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6D" w:rsidRDefault="00073E42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1"/>
        </w:rPr>
      </w:pPr>
      <w:r w:rsidRPr="00073E42">
        <w:rPr>
          <w:rFonts w:ascii="Times New Roman" w:eastAsia="Times New Roman" w:hAnsi="Times New Roman" w:cs="Times New Roman"/>
          <w:b/>
          <w:color w:val="000000"/>
          <w:szCs w:val="21"/>
        </w:rPr>
        <w:t>Name:</w:t>
      </w:r>
      <w:r>
        <w:rPr>
          <w:rFonts w:ascii="Times New Roman" w:eastAsia="Times New Roman" w:hAnsi="Times New Roman" w:cs="Times New Roman"/>
          <w:b/>
          <w:color w:val="000000"/>
          <w:szCs w:val="21"/>
        </w:rPr>
        <w:t xml:space="preserve"> </w:t>
      </w:r>
      <w:r w:rsidRPr="00073E42">
        <w:rPr>
          <w:rFonts w:ascii="Times New Roman" w:eastAsia="Times New Roman" w:hAnsi="Times New Roman" w:cs="Times New Roman"/>
          <w:color w:val="000000"/>
          <w:szCs w:val="21"/>
        </w:rPr>
        <w:t>Piyush Khushlani</w:t>
      </w:r>
    </w:p>
    <w:p w:rsidR="007D4A6D" w:rsidRDefault="00073E42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1"/>
        </w:rPr>
      </w:pPr>
      <w:r w:rsidRPr="00073E42">
        <w:rPr>
          <w:rFonts w:ascii="Times New Roman" w:eastAsia="Times New Roman" w:hAnsi="Times New Roman" w:cs="Times New Roman"/>
          <w:b/>
          <w:color w:val="000000"/>
          <w:szCs w:val="21"/>
        </w:rPr>
        <w:t>Roll No.: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15ME31001</w:t>
      </w:r>
    </w:p>
    <w:p w:rsidR="00073E42" w:rsidRDefault="00073E42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1"/>
        </w:rPr>
      </w:pPr>
      <w:r w:rsidRPr="00073E42">
        <w:rPr>
          <w:rFonts w:ascii="Times New Roman" w:eastAsia="Times New Roman" w:hAnsi="Times New Roman" w:cs="Times New Roman"/>
          <w:b/>
          <w:color w:val="000000"/>
          <w:szCs w:val="21"/>
        </w:rPr>
        <w:t>Assignment: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5</w:t>
      </w:r>
    </w:p>
    <w:p w:rsidR="00073E42" w:rsidRDefault="00073E42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1"/>
        </w:rPr>
      </w:pPr>
    </w:p>
    <w:p w:rsidR="00073E42" w:rsidRDefault="00073E42" w:rsidP="00073E42">
      <w:pPr>
        <w:pStyle w:val="Heading1"/>
        <w:rPr>
          <w:rFonts w:eastAsia="Times New Roman"/>
        </w:rPr>
      </w:pPr>
      <w:r>
        <w:rPr>
          <w:rFonts w:eastAsia="Times New Roman"/>
        </w:rPr>
        <w:t>Methodology</w:t>
      </w:r>
    </w:p>
    <w:p w:rsidR="007D4A6D" w:rsidRDefault="00073E42" w:rsidP="00C23AA4">
      <w:r>
        <w:t>Used C-Support Vector Classification(SVC) of Support Vector Machine under “</w:t>
      </w:r>
      <w:proofErr w:type="spellStart"/>
      <w:r>
        <w:t>sklearn</w:t>
      </w:r>
      <w:proofErr w:type="spellEnd"/>
      <w:r>
        <w:t xml:space="preserve">” library in Python. By the help of various parameters such as </w:t>
      </w:r>
      <w:proofErr w:type="gramStart"/>
      <w:r>
        <w:t>gamma(</w:t>
      </w:r>
      <w:proofErr w:type="gramEnd"/>
      <w:r>
        <w:t>specifying the kernel coefficient) set to “auto”</w:t>
      </w:r>
      <w:r w:rsidR="00C23AA4">
        <w:t xml:space="preserve">, degree(for the polynomial functions), </w:t>
      </w:r>
      <w:r>
        <w:t>probability(whether to include the probability estimates) set to “False”</w:t>
      </w:r>
      <w:r w:rsidR="00C23AA4">
        <w:t xml:space="preserve"> and</w:t>
      </w:r>
      <w:r>
        <w:t xml:space="preserve"> tolerance(</w:t>
      </w:r>
      <w:r w:rsidR="00C23AA4">
        <w:t xml:space="preserve">stopping criteria for </w:t>
      </w:r>
      <w:r>
        <w:t>learning) set to “1e-3”</w:t>
      </w:r>
      <w:r w:rsidR="00C23AA4">
        <w:t xml:space="preserve">, the accuracies for different values of </w:t>
      </w:r>
      <w:r w:rsidR="00C23AA4">
        <w:t>C(parameter for penalizing error)</w:t>
      </w:r>
      <w:r w:rsidR="00C23AA4">
        <w:t xml:space="preserve"> are being analyzed</w:t>
      </w:r>
      <w:r w:rsidR="00C23AA4">
        <w:t>.</w:t>
      </w:r>
    </w:p>
    <w:p w:rsidR="00C23AA4" w:rsidRDefault="00C23AA4" w:rsidP="00C23AA4">
      <w:r>
        <w:t>So three kernel functions are being tested for Spam Classification with the parameters “gamma”, “probability” and “tolerance” set to their default values as state above:</w:t>
      </w:r>
    </w:p>
    <w:p w:rsidR="00C23AA4" w:rsidRDefault="00C23AA4" w:rsidP="00C23AA4">
      <w:pPr>
        <w:pStyle w:val="ListParagraph"/>
        <w:numPr>
          <w:ilvl w:val="0"/>
          <w:numId w:val="1"/>
        </w:numPr>
      </w:pPr>
      <w:r>
        <w:t>Linear kernel: kernel</w:t>
      </w:r>
      <w:proofErr w:type="gramStart"/>
      <w:r>
        <w:t>=”</w:t>
      </w:r>
      <w:proofErr w:type="spellStart"/>
      <w:r>
        <w:t>Linear</w:t>
      </w:r>
      <w:proofErr w:type="gramEnd"/>
      <w:r>
        <w:t>”degree</w:t>
      </w:r>
      <w:proofErr w:type="spellEnd"/>
      <w:r>
        <w:t xml:space="preserve"> is set to 1 by default</w:t>
      </w:r>
    </w:p>
    <w:p w:rsidR="00C23AA4" w:rsidRPr="00C23AA4" w:rsidRDefault="00C23AA4" w:rsidP="00C23AA4">
      <w:pPr>
        <w:pStyle w:val="ListParagraph"/>
        <w:numPr>
          <w:ilvl w:val="0"/>
          <w:numId w:val="1"/>
        </w:numPr>
      </w:pPr>
      <w:r>
        <w:t xml:space="preserve">Quadratic kernel: </w:t>
      </w:r>
    </w:p>
    <w:p w:rsid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Kernet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=’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rbf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’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1 0.9319333816075308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2 0.9348298334540188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3 0.9370021723388848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4 0.9377262853005068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5 0.9377262853005068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6 0.9348298334540188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7 0.9355539464156408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8 0.9355539464156408</w:t>
      </w:r>
    </w:p>
    <w:p w:rsidR="007D4A6D" w:rsidRP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9 0.9341057204923968</w:t>
      </w:r>
    </w:p>
    <w:p w:rsidR="007D4A6D" w:rsidRDefault="007D4A6D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A6D">
        <w:rPr>
          <w:rFonts w:ascii="Courier New" w:eastAsia="Times New Roman" w:hAnsi="Courier New" w:cs="Courier New"/>
          <w:color w:val="000000"/>
          <w:sz w:val="21"/>
          <w:szCs w:val="21"/>
        </w:rPr>
        <w:t>10 0.9348298334540188</w:t>
      </w:r>
    </w:p>
    <w:p w:rsidR="00F43A9C" w:rsidRDefault="00F43A9C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4C3" w:rsidRDefault="009F24C3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Kernet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’linear’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49 0.9225199131064445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50 0.9225199131064445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54 0.9203475742215785</w:t>
      </w:r>
    </w:p>
    <w:p w:rsidR="00F43A9C" w:rsidRDefault="00F43A9C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3A9C" w:rsidRDefault="009F24C3" w:rsidP="007D4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Kernet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’poly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>’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35 0.9225199131064445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36 0.9232440260680667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37 0.9232440260680667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38 0.9232440260680667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39 0.9225199131064445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40 0.9217958001448225</w:t>
      </w:r>
    </w:p>
    <w:p w:rsidR="00F43A9C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41 0.9217958001448225</w:t>
      </w:r>
    </w:p>
    <w:p w:rsidR="00F43A9C" w:rsidRPr="007D4A6D" w:rsidRDefault="00F43A9C" w:rsidP="00F43A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42 0.9203475742215785</w:t>
      </w:r>
    </w:p>
    <w:p w:rsidR="00010BEF" w:rsidRDefault="00010BEF"/>
    <w:sectPr w:rsidR="0001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D70"/>
    <w:multiLevelType w:val="hybridMultilevel"/>
    <w:tmpl w:val="AB78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6D"/>
    <w:rsid w:val="00010BEF"/>
    <w:rsid w:val="00073E42"/>
    <w:rsid w:val="007D4A6D"/>
    <w:rsid w:val="009F24C3"/>
    <w:rsid w:val="00C23AA4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9858"/>
  <w15:chartTrackingRefBased/>
  <w15:docId w15:val="{519D21D3-F3C9-418D-B771-C7C57CA7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C3"/>
  </w:style>
  <w:style w:type="paragraph" w:styleId="Heading1">
    <w:name w:val="heading 1"/>
    <w:basedOn w:val="Normal"/>
    <w:next w:val="Normal"/>
    <w:link w:val="Heading1Char"/>
    <w:uiPriority w:val="9"/>
    <w:qFormat/>
    <w:rsid w:val="00073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3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A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Khushlani</dc:creator>
  <cp:keywords/>
  <dc:description/>
  <cp:lastModifiedBy>Piyush Khushlani</cp:lastModifiedBy>
  <cp:revision>1</cp:revision>
  <dcterms:created xsi:type="dcterms:W3CDTF">2018-10-09T03:50:00Z</dcterms:created>
  <dcterms:modified xsi:type="dcterms:W3CDTF">2018-10-09T05:16:00Z</dcterms:modified>
</cp:coreProperties>
</file>