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FB" w:rsidRPr="00DE57B3" w:rsidRDefault="00B21DFB" w:rsidP="00C728FC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57B3">
        <w:rPr>
          <w:rFonts w:ascii="Times New Roman" w:eastAsia="Times New Roman" w:hAnsi="Times New Roman" w:cs="Times New Roman"/>
          <w:b/>
          <w:sz w:val="24"/>
          <w:szCs w:val="24"/>
        </w:rPr>
        <w:t>Correct this paragraph with the word above instead of below:</w:t>
      </w:r>
    </w:p>
    <w:p w:rsidR="00C728FC" w:rsidRPr="00C728FC" w:rsidRDefault="00C728FC" w:rsidP="00C728F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8FC">
        <w:rPr>
          <w:rFonts w:ascii="Times New Roman" w:eastAsia="Times New Roman" w:hAnsi="Times New Roman" w:cs="Times New Roman"/>
          <w:sz w:val="24"/>
          <w:szCs w:val="24"/>
        </w:rPr>
        <w:t xml:space="preserve">The TSA classifies "dangerous items" according to 16 categories, represented by the 16 images </w:t>
      </w:r>
      <w:bookmarkStart w:id="0" w:name="_GoBack"/>
      <w:r w:rsidRPr="00DE57B3">
        <w:rPr>
          <w:rFonts w:ascii="Times New Roman" w:eastAsia="Times New Roman" w:hAnsi="Times New Roman" w:cs="Times New Roman"/>
          <w:b/>
          <w:sz w:val="24"/>
          <w:szCs w:val="24"/>
        </w:rPr>
        <w:t>above.</w:t>
      </w:r>
      <w:r w:rsidRPr="00C728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End w:id="0"/>
      <w:r w:rsidRPr="00C728FC">
        <w:rPr>
          <w:rFonts w:ascii="Times New Roman" w:eastAsia="Times New Roman" w:hAnsi="Times New Roman" w:cs="Times New Roman"/>
          <w:sz w:val="24"/>
          <w:szCs w:val="24"/>
        </w:rPr>
        <w:t>Select an item from the dropdown below to see how many times that item was found in each U.S. airport last year.</w:t>
      </w:r>
    </w:p>
    <w:p w:rsidR="00C728FC" w:rsidRPr="00C728FC" w:rsidRDefault="00C728FC" w:rsidP="00C728FC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C728FC">
        <w:rPr>
          <w:rFonts w:ascii="Arial" w:eastAsia="Times New Roman" w:hAnsi="Arial" w:cs="Arial"/>
          <w:noProof/>
          <w:color w:val="212529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4" name="Picture 4" descr="https://api.tiles.mapbox.com/v4/mapbox.streets/4/2/5.png?access_token=pk.eyJ1IjoiYmlrcmFtYiIsImEiOiJjamlkdmxmcjkwZndqM3BxeXNlOTFuc2p0In0.J-qC7UvQMoLqUE5v1yKF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tiles.mapbox.com/v4/mapbox.streets/4/2/5.png?access_token=pk.eyJ1IjoiYmlrcmFtYiIsImEiOiJjamlkdmxmcjkwZndqM3BxeXNlOTFuc2p0In0.J-qC7UvQMoLqUE5v1yKF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8FC">
        <w:rPr>
          <w:rFonts w:ascii="Arial" w:eastAsia="Times New Roman" w:hAnsi="Arial" w:cs="Arial"/>
          <w:noProof/>
          <w:color w:val="212529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3" name="Picture 3" descr="https://api.tiles.mapbox.com/v4/mapbox.streets/4/4/5.png?access_token=pk.eyJ1IjoiYmlrcmFtYiIsImEiOiJjamlkdmxmcjkwZndqM3BxeXNlOTFuc2p0In0.J-qC7UvQMoLqUE5v1yKF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tiles.mapbox.com/v4/mapbox.streets/4/4/5.png?access_token=pk.eyJ1IjoiYmlrcmFtYiIsImEiOiJjamlkdmxmcjkwZndqM3BxeXNlOTFuc2p0In0.J-qC7UvQMoLqUE5v1yKF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8FC">
        <w:rPr>
          <w:rFonts w:ascii="Arial" w:eastAsia="Times New Roman" w:hAnsi="Arial" w:cs="Arial"/>
          <w:noProof/>
          <w:color w:val="212529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" name="Picture 2" descr="https://api.tiles.mapbox.com/v4/mapbox.streets/4/2/6.png?access_token=pk.eyJ1IjoiYmlrcmFtYiIsImEiOiJjamlkdmxmcjkwZndqM3BxeXNlOTFuc2p0In0.J-qC7UvQMoLqUE5v1yKF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tiles.mapbox.com/v4/mapbox.streets/4/2/6.png?access_token=pk.eyJ1IjoiYmlrcmFtYiIsImEiOiJjamlkdmxmcjkwZndqM3BxeXNlOTFuc2p0In0.J-qC7UvQMoLqUE5v1yKF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8FC">
        <w:rPr>
          <w:rFonts w:ascii="Arial" w:eastAsia="Times New Roman" w:hAnsi="Arial" w:cs="Arial"/>
          <w:noProof/>
          <w:color w:val="212529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1" name="Picture 1" descr="https://api.tiles.mapbox.com/v4/mapbox.streets/4/4/6.png?access_token=pk.eyJ1IjoiYmlrcmFtYiIsImEiOiJjamlkdmxmcjkwZndqM3BxeXNlOTFuc2p0In0.J-qC7UvQMoLqUE5v1yKF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i.tiles.mapbox.com/v4/mapbox.streets/4/4/6.png?access_token=pk.eyJ1IjoiYmlrcmFtYiIsImEiOiJjamlkdmxmcjkwZndqM3BxeXNlOTFuc2p0In0.J-qC7UvQMoLqUE5v1yKF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AB" w:rsidRDefault="001240AB"/>
    <w:p w:rsidR="0072053F" w:rsidRDefault="0072053F"/>
    <w:p w:rsidR="001C7079" w:rsidRPr="001C7079" w:rsidRDefault="001C7079" w:rsidP="001C7079">
      <w:pPr>
        <w:pStyle w:val="NormalWeb"/>
        <w:spacing w:before="0" w:beforeAutospacing="0"/>
        <w:rPr>
          <w:b/>
        </w:rPr>
      </w:pPr>
      <w:r w:rsidRPr="001C7079">
        <w:rPr>
          <w:b/>
        </w:rPr>
        <w:t xml:space="preserve">Replace: </w:t>
      </w:r>
      <w:proofErr w:type="spellStart"/>
      <w:r w:rsidRPr="001C7079">
        <w:rPr>
          <w:b/>
        </w:rPr>
        <w:t>jdfjdskfjdsfjdskffdfjkdjfkdf</w:t>
      </w:r>
      <w:proofErr w:type="spellEnd"/>
      <w:r w:rsidRPr="001C7079">
        <w:rPr>
          <w:b/>
        </w:rPr>
        <w:t xml:space="preserve"> </w:t>
      </w:r>
      <w:proofErr w:type="spellStart"/>
      <w:r w:rsidRPr="001C7079">
        <w:rPr>
          <w:b/>
        </w:rPr>
        <w:t>ndkfjkdjfkdsjfkd</w:t>
      </w:r>
      <w:proofErr w:type="spellEnd"/>
      <w:r w:rsidRPr="001C7079">
        <w:rPr>
          <w:b/>
        </w:rPr>
        <w:t xml:space="preserve"> </w:t>
      </w:r>
      <w:proofErr w:type="spellStart"/>
      <w:r w:rsidRPr="001C7079">
        <w:rPr>
          <w:b/>
        </w:rPr>
        <w:t>kdfkdfmkdnkfjdkfj</w:t>
      </w:r>
      <w:proofErr w:type="spellEnd"/>
      <w:r w:rsidRPr="001C7079">
        <w:rPr>
          <w:b/>
        </w:rPr>
        <w:t xml:space="preserve"> </w:t>
      </w:r>
      <w:proofErr w:type="spellStart"/>
      <w:r w:rsidRPr="001C7079">
        <w:rPr>
          <w:b/>
        </w:rPr>
        <w:t>dfjkdjfkdf</w:t>
      </w:r>
      <w:proofErr w:type="spellEnd"/>
    </w:p>
    <w:p w:rsidR="00F50416" w:rsidRPr="001C7079" w:rsidRDefault="001C7079">
      <w:pPr>
        <w:rPr>
          <w:rFonts w:ascii="Noto Sans" w:hAnsi="Noto Sans"/>
          <w:b/>
          <w:color w:val="555555"/>
          <w:shd w:val="clear" w:color="auto" w:fill="FFFFFF"/>
        </w:rPr>
      </w:pPr>
      <w:r w:rsidRPr="001C7079">
        <w:rPr>
          <w:rFonts w:ascii="Noto Sans" w:hAnsi="Noto Sans"/>
          <w:b/>
          <w:color w:val="555555"/>
          <w:shd w:val="clear" w:color="auto" w:fill="FFFFFF"/>
        </w:rPr>
        <w:t>With this Paragraph:</w:t>
      </w:r>
    </w:p>
    <w:p w:rsidR="0072053F" w:rsidRDefault="001C7079">
      <w:pPr>
        <w:rPr>
          <w:rFonts w:ascii="Noto Sans" w:hAnsi="Noto Sans"/>
          <w:color w:val="555555"/>
          <w:shd w:val="clear" w:color="auto" w:fill="FFFFFF"/>
        </w:rPr>
      </w:pPr>
      <w:r>
        <w:rPr>
          <w:rFonts w:ascii="Noto Sans" w:hAnsi="Noto Sans"/>
          <w:color w:val="555555"/>
          <w:shd w:val="clear" w:color="auto" w:fill="FFFFFF"/>
        </w:rPr>
        <w:t>T</w:t>
      </w:r>
      <w:r w:rsidR="0072053F">
        <w:rPr>
          <w:rFonts w:ascii="Noto Sans" w:hAnsi="Noto Sans"/>
          <w:color w:val="555555"/>
          <w:shd w:val="clear" w:color="auto" w:fill="FFFFFF"/>
        </w:rPr>
        <w:t>he airports with the most dangerous items confiscated are not always the ones with the most passenger traffic.</w:t>
      </w:r>
      <w:r>
        <w:rPr>
          <w:rFonts w:ascii="Noto Sans" w:hAnsi="Noto Sans"/>
          <w:color w:val="555555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Select </w:t>
      </w:r>
      <w:r>
        <w:rPr>
          <w:rFonts w:ascii="Segoe UI" w:hAnsi="Segoe UI" w:cs="Segoe UI"/>
          <w:color w:val="212529"/>
          <w:shd w:val="clear" w:color="auto" w:fill="FFFFFF"/>
        </w:rPr>
        <w:t xml:space="preserve">airport </w:t>
      </w:r>
      <w:r>
        <w:rPr>
          <w:rFonts w:ascii="Segoe UI" w:hAnsi="Segoe UI" w:cs="Segoe UI"/>
          <w:color w:val="212529"/>
          <w:shd w:val="clear" w:color="auto" w:fill="FFFFFF"/>
        </w:rPr>
        <w:t>from the dropdown below to see how many times that item was found in each U.S. airport last year.</w:t>
      </w:r>
    </w:p>
    <w:p w:rsidR="00B8514A" w:rsidRDefault="00B8514A"/>
    <w:p w:rsidR="001C7079" w:rsidRDefault="001C7079"/>
    <w:p w:rsidR="001C7079" w:rsidRDefault="001C7079"/>
    <w:p w:rsidR="00B8514A" w:rsidRDefault="00B8514A">
      <w:r>
        <w:t>INTERESTING FACTS:</w:t>
      </w:r>
    </w:p>
    <w:p w:rsidR="001C7079" w:rsidRDefault="001C7079" w:rsidP="001C70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oto Sans" w:hAnsi="Noto Sans"/>
          <w:color w:val="555555"/>
        </w:rPr>
      </w:pPr>
      <w:r>
        <w:rPr>
          <w:rFonts w:ascii="Noto Sans" w:hAnsi="Noto Sans"/>
          <w:color w:val="555555"/>
        </w:rPr>
        <w:t>In </w:t>
      </w:r>
      <w:r>
        <w:rPr>
          <w:rStyle w:val="Strong"/>
          <w:rFonts w:ascii="Noto Sans" w:hAnsi="Noto Sans"/>
          <w:color w:val="555555"/>
          <w:bdr w:val="none" w:sz="0" w:space="0" w:color="auto" w:frame="1"/>
        </w:rPr>
        <w:t>Anchorage International Airport</w:t>
      </w:r>
      <w:r>
        <w:rPr>
          <w:rFonts w:ascii="Noto Sans" w:hAnsi="Noto Sans"/>
          <w:color w:val="555555"/>
        </w:rPr>
        <w:t>, the 55th busiest U.S. airport by number of boarding passengers, the TSA confiscated 434 dangerous items last year. For comparison, in </w:t>
      </w:r>
      <w:r>
        <w:rPr>
          <w:rStyle w:val="Strong"/>
          <w:rFonts w:ascii="Noto Sans" w:hAnsi="Noto Sans"/>
          <w:color w:val="555555"/>
          <w:bdr w:val="none" w:sz="0" w:space="0" w:color="auto" w:frame="1"/>
        </w:rPr>
        <w:t>LAX (Los Angeles International Airport)</w:t>
      </w:r>
      <w:r>
        <w:rPr>
          <w:rFonts w:ascii="Noto Sans" w:hAnsi="Noto Sans"/>
          <w:color w:val="555555"/>
        </w:rPr>
        <w:t>, the second busiest U.S. airport with 14x the passenger traffic of Anchorage, the TSA confiscated just 199 dangerous items.</w:t>
      </w:r>
    </w:p>
    <w:p w:rsidR="001C7079" w:rsidRDefault="001C7079"/>
    <w:p w:rsidR="00E23F53" w:rsidRDefault="00E23F53">
      <w:r>
        <w:t>TSA screens more than 2 million passengers daily and over 750 million every year</w:t>
      </w:r>
    </w:p>
    <w:p w:rsidR="00E23F53" w:rsidRDefault="00E23F53">
      <w:r>
        <w:t xml:space="preserve"> • TSA screens 1.3 million checked items for explosives and other dangerous items daily </w:t>
      </w:r>
    </w:p>
    <w:p w:rsidR="00E23F53" w:rsidRDefault="00E23F53">
      <w:r>
        <w:t>• TSA screens 4.9 million carry-on items for explosives and other prohibited items every day</w:t>
      </w:r>
    </w:p>
    <w:p w:rsidR="00E23F53" w:rsidRDefault="00E23F53">
      <w:r>
        <w:t xml:space="preserve"> • Responsible for the security of over 23,000 domestic flights per day</w:t>
      </w:r>
    </w:p>
    <w:p w:rsidR="00B8514A" w:rsidRDefault="00E23F53">
      <w:r>
        <w:t xml:space="preserve"> • Responsible for the security of nearly 2,800 outbound international flights per day</w:t>
      </w:r>
    </w:p>
    <w:sectPr w:rsidR="00B8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FC"/>
    <w:rsid w:val="001240AB"/>
    <w:rsid w:val="001C7079"/>
    <w:rsid w:val="0072053F"/>
    <w:rsid w:val="00925BCA"/>
    <w:rsid w:val="00B21DFB"/>
    <w:rsid w:val="00B8514A"/>
    <w:rsid w:val="00BC680B"/>
    <w:rsid w:val="00C728FC"/>
    <w:rsid w:val="00DE57B3"/>
    <w:rsid w:val="00E23F53"/>
    <w:rsid w:val="00F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2766"/>
  <w15:chartTrackingRefBased/>
  <w15:docId w15:val="{45AA0151-35D1-435F-9513-26C6E72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Eshun</dc:creator>
  <cp:keywords/>
  <dc:description/>
  <cp:lastModifiedBy>Renne Eshun</cp:lastModifiedBy>
  <cp:revision>4</cp:revision>
  <dcterms:created xsi:type="dcterms:W3CDTF">2018-07-07T02:00:00Z</dcterms:created>
  <dcterms:modified xsi:type="dcterms:W3CDTF">2018-07-07T05:38:00Z</dcterms:modified>
</cp:coreProperties>
</file>