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920" w:before="0" w:line="240" w:lineRule="auto"/>
        <w:jc w:val="center"/>
        <w:rPr>
          <w:rFonts w:ascii="Roboto Mono" w:cs="Roboto Mono" w:eastAsia="Roboto Mono" w:hAnsi="Roboto Mono"/>
          <w:b w:val="1"/>
          <w:bCs w:val="1"/>
          <w:color w:val="434343"/>
        </w:rPr>
      </w:pPr>
      <w:bookmarkStart w:colFirst="0" w:colLast="0" w:name="_njd1xybdzwth" w:id="0"/>
      <w:bookmarkEnd w:id="0"/>
      <w:r w:rsidDel="00000000" w:rsidR="00000000" w:rsidRPr="00000000">
        <w:rPr>
          <w:b w:val="1"/>
          <w:bCs w:val="1"/>
          <w:rtl w:val="0"/>
        </w:rPr>
        <w:t xml:space="preserve">CSC33600 Project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480" w:lineRule="auto"/>
        <w:rPr>
          <w:rFonts w:ascii="Roboto Mono" w:cs="Roboto Mono" w:eastAsia="Roboto Mono" w:hAnsi="Roboto Mono"/>
          <w:b w:val="1"/>
          <w:bCs w:val="1"/>
          <w:color w:val="434343"/>
          <w:sz w:val="46"/>
          <w:szCs w:val="46"/>
        </w:rPr>
      </w:pPr>
      <w:bookmarkStart w:colFirst="0" w:colLast="0" w:name="_tfllvwmdo0a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46"/>
          <w:szCs w:val="46"/>
          <w:rtl w:val="0"/>
        </w:rPr>
        <w:t xml:space="preserve">📘 RDBMS Group Project Assignment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19814817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tfllvwmdo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📘 RDBMS Group Project Assignment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639y0oudk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Course Information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095s7ywcr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Stack Consideration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tek243snv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🔹 Project Themes: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c30fgayl4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Help on Demand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1wj952hxp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Potential tables : Core Features / Data Tables (2NF):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3jx5hj6gf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Recommended Tech Stack: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6e2r85blr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Example Use Case: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024wya38d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Revenue Model: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iy5oswwww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📌 Required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7luauyu5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Extra Credit Opportunities (Up to 3% each, max 9%)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hzojlp6h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Grading Breakdown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yy3ipnw29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f61u1gzbl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Popular Web Development Stack (No ORM)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6k7n95fcj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MySQL Hosting Options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bxkoahb9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Tips for Team Use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338mkjj1z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Python MySQL Connection Example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ge9qk8fjd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Appendix: Project Pitch Template and Evaluation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glm0xf5ya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Pitch Template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l7t35frs8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Pitch Scorecard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8vk1x1q28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Summary of Grading Criteria for the Pitch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x701hjsd5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Database hosting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m639y0oudksy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Course Information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Course: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Introduction to Database Systems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Teams: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5–6 students per group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Databases Allowed: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Relational only (MySQL, PostgreSQL, etc.)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Restrictions: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No ORM usage (e.g., no SQLAlchemy, Django DB, SQLite)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z095s7ywcrv3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Stack Consideration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See Appendix for details.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434343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Stacks to try: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434343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434343"/>
            <w:u w:val="single"/>
            <w:rtl w:val="0"/>
          </w:rPr>
          <w:t xml:space="preserve">Google Slides Link</w:t>
          <w:br w:type="textWrapping"/>
        </w:r>
      </w:hyperlink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You can also explore company tech stacks here: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434343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434343"/>
            <w:u w:val="single"/>
            <w:rtl w:val="0"/>
          </w:rPr>
          <w:t xml:space="preserve">Amazon Tech Stack on StackShare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ctek243snvnk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🔹 Project Themes: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/>
      </w:pPr>
      <w:bookmarkStart w:colFirst="0" w:colLast="0" w:name="_gc30fgayl49s" w:id="5"/>
      <w:bookmarkEnd w:id="5"/>
      <w:r w:rsidDel="00000000" w:rsidR="00000000" w:rsidRPr="00000000">
        <w:rPr>
          <w:rtl w:val="0"/>
        </w:rPr>
        <w:t xml:space="preserve">Help on Demand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  <w:t xml:space="preserve">Concept:</w:t>
        <w:br w:type="textWrapping"/>
        <w:t xml:space="preserve">A simple booking platform that connects users with local service providers for everyday help—like scheduling a cook, driver, or cleaner for home-based tasks. The focus is on easy booking, clear tracking, and built-in reporting for both users and admins.</w:t>
      </w:r>
    </w:p>
    <w:p w:rsidR="00000000" w:rsidDel="00000000" w:rsidP="00000000" w:rsidRDefault="00000000" w:rsidRPr="00000000" w14:paraId="00000025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240" w:lineRule="auto"/>
        <w:rPr/>
      </w:pPr>
      <w:bookmarkStart w:colFirst="0" w:colLast="0" w:name="_21wj952hxp43" w:id="6"/>
      <w:bookmarkEnd w:id="6"/>
      <w:r w:rsidDel="00000000" w:rsidR="00000000" w:rsidRPr="00000000">
        <w:rPr>
          <w:rtl w:val="0"/>
        </w:rPr>
        <w:t xml:space="preserve">Potential tables : Core Features / Data Tables (2NF):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ServiceProviders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Bookings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Payments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02C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120" w:lineRule="auto"/>
        <w:rPr/>
      </w:pPr>
      <w:bookmarkStart w:colFirst="0" w:colLast="0" w:name="_43jx5hj6gfnx" w:id="7"/>
      <w:bookmarkEnd w:id="7"/>
      <w:r w:rsidDel="00000000" w:rsidR="00000000" w:rsidRPr="00000000">
        <w:rPr>
          <w:rtl w:val="0"/>
        </w:rPr>
        <w:t xml:space="preserve">Recommended Tech Stack: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Database: MySQL or PostgreSQL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Front-End: React.js, Next.js, or Vue.js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Back-End: Node.js, Python (Flask/FastAPI), or Java (Spring Boot)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Deployment: Docker containers or hosted cloud service (AWS, Render, or DigitalOcean)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Reporting: One-click Excel export and optional analytics dashboards (Power BI or Tableau)</w:t>
      </w:r>
    </w:p>
    <w:p w:rsidR="00000000" w:rsidDel="00000000" w:rsidP="00000000" w:rsidRDefault="00000000" w:rsidRPr="00000000" w14:paraId="00000032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120" w:lineRule="auto"/>
        <w:rPr/>
      </w:pPr>
      <w:bookmarkStart w:colFirst="0" w:colLast="0" w:name="_c6e2r85blrsh" w:id="8"/>
      <w:bookmarkEnd w:id="8"/>
      <w:r w:rsidDel="00000000" w:rsidR="00000000" w:rsidRPr="00000000">
        <w:rPr>
          <w:rtl w:val="0"/>
        </w:rPr>
        <w:t xml:space="preserve">Example Use Case:</w:t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120" w:lineRule="auto"/>
        <w:rPr/>
      </w:pPr>
      <w:r w:rsidDel="00000000" w:rsidR="00000000" w:rsidRPr="00000000">
        <w:rPr>
          <w:rtl w:val="0"/>
        </w:rPr>
        <w:br w:type="textWrapping"/>
        <w:t xml:space="preserve">A user books a cleaner through the app for a specific time. The cleaner accepts, completes the task, and both parties can see a summary in their reports.</w:t>
      </w:r>
    </w:p>
    <w:p w:rsidR="00000000" w:rsidDel="00000000" w:rsidP="00000000" w:rsidRDefault="00000000" w:rsidRPr="00000000" w14:paraId="00000034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240" w:lineRule="auto"/>
        <w:rPr/>
      </w:pPr>
      <w:bookmarkStart w:colFirst="0" w:colLast="0" w:name="_s024wya38dj6" w:id="9"/>
      <w:bookmarkEnd w:id="9"/>
      <w:r w:rsidDel="00000000" w:rsidR="00000000" w:rsidRPr="00000000">
        <w:rPr>
          <w:rtl w:val="0"/>
        </w:rPr>
        <w:t xml:space="preserve">Revenue Model:</w:t>
        <w:br w:type="textWrapping"/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The platform earns income through service fees on each booking, targeted ads, or by selling anonymized usage data (e.g., demand trends by location or service type).</w:t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Recommended Stack: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MySQL, PostgreSQL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Front-End: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React, Angular, or Next.js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Back-End: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Node.js, Python, or Java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Deployment: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Docker (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434343"/>
            <w:u w:val="single"/>
            <w:rtl w:val="0"/>
          </w:rPr>
          <w:t xml:space="preserve">tutorials</w:t>
        </w:r>
      </w:hyperlink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) or hosted server (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434343"/>
            <w:u w:val="single"/>
            <w:rtl w:val="0"/>
          </w:rPr>
          <w:t xml:space="preserve">example</w:t>
        </w:r>
      </w:hyperlink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) More on the bottom of this document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Reporting: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Automatic Excel export with one click, plus optional Tableau dashboards</w:t>
        <w:br w:type="textWrapping"/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uiy5oswwww7m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📌 Required Deliverables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Team Signup: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Register teams of 5–6 members.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Group Etiquette: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Define team roles, responsibilities, and collaboration rules, while flexibility is acceptable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Mid-Term “Live” Pitch: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Present your idea and early database schema (2NF).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Demonstrate live connection between UI and database.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Finalized Database Design: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Submit fully normalized relational design (minimum 2NF).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Provide 2NF data modeling diagram.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Final “Live” Presentation &amp; Demo: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Present completed project.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Show 2 MVP functionalities, database integration, and revenue reporting within UI view, and/or automatic Excel export.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434343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Must deploy 2 Stored Procedures(including triggers) into MVP functionalities </w:t>
      </w:r>
    </w:p>
    <w:p w:rsidR="00000000" w:rsidDel="00000000" w:rsidP="00000000" w:rsidRDefault="00000000" w:rsidRPr="00000000" w14:paraId="0000004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zi7luauyu5g1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Extra Credit Opportunities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u w:val="single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 to 3% each, max 9%)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Using Docker instead of a hosted server is encouraged.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Utilizing free cloud services (no purchases required) is recommended. (Solely SQL hosting on cloud can’t be included)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Creating a user-friendly, UX-focused web UI.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Implementing dynamic reporting with BI/analytics tools (Microsoft Power BI, Tableau).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Adding AI capabilities within the application.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Integrating machine learning where applicable.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Including three additional UML diagrams (flow, sequence, user journey mapping not including required Data Model Diagram 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Incorporating API, WebSocket, GraphQL, OAuth.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Using Agile methodologies with tools like Jira or  Asana for product management (beneficial but optional).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Adding reasonable table indexes to optimize database queries, and using views for read-only queries to improve efficiency.</w:t>
        <w:br w:type="textWrapping"/>
      </w:r>
    </w:p>
    <w:p w:rsidR="00000000" w:rsidDel="00000000" w:rsidP="00000000" w:rsidRDefault="00000000" w:rsidRPr="00000000" w14:paraId="0000005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tohzojlp6hgs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Grading Breakdown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200"/>
        <w:gridCol w:w="4995"/>
        <w:tblGridChange w:id="0">
          <w:tblGrid>
            <w:gridCol w:w="3165"/>
            <w:gridCol w:w="1200"/>
            <w:gridCol w:w="4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43434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434343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434343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Project Pitch Midpoint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5-minute intro: business idea, database design, software stack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Final Project Presentation &amp;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rtl w:val="0"/>
              </w:rPr>
              <w:t xml:space="preserve">Tech video, SQL quality, database design, revenue reporting, functionality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Regular team meetings and updates are crucial. Agile methodologies are recommended for communication and progress tracking.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ayy3ipnw29bl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hf61u1gzblnp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Popular Web Development Stack (No ORM)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Frontend: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React.js or Next.js for interactive UIs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Backend: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Python with Flask or Node.js with Express.js for RESTful APIs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MySQL accessed via native drivers (e.g., mysql-connector-python, PyMySQL, mysql2) without ORM layer</w:t>
        <w:br w:type="textWrapping"/>
      </w:r>
    </w:p>
    <w:p w:rsidR="00000000" w:rsidDel="00000000" w:rsidP="00000000" w:rsidRDefault="00000000" w:rsidRPr="00000000" w14:paraId="0000006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Why this stack?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React/Next.js provide modern, fast UX.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Flask/Express offer simple, flexible backend logic.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Direct MySQL drivers give fine control over SQL, avoiding ORM overhead.</w:t>
        <w:br w:type="textWrapping"/>
      </w:r>
    </w:p>
    <w:p w:rsidR="00000000" w:rsidDel="00000000" w:rsidP="00000000" w:rsidRDefault="00000000" w:rsidRPr="00000000" w14:paraId="0000006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Hosting Recommendations: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Frontend: Free on Vercel (Next.js/React), Netlify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MySQL: PlanetScale (serverless MySQL), ClearDB free tier, or Google Cloud SQL/AWS RDS free tiers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Optional Backend: Railway.app, Render.com free tiers</w:t>
        <w:br w:type="textWrapping"/>
      </w:r>
    </w:p>
    <w:p w:rsidR="00000000" w:rsidDel="00000000" w:rsidP="00000000" w:rsidRDefault="00000000" w:rsidRPr="00000000" w14:paraId="0000007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r6k7n95fcjg9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MySQL Hosting Options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.020920502092"/>
        <w:gridCol w:w="2251.8828451882846"/>
        <w:gridCol w:w="3030.2510460251046"/>
        <w:gridCol w:w="1972.8451882845188"/>
        <w:tblGridChange w:id="0">
          <w:tblGrid>
            <w:gridCol w:w="2105.020920502092"/>
            <w:gridCol w:w="2251.8828451882846"/>
            <w:gridCol w:w="3030.2510460251046"/>
            <w:gridCol w:w="1972.84518828451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Managed MySQL, 1 GB Free Tier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Reliable, daily backups, remote access, no credit 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Limited to 1 GB, for testing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PlanetScale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MySQL-compatible, up to 10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Team collaboration, generous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Learning curve, verify limits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AwardSpace / AtSpace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Shared hosting, 1 GB + MySQL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Easy setup, web + DB included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Possibly limited remote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remotemysql.com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~100 MB 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limited space</w:t>
            </w:r>
          </w:p>
        </w:tc>
      </w:tr>
    </w:tbl>
    <w:p w:rsidR="00000000" w:rsidDel="00000000" w:rsidP="00000000" w:rsidRDefault="00000000" w:rsidRPr="00000000" w14:paraId="0000008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</w:rPr>
      </w:pPr>
      <w:bookmarkStart w:colFirst="0" w:colLast="0" w:name="_1nbxkoahb9o4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34"/>
          <w:szCs w:val="34"/>
          <w:rtl w:val="0"/>
        </w:rPr>
        <w:t xml:space="preserve">Tips for Team Use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Share host, port, user, password (or org access on PlanetScale)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Export SQL dumps regularly for backups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Store credentials securely (.env files, secrets)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Python native MySQL connectors are supported</w:t>
        <w:br w:type="textWrapping"/>
      </w:r>
    </w:p>
    <w:p w:rsidR="00000000" w:rsidDel="00000000" w:rsidP="00000000" w:rsidRDefault="00000000" w:rsidRPr="00000000" w14:paraId="0000008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338mkjj1zgm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Python MySQL Connection Example</w:t>
      </w:r>
    </w:p>
    <w:p w:rsidR="00000000" w:rsidDel="00000000" w:rsidP="00000000" w:rsidRDefault="00000000" w:rsidRPr="00000000" w14:paraId="0000008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</w:p>
    <w:p w:rsidR="00000000" w:rsidDel="00000000" w:rsidP="00000000" w:rsidRDefault="00000000" w:rsidRPr="00000000" w14:paraId="0000008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pip install mysql-connector-python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mysql.connector</w:t>
      </w:r>
    </w:p>
    <w:p w:rsidR="00000000" w:rsidDel="00000000" w:rsidP="00000000" w:rsidRDefault="00000000" w:rsidRPr="00000000" w14:paraId="0000009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conn = mysql.connector.connect(</w:t>
      </w:r>
    </w:p>
    <w:p w:rsidR="00000000" w:rsidDel="00000000" w:rsidP="00000000" w:rsidRDefault="00000000" w:rsidRPr="00000000" w14:paraId="0000009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host=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"HOST"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user=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password=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database=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"DBNAME"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port=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09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cur = conn.cursor()</w:t>
      </w:r>
    </w:p>
    <w:p w:rsidR="00000000" w:rsidDel="00000000" w:rsidP="00000000" w:rsidRDefault="00000000" w:rsidRPr="00000000" w14:paraId="0000009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cur.execute(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"SELECT DATABASE();"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09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(cur.fetchone())</w:t>
      </w:r>
    </w:p>
    <w:p w:rsidR="00000000" w:rsidDel="00000000" w:rsidP="00000000" w:rsidRDefault="00000000" w:rsidRPr="00000000" w14:paraId="0000009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cur.close()</w:t>
      </w:r>
    </w:p>
    <w:p w:rsidR="00000000" w:rsidDel="00000000" w:rsidP="00000000" w:rsidRDefault="00000000" w:rsidRPr="00000000" w14:paraId="0000009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conn.close()</w:t>
      </w:r>
    </w:p>
    <w:p w:rsidR="00000000" w:rsidDel="00000000" w:rsidP="00000000" w:rsidRDefault="00000000" w:rsidRPr="00000000" w14:paraId="0000009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ge9qk8fjd09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Appendix: Project Pitch Template and Evaluation Criteria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glm0xf5yazf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Pitch Template</w:t>
      </w:r>
    </w:p>
    <w:p w:rsidR="00000000" w:rsidDel="00000000" w:rsidP="00000000" w:rsidRDefault="00000000" w:rsidRPr="00000000" w14:paraId="0000009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reference, an updated presentation template is available below.</w:t>
        <w:br w:type="textWrapping"/>
        <w:t xml:space="preserve"> Teams are encouraged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leverage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the structure and flow, but should ensure all content reflects their own original ideas and work.</w:t>
      </w:r>
    </w:p>
    <w:p w:rsidR="00000000" w:rsidDel="00000000" w:rsidP="00000000" w:rsidRDefault="00000000" w:rsidRPr="00000000" w14:paraId="000000A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https://docs.google.com/presentation/d/1VpoRfwzfGSGRCchZci3kqtuMVDLFbDAG/edit?usp=sharing&amp;ouid=105771645932023354986&amp;rtpof=true&amp;sd=true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team has a limited time to present. Please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rehearse, coordinate, and practice your presentation together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 ensure clarity, confidence, and timing.</w:t>
      </w:r>
    </w:p>
    <w:p w:rsidR="00000000" w:rsidDel="00000000" w:rsidP="00000000" w:rsidRDefault="00000000" w:rsidRPr="00000000" w14:paraId="000000A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l7t35frs8y3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Pitch Scorecard</w:t>
      </w:r>
    </w:p>
    <w:p w:rsidR="00000000" w:rsidDel="00000000" w:rsidP="00000000" w:rsidRDefault="00000000" w:rsidRPr="00000000" w14:paraId="000000A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scoring template is available for evaluators to assess team performance using the criteria below:</w:t>
      </w:r>
    </w:p>
    <w:p w:rsidR="00000000" w:rsidDel="00000000" w:rsidP="00000000" w:rsidRDefault="00000000" w:rsidRPr="00000000" w14:paraId="000000A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https://docs.google.com/document/d/1CXbhzkJ2XEYxNy5aEpD4g8jus394t_oiafmFbEg1pmA/edit?usp=sharing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8vk1x1q289y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Summary of Grading Criteria for the Pitch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Attendance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Team presence, punctuality, and engagement during the pitch.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Overall Presentation &amp; Clarity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Organization, delivery quality, visual design, and clear communication.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 Idea &amp; User Journey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Originality, relevance, and clarity of the user flow or experience.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Prototyping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Completeness and effectiveness of the prototype in showcasing the concept.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Modeling &amp; 2NF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Logical structure of data and adherence to database normalization standards.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Tech Stack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Appropriateness, feasibility, and justification of chosen technologies.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Venture Potential / Dataset Marketability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Business or data value, monetization potential, and real-world applicability.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Teamwork &amp; Distribution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– Collaboration, balanced workload, and equitable participation across team members.</w:t>
      </w:r>
    </w:p>
    <w:p w:rsidR="00000000" w:rsidDel="00000000" w:rsidP="00000000" w:rsidRDefault="00000000" w:rsidRPr="00000000" w14:paraId="000000B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/>
      </w:pPr>
      <w:bookmarkStart w:colFirst="0" w:colLast="0" w:name="_tx701hjsd5v5" w:id="22"/>
      <w:bookmarkEnd w:id="22"/>
      <w:r w:rsidDel="00000000" w:rsidR="00000000" w:rsidRPr="00000000">
        <w:rPr>
          <w:rtl w:val="0"/>
        </w:rPr>
        <w:t xml:space="preserve">Database hosting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Option A: Free web hosting </w:t>
      </w:r>
    </w:p>
    <w:p w:rsidR="00000000" w:rsidDel="00000000" w:rsidP="00000000" w:rsidRDefault="00000000" w:rsidRPr="00000000" w14:paraId="000000B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0b57d0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Free MySQL hosting (online)</w:t>
        <w:br w:type="textWrapping"/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https://www.youtube.com/watch?v=TMGHOW8Hzvw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0b57d0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How to set up MySQL</w:t>
        <w:br w:type="textWrapping"/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https://www.youtube.com/watch?v=kphq2TsVRIs&amp;ab_channel=DatabaseStar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Option B: Use Docker</w:t>
      </w:r>
    </w:p>
    <w:p w:rsidR="00000000" w:rsidDel="00000000" w:rsidP="00000000" w:rsidRDefault="00000000" w:rsidRPr="00000000" w14:paraId="000000B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Docker Tutorial for Beginners [Full Course] – DevOps Directive” (4.7h) – a beginner-friendly course covering images, containers, volumes, Dockerfiles, and Docker Compose.</w:t>
      </w:r>
    </w:p>
    <w:p w:rsidR="00000000" w:rsidDel="00000000" w:rsidP="00000000" w:rsidRDefault="00000000" w:rsidRPr="00000000" w14:paraId="000000B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0b57d0"/>
          <w:sz w:val="24"/>
          <w:szCs w:val="24"/>
          <w:u w:val="single"/>
        </w:rPr>
      </w:pPr>
      <w:hyperlink r:id="rId18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https://www.reddit.com/r/docker/comments/14ai849/free_docker_course_by_devops_directive/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0b57d0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 Free Docker Course (by DevOps Directive).</w:t>
        <w:br w:type="textWrapping"/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https://www.reddit.com/r/docker/comments/14ai849/free_docker_course_by_devops_directive/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2f2f2" w:val="clear"/>
        <w:spacing w:after="240" w:before="240" w:lineRule="auto"/>
        <w:rPr>
          <w:rFonts w:ascii="Roboto Mono" w:cs="Roboto Mono" w:eastAsia="Roboto Mono" w:hAnsi="Roboto Mono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Focused MySQL + Docker setup:</w:t>
        <w:br w:type="textWrapping"/>
        <w:t xml:space="preserve">“How to Set Up MySQL Database with Docker (Using Docker Command and Docker-Compose)” – ProgrammingKnowledge (YouTube) – step‑by‑step guide to running MySQL in Docker and using docker‑compose, ideal if you just need the database working.</w:t>
        <w:br w:type="textWrapping"/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https://www.youtube.com/watch?v=igc2zsOKPJs</w:t>
        </w:r>
      </w:hyperlink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[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0b57d0"/>
            <w:sz w:val="24"/>
            <w:szCs w:val="24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]​</w:t>
      </w:r>
    </w:p>
    <w:p w:rsidR="00000000" w:rsidDel="00000000" w:rsidP="00000000" w:rsidRDefault="00000000" w:rsidRPr="00000000" w14:paraId="000000B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igc2zsOKPJs" TargetMode="External"/><Relationship Id="rId11" Type="http://schemas.openxmlformats.org/officeDocument/2006/relationships/hyperlink" Target="https://www.youtube.com/watch?v=TMGHOW8Hzvw" TargetMode="External"/><Relationship Id="rId10" Type="http://schemas.openxmlformats.org/officeDocument/2006/relationships/hyperlink" Target="https://www.youtube.com/results?search_query=use+docker+for+college+web+database+development" TargetMode="External"/><Relationship Id="rId21" Type="http://schemas.openxmlformats.org/officeDocument/2006/relationships/hyperlink" Target="https://www.youtube.com/watch?v=igc2zsOKPJs" TargetMode="External"/><Relationship Id="rId13" Type="http://schemas.openxmlformats.org/officeDocument/2006/relationships/hyperlink" Target="https://docs.google.com/presentation/d/1VpoRfwzfGSGRCchZci3kqtuMVDLFbDAG/edit?usp=sharing&amp;ouid=105771645932023354986&amp;rtpof=true&amp;sd=true" TargetMode="External"/><Relationship Id="rId12" Type="http://schemas.openxmlformats.org/officeDocument/2006/relationships/hyperlink" Target="https://docs.google.com/presentation/d/1VpoRfwzfGSGRCchZci3kqtuMVDLFbDAG/edit?usp=sharing&amp;ouid=10577164593202335498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share.io/amazon/amazon" TargetMode="External"/><Relationship Id="rId15" Type="http://schemas.openxmlformats.org/officeDocument/2006/relationships/hyperlink" Target="https://docs.google.com/document/d/1CXbhzkJ2XEYxNy5aEpD4g8jus394t_oiafmFbEg1pmA/edit?usp=sharing" TargetMode="External"/><Relationship Id="rId14" Type="http://schemas.openxmlformats.org/officeDocument/2006/relationships/hyperlink" Target="https://docs.google.com/document/d/1CXbhzkJ2XEYxNy5aEpD4g8jus394t_oiafmFbEg1pmA/edit?usp=sharing" TargetMode="External"/><Relationship Id="rId17" Type="http://schemas.openxmlformats.org/officeDocument/2006/relationships/hyperlink" Target="https://www.youtube.com/watch?v=kphq2TsVRIs&amp;ab_channel=DatabaseStar" TargetMode="External"/><Relationship Id="rId16" Type="http://schemas.openxmlformats.org/officeDocument/2006/relationships/hyperlink" Target="https://www.youtube.com/watch?v=TMGHOW8Hzvw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ddit.com/r/docker/comments/14ai849/free_docker_course_by_devops_directive/" TargetMode="External"/><Relationship Id="rId6" Type="http://schemas.openxmlformats.org/officeDocument/2006/relationships/hyperlink" Target="https://docs.google.com/presentation/d/1Sjw6jKpunS-uNL6Rm4EjhTrxUxWs3DMe/edit?usp=sharing&amp;ouid=105771645932023354986&amp;rtpof=true&amp;sd=true" TargetMode="External"/><Relationship Id="rId18" Type="http://schemas.openxmlformats.org/officeDocument/2006/relationships/hyperlink" Target="https://www.reddit.com/r/docker/comments/14ai849/free_docker_course_by_devops_directive/" TargetMode="External"/><Relationship Id="rId7" Type="http://schemas.openxmlformats.org/officeDocument/2006/relationships/hyperlink" Target="https://docs.google.com/presentation/d/1Sjw6jKpunS-uNL6Rm4EjhTrxUxWs3DMe/edit?usp=sharing&amp;ouid=105771645932023354986&amp;rtpof=true&amp;sd=true" TargetMode="External"/><Relationship Id="rId8" Type="http://schemas.openxmlformats.org/officeDocument/2006/relationships/hyperlink" Target="https://stackshare.io/amazon/amaz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