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97472" w14:textId="40288FEF" w:rsidR="006A692A" w:rsidRDefault="001A502B">
      <w:pPr>
        <w:rPr>
          <w:b/>
          <w:bCs/>
        </w:rPr>
      </w:pPr>
      <w:r>
        <w:rPr>
          <w:b/>
          <w:bCs/>
        </w:rPr>
        <w:t xml:space="preserve">STRUCTURE </w:t>
      </w:r>
      <w:r w:rsidR="006A692A">
        <w:rPr>
          <w:b/>
          <w:bCs/>
        </w:rPr>
        <w:t>Prefer simple structure over complexity at this point</w:t>
      </w:r>
    </w:p>
    <w:p w14:paraId="5DD6D552" w14:textId="49935C25" w:rsidR="00FE7673" w:rsidRDefault="00FE7673">
      <w:r>
        <w:t>Node:</w:t>
      </w:r>
    </w:p>
    <w:p w14:paraId="761DBD60" w14:textId="783D2E2B" w:rsidR="00FE7673" w:rsidRDefault="00FE7673" w:rsidP="00FE7673">
      <w:pPr>
        <w:pStyle w:val="ListParagraph"/>
        <w:numPr>
          <w:ilvl w:val="0"/>
          <w:numId w:val="2"/>
        </w:numPr>
      </w:pPr>
      <w:r>
        <w:t>Transform matrix</w:t>
      </w:r>
      <w:r w:rsidR="00242EFD">
        <w:t xml:space="preserve"> (array of 16 floats, 4x4 matrix)</w:t>
      </w:r>
    </w:p>
    <w:p w14:paraId="13CD3AB4" w14:textId="619B84E1" w:rsidR="007377B7" w:rsidRDefault="007377B7" w:rsidP="00FE7673">
      <w:pPr>
        <w:pStyle w:val="ListParagraph"/>
        <w:numPr>
          <w:ilvl w:val="0"/>
          <w:numId w:val="2"/>
        </w:numPr>
      </w:pPr>
      <w:r>
        <w:t>Vector&lt;Node&gt; childNodes</w:t>
      </w:r>
    </w:p>
    <w:p w14:paraId="3AAC1904" w14:textId="77777777" w:rsidR="002A738F" w:rsidRDefault="002A738F" w:rsidP="00FE7673">
      <w:pPr>
        <w:pStyle w:val="ListParagraph"/>
        <w:numPr>
          <w:ilvl w:val="0"/>
          <w:numId w:val="2"/>
        </w:numPr>
      </w:pPr>
    </w:p>
    <w:p w14:paraId="18CFDBF0" w14:textId="62773A3E" w:rsidR="009907DA" w:rsidRPr="009907DA" w:rsidRDefault="00FE7673" w:rsidP="00FE7673">
      <w:r>
        <w:t>RenderObject extends Node</w:t>
      </w:r>
      <w:r w:rsidR="008E1830">
        <w:t>:</w:t>
      </w:r>
    </w:p>
    <w:p w14:paraId="4F1F5FAA" w14:textId="2EC2D679" w:rsidR="00EB1A29" w:rsidRPr="00EB1A29" w:rsidRDefault="00EB1A29" w:rsidP="008E1830">
      <w:pPr>
        <w:pStyle w:val="ListParagraph"/>
        <w:numPr>
          <w:ilvl w:val="0"/>
          <w:numId w:val="1"/>
        </w:numPr>
      </w:pPr>
      <w:r>
        <w:rPr>
          <w:b/>
          <w:bCs/>
        </w:rPr>
        <w:t>Mesh (resource)</w:t>
      </w:r>
    </w:p>
    <w:p w14:paraId="6EAF895E" w14:textId="67225EB7" w:rsidR="00EB1A29" w:rsidRDefault="002C611A" w:rsidP="00EB1A29">
      <w:pPr>
        <w:pStyle w:val="ListParagraph"/>
        <w:numPr>
          <w:ilvl w:val="1"/>
          <w:numId w:val="1"/>
        </w:numPr>
      </w:pPr>
      <w:r>
        <w:t xml:space="preserve">Vector&lt;float&gt; vertexData </w:t>
      </w:r>
    </w:p>
    <w:p w14:paraId="388C6543" w14:textId="076A74AC" w:rsidR="00EB1A29" w:rsidRDefault="002C611A" w:rsidP="00EB1A29">
      <w:pPr>
        <w:pStyle w:val="ListParagraph"/>
        <w:numPr>
          <w:ilvl w:val="1"/>
          <w:numId w:val="1"/>
        </w:numPr>
      </w:pPr>
      <w:r>
        <w:t>Vector&lt;int&gt; indexData</w:t>
      </w:r>
    </w:p>
    <w:p w14:paraId="499CFD46" w14:textId="2C22AD6F" w:rsidR="008E1830" w:rsidRPr="00EB1A29" w:rsidRDefault="002C611A" w:rsidP="008E1830">
      <w:pPr>
        <w:pStyle w:val="ListParagraph"/>
        <w:numPr>
          <w:ilvl w:val="0"/>
          <w:numId w:val="1"/>
        </w:numPr>
      </w:pPr>
      <w:r>
        <w:rPr>
          <w:b/>
          <w:bCs/>
        </w:rPr>
        <w:t>Material – NOT a resource. You can compose a shader of these things</w:t>
      </w:r>
    </w:p>
    <w:p w14:paraId="2E035A25" w14:textId="50D14072" w:rsidR="002C611A" w:rsidRDefault="002C611A" w:rsidP="00EB1A29">
      <w:pPr>
        <w:pStyle w:val="ListParagraph"/>
        <w:numPr>
          <w:ilvl w:val="1"/>
          <w:numId w:val="1"/>
        </w:numPr>
      </w:pPr>
      <w:r>
        <w:t>Frag shader (string)</w:t>
      </w:r>
    </w:p>
    <w:p w14:paraId="7E89D586" w14:textId="22ADADF3" w:rsidR="006A692A" w:rsidRPr="006A692A" w:rsidRDefault="002C611A" w:rsidP="002C611A">
      <w:pPr>
        <w:pStyle w:val="ListParagraph"/>
        <w:numPr>
          <w:ilvl w:val="1"/>
          <w:numId w:val="1"/>
        </w:numPr>
      </w:pPr>
      <w:r>
        <w:t>Vertex shader (string)</w:t>
      </w:r>
    </w:p>
    <w:p w14:paraId="285412E5" w14:textId="7BF7116D" w:rsidR="00EB1A29" w:rsidRPr="006A692A" w:rsidRDefault="00EB1A29" w:rsidP="00EB1A29">
      <w:pPr>
        <w:pStyle w:val="ListParagraph"/>
        <w:numPr>
          <w:ilvl w:val="1"/>
          <w:numId w:val="1"/>
        </w:numPr>
      </w:pPr>
      <w:r>
        <w:rPr>
          <w:b/>
          <w:bCs/>
        </w:rPr>
        <w:t>VertexLayout</w:t>
      </w:r>
    </w:p>
    <w:p w14:paraId="4B8DFC26" w14:textId="54EA9FBF" w:rsidR="006A692A" w:rsidRDefault="006A692A" w:rsidP="00EB1A29">
      <w:pPr>
        <w:pStyle w:val="ListParagraph"/>
        <w:numPr>
          <w:ilvl w:val="1"/>
          <w:numId w:val="1"/>
        </w:numPr>
      </w:pPr>
      <w:r>
        <w:t>Vector&lt;</w:t>
      </w:r>
      <w:r w:rsidRPr="006A692A">
        <w:rPr>
          <w:b/>
          <w:bCs/>
        </w:rPr>
        <w:t>Texture (resource)</w:t>
      </w:r>
      <w:r>
        <w:t>&gt;</w:t>
      </w:r>
    </w:p>
    <w:p w14:paraId="2537D46F" w14:textId="2F8B4D26" w:rsidR="006A692A" w:rsidRPr="008E1830" w:rsidRDefault="006A692A" w:rsidP="00EB1A29">
      <w:pPr>
        <w:pStyle w:val="ListParagraph"/>
        <w:numPr>
          <w:ilvl w:val="1"/>
          <w:numId w:val="1"/>
        </w:numPr>
      </w:pPr>
      <w:r>
        <w:t>Vector&lt;Uniforms (primitive</w:t>
      </w:r>
      <w:r w:rsidR="001A2BE8">
        <w:t xml:space="preserve"> </w:t>
      </w:r>
      <w:r>
        <w:t>data)&gt;</w:t>
      </w:r>
    </w:p>
    <w:p w14:paraId="6121BDE2" w14:textId="07D376A1" w:rsidR="008E1830" w:rsidRDefault="008E1830" w:rsidP="008E1830"/>
    <w:p w14:paraId="2C6CAC95" w14:textId="4C0B0DFD" w:rsidR="007377B7" w:rsidRDefault="007377B7" w:rsidP="008E1830"/>
    <w:p w14:paraId="1BF70ECF" w14:textId="77777777" w:rsidR="007377B7" w:rsidRDefault="007377B7" w:rsidP="008E1830"/>
    <w:p w14:paraId="777165C4" w14:textId="0AD99A70" w:rsidR="00AE14B4" w:rsidRDefault="00AE14B4" w:rsidP="008E1830">
      <w:pPr>
        <w:rPr>
          <w:b/>
          <w:bCs/>
        </w:rPr>
      </w:pPr>
      <w:r>
        <w:rPr>
          <w:b/>
          <w:bCs/>
        </w:rPr>
        <w:t>GLTF IMPORTER</w:t>
      </w:r>
    </w:p>
    <w:p w14:paraId="64AF0A98" w14:textId="445FD3FA" w:rsidR="00AE14B4" w:rsidRPr="00AE14B4" w:rsidRDefault="00AE14B4" w:rsidP="008E1830">
      <w:r>
        <w:t xml:space="preserve">Where will this actually output things? It has several outputs – but meshes and materials are probably first. Secondarily, we recurse through the node structure and create node objects. If a node references a mesh, then it is a RenderObject. </w:t>
      </w:r>
    </w:p>
    <w:p w14:paraId="5CFE7443" w14:textId="34313343" w:rsidR="006A692A" w:rsidRDefault="001A502B" w:rsidP="008E1830">
      <w:r>
        <w:t>Some thoughts:</w:t>
      </w:r>
    </w:p>
    <w:p w14:paraId="101036AE" w14:textId="77777777" w:rsidR="001A502B" w:rsidRDefault="001A502B" w:rsidP="001A502B">
      <w:pPr>
        <w:pStyle w:val="ListParagraph"/>
        <w:numPr>
          <w:ilvl w:val="0"/>
          <w:numId w:val="1"/>
        </w:numPr>
      </w:pPr>
      <w:r>
        <w:t>Who owns the data? The importer will be creating Mesh objects, but they will go out of scope. Want to avoid a copy</w:t>
      </w:r>
    </w:p>
    <w:p w14:paraId="33C686E6" w14:textId="43DE1A53" w:rsidR="001A502B" w:rsidRDefault="007377B7" w:rsidP="001A502B">
      <w:pPr>
        <w:pStyle w:val="ListParagraph"/>
        <w:numPr>
          <w:ilvl w:val="0"/>
          <w:numId w:val="1"/>
        </w:numPr>
      </w:pPr>
      <w:r>
        <w:t>Problem* Mesh should have access to the vertex layout as well</w:t>
      </w:r>
    </w:p>
    <w:p w14:paraId="5B4302A9" w14:textId="3F92ABCB" w:rsidR="007377B7" w:rsidRDefault="007377B7" w:rsidP="001A502B">
      <w:pPr>
        <w:pStyle w:val="ListParagraph"/>
        <w:numPr>
          <w:ilvl w:val="0"/>
          <w:numId w:val="1"/>
        </w:numPr>
      </w:pPr>
      <w:r>
        <w:t>Scenario: what if the GLTF mesh does not contain all the attributes that are required? There needs to be some sort of matching between Mesh vertex layout, and Shader vertex layout. Tricky problem</w:t>
      </w:r>
    </w:p>
    <w:p w14:paraId="5B848FA0" w14:textId="77777777" w:rsidR="001A502B" w:rsidRDefault="001A502B" w:rsidP="008E1830"/>
    <w:p w14:paraId="467E0942" w14:textId="1602E605" w:rsidR="006A692A" w:rsidRPr="00AE14B4" w:rsidRDefault="00AE14B4" w:rsidP="008E1830">
      <w:pPr>
        <w:rPr>
          <w:b/>
          <w:bCs/>
        </w:rPr>
      </w:pPr>
      <w:r>
        <w:rPr>
          <w:b/>
          <w:bCs/>
        </w:rPr>
        <w:t>RENDER LOOP</w:t>
      </w:r>
    </w:p>
    <w:p w14:paraId="3DD60DB6" w14:textId="1DF303EA" w:rsidR="008E1830" w:rsidRDefault="008E1830" w:rsidP="008E1830">
      <w:r>
        <w:t>In the renderer, we will have a std::vector&lt;RenderObject&gt;. They need to be sorted so we can do the following loops</w:t>
      </w:r>
    </w:p>
    <w:p w14:paraId="32A8B621" w14:textId="31381916" w:rsidR="008E1830" w:rsidRDefault="008E1830" w:rsidP="008E1830">
      <w:r>
        <w:t xml:space="preserve">for shader in shaders: </w:t>
      </w:r>
      <w:r>
        <w:sym w:font="Wingdings" w:char="F0E0"/>
      </w:r>
      <w:r>
        <w:t xml:space="preserve"> This MUST coincide with the vertex layout</w:t>
      </w:r>
    </w:p>
    <w:p w14:paraId="7818D648" w14:textId="7E7E960A" w:rsidR="00EB1A29" w:rsidRDefault="008E1830" w:rsidP="008E1830">
      <w:r>
        <w:tab/>
      </w:r>
      <w:r w:rsidR="00EB1A29">
        <w:t>set vertex layout (ONLY if it has changed – likely shaders share the same vertex layout)</w:t>
      </w:r>
    </w:p>
    <w:p w14:paraId="2FDB16E2" w14:textId="7F4E40CC" w:rsidR="008E1830" w:rsidRDefault="00EB1A29" w:rsidP="00EB1A29">
      <w:pPr>
        <w:ind w:firstLine="720"/>
      </w:pPr>
      <w:r>
        <w:lastRenderedPageBreak/>
        <w:t>set shader</w:t>
      </w:r>
    </w:p>
    <w:p w14:paraId="6225A7D3" w14:textId="1AD525CA" w:rsidR="008E1830" w:rsidRDefault="008E1830" w:rsidP="008E1830">
      <w:r>
        <w:tab/>
        <w:t>for renderObject in renderObjects:</w:t>
      </w:r>
    </w:p>
    <w:p w14:paraId="66536FEF" w14:textId="4ACD4B2F" w:rsidR="00305DA4" w:rsidRDefault="00305DA4" w:rsidP="008E1830">
      <w:r>
        <w:tab/>
      </w:r>
      <w:r>
        <w:tab/>
        <w:t>// this is not really right</w:t>
      </w:r>
    </w:p>
    <w:p w14:paraId="251B81D4" w14:textId="1570064B" w:rsidR="00305DA4" w:rsidRDefault="00305DA4" w:rsidP="008E1830">
      <w:r>
        <w:tab/>
      </w:r>
      <w:r>
        <w:tab/>
        <w:t>// GPUs that support instancing can set the instancing data, single draw call</w:t>
      </w:r>
    </w:p>
    <w:p w14:paraId="10CDACDD" w14:textId="2D9F3B34" w:rsidR="00EB1A29" w:rsidRDefault="008E1830" w:rsidP="00EB1A29">
      <w:r>
        <w:tab/>
      </w:r>
      <w:r>
        <w:tab/>
      </w:r>
      <w:r w:rsidR="00EB1A29">
        <w:t>for instance in instances: // this might only be one, that’s fine</w:t>
      </w:r>
    </w:p>
    <w:p w14:paraId="7C6B1B1E" w14:textId="609BE80C" w:rsidR="00EB1A29" w:rsidRDefault="00EB1A29" w:rsidP="00EB1A29">
      <w:r>
        <w:tab/>
      </w:r>
      <w:r>
        <w:tab/>
      </w:r>
      <w:r>
        <w:tab/>
        <w:t>setTransform</w:t>
      </w:r>
    </w:p>
    <w:p w14:paraId="6305B31C" w14:textId="4344B585" w:rsidR="00EB1A29" w:rsidRDefault="00EB1A29" w:rsidP="00EB1A29">
      <w:r>
        <w:tab/>
      </w:r>
      <w:r>
        <w:tab/>
      </w:r>
      <w:r>
        <w:tab/>
        <w:t>submit</w:t>
      </w:r>
      <w:r w:rsidR="00305DA4">
        <w:t xml:space="preserve"> // this would be multiple drawcalls</w:t>
      </w:r>
    </w:p>
    <w:p w14:paraId="684C7E7A" w14:textId="77777777" w:rsidR="00EB1A29" w:rsidRDefault="00EB1A29" w:rsidP="00EB1A29"/>
    <w:p w14:paraId="2D08DAAB" w14:textId="39D98192" w:rsidR="00EB1A29" w:rsidRPr="008E1830" w:rsidRDefault="00EB1A29" w:rsidP="00EB1A29">
      <w:r>
        <w:tab/>
      </w:r>
      <w:r>
        <w:tab/>
      </w:r>
      <w:r>
        <w:tab/>
      </w:r>
    </w:p>
    <w:sectPr w:rsidR="00EB1A29" w:rsidRPr="008E18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53167" w14:textId="77777777" w:rsidR="00FB7716" w:rsidRDefault="00FB7716" w:rsidP="00EB1A29">
      <w:pPr>
        <w:spacing w:after="0" w:line="240" w:lineRule="auto"/>
      </w:pPr>
      <w:r>
        <w:separator/>
      </w:r>
    </w:p>
  </w:endnote>
  <w:endnote w:type="continuationSeparator" w:id="0">
    <w:p w14:paraId="4A6E2591" w14:textId="77777777" w:rsidR="00FB7716" w:rsidRDefault="00FB7716" w:rsidP="00EB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C8B14" w14:textId="77777777" w:rsidR="00FB7716" w:rsidRDefault="00FB7716" w:rsidP="00EB1A29">
      <w:pPr>
        <w:spacing w:after="0" w:line="240" w:lineRule="auto"/>
      </w:pPr>
      <w:r>
        <w:separator/>
      </w:r>
    </w:p>
  </w:footnote>
  <w:footnote w:type="continuationSeparator" w:id="0">
    <w:p w14:paraId="5BDB921E" w14:textId="77777777" w:rsidR="00FB7716" w:rsidRDefault="00FB7716" w:rsidP="00EB1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31EC"/>
    <w:multiLevelType w:val="hybridMultilevel"/>
    <w:tmpl w:val="1F3ED9C2"/>
    <w:lvl w:ilvl="0" w:tplc="0D8CFAF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23723C"/>
    <w:multiLevelType w:val="hybridMultilevel"/>
    <w:tmpl w:val="33B07094"/>
    <w:lvl w:ilvl="0" w:tplc="E728768C">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7778501">
    <w:abstractNumId w:val="1"/>
  </w:num>
  <w:num w:numId="2" w16cid:durableId="44029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30"/>
    <w:rsid w:val="00057882"/>
    <w:rsid w:val="0009437C"/>
    <w:rsid w:val="00193FF1"/>
    <w:rsid w:val="001A2BE8"/>
    <w:rsid w:val="001A502B"/>
    <w:rsid w:val="00204BC8"/>
    <w:rsid w:val="00242EFD"/>
    <w:rsid w:val="002A738F"/>
    <w:rsid w:val="002C611A"/>
    <w:rsid w:val="002E38C2"/>
    <w:rsid w:val="00305DA4"/>
    <w:rsid w:val="003204DE"/>
    <w:rsid w:val="003547F9"/>
    <w:rsid w:val="004B55A0"/>
    <w:rsid w:val="00665D52"/>
    <w:rsid w:val="006A692A"/>
    <w:rsid w:val="007377B7"/>
    <w:rsid w:val="00786FBF"/>
    <w:rsid w:val="008E1830"/>
    <w:rsid w:val="0092050C"/>
    <w:rsid w:val="009907DA"/>
    <w:rsid w:val="00AE14B4"/>
    <w:rsid w:val="00B66463"/>
    <w:rsid w:val="00B77FE8"/>
    <w:rsid w:val="00D457FB"/>
    <w:rsid w:val="00EB1A29"/>
    <w:rsid w:val="00FB7716"/>
    <w:rsid w:val="00FE76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21F1"/>
  <w15:chartTrackingRefBased/>
  <w15:docId w15:val="{EEC7C5E2-E71F-4202-B26A-99B13593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830"/>
    <w:rPr>
      <w:rFonts w:eastAsiaTheme="majorEastAsia" w:cstheme="majorBidi"/>
      <w:color w:val="272727" w:themeColor="text1" w:themeTint="D8"/>
    </w:rPr>
  </w:style>
  <w:style w:type="paragraph" w:styleId="Title">
    <w:name w:val="Title"/>
    <w:basedOn w:val="Normal"/>
    <w:next w:val="Normal"/>
    <w:link w:val="TitleChar"/>
    <w:uiPriority w:val="10"/>
    <w:qFormat/>
    <w:rsid w:val="008E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830"/>
    <w:pPr>
      <w:spacing w:before="160"/>
      <w:jc w:val="center"/>
    </w:pPr>
    <w:rPr>
      <w:i/>
      <w:iCs/>
      <w:color w:val="404040" w:themeColor="text1" w:themeTint="BF"/>
    </w:rPr>
  </w:style>
  <w:style w:type="character" w:customStyle="1" w:styleId="QuoteChar">
    <w:name w:val="Quote Char"/>
    <w:basedOn w:val="DefaultParagraphFont"/>
    <w:link w:val="Quote"/>
    <w:uiPriority w:val="29"/>
    <w:rsid w:val="008E1830"/>
    <w:rPr>
      <w:i/>
      <w:iCs/>
      <w:color w:val="404040" w:themeColor="text1" w:themeTint="BF"/>
    </w:rPr>
  </w:style>
  <w:style w:type="paragraph" w:styleId="ListParagraph">
    <w:name w:val="List Paragraph"/>
    <w:basedOn w:val="Normal"/>
    <w:uiPriority w:val="34"/>
    <w:qFormat/>
    <w:rsid w:val="008E1830"/>
    <w:pPr>
      <w:ind w:left="720"/>
      <w:contextualSpacing/>
    </w:pPr>
  </w:style>
  <w:style w:type="character" w:styleId="IntenseEmphasis">
    <w:name w:val="Intense Emphasis"/>
    <w:basedOn w:val="DefaultParagraphFont"/>
    <w:uiPriority w:val="21"/>
    <w:qFormat/>
    <w:rsid w:val="008E1830"/>
    <w:rPr>
      <w:i/>
      <w:iCs/>
      <w:color w:val="0F4761" w:themeColor="accent1" w:themeShade="BF"/>
    </w:rPr>
  </w:style>
  <w:style w:type="paragraph" w:styleId="IntenseQuote">
    <w:name w:val="Intense Quote"/>
    <w:basedOn w:val="Normal"/>
    <w:next w:val="Normal"/>
    <w:link w:val="IntenseQuoteChar"/>
    <w:uiPriority w:val="30"/>
    <w:qFormat/>
    <w:rsid w:val="008E1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830"/>
    <w:rPr>
      <w:i/>
      <w:iCs/>
      <w:color w:val="0F4761" w:themeColor="accent1" w:themeShade="BF"/>
    </w:rPr>
  </w:style>
  <w:style w:type="character" w:styleId="IntenseReference">
    <w:name w:val="Intense Reference"/>
    <w:basedOn w:val="DefaultParagraphFont"/>
    <w:uiPriority w:val="32"/>
    <w:qFormat/>
    <w:rsid w:val="008E1830"/>
    <w:rPr>
      <w:b/>
      <w:bCs/>
      <w:smallCaps/>
      <w:color w:val="0F4761" w:themeColor="accent1" w:themeShade="BF"/>
      <w:spacing w:val="5"/>
    </w:rPr>
  </w:style>
  <w:style w:type="paragraph" w:styleId="EndnoteText">
    <w:name w:val="endnote text"/>
    <w:basedOn w:val="Normal"/>
    <w:link w:val="EndnoteTextChar"/>
    <w:uiPriority w:val="99"/>
    <w:semiHidden/>
    <w:unhideWhenUsed/>
    <w:rsid w:val="00EB1A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1A29"/>
    <w:rPr>
      <w:sz w:val="20"/>
      <w:szCs w:val="20"/>
    </w:rPr>
  </w:style>
  <w:style w:type="character" w:styleId="EndnoteReference">
    <w:name w:val="endnote reference"/>
    <w:basedOn w:val="DefaultParagraphFont"/>
    <w:uiPriority w:val="99"/>
    <w:semiHidden/>
    <w:unhideWhenUsed/>
    <w:rsid w:val="00EB1A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5E9B0-96D6-4D23-9D93-86DFCDF1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 Michael</dc:creator>
  <cp:keywords/>
  <dc:description/>
  <cp:lastModifiedBy>Burt, Michael</cp:lastModifiedBy>
  <cp:revision>1</cp:revision>
  <dcterms:created xsi:type="dcterms:W3CDTF">2024-08-10T03:48:00Z</dcterms:created>
  <dcterms:modified xsi:type="dcterms:W3CDTF">2024-08-13T00:15:00Z</dcterms:modified>
</cp:coreProperties>
</file>