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color w:val="4472C4" w:themeColor="accent1"/>
          <w:kern w:val="2"/>
          <w:sz w:val="24"/>
        </w:rPr>
        <w:id w:val="-339090443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132547D8" w14:textId="1E491CDD" w:rsidR="002024C8" w:rsidRDefault="002024C8">
          <w:pPr>
            <w:pStyle w:val="ac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2A2D22DB" wp14:editId="209EE688">
                <wp:extent cx="1417320" cy="750898"/>
                <wp:effectExtent l="0" t="0" r="0" b="0"/>
                <wp:docPr id="143" name="圖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標楷體" w:eastAsia="標楷體" w:hAnsi="標楷體" w:cstheme="majorBidi" w:hint="eastAsia"/>
              <w:caps/>
              <w:color w:val="4472C4" w:themeColor="accent1"/>
              <w:sz w:val="72"/>
              <w:szCs w:val="72"/>
            </w:rPr>
            <w:alias w:val="標題"/>
            <w:tag w:val=""/>
            <w:id w:val="1735040861"/>
            <w:placeholder>
              <w:docPart w:val="E2CFE64A51754B1E9555586CE26F85F4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841EB2F" w14:textId="3E7CB7F5" w:rsidR="002024C8" w:rsidRPr="00407E8B" w:rsidRDefault="002024C8">
              <w:pPr>
                <w:pStyle w:val="ac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="標楷體" w:eastAsia="標楷體" w:hAnsi="標楷體" w:cstheme="majorBidi"/>
                  <w:caps/>
                  <w:color w:val="4472C4" w:themeColor="accent1"/>
                  <w:sz w:val="80"/>
                  <w:szCs w:val="80"/>
                </w:rPr>
              </w:pPr>
              <w:r w:rsidRPr="00407E8B">
                <w:rPr>
                  <w:rFonts w:ascii="標楷體" w:eastAsia="標楷體" w:hAnsi="標楷體" w:cstheme="majorBidi" w:hint="eastAsia"/>
                  <w:caps/>
                  <w:color w:val="4472C4" w:themeColor="accent1"/>
                  <w:sz w:val="72"/>
                  <w:szCs w:val="72"/>
                </w:rPr>
                <w:t>odoo台灣薪資模組範本</w:t>
              </w:r>
              <w:r w:rsidR="00407E8B">
                <w:rPr>
                  <w:rFonts w:ascii="標楷體" w:eastAsia="標楷體" w:hAnsi="標楷體" w:cstheme="majorBidi" w:hint="eastAsia"/>
                  <w:caps/>
                  <w:color w:val="4472C4" w:themeColor="accent1"/>
                  <w:sz w:val="72"/>
                  <w:szCs w:val="72"/>
                </w:rPr>
                <w:t xml:space="preserve"> </w:t>
              </w:r>
              <w:r w:rsidRPr="00407E8B">
                <w:rPr>
                  <w:rFonts w:ascii="標楷體" w:eastAsia="標楷體" w:hAnsi="標楷體" w:cstheme="majorBidi" w:hint="eastAsia"/>
                  <w:caps/>
                  <w:color w:val="4472C4" w:themeColor="accent1"/>
                  <w:sz w:val="72"/>
                  <w:szCs w:val="72"/>
                </w:rPr>
                <w:t>說明書</w:t>
              </w:r>
            </w:p>
          </w:sdtContent>
        </w:sdt>
        <w:p w14:paraId="33E82904" w14:textId="0512BE25" w:rsidR="002024C8" w:rsidRDefault="000127FC">
          <w:pPr>
            <w:pStyle w:val="ac"/>
            <w:jc w:val="center"/>
            <w:rPr>
              <w:color w:val="4472C4" w:themeColor="accent1"/>
              <w:sz w:val="28"/>
              <w:szCs w:val="28"/>
            </w:rPr>
          </w:pPr>
          <w:r>
            <w:rPr>
              <w:rFonts w:hint="eastAsia"/>
              <w:color w:val="4472C4" w:themeColor="accent1"/>
              <w:sz w:val="28"/>
              <w:szCs w:val="28"/>
            </w:rPr>
            <w:t>o</w:t>
          </w:r>
          <w:r>
            <w:rPr>
              <w:color w:val="4472C4" w:themeColor="accent1"/>
              <w:sz w:val="28"/>
              <w:szCs w:val="28"/>
            </w:rPr>
            <w:t>dooV13</w:t>
          </w:r>
        </w:p>
        <w:p w14:paraId="6C7A481B" w14:textId="77777777" w:rsidR="002024C8" w:rsidRDefault="002024C8">
          <w:pPr>
            <w:pStyle w:val="ac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AFEA103" wp14:editId="6573AD0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文字方塊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標楷體" w:eastAsia="標楷體" w:hAnsi="標楷體"/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日期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08-10T00:00:00Z">
                                    <w:dateFormat w:val="yyyy年M月d日"/>
                                    <w:lid w:val="zh-TW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6EC62D46" w14:textId="385D2589" w:rsidR="002024C8" w:rsidRPr="00351BD5" w:rsidRDefault="005E49B1">
                                    <w:pPr>
                                      <w:pStyle w:val="ac"/>
                                      <w:spacing w:after="40"/>
                                      <w:jc w:val="center"/>
                                      <w:rPr>
                                        <w:rFonts w:ascii="標楷體" w:eastAsia="標楷體" w:hAnsi="標楷體"/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標楷體" w:eastAsia="標楷體" w:hAnsi="標楷體" w:hint="eastAsia"/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2020年8月10日</w:t>
                                    </w:r>
                                  </w:p>
                                </w:sdtContent>
                              </w:sdt>
                              <w:p w14:paraId="43C3B716" w14:textId="537E7CA5" w:rsidR="002024C8" w:rsidRPr="00351BD5" w:rsidRDefault="00D75CCB">
                                <w:pPr>
                                  <w:pStyle w:val="ac"/>
                                  <w:jc w:val="center"/>
                                  <w:rPr>
                                    <w:rFonts w:ascii="標楷體" w:eastAsia="標楷體" w:hAnsi="標楷體"/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rFonts w:ascii="標楷體" w:eastAsia="標楷體" w:hAnsi="標楷體"/>
                                      <w:caps/>
                                      <w:color w:val="4472C4" w:themeColor="accent1"/>
                                    </w:rPr>
                                    <w:alias w:val="公司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015B30" w:rsidRPr="00351BD5">
                                      <w:rPr>
                                        <w:rFonts w:ascii="標楷體" w:eastAsia="標楷體" w:hAnsi="標楷體" w:hint="eastAsia"/>
                                        <w:caps/>
                                        <w:color w:val="4472C4" w:themeColor="accent1"/>
                                      </w:rPr>
                                      <w:t>元植管理顧問有限公司</w:t>
                                    </w:r>
                                  </w:sdtContent>
                                </w:sdt>
                              </w:p>
                              <w:p w14:paraId="4653AD1F" w14:textId="03725FCF" w:rsidR="002024C8" w:rsidRDefault="00D75CCB">
                                <w:pPr>
                                  <w:pStyle w:val="ac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地址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015B30">
                                      <w:rPr>
                                        <w:color w:val="4472C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AFEA103"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rFonts w:ascii="標楷體" w:eastAsia="標楷體" w:hAnsi="標楷體"/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日期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08-10T00:00:00Z">
                              <w:dateFormat w:val="yyyy年M月d日"/>
                              <w:lid w:val="zh-TW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6EC62D46" w14:textId="385D2589" w:rsidR="002024C8" w:rsidRPr="00351BD5" w:rsidRDefault="005E49B1">
                              <w:pPr>
                                <w:pStyle w:val="ac"/>
                                <w:spacing w:after="40"/>
                                <w:jc w:val="center"/>
                                <w:rPr>
                                  <w:rFonts w:ascii="標楷體" w:eastAsia="標楷體" w:hAnsi="標楷體"/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標楷體" w:eastAsia="標楷體" w:hAnsi="標楷體" w:hint="eastAsia"/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2020年8月10日</w:t>
                              </w:r>
                            </w:p>
                          </w:sdtContent>
                        </w:sdt>
                        <w:p w14:paraId="43C3B716" w14:textId="537E7CA5" w:rsidR="002024C8" w:rsidRPr="00351BD5" w:rsidRDefault="00D75CCB">
                          <w:pPr>
                            <w:pStyle w:val="ac"/>
                            <w:jc w:val="center"/>
                            <w:rPr>
                              <w:rFonts w:ascii="標楷體" w:eastAsia="標楷體" w:hAnsi="標楷體"/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rFonts w:ascii="標楷體" w:eastAsia="標楷體" w:hAnsi="標楷體"/>
                                <w:caps/>
                                <w:color w:val="4472C4" w:themeColor="accent1"/>
                              </w:rPr>
                              <w:alias w:val="公司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015B30" w:rsidRPr="00351BD5">
                                <w:rPr>
                                  <w:rFonts w:ascii="標楷體" w:eastAsia="標楷體" w:hAnsi="標楷體" w:hint="eastAsia"/>
                                  <w:caps/>
                                  <w:color w:val="4472C4" w:themeColor="accent1"/>
                                </w:rPr>
                                <w:t>元植管理顧問有限公司</w:t>
                              </w:r>
                            </w:sdtContent>
                          </w:sdt>
                        </w:p>
                        <w:p w14:paraId="4653AD1F" w14:textId="03725FCF" w:rsidR="002024C8" w:rsidRDefault="00D75CCB">
                          <w:pPr>
                            <w:pStyle w:val="ac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地址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015B30">
                                <w:rPr>
                                  <w:color w:val="4472C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21C0F30E" wp14:editId="023924F3">
                <wp:extent cx="758952" cy="478932"/>
                <wp:effectExtent l="0" t="0" r="3175" b="0"/>
                <wp:docPr id="144" name="圖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2D2E3DF" w14:textId="33D5707C" w:rsidR="002024C8" w:rsidRDefault="002024C8">
          <w:pPr>
            <w:widowControl/>
          </w:pPr>
          <w:r>
            <w:br w:type="page"/>
          </w:r>
        </w:p>
      </w:sdtContent>
    </w:sdt>
    <w:p w14:paraId="67B6E6EE" w14:textId="77777777" w:rsidR="0056185F" w:rsidRPr="00BC39AE" w:rsidRDefault="0056185F">
      <w:pPr>
        <w:rPr>
          <w:rFonts w:ascii="Times New Roman" w:eastAsia="標楷體" w:hAnsi="Times New Roman" w:cs="Times New Roman"/>
        </w:rPr>
      </w:pPr>
    </w:p>
    <w:sdt>
      <w:sdtPr>
        <w:rPr>
          <w:rFonts w:ascii="Times New Roman" w:eastAsia="標楷體" w:hAnsi="Times New Roman" w:cs="Times New Roman"/>
          <w:color w:val="auto"/>
          <w:kern w:val="2"/>
          <w:sz w:val="24"/>
          <w:szCs w:val="22"/>
          <w:lang w:val="zh-TW"/>
        </w:rPr>
        <w:id w:val="14670083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878B4BF" w14:textId="7256563A" w:rsidR="001B6319" w:rsidRPr="00BC39AE" w:rsidRDefault="00396D56">
          <w:pPr>
            <w:pStyle w:val="ab"/>
            <w:rPr>
              <w:rFonts w:ascii="Times New Roman" w:eastAsia="標楷體" w:hAnsi="Times New Roman" w:cs="Times New Roman"/>
            </w:rPr>
          </w:pPr>
          <w:r w:rsidRPr="00BC39AE">
            <w:rPr>
              <w:rFonts w:ascii="Times New Roman" w:eastAsia="標楷體" w:hAnsi="Times New Roman" w:cs="Times New Roman"/>
              <w:lang w:val="zh-TW"/>
            </w:rPr>
            <w:t>台灣薪資模組範本</w:t>
          </w:r>
          <w:r w:rsidR="001B6319" w:rsidRPr="00BC39AE">
            <w:rPr>
              <w:rFonts w:ascii="Times New Roman" w:eastAsia="標楷體" w:hAnsi="Times New Roman" w:cs="Times New Roman"/>
              <w:lang w:val="zh-TW"/>
            </w:rPr>
            <w:t>說明書目錄：</w:t>
          </w:r>
        </w:p>
        <w:p w14:paraId="3510EA44" w14:textId="21787BA6" w:rsidR="000B1190" w:rsidRDefault="001B6319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r w:rsidRPr="00BC39AE">
            <w:rPr>
              <w:rFonts w:ascii="Times New Roman" w:eastAsia="標楷體" w:hAnsi="Times New Roman"/>
            </w:rPr>
            <w:fldChar w:fldCharType="begin"/>
          </w:r>
          <w:r w:rsidRPr="00BC39AE">
            <w:rPr>
              <w:rFonts w:ascii="Times New Roman" w:eastAsia="標楷體" w:hAnsi="Times New Roman"/>
            </w:rPr>
            <w:instrText xml:space="preserve"> TOC \o "1-3" \h \z \u </w:instrText>
          </w:r>
          <w:r w:rsidRPr="00BC39AE">
            <w:rPr>
              <w:rFonts w:ascii="Times New Roman" w:eastAsia="標楷體" w:hAnsi="Times New Roman"/>
            </w:rPr>
            <w:fldChar w:fldCharType="separate"/>
          </w:r>
          <w:hyperlink w:anchor="_Toc48106976" w:history="1">
            <w:r w:rsidR="000B1190" w:rsidRPr="00EC4A1E">
              <w:rPr>
                <w:rStyle w:val="a3"/>
                <w:rFonts w:ascii="標楷體" w:eastAsia="標楷體" w:hAnsi="標楷體" w:hint="eastAsia"/>
                <w:noProof/>
              </w:rPr>
              <w:t>一、模組安裝程序</w:t>
            </w:r>
            <w:r w:rsidR="000B1190">
              <w:rPr>
                <w:noProof/>
                <w:webHidden/>
              </w:rPr>
              <w:tab/>
            </w:r>
            <w:r w:rsidR="000B1190">
              <w:rPr>
                <w:noProof/>
                <w:webHidden/>
              </w:rPr>
              <w:fldChar w:fldCharType="begin"/>
            </w:r>
            <w:r w:rsidR="000B1190">
              <w:rPr>
                <w:noProof/>
                <w:webHidden/>
              </w:rPr>
              <w:instrText xml:space="preserve"> PAGEREF _Toc48106976 \h </w:instrText>
            </w:r>
            <w:r w:rsidR="000B1190">
              <w:rPr>
                <w:noProof/>
                <w:webHidden/>
              </w:rPr>
            </w:r>
            <w:r w:rsidR="000B1190">
              <w:rPr>
                <w:noProof/>
                <w:webHidden/>
              </w:rPr>
              <w:fldChar w:fldCharType="separate"/>
            </w:r>
            <w:r w:rsidR="000B1190">
              <w:rPr>
                <w:noProof/>
                <w:webHidden/>
              </w:rPr>
              <w:t>2</w:t>
            </w:r>
            <w:r w:rsidR="000B1190">
              <w:rPr>
                <w:noProof/>
                <w:webHidden/>
              </w:rPr>
              <w:fldChar w:fldCharType="end"/>
            </w:r>
          </w:hyperlink>
        </w:p>
        <w:p w14:paraId="64F7F649" w14:textId="308BD313" w:rsidR="000B1190" w:rsidRDefault="00D75CCB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48106977" w:history="1">
            <w:r w:rsidR="000B1190" w:rsidRPr="00EC4A1E">
              <w:rPr>
                <w:rStyle w:val="a3"/>
                <w:rFonts w:ascii="標楷體" w:eastAsia="標楷體" w:hAnsi="標楷體" w:hint="eastAsia"/>
                <w:noProof/>
              </w:rPr>
              <w:t>二、系統設置</w:t>
            </w:r>
            <w:r w:rsidR="000B1190">
              <w:rPr>
                <w:noProof/>
                <w:webHidden/>
              </w:rPr>
              <w:tab/>
            </w:r>
            <w:r w:rsidR="000B1190">
              <w:rPr>
                <w:noProof/>
                <w:webHidden/>
              </w:rPr>
              <w:fldChar w:fldCharType="begin"/>
            </w:r>
            <w:r w:rsidR="000B1190">
              <w:rPr>
                <w:noProof/>
                <w:webHidden/>
              </w:rPr>
              <w:instrText xml:space="preserve"> PAGEREF _Toc48106977 \h </w:instrText>
            </w:r>
            <w:r w:rsidR="000B1190">
              <w:rPr>
                <w:noProof/>
                <w:webHidden/>
              </w:rPr>
            </w:r>
            <w:r w:rsidR="000B1190">
              <w:rPr>
                <w:noProof/>
                <w:webHidden/>
              </w:rPr>
              <w:fldChar w:fldCharType="separate"/>
            </w:r>
            <w:r w:rsidR="000B1190">
              <w:rPr>
                <w:noProof/>
                <w:webHidden/>
              </w:rPr>
              <w:t>3</w:t>
            </w:r>
            <w:r w:rsidR="000B1190">
              <w:rPr>
                <w:noProof/>
                <w:webHidden/>
              </w:rPr>
              <w:fldChar w:fldCharType="end"/>
            </w:r>
          </w:hyperlink>
        </w:p>
        <w:p w14:paraId="17B04895" w14:textId="4DEA5D90" w:rsidR="000B1190" w:rsidRDefault="00D75CCB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48106978" w:history="1">
            <w:r w:rsidR="000B1190" w:rsidRPr="00EC4A1E">
              <w:rPr>
                <w:rStyle w:val="a3"/>
                <w:rFonts w:ascii="標楷體" w:eastAsia="標楷體" w:hAnsi="標楷體" w:hint="eastAsia"/>
                <w:noProof/>
              </w:rPr>
              <w:t>三、薪資模組日常作業流程</w:t>
            </w:r>
            <w:r w:rsidR="000B1190">
              <w:rPr>
                <w:noProof/>
                <w:webHidden/>
              </w:rPr>
              <w:tab/>
            </w:r>
            <w:r w:rsidR="000B1190">
              <w:rPr>
                <w:noProof/>
                <w:webHidden/>
              </w:rPr>
              <w:fldChar w:fldCharType="begin"/>
            </w:r>
            <w:r w:rsidR="000B1190">
              <w:rPr>
                <w:noProof/>
                <w:webHidden/>
              </w:rPr>
              <w:instrText xml:space="preserve"> PAGEREF _Toc48106978 \h </w:instrText>
            </w:r>
            <w:r w:rsidR="000B1190">
              <w:rPr>
                <w:noProof/>
                <w:webHidden/>
              </w:rPr>
            </w:r>
            <w:r w:rsidR="000B1190">
              <w:rPr>
                <w:noProof/>
                <w:webHidden/>
              </w:rPr>
              <w:fldChar w:fldCharType="separate"/>
            </w:r>
            <w:r w:rsidR="000B1190">
              <w:rPr>
                <w:noProof/>
                <w:webHidden/>
              </w:rPr>
              <w:t>11</w:t>
            </w:r>
            <w:r w:rsidR="000B1190">
              <w:rPr>
                <w:noProof/>
                <w:webHidden/>
              </w:rPr>
              <w:fldChar w:fldCharType="end"/>
            </w:r>
          </w:hyperlink>
        </w:p>
        <w:p w14:paraId="19BAB1D8" w14:textId="60DD2B7B" w:rsidR="001B6319" w:rsidRPr="00BC39AE" w:rsidRDefault="001B6319">
          <w:pPr>
            <w:rPr>
              <w:rFonts w:ascii="Times New Roman" w:eastAsia="標楷體" w:hAnsi="Times New Roman" w:cs="Times New Roman"/>
            </w:rPr>
          </w:pPr>
          <w:r w:rsidRPr="00BC39AE">
            <w:rPr>
              <w:rFonts w:ascii="Times New Roman" w:eastAsia="標楷體" w:hAnsi="Times New Roman" w:cs="Times New Roman"/>
              <w:b/>
              <w:bCs/>
              <w:lang w:val="zh-TW"/>
            </w:rPr>
            <w:fldChar w:fldCharType="end"/>
          </w:r>
        </w:p>
      </w:sdtContent>
    </w:sdt>
    <w:p w14:paraId="1591CF45" w14:textId="0FDB5160" w:rsidR="00917E7B" w:rsidRDefault="00917E7B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14:paraId="4428E5B7" w14:textId="77777777" w:rsidR="00C94C72" w:rsidRPr="00917E7B" w:rsidRDefault="00C94C72" w:rsidP="00C94C72">
      <w:pPr>
        <w:rPr>
          <w:rFonts w:ascii="Times New Roman" w:eastAsia="標楷體" w:hAnsi="Times New Roman" w:cs="Times New Roman"/>
          <w:b/>
          <w:bCs/>
          <w:sz w:val="32"/>
          <w:szCs w:val="28"/>
        </w:rPr>
      </w:pPr>
      <w:r w:rsidRPr="00917E7B">
        <w:rPr>
          <w:rFonts w:ascii="Times New Roman" w:eastAsia="標楷體" w:hAnsi="Times New Roman" w:cs="Times New Roman"/>
          <w:b/>
          <w:bCs/>
          <w:sz w:val="32"/>
          <w:szCs w:val="28"/>
        </w:rPr>
        <w:lastRenderedPageBreak/>
        <w:t>感謝您購買台灣薪資模組範本</w:t>
      </w:r>
    </w:p>
    <w:p w14:paraId="70018734" w14:textId="25186972" w:rsidR="00C94C72" w:rsidRPr="00BC39AE" w:rsidRDefault="00A45C3A" w:rsidP="00C94C72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因應</w:t>
      </w:r>
      <w:r>
        <w:rPr>
          <w:rFonts w:ascii="Times New Roman" w:eastAsia="標楷體" w:hAnsi="Times New Roman" w:cs="Times New Roman" w:hint="eastAsia"/>
        </w:rPr>
        <w:t>o</w:t>
      </w:r>
      <w:r>
        <w:rPr>
          <w:rFonts w:ascii="Times New Roman" w:eastAsia="標楷體" w:hAnsi="Times New Roman" w:cs="Times New Roman"/>
        </w:rPr>
        <w:t>doo13</w:t>
      </w:r>
      <w:r>
        <w:rPr>
          <w:rFonts w:ascii="Times New Roman" w:eastAsia="標楷體" w:hAnsi="Times New Roman" w:cs="Times New Roman" w:hint="eastAsia"/>
        </w:rPr>
        <w:t>版之薪資模組</w:t>
      </w:r>
      <w:r>
        <w:rPr>
          <w:rFonts w:ascii="Times New Roman" w:eastAsia="標楷體" w:hAnsi="Times New Roman" w:cs="Times New Roman" w:hint="eastAsia"/>
        </w:rPr>
        <w:t>(</w:t>
      </w:r>
      <w:r w:rsidR="00F7796B">
        <w:rPr>
          <w:rFonts w:ascii="Times New Roman" w:eastAsia="標楷體" w:hAnsi="Times New Roman" w:cs="Times New Roman"/>
        </w:rPr>
        <w:t>hr_</w:t>
      </w:r>
      <w:r>
        <w:rPr>
          <w:rFonts w:ascii="Times New Roman" w:eastAsia="標楷體" w:hAnsi="Times New Roman" w:cs="Times New Roman" w:hint="eastAsia"/>
        </w:rPr>
        <w:t>p</w:t>
      </w:r>
      <w:r>
        <w:rPr>
          <w:rFonts w:ascii="Times New Roman" w:eastAsia="標楷體" w:hAnsi="Times New Roman" w:cs="Times New Roman"/>
        </w:rPr>
        <w:t>ayroll)</w:t>
      </w:r>
      <w:r w:rsidR="00460A48">
        <w:rPr>
          <w:rFonts w:ascii="Times New Roman" w:eastAsia="標楷體" w:hAnsi="Times New Roman" w:cs="Times New Roman" w:hint="eastAsia"/>
        </w:rPr>
        <w:t>已拉到企業版之模組</w:t>
      </w:r>
      <w:r w:rsidR="004F32A0">
        <w:rPr>
          <w:rFonts w:ascii="Times New Roman" w:eastAsia="標楷體" w:hAnsi="Times New Roman" w:cs="Times New Roman" w:hint="eastAsia"/>
        </w:rPr>
        <w:t>，</w:t>
      </w:r>
      <w:r w:rsidR="00C94C72" w:rsidRPr="00BC39AE">
        <w:rPr>
          <w:rFonts w:ascii="Times New Roman" w:eastAsia="標楷體" w:hAnsi="Times New Roman" w:cs="Times New Roman"/>
        </w:rPr>
        <w:t>本範本以</w:t>
      </w:r>
      <w:r w:rsidR="00C94C72" w:rsidRPr="00BC39AE">
        <w:rPr>
          <w:rFonts w:ascii="Times New Roman" w:eastAsia="標楷體" w:hAnsi="Times New Roman" w:cs="Times New Roman"/>
        </w:rPr>
        <w:t>odoo</w:t>
      </w:r>
      <w:r w:rsidR="004F32A0">
        <w:rPr>
          <w:rFonts w:ascii="Times New Roman" w:eastAsia="標楷體" w:hAnsi="Times New Roman" w:cs="Times New Roman" w:hint="eastAsia"/>
        </w:rPr>
        <w:t>官方附屬開發團隊</w:t>
      </w:r>
      <w:r w:rsidR="004F32A0">
        <w:rPr>
          <w:rFonts w:ascii="Times New Roman" w:eastAsia="標楷體" w:hAnsi="Times New Roman" w:cs="Times New Roman" w:hint="eastAsia"/>
        </w:rPr>
        <w:t>o</w:t>
      </w:r>
      <w:r w:rsidR="004F32A0">
        <w:rPr>
          <w:rFonts w:ascii="Times New Roman" w:eastAsia="標楷體" w:hAnsi="Times New Roman" w:cs="Times New Roman"/>
        </w:rPr>
        <w:t>doo</w:t>
      </w:r>
      <w:r w:rsidR="00630EBE">
        <w:rPr>
          <w:rFonts w:ascii="Times New Roman" w:eastAsia="標楷體" w:hAnsi="Times New Roman" w:cs="Times New Roman"/>
        </w:rPr>
        <w:t xml:space="preserve"> </w:t>
      </w:r>
      <w:r w:rsidR="004F32A0">
        <w:rPr>
          <w:rFonts w:ascii="Times New Roman" w:eastAsia="標楷體" w:hAnsi="Times New Roman" w:cs="Times New Roman"/>
        </w:rPr>
        <w:t>mate</w:t>
      </w:r>
      <w:r w:rsidR="00630EBE">
        <w:rPr>
          <w:rFonts w:ascii="Times New Roman" w:eastAsia="標楷體" w:hAnsi="Times New Roman" w:cs="Times New Roman"/>
        </w:rPr>
        <w:t>s</w:t>
      </w:r>
      <w:r w:rsidR="00E355D5">
        <w:rPr>
          <w:rFonts w:ascii="Times New Roman" w:eastAsia="標楷體" w:hAnsi="Times New Roman" w:cs="Times New Roman" w:hint="eastAsia"/>
        </w:rPr>
        <w:t>所公布之</w:t>
      </w:r>
      <w:r w:rsidR="00C94C72" w:rsidRPr="00BC39AE">
        <w:rPr>
          <w:rFonts w:ascii="Times New Roman" w:eastAsia="標楷體" w:hAnsi="Times New Roman" w:cs="Times New Roman"/>
        </w:rPr>
        <w:t>薪資模組</w:t>
      </w:r>
      <w:r w:rsidR="00C94C72" w:rsidRPr="00BC39AE">
        <w:rPr>
          <w:rFonts w:ascii="Times New Roman" w:eastAsia="標楷體" w:hAnsi="Times New Roman" w:cs="Times New Roman"/>
        </w:rPr>
        <w:t>(</w:t>
      </w:r>
      <w:r w:rsidR="00E355D5">
        <w:rPr>
          <w:rFonts w:ascii="Times New Roman" w:eastAsia="標楷體" w:hAnsi="Times New Roman" w:cs="Times New Roman"/>
        </w:rPr>
        <w:t>om_</w:t>
      </w:r>
      <w:r w:rsidR="00F7796B">
        <w:rPr>
          <w:rFonts w:ascii="Times New Roman" w:eastAsia="標楷體" w:hAnsi="Times New Roman" w:cs="Times New Roman"/>
        </w:rPr>
        <w:t>hr_</w:t>
      </w:r>
      <w:r w:rsidR="00C94C72" w:rsidRPr="00BC39AE">
        <w:rPr>
          <w:rFonts w:ascii="Times New Roman" w:eastAsia="標楷體" w:hAnsi="Times New Roman" w:cs="Times New Roman"/>
        </w:rPr>
        <w:t>payroll)</w:t>
      </w:r>
      <w:r w:rsidR="00C94C72" w:rsidRPr="00BC39AE">
        <w:rPr>
          <w:rFonts w:ascii="Times New Roman" w:eastAsia="標楷體" w:hAnsi="Times New Roman" w:cs="Times New Roman"/>
        </w:rPr>
        <w:t>作為基礎，依台灣地區的勞保、健保以及薪資扣繳等在地化需求進行對應的資料匯入，並進行相對應的在地模組需求開發</w:t>
      </w:r>
    </w:p>
    <w:p w14:paraId="677B2A70" w14:textId="7B17F6F5" w:rsidR="00CE6687" w:rsidRPr="00BC39AE" w:rsidRDefault="00CE6687">
      <w:pPr>
        <w:rPr>
          <w:rFonts w:ascii="Times New Roman" w:eastAsia="標楷體" w:hAnsi="Times New Roman" w:cs="Times New Roman"/>
        </w:rPr>
      </w:pPr>
    </w:p>
    <w:p w14:paraId="616A00E6" w14:textId="77777777" w:rsidR="00CE6687" w:rsidRPr="00BC39AE" w:rsidRDefault="00CE6687">
      <w:pPr>
        <w:rPr>
          <w:rFonts w:ascii="Times New Roman" w:eastAsia="標楷體" w:hAnsi="Times New Roman" w:cs="Times New Roman"/>
        </w:rPr>
      </w:pPr>
    </w:p>
    <w:p w14:paraId="534947FF" w14:textId="05741634" w:rsidR="0056185F" w:rsidRPr="00291235" w:rsidRDefault="00291235" w:rsidP="00291235">
      <w:pPr>
        <w:pStyle w:val="af"/>
        <w:jc w:val="left"/>
        <w:rPr>
          <w:rFonts w:ascii="標楷體" w:eastAsia="標楷體" w:hAnsi="標楷體"/>
        </w:rPr>
      </w:pPr>
      <w:bookmarkStart w:id="0" w:name="_Toc48106976"/>
      <w:r w:rsidRPr="00291235">
        <w:rPr>
          <w:rFonts w:ascii="標楷體" w:eastAsia="標楷體" w:hAnsi="標楷體" w:hint="eastAsia"/>
        </w:rPr>
        <w:t>一、</w:t>
      </w:r>
      <w:r w:rsidR="00A35D6C" w:rsidRPr="00291235">
        <w:rPr>
          <w:rFonts w:ascii="標楷體" w:eastAsia="標楷體" w:hAnsi="標楷體"/>
        </w:rPr>
        <w:t>模組安裝程序</w:t>
      </w:r>
      <w:bookmarkEnd w:id="0"/>
    </w:p>
    <w:p w14:paraId="3988E85A" w14:textId="7E91C153" w:rsidR="00A35D6C" w:rsidRPr="00287AFC" w:rsidRDefault="000E3921" w:rsidP="00287AFC">
      <w:pPr>
        <w:rPr>
          <w:rFonts w:ascii="標楷體" w:eastAsia="標楷體" w:hAnsi="標楷體"/>
          <w:sz w:val="28"/>
          <w:szCs w:val="24"/>
        </w:rPr>
      </w:pPr>
      <w:r w:rsidRPr="00287AFC">
        <w:rPr>
          <w:rFonts w:ascii="標楷體" w:eastAsia="標楷體" w:hAnsi="標楷體"/>
          <w:sz w:val="28"/>
          <w:szCs w:val="24"/>
        </w:rPr>
        <w:t>1.</w:t>
      </w:r>
      <w:r w:rsidR="00C44E15" w:rsidRPr="00287AFC">
        <w:rPr>
          <w:rFonts w:ascii="標楷體" w:eastAsia="標楷體" w:hAnsi="標楷體" w:hint="eastAsia"/>
          <w:sz w:val="28"/>
          <w:szCs w:val="24"/>
        </w:rPr>
        <w:t>請</w:t>
      </w:r>
      <w:r w:rsidR="00D97CC4" w:rsidRPr="00287AFC">
        <w:rPr>
          <w:rFonts w:ascii="標楷體" w:eastAsia="標楷體" w:hAnsi="標楷體"/>
          <w:sz w:val="28"/>
          <w:szCs w:val="24"/>
        </w:rPr>
        <w:t>依正常程序加入到模組的</w:t>
      </w:r>
      <w:r w:rsidR="00490C99" w:rsidRPr="00287AFC">
        <w:rPr>
          <w:rFonts w:ascii="標楷體" w:eastAsia="標楷體" w:hAnsi="標楷體"/>
          <w:sz w:val="28"/>
          <w:szCs w:val="24"/>
        </w:rPr>
        <w:t>應用列表清單</w:t>
      </w:r>
    </w:p>
    <w:p w14:paraId="47736EFD" w14:textId="39A69654" w:rsidR="00F7796B" w:rsidRDefault="006344DE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本模組正常運作所需之</w:t>
      </w:r>
      <w:r w:rsidR="00E74B6A">
        <w:rPr>
          <w:rFonts w:ascii="Times New Roman" w:eastAsia="標楷體" w:hAnsi="Times New Roman" w:cs="Times New Roman" w:hint="eastAsia"/>
        </w:rPr>
        <w:t>第三方</w:t>
      </w:r>
      <w:r>
        <w:rPr>
          <w:rFonts w:ascii="Times New Roman" w:eastAsia="標楷體" w:hAnsi="Times New Roman" w:cs="Times New Roman" w:hint="eastAsia"/>
        </w:rPr>
        <w:t>模組列表如下：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6344DE" w14:paraId="60134996" w14:textId="77777777" w:rsidTr="006344DE">
        <w:tc>
          <w:tcPr>
            <w:tcW w:w="2765" w:type="dxa"/>
          </w:tcPr>
          <w:p w14:paraId="44DE24C8" w14:textId="51EE3434" w:rsidR="006344DE" w:rsidRDefault="00E74B6A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模組名稱</w:t>
            </w:r>
          </w:p>
        </w:tc>
        <w:tc>
          <w:tcPr>
            <w:tcW w:w="2765" w:type="dxa"/>
          </w:tcPr>
          <w:p w14:paraId="1935E67F" w14:textId="1F517A1C" w:rsidR="006344DE" w:rsidRDefault="00E74B6A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開發者</w:t>
            </w:r>
          </w:p>
        </w:tc>
        <w:tc>
          <w:tcPr>
            <w:tcW w:w="2766" w:type="dxa"/>
          </w:tcPr>
          <w:p w14:paraId="43D867CF" w14:textId="398EB453" w:rsidR="006344DE" w:rsidRDefault="00E74B6A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功能</w:t>
            </w:r>
            <w:r w:rsidR="00EC0BD2">
              <w:rPr>
                <w:rFonts w:ascii="Times New Roman" w:eastAsia="標楷體" w:hAnsi="Times New Roman" w:cs="Times New Roman" w:hint="eastAsia"/>
              </w:rPr>
              <w:t>簡述</w:t>
            </w:r>
          </w:p>
        </w:tc>
      </w:tr>
      <w:tr w:rsidR="006344DE" w14:paraId="6158BAA5" w14:textId="77777777" w:rsidTr="006344DE">
        <w:tc>
          <w:tcPr>
            <w:tcW w:w="2765" w:type="dxa"/>
          </w:tcPr>
          <w:p w14:paraId="5EFAF414" w14:textId="683E19F4" w:rsidR="006344DE" w:rsidRDefault="001C1E82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</w:rPr>
              <w:t>om_hr_payroll</w:t>
            </w:r>
          </w:p>
        </w:tc>
        <w:tc>
          <w:tcPr>
            <w:tcW w:w="2765" w:type="dxa"/>
          </w:tcPr>
          <w:p w14:paraId="5C729561" w14:textId="607F22AA" w:rsidR="006344DE" w:rsidRDefault="00E0486E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</w:rPr>
              <w:t>Odoo Mates</w:t>
            </w:r>
            <w:r w:rsidR="00987D5C">
              <w:rPr>
                <w:rFonts w:ascii="Times New Roman" w:eastAsia="標楷體" w:hAnsi="Times New Roman" w:cs="Times New Roman" w:hint="eastAsia"/>
              </w:rPr>
              <w:t>、</w:t>
            </w:r>
            <w:r w:rsidR="00987D5C">
              <w:rPr>
                <w:rFonts w:ascii="Times New Roman" w:eastAsia="標楷體" w:hAnsi="Times New Roman" w:cs="Times New Roman" w:hint="eastAsia"/>
              </w:rPr>
              <w:t>odooS.A.</w:t>
            </w:r>
          </w:p>
        </w:tc>
        <w:tc>
          <w:tcPr>
            <w:tcW w:w="2766" w:type="dxa"/>
          </w:tcPr>
          <w:p w14:paraId="32D99C94" w14:textId="01D88822" w:rsidR="006344DE" w:rsidRDefault="00630EBE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薪資計算底層</w:t>
            </w:r>
          </w:p>
        </w:tc>
      </w:tr>
      <w:tr w:rsidR="00B10409" w14:paraId="469982C6" w14:textId="77777777" w:rsidTr="00D91611">
        <w:tc>
          <w:tcPr>
            <w:tcW w:w="8296" w:type="dxa"/>
            <w:gridSpan w:val="3"/>
          </w:tcPr>
          <w:p w14:paraId="2E59D051" w14:textId="11532ED6" w:rsidR="00B10409" w:rsidRDefault="007C0205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</w:rPr>
              <w:t>om_hr_payroll</w:t>
            </w:r>
            <w:r w:rsidR="00B10409">
              <w:rPr>
                <w:rFonts w:ascii="Times New Roman" w:eastAsia="標楷體" w:hAnsi="Times New Roman" w:cs="Times New Roman" w:hint="eastAsia"/>
              </w:rPr>
              <w:t>請使用</w:t>
            </w:r>
            <w:r w:rsidR="0056302F">
              <w:rPr>
                <w:rFonts w:ascii="Times New Roman" w:eastAsia="標楷體" w:hAnsi="Times New Roman" w:cs="Times New Roman" w:hint="eastAsia"/>
              </w:rPr>
              <w:t>元植提供的模組</w:t>
            </w:r>
            <w:r>
              <w:rPr>
                <w:rFonts w:ascii="Times New Roman" w:eastAsia="標楷體" w:hAnsi="Times New Roman" w:cs="Times New Roman" w:hint="eastAsia"/>
              </w:rPr>
              <w:t>，已進行中文翻譯以及</w:t>
            </w:r>
            <w:r w:rsidR="009A2874">
              <w:rPr>
                <w:rFonts w:ascii="Times New Roman" w:eastAsia="標楷體" w:hAnsi="Times New Roman" w:cs="Times New Roman" w:hint="eastAsia"/>
              </w:rPr>
              <w:t>程式</w:t>
            </w:r>
            <w:r w:rsidR="00D75CCB">
              <w:rPr>
                <w:rFonts w:ascii="Times New Roman" w:eastAsia="標楷體" w:hAnsi="Times New Roman" w:cs="Times New Roman" w:hint="eastAsia"/>
              </w:rPr>
              <w:t>b</w:t>
            </w:r>
            <w:r w:rsidR="00D75CCB">
              <w:rPr>
                <w:rFonts w:ascii="Times New Roman" w:eastAsia="標楷體" w:hAnsi="Times New Roman" w:cs="Times New Roman"/>
              </w:rPr>
              <w:t>ug</w:t>
            </w:r>
            <w:r w:rsidR="001B3CC1">
              <w:rPr>
                <w:rFonts w:ascii="Times New Roman" w:eastAsia="標楷體" w:hAnsi="Times New Roman" w:cs="Times New Roman" w:hint="eastAsia"/>
              </w:rPr>
              <w:t>修復</w:t>
            </w:r>
          </w:p>
        </w:tc>
      </w:tr>
      <w:tr w:rsidR="006344DE" w14:paraId="01F161EE" w14:textId="77777777" w:rsidTr="006344DE">
        <w:tc>
          <w:tcPr>
            <w:tcW w:w="2765" w:type="dxa"/>
          </w:tcPr>
          <w:p w14:paraId="23FD46D3" w14:textId="3CE654B7" w:rsidR="006344DE" w:rsidRDefault="00E80BC1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</w:rPr>
              <w:t>l10n_tw_hr_payroll</w:t>
            </w:r>
          </w:p>
        </w:tc>
        <w:tc>
          <w:tcPr>
            <w:tcW w:w="2765" w:type="dxa"/>
          </w:tcPr>
          <w:p w14:paraId="4692E24C" w14:textId="3EE69A4C" w:rsidR="006344DE" w:rsidRDefault="00EC0BD2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元植管理顧問</w:t>
            </w:r>
          </w:p>
        </w:tc>
        <w:tc>
          <w:tcPr>
            <w:tcW w:w="2766" w:type="dxa"/>
          </w:tcPr>
          <w:p w14:paraId="0C0048B1" w14:textId="69EF25C5" w:rsidR="006344DE" w:rsidRDefault="00EC0BD2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台灣薪資計算邏輯</w:t>
            </w:r>
          </w:p>
        </w:tc>
      </w:tr>
    </w:tbl>
    <w:p w14:paraId="6C046E28" w14:textId="77777777" w:rsidR="00F7796B" w:rsidRDefault="00F7796B">
      <w:pPr>
        <w:rPr>
          <w:rFonts w:ascii="Times New Roman" w:eastAsia="標楷體" w:hAnsi="Times New Roman" w:cs="Times New Roman"/>
        </w:rPr>
      </w:pPr>
    </w:p>
    <w:p w14:paraId="0DDB1BAA" w14:textId="3275CB49" w:rsidR="00CE41EA" w:rsidRPr="00BC39AE" w:rsidRDefault="00CE41EA">
      <w:pPr>
        <w:rPr>
          <w:rFonts w:ascii="Times New Roman" w:eastAsia="標楷體" w:hAnsi="Times New Roman" w:cs="Times New Roman"/>
        </w:rPr>
      </w:pPr>
      <w:r w:rsidRPr="00BC39AE">
        <w:rPr>
          <w:rFonts w:ascii="Times New Roman" w:eastAsia="標楷體" w:hAnsi="Times New Roman" w:cs="Times New Roman"/>
        </w:rPr>
        <w:t>若這部分有</w:t>
      </w:r>
      <w:r w:rsidR="005D4B4D" w:rsidRPr="00BC39AE">
        <w:rPr>
          <w:rFonts w:ascii="Times New Roman" w:eastAsia="標楷體" w:hAnsi="Times New Roman" w:cs="Times New Roman"/>
        </w:rPr>
        <w:t>程式上與技術上的困難，請參考以下文章</w:t>
      </w:r>
      <w:r w:rsidR="001E6E1A" w:rsidRPr="00BC39AE">
        <w:rPr>
          <w:rFonts w:ascii="Times New Roman" w:eastAsia="標楷體" w:hAnsi="Times New Roman" w:cs="Times New Roman"/>
        </w:rPr>
        <w:t>或內附之影片</w:t>
      </w:r>
      <w:r w:rsidR="005D4B4D" w:rsidRPr="00BC39AE">
        <w:rPr>
          <w:rFonts w:ascii="Times New Roman" w:eastAsia="標楷體" w:hAnsi="Times New Roman" w:cs="Times New Roman"/>
        </w:rPr>
        <w:t>進行作業：</w:t>
      </w:r>
    </w:p>
    <w:p w14:paraId="420EF5FE" w14:textId="22058AA8" w:rsidR="005D4B4D" w:rsidRPr="00BC39AE" w:rsidRDefault="00D75CCB">
      <w:pPr>
        <w:rPr>
          <w:rFonts w:ascii="Times New Roman" w:eastAsia="標楷體" w:hAnsi="Times New Roman" w:cs="Times New Roman"/>
        </w:rPr>
      </w:pPr>
      <w:hyperlink r:id="rId8" w:history="1">
        <w:r w:rsidR="00967AF3" w:rsidRPr="00BC39AE">
          <w:rPr>
            <w:rStyle w:val="a3"/>
            <w:rFonts w:ascii="Times New Roman" w:eastAsia="標楷體" w:hAnsi="Times New Roman" w:cs="Times New Roman"/>
          </w:rPr>
          <w:t>https://www.yuanchih-consult.com/blog/odoo-1/post/odoogcpodoo-99</w:t>
        </w:r>
      </w:hyperlink>
    </w:p>
    <w:p w14:paraId="6C8510DD" w14:textId="77777777" w:rsidR="00CE41EA" w:rsidRPr="00BC39AE" w:rsidRDefault="00CE41EA">
      <w:pPr>
        <w:rPr>
          <w:rFonts w:ascii="Times New Roman" w:eastAsia="標楷體" w:hAnsi="Times New Roman" w:cs="Times New Roman"/>
        </w:rPr>
      </w:pPr>
    </w:p>
    <w:p w14:paraId="13D4CC37" w14:textId="02FA63D4" w:rsidR="000E3921" w:rsidRPr="00287AFC" w:rsidRDefault="000E3921" w:rsidP="00287AFC">
      <w:pPr>
        <w:rPr>
          <w:rFonts w:ascii="標楷體" w:eastAsia="標楷體" w:hAnsi="標楷體"/>
          <w:sz w:val="28"/>
          <w:szCs w:val="24"/>
        </w:rPr>
      </w:pPr>
      <w:r w:rsidRPr="00287AFC">
        <w:rPr>
          <w:rFonts w:ascii="標楷體" w:eastAsia="標楷體" w:hAnsi="標楷體"/>
          <w:sz w:val="28"/>
          <w:szCs w:val="24"/>
        </w:rPr>
        <w:t>2.</w:t>
      </w:r>
      <w:r w:rsidR="00707FA8" w:rsidRPr="00287AFC">
        <w:rPr>
          <w:rFonts w:ascii="標楷體" w:eastAsia="標楷體" w:hAnsi="標楷體"/>
          <w:sz w:val="28"/>
          <w:szCs w:val="24"/>
        </w:rPr>
        <w:t>於應用程式</w:t>
      </w:r>
      <w:r w:rsidR="00BB729E" w:rsidRPr="00287AFC">
        <w:rPr>
          <w:rFonts w:ascii="標楷體" w:eastAsia="標楷體" w:hAnsi="標楷體"/>
          <w:sz w:val="28"/>
          <w:szCs w:val="24"/>
        </w:rPr>
        <w:t>列表中搜尋</w:t>
      </w:r>
      <w:r w:rsidR="007E5C8A" w:rsidRPr="00287AFC">
        <w:rPr>
          <w:rFonts w:ascii="標楷體" w:eastAsia="標楷體" w:hAnsi="標楷體"/>
          <w:sz w:val="28"/>
          <w:szCs w:val="24"/>
        </w:rPr>
        <w:t>：</w:t>
      </w:r>
      <w:r w:rsidR="002808DC" w:rsidRPr="00287AFC">
        <w:rPr>
          <w:rFonts w:ascii="標楷體" w:eastAsia="標楷體" w:hAnsi="標楷體"/>
          <w:sz w:val="28"/>
          <w:szCs w:val="24"/>
        </w:rPr>
        <w:t>【</w:t>
      </w:r>
      <w:r w:rsidR="007E5C8A" w:rsidRPr="00287AFC">
        <w:rPr>
          <w:rFonts w:ascii="標楷體" w:eastAsia="標楷體" w:hAnsi="標楷體"/>
          <w:sz w:val="28"/>
          <w:szCs w:val="24"/>
        </w:rPr>
        <w:t>台灣薪資計算模組</w:t>
      </w:r>
      <w:r w:rsidR="002808DC" w:rsidRPr="00287AFC">
        <w:rPr>
          <w:rFonts w:ascii="標楷體" w:eastAsia="標楷體" w:hAnsi="標楷體"/>
          <w:sz w:val="28"/>
          <w:szCs w:val="24"/>
        </w:rPr>
        <w:t>】，點選安裝</w:t>
      </w:r>
    </w:p>
    <w:p w14:paraId="2E210C45" w14:textId="22AF923C" w:rsidR="002808DC" w:rsidRPr="00BC39AE" w:rsidRDefault="002808DC">
      <w:pPr>
        <w:rPr>
          <w:rFonts w:ascii="Times New Roman" w:eastAsia="標楷體" w:hAnsi="Times New Roman" w:cs="Times New Roman"/>
        </w:rPr>
      </w:pPr>
      <w:r w:rsidRPr="00BC39AE">
        <w:rPr>
          <w:rFonts w:ascii="Times New Roman" w:eastAsia="標楷體" w:hAnsi="Times New Roman" w:cs="Times New Roman"/>
          <w:noProof/>
        </w:rPr>
        <w:drawing>
          <wp:inline distT="0" distB="0" distL="0" distR="0" wp14:anchorId="4489BC8C" wp14:editId="0BC6951E">
            <wp:extent cx="5274310" cy="1470025"/>
            <wp:effectExtent l="19050" t="19050" r="21590" b="158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00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0986" w14:paraId="293CF105" w14:textId="77777777" w:rsidTr="00370986">
        <w:tc>
          <w:tcPr>
            <w:tcW w:w="8296" w:type="dxa"/>
          </w:tcPr>
          <w:p w14:paraId="47126F19" w14:textId="78D64B15" w:rsidR="00370986" w:rsidRPr="00717E35" w:rsidRDefault="00370986">
            <w:pPr>
              <w:widowControl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</w:rPr>
              <w:t>★</w:t>
            </w:r>
            <w:r w:rsidR="00E9796B">
              <w:rPr>
                <w:rFonts w:ascii="Times New Roman" w:eastAsia="標楷體" w:hAnsi="Times New Roman" w:cs="Times New Roman" w:hint="eastAsia"/>
              </w:rPr>
              <w:t>當安裝台灣薪資計算模組時</w:t>
            </w:r>
            <w:r w:rsidR="00717E35">
              <w:rPr>
                <w:rFonts w:ascii="Times New Roman" w:eastAsia="標楷體" w:hAnsi="Times New Roman" w:cs="Times New Roman" w:hint="eastAsia"/>
              </w:rPr>
              <w:t>，系統將自動安裝</w:t>
            </w:r>
            <w:r w:rsidR="00717E35">
              <w:rPr>
                <w:rFonts w:ascii="Times New Roman" w:eastAsia="標楷體" w:hAnsi="Times New Roman" w:cs="Times New Roman"/>
              </w:rPr>
              <w:t>om_hr_payroll</w:t>
            </w:r>
            <w:r w:rsidR="00717E35">
              <w:rPr>
                <w:rFonts w:ascii="Times New Roman" w:eastAsia="標楷體" w:hAnsi="Times New Roman" w:cs="Times New Roman" w:hint="eastAsia"/>
              </w:rPr>
              <w:t>模組</w:t>
            </w:r>
          </w:p>
        </w:tc>
      </w:tr>
    </w:tbl>
    <w:p w14:paraId="55A44983" w14:textId="77777777" w:rsidR="00370986" w:rsidRDefault="00370986">
      <w:pPr>
        <w:widowControl/>
        <w:rPr>
          <w:rFonts w:ascii="Times New Roman" w:eastAsia="標楷體" w:hAnsi="Times New Roman" w:cs="Times New Roman"/>
        </w:rPr>
      </w:pPr>
    </w:p>
    <w:p w14:paraId="255E9510" w14:textId="083ADFB1" w:rsidR="00291235" w:rsidRDefault="00291235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14:paraId="1B00585D" w14:textId="06545333" w:rsidR="000E3921" w:rsidRDefault="00291235" w:rsidP="003C3B3F">
      <w:pPr>
        <w:pStyle w:val="af"/>
        <w:jc w:val="left"/>
        <w:rPr>
          <w:rFonts w:ascii="標楷體" w:eastAsia="標楷體" w:hAnsi="標楷體"/>
        </w:rPr>
      </w:pPr>
      <w:bookmarkStart w:id="1" w:name="_Toc48106977"/>
      <w:r>
        <w:rPr>
          <w:rFonts w:ascii="標楷體" w:eastAsia="標楷體" w:hAnsi="標楷體" w:hint="eastAsia"/>
        </w:rPr>
        <w:lastRenderedPageBreak/>
        <w:t>二、系統設置</w:t>
      </w:r>
      <w:bookmarkEnd w:id="1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21DFE" w14:paraId="52B7DF9F" w14:textId="77777777" w:rsidTr="00321DFE">
        <w:tc>
          <w:tcPr>
            <w:tcW w:w="8296" w:type="dxa"/>
          </w:tcPr>
          <w:p w14:paraId="15FBF127" w14:textId="6D902B2F" w:rsidR="00321DFE" w:rsidRDefault="00DF5763" w:rsidP="00291235">
            <w:pPr>
              <w:rPr>
                <w:rFonts w:ascii="標楷體" w:eastAsia="標楷體" w:hAnsi="標楷體"/>
              </w:rPr>
            </w:pPr>
            <w:r>
              <w:rPr>
                <w:rFonts w:ascii="Times New Roman" w:eastAsia="標楷體" w:hAnsi="Times New Roman" w:cs="Times New Roman" w:hint="eastAsia"/>
              </w:rPr>
              <w:t>★★★★★</w:t>
            </w:r>
            <w:r w:rsidR="00321DFE">
              <w:rPr>
                <w:rFonts w:ascii="標楷體" w:eastAsia="標楷體" w:hAnsi="標楷體" w:hint="eastAsia"/>
              </w:rPr>
              <w:t>在進行以下設置前，請先</w:t>
            </w:r>
            <w:r w:rsidR="00643492">
              <w:rPr>
                <w:rFonts w:ascii="標楷體" w:eastAsia="標楷體" w:hAnsi="標楷體" w:hint="eastAsia"/>
              </w:rPr>
              <w:t>進行操作人員之權限開啟</w:t>
            </w:r>
            <w:r>
              <w:rPr>
                <w:rFonts w:ascii="Times New Roman" w:eastAsia="標楷體" w:hAnsi="Times New Roman" w:cs="Times New Roman" w:hint="eastAsia"/>
              </w:rPr>
              <w:t>★★★★★</w:t>
            </w:r>
          </w:p>
          <w:p w14:paraId="0343E77D" w14:textId="77777777" w:rsidR="00D133B7" w:rsidRDefault="0091672D" w:rsidP="0029123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啟動開發者模式</w:t>
            </w:r>
          </w:p>
          <w:p w14:paraId="456B92A6" w14:textId="77777777" w:rsidR="00350FB9" w:rsidRDefault="00350FB9" w:rsidP="00291235">
            <w:pPr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38429491" wp14:editId="587DB8A3">
                  <wp:extent cx="4373558" cy="2467959"/>
                  <wp:effectExtent l="19050" t="19050" r="27305" b="2794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2009" cy="247272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E49529" w14:textId="735BF708" w:rsidR="00D92B88" w:rsidRDefault="00D92B88" w:rsidP="0029123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</w:t>
            </w:r>
            <w:r w:rsidR="00EE4681">
              <w:rPr>
                <w:rFonts w:ascii="標楷體" w:eastAsia="標楷體" w:hAnsi="標楷體" w:hint="eastAsia"/>
              </w:rPr>
              <w:t>如下</w:t>
            </w:r>
            <w:r>
              <w:rPr>
                <w:rFonts w:ascii="標楷體" w:eastAsia="標楷體" w:hAnsi="標楷體" w:hint="eastAsia"/>
              </w:rPr>
              <w:t>設置使用者權限</w:t>
            </w:r>
          </w:p>
          <w:p w14:paraId="43489639" w14:textId="791AFCA5" w:rsidR="00D92B88" w:rsidRDefault="00EE4681" w:rsidP="00291235">
            <w:pPr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1B5B4FAA" wp14:editId="3EA0AA96">
                  <wp:extent cx="4496388" cy="2513993"/>
                  <wp:effectExtent l="19050" t="19050" r="19050" b="19685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4529" cy="251854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134EDF" w14:textId="77777777" w:rsidR="00321DFE" w:rsidRDefault="00321DFE" w:rsidP="00291235">
      <w:pPr>
        <w:rPr>
          <w:rFonts w:ascii="標楷體" w:eastAsia="標楷體" w:hAnsi="標楷體"/>
        </w:rPr>
      </w:pPr>
    </w:p>
    <w:p w14:paraId="076509A6" w14:textId="4F5B2124" w:rsidR="00291235" w:rsidRPr="00564699" w:rsidRDefault="00291235" w:rsidP="00291235">
      <w:pPr>
        <w:rPr>
          <w:rFonts w:ascii="標楷體" w:eastAsia="標楷體" w:hAnsi="標楷體"/>
        </w:rPr>
      </w:pPr>
      <w:r w:rsidRPr="00564699">
        <w:rPr>
          <w:rFonts w:ascii="標楷體" w:eastAsia="標楷體" w:hAnsi="標楷體" w:hint="eastAsia"/>
        </w:rPr>
        <w:t>開啟模組資料夾，並依以下次序進行系統資料之匯入</w:t>
      </w:r>
    </w:p>
    <w:p w14:paraId="717CC46E" w14:textId="6D82161E" w:rsidR="00B07CDB" w:rsidRPr="00BC39AE" w:rsidRDefault="005C6D68">
      <w:pPr>
        <w:rPr>
          <w:rFonts w:ascii="Times New Roman" w:eastAsia="標楷體" w:hAnsi="Times New Roman" w:cs="Times New Roman"/>
        </w:rPr>
      </w:pPr>
      <w:r w:rsidRPr="00BC39AE">
        <w:rPr>
          <w:rFonts w:ascii="Times New Roman" w:eastAsia="標楷體" w:hAnsi="Times New Roman" w:cs="Times New Roman"/>
        </w:rPr>
        <w:t>資料夾路徑：</w:t>
      </w:r>
      <w:r w:rsidRPr="00BC39AE">
        <w:rPr>
          <w:rFonts w:ascii="Times New Roman" w:eastAsia="標楷體" w:hAnsi="Times New Roman" w:cs="Times New Roman"/>
        </w:rPr>
        <w:t>\l10n_tw_hr_payroll\data</w:t>
      </w:r>
    </w:p>
    <w:p w14:paraId="447FBF2F" w14:textId="26B4BD9F" w:rsidR="00B07CDB" w:rsidRPr="00BC39AE" w:rsidRDefault="00992DBA">
      <w:pPr>
        <w:rPr>
          <w:rFonts w:ascii="Times New Roman" w:eastAsia="標楷體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EDB54A6" wp14:editId="7B84F923">
            <wp:extent cx="5274310" cy="1894840"/>
            <wp:effectExtent l="19050" t="19050" r="21590" b="1016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8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D6683A" w14:textId="77777777" w:rsidR="00ED4D8B" w:rsidRPr="00BC39AE" w:rsidRDefault="00BD04BB">
      <w:pPr>
        <w:rPr>
          <w:rFonts w:ascii="Times New Roman" w:eastAsia="標楷體" w:hAnsi="Times New Roman" w:cs="Times New Roman"/>
        </w:rPr>
      </w:pPr>
      <w:r w:rsidRPr="00BC39AE">
        <w:rPr>
          <w:rFonts w:ascii="Times New Roman" w:eastAsia="標楷體" w:hAnsi="Times New Roman" w:cs="Times New Roman"/>
        </w:rPr>
        <w:t>檔案</w:t>
      </w:r>
      <w:r w:rsidRPr="00BC39AE">
        <w:rPr>
          <w:rFonts w:ascii="Times New Roman" w:eastAsia="標楷體" w:hAnsi="Times New Roman" w:cs="Times New Roman"/>
        </w:rPr>
        <w:t>1.</w:t>
      </w:r>
      <w:r w:rsidR="00AA5918" w:rsidRPr="00BC39AE">
        <w:rPr>
          <w:rFonts w:ascii="Times New Roman" w:eastAsia="標楷體" w:hAnsi="Times New Roman" w:cs="Times New Roman"/>
        </w:rPr>
        <w:t xml:space="preserve"> 1.hr.salary.rule.category.xls</w:t>
      </w:r>
      <w:r w:rsidRPr="00BC39AE">
        <w:rPr>
          <w:rFonts w:ascii="Times New Roman" w:eastAsia="標楷體" w:hAnsi="Times New Roman" w:cs="Times New Roman"/>
        </w:rPr>
        <w:t>，資料匯入路徑：</w:t>
      </w:r>
    </w:p>
    <w:p w14:paraId="7DB457A2" w14:textId="34F17305" w:rsidR="00B07CDB" w:rsidRPr="00BC39AE" w:rsidRDefault="00ED4D8B">
      <w:pPr>
        <w:rPr>
          <w:rFonts w:ascii="Times New Roman" w:eastAsia="標楷體" w:hAnsi="Times New Roman" w:cs="Times New Roman"/>
        </w:rPr>
      </w:pPr>
      <w:r w:rsidRPr="00BC39AE">
        <w:rPr>
          <w:rFonts w:ascii="Times New Roman" w:eastAsia="標楷體" w:hAnsi="Times New Roman" w:cs="Times New Roman"/>
        </w:rPr>
        <w:t>【</w:t>
      </w:r>
      <w:r w:rsidR="00FF4048" w:rsidRPr="00BC39AE">
        <w:rPr>
          <w:rFonts w:ascii="Times New Roman" w:eastAsia="標楷體" w:hAnsi="Times New Roman" w:cs="Times New Roman"/>
        </w:rPr>
        <w:t>薪資表</w:t>
      </w:r>
      <w:r w:rsidR="00FF4048" w:rsidRPr="00BC39AE">
        <w:rPr>
          <w:rFonts w:ascii="Times New Roman" w:eastAsia="標楷體" w:hAnsi="Times New Roman" w:cs="Times New Roman"/>
        </w:rPr>
        <w:t>&gt;</w:t>
      </w:r>
      <w:r w:rsidR="00FF4048" w:rsidRPr="00BC39AE">
        <w:rPr>
          <w:rFonts w:ascii="Times New Roman" w:eastAsia="標楷體" w:hAnsi="Times New Roman" w:cs="Times New Roman"/>
        </w:rPr>
        <w:t>配置</w:t>
      </w:r>
      <w:r w:rsidR="00FF4048" w:rsidRPr="00BC39AE">
        <w:rPr>
          <w:rFonts w:ascii="Times New Roman" w:eastAsia="標楷體" w:hAnsi="Times New Roman" w:cs="Times New Roman"/>
        </w:rPr>
        <w:t>&gt;</w:t>
      </w:r>
      <w:r w:rsidR="00F92290" w:rsidRPr="00BC39AE">
        <w:rPr>
          <w:rFonts w:ascii="Times New Roman" w:eastAsia="標楷體" w:hAnsi="Times New Roman" w:cs="Times New Roman"/>
        </w:rPr>
        <w:t>薪資規則類別</w:t>
      </w:r>
      <w:r w:rsidRPr="00BC39AE">
        <w:rPr>
          <w:rFonts w:ascii="Times New Roman" w:eastAsia="標楷體" w:hAnsi="Times New Roman" w:cs="Times New Roman"/>
        </w:rPr>
        <w:t>】</w:t>
      </w:r>
    </w:p>
    <w:p w14:paraId="2B53C16C" w14:textId="7941101B" w:rsidR="00F92290" w:rsidRPr="00BC39AE" w:rsidRDefault="00871DE8">
      <w:pPr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5013DE1C" wp14:editId="10C03BC6">
            <wp:extent cx="5274310" cy="1499235"/>
            <wp:effectExtent l="19050" t="19050" r="21590" b="2476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92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009AC6" w14:textId="4C6E2595" w:rsidR="00F92290" w:rsidRPr="00BC39AE" w:rsidRDefault="00410F19">
      <w:pPr>
        <w:rPr>
          <w:rFonts w:ascii="Times New Roman" w:eastAsia="標楷體" w:hAnsi="Times New Roman" w:cs="Times New Roman"/>
        </w:rPr>
      </w:pPr>
      <w:r w:rsidRPr="00BC39AE">
        <w:rPr>
          <w:rFonts w:ascii="Times New Roman" w:eastAsia="標楷體" w:hAnsi="Times New Roman" w:cs="Times New Roman"/>
          <w:noProof/>
        </w:rPr>
        <w:drawing>
          <wp:inline distT="0" distB="0" distL="0" distR="0" wp14:anchorId="273CA2F8" wp14:editId="604199CB">
            <wp:extent cx="5292090" cy="1329790"/>
            <wp:effectExtent l="19050" t="19050" r="22860" b="2286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5385"/>
                    <a:stretch/>
                  </pic:blipFill>
                  <pic:spPr bwMode="auto">
                    <a:xfrm>
                      <a:off x="0" y="0"/>
                      <a:ext cx="5309662" cy="133420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496E0" w14:textId="5C395BF1" w:rsidR="00410F19" w:rsidRPr="00BC39AE" w:rsidRDefault="00074FEA">
      <w:pPr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1F8903B2" wp14:editId="4871C265">
            <wp:extent cx="5274310" cy="2935605"/>
            <wp:effectExtent l="19050" t="19050" r="21590" b="1714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56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D50350" w14:textId="1D59969C" w:rsidR="00410F19" w:rsidRDefault="00C329A9">
      <w:pPr>
        <w:rPr>
          <w:rFonts w:ascii="Times New Roman" w:eastAsia="標楷體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872F485" wp14:editId="1A5DD8F9">
            <wp:extent cx="5274310" cy="3041650"/>
            <wp:effectExtent l="19050" t="19050" r="21590" b="2540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16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329A9" w14:paraId="3E488993" w14:textId="77777777" w:rsidTr="00C329A9">
        <w:tc>
          <w:tcPr>
            <w:tcW w:w="8296" w:type="dxa"/>
          </w:tcPr>
          <w:p w14:paraId="59DE3FF5" w14:textId="4ABB7F1C" w:rsidR="00C329A9" w:rsidRDefault="00DF576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★</w:t>
            </w:r>
            <w:r w:rsidR="00C329A9">
              <w:rPr>
                <w:rFonts w:ascii="Times New Roman" w:eastAsia="標楷體" w:hAnsi="Times New Roman" w:cs="Times New Roman" w:hint="eastAsia"/>
              </w:rPr>
              <w:t>若系統介面文字有些許不同</w:t>
            </w:r>
            <w:r w:rsidR="002F55B9">
              <w:rPr>
                <w:rFonts w:ascii="Times New Roman" w:eastAsia="標楷體" w:hAnsi="Times New Roman" w:cs="Times New Roman" w:hint="eastAsia"/>
              </w:rPr>
              <w:t>，可能是因為翻譯版次的緣故，</w:t>
            </w:r>
            <w:r w:rsidR="00C77173">
              <w:rPr>
                <w:rFonts w:ascii="Times New Roman" w:eastAsia="標楷體" w:hAnsi="Times New Roman" w:cs="Times New Roman" w:hint="eastAsia"/>
              </w:rPr>
              <w:t>無須憂慮</w:t>
            </w:r>
            <w:r w:rsidR="002F55B9">
              <w:rPr>
                <w:rFonts w:ascii="Times New Roman" w:eastAsia="標楷體" w:hAnsi="Times New Roman" w:cs="Times New Roman" w:hint="eastAsia"/>
              </w:rPr>
              <w:t>請先以相對位置來判斷</w:t>
            </w:r>
          </w:p>
        </w:tc>
      </w:tr>
    </w:tbl>
    <w:p w14:paraId="10F3A376" w14:textId="77777777" w:rsidR="00C329A9" w:rsidRPr="00BC39AE" w:rsidRDefault="00C329A9">
      <w:pPr>
        <w:rPr>
          <w:rFonts w:ascii="Times New Roman" w:eastAsia="標楷體" w:hAnsi="Times New Roman" w:cs="Times New Roman"/>
        </w:rPr>
      </w:pPr>
    </w:p>
    <w:p w14:paraId="3F26FDC9" w14:textId="1E3D24A2" w:rsidR="00410F19" w:rsidRPr="00BC39AE" w:rsidRDefault="00C90EDE">
      <w:pPr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2AB32A81" wp14:editId="7B11E885">
            <wp:extent cx="5274310" cy="3712210"/>
            <wp:effectExtent l="19050" t="19050" r="21590" b="2159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22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BB0C39" w14:textId="4ED58FD4" w:rsidR="00410F19" w:rsidRDefault="00410F19">
      <w:pPr>
        <w:rPr>
          <w:rFonts w:ascii="Times New Roman" w:eastAsia="標楷體" w:hAnsi="Times New Roman" w:cs="Times New Roman"/>
        </w:rPr>
      </w:pPr>
    </w:p>
    <w:p w14:paraId="71FB8544" w14:textId="593465F5" w:rsidR="00DF5763" w:rsidRDefault="00DF5763">
      <w:pPr>
        <w:rPr>
          <w:rFonts w:ascii="Times New Roman" w:eastAsia="標楷體" w:hAnsi="Times New Roman" w:cs="Times New Roman"/>
        </w:rPr>
      </w:pPr>
    </w:p>
    <w:p w14:paraId="4A384357" w14:textId="6B7C4A8D" w:rsidR="00DF5763" w:rsidRDefault="00DF5763">
      <w:pPr>
        <w:rPr>
          <w:rFonts w:ascii="Times New Roman" w:eastAsia="標楷體" w:hAnsi="Times New Roman" w:cs="Times New Roman"/>
        </w:rPr>
      </w:pPr>
    </w:p>
    <w:p w14:paraId="1A44FD49" w14:textId="77777777" w:rsidR="00DF5763" w:rsidRPr="00BC39AE" w:rsidRDefault="00DF5763">
      <w:pPr>
        <w:rPr>
          <w:rFonts w:ascii="Times New Roman" w:eastAsia="標楷體" w:hAnsi="Times New Roman" w:cs="Times New Roman"/>
        </w:rPr>
      </w:pPr>
    </w:p>
    <w:p w14:paraId="7C93AA65" w14:textId="538AC42D" w:rsidR="00D26C65" w:rsidRPr="00BC39AE" w:rsidRDefault="00D26C65" w:rsidP="00D26C65">
      <w:pPr>
        <w:rPr>
          <w:rFonts w:ascii="Times New Roman" w:eastAsia="標楷體" w:hAnsi="Times New Roman" w:cs="Times New Roman"/>
        </w:rPr>
      </w:pPr>
      <w:r w:rsidRPr="00BC39AE">
        <w:rPr>
          <w:rFonts w:ascii="Times New Roman" w:eastAsia="標楷體" w:hAnsi="Times New Roman" w:cs="Times New Roman"/>
        </w:rPr>
        <w:lastRenderedPageBreak/>
        <w:t>檔案</w:t>
      </w:r>
      <w:r w:rsidR="006C533E" w:rsidRPr="00BC39AE">
        <w:rPr>
          <w:rFonts w:ascii="Times New Roman" w:eastAsia="標楷體" w:hAnsi="Times New Roman" w:cs="Times New Roman"/>
        </w:rPr>
        <w:t>2.hr.contribution.register.xls</w:t>
      </w:r>
      <w:r w:rsidRPr="00BC39AE">
        <w:rPr>
          <w:rFonts w:ascii="Times New Roman" w:eastAsia="標楷體" w:hAnsi="Times New Roman" w:cs="Times New Roman"/>
        </w:rPr>
        <w:t>，資料匯入路徑：</w:t>
      </w:r>
    </w:p>
    <w:p w14:paraId="0D94C60C" w14:textId="3148EE6C" w:rsidR="004F50CF" w:rsidRPr="00BC39AE" w:rsidRDefault="00ED4D8B" w:rsidP="00D26C65">
      <w:pPr>
        <w:rPr>
          <w:rFonts w:ascii="Times New Roman" w:eastAsia="標楷體" w:hAnsi="Times New Roman" w:cs="Times New Roman"/>
        </w:rPr>
      </w:pPr>
      <w:r w:rsidRPr="00BC39AE">
        <w:rPr>
          <w:rFonts w:ascii="Times New Roman" w:eastAsia="標楷體" w:hAnsi="Times New Roman" w:cs="Times New Roman"/>
        </w:rPr>
        <w:t>【薪資表</w:t>
      </w:r>
      <w:r w:rsidRPr="00BC39AE">
        <w:rPr>
          <w:rFonts w:ascii="Times New Roman" w:eastAsia="標楷體" w:hAnsi="Times New Roman" w:cs="Times New Roman"/>
        </w:rPr>
        <w:t>&gt;</w:t>
      </w:r>
      <w:r w:rsidR="00C102D8" w:rsidRPr="00BC39AE">
        <w:rPr>
          <w:rFonts w:ascii="Times New Roman" w:eastAsia="標楷體" w:hAnsi="Times New Roman" w:cs="Times New Roman"/>
        </w:rPr>
        <w:t>配置</w:t>
      </w:r>
      <w:r w:rsidR="00C102D8" w:rsidRPr="00BC39AE">
        <w:rPr>
          <w:rFonts w:ascii="Times New Roman" w:eastAsia="標楷體" w:hAnsi="Times New Roman" w:cs="Times New Roman"/>
        </w:rPr>
        <w:t>&gt;</w:t>
      </w:r>
      <w:r w:rsidR="00C102D8" w:rsidRPr="00BC39AE">
        <w:rPr>
          <w:rFonts w:ascii="Times New Roman" w:eastAsia="標楷體" w:hAnsi="Times New Roman" w:cs="Times New Roman"/>
        </w:rPr>
        <w:t>繳納登記冊</w:t>
      </w:r>
      <w:r w:rsidRPr="00BC39AE">
        <w:rPr>
          <w:rFonts w:ascii="Times New Roman" w:eastAsia="標楷體" w:hAnsi="Times New Roman" w:cs="Times New Roman"/>
        </w:rPr>
        <w:t>】</w:t>
      </w:r>
    </w:p>
    <w:p w14:paraId="4FAA6387" w14:textId="5891A44E" w:rsidR="004F50CF" w:rsidRPr="00BC39AE" w:rsidRDefault="00360F88" w:rsidP="00D26C65">
      <w:pPr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66592EA8" wp14:editId="4629E716">
            <wp:extent cx="3705225" cy="1924050"/>
            <wp:effectExtent l="19050" t="19050" r="28575" b="1905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924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777C97" w14:textId="4DAEAEDD" w:rsidR="007F4615" w:rsidRPr="00BC39AE" w:rsidRDefault="001E34AD" w:rsidP="00D26C65">
      <w:pPr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4177401B" wp14:editId="4004AE71">
            <wp:extent cx="5274310" cy="2941955"/>
            <wp:effectExtent l="19050" t="19050" r="21590" b="1079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3AF49C" w14:textId="63D66BE6" w:rsidR="007F4615" w:rsidRPr="00BC39AE" w:rsidRDefault="00DE544A" w:rsidP="00D26C65">
      <w:pPr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33F636EA" wp14:editId="1E4BD0A1">
            <wp:extent cx="5274310" cy="3063079"/>
            <wp:effectExtent l="19050" t="19050" r="21590" b="23495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5126" cy="30635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3A3204" w14:textId="77777777" w:rsidR="007F4615" w:rsidRPr="00BC39AE" w:rsidRDefault="007F4615" w:rsidP="00D26C65">
      <w:pPr>
        <w:rPr>
          <w:rFonts w:ascii="Times New Roman" w:eastAsia="標楷體" w:hAnsi="Times New Roman" w:cs="Times New Roman"/>
        </w:rPr>
      </w:pPr>
    </w:p>
    <w:p w14:paraId="47FCE8F1" w14:textId="346D7914" w:rsidR="00D26C65" w:rsidRPr="00BC39AE" w:rsidRDefault="00D26C65" w:rsidP="00D26C65">
      <w:pPr>
        <w:rPr>
          <w:rFonts w:ascii="Times New Roman" w:eastAsia="標楷體" w:hAnsi="Times New Roman" w:cs="Times New Roman"/>
        </w:rPr>
      </w:pPr>
      <w:r w:rsidRPr="00BC39AE">
        <w:rPr>
          <w:rFonts w:ascii="Times New Roman" w:eastAsia="標楷體" w:hAnsi="Times New Roman" w:cs="Times New Roman"/>
        </w:rPr>
        <w:t>檔案</w:t>
      </w:r>
      <w:r w:rsidR="00A21F5C" w:rsidRPr="00BC39AE">
        <w:rPr>
          <w:rFonts w:ascii="Times New Roman" w:eastAsia="標楷體" w:hAnsi="Times New Roman" w:cs="Times New Roman"/>
        </w:rPr>
        <w:t>3.hr.salary.rule.xls</w:t>
      </w:r>
      <w:r w:rsidRPr="00BC39AE">
        <w:rPr>
          <w:rFonts w:ascii="Times New Roman" w:eastAsia="標楷體" w:hAnsi="Times New Roman" w:cs="Times New Roman"/>
        </w:rPr>
        <w:t>，資料匯入路徑：</w:t>
      </w:r>
    </w:p>
    <w:p w14:paraId="66CABEE4" w14:textId="42EF95B3" w:rsidR="000618E9" w:rsidRPr="00BC39AE" w:rsidRDefault="00BA7BA8" w:rsidP="00D26C65">
      <w:pPr>
        <w:rPr>
          <w:rFonts w:ascii="Times New Roman" w:eastAsia="標楷體" w:hAnsi="Times New Roman" w:cs="Times New Roman"/>
        </w:rPr>
      </w:pPr>
      <w:r w:rsidRPr="00BC39AE">
        <w:rPr>
          <w:rFonts w:ascii="Times New Roman" w:eastAsia="標楷體" w:hAnsi="Times New Roman" w:cs="Times New Roman"/>
        </w:rPr>
        <w:t>【</w:t>
      </w:r>
      <w:r w:rsidR="00D61F6F" w:rsidRPr="00BC39AE">
        <w:rPr>
          <w:rFonts w:ascii="Times New Roman" w:eastAsia="標楷體" w:hAnsi="Times New Roman" w:cs="Times New Roman"/>
        </w:rPr>
        <w:t>薪資表</w:t>
      </w:r>
      <w:r w:rsidR="00D61F6F" w:rsidRPr="00BC39AE">
        <w:rPr>
          <w:rFonts w:ascii="Times New Roman" w:eastAsia="標楷體" w:hAnsi="Times New Roman" w:cs="Times New Roman"/>
        </w:rPr>
        <w:t>&gt;</w:t>
      </w:r>
      <w:r w:rsidR="00C16E7A" w:rsidRPr="00BC39AE">
        <w:rPr>
          <w:rFonts w:ascii="Times New Roman" w:eastAsia="標楷體" w:hAnsi="Times New Roman" w:cs="Times New Roman"/>
        </w:rPr>
        <w:t>配置</w:t>
      </w:r>
      <w:r w:rsidR="00C16E7A" w:rsidRPr="00BC39AE">
        <w:rPr>
          <w:rFonts w:ascii="Times New Roman" w:eastAsia="標楷體" w:hAnsi="Times New Roman" w:cs="Times New Roman"/>
        </w:rPr>
        <w:t>&gt;</w:t>
      </w:r>
      <w:r w:rsidR="00C16E7A" w:rsidRPr="00BC39AE">
        <w:rPr>
          <w:rFonts w:ascii="Times New Roman" w:eastAsia="標楷體" w:hAnsi="Times New Roman" w:cs="Times New Roman"/>
        </w:rPr>
        <w:t>薪資規則</w:t>
      </w:r>
      <w:r w:rsidRPr="00BC39AE">
        <w:rPr>
          <w:rFonts w:ascii="Times New Roman" w:eastAsia="標楷體" w:hAnsi="Times New Roman" w:cs="Times New Roman"/>
        </w:rPr>
        <w:t>】</w:t>
      </w:r>
    </w:p>
    <w:p w14:paraId="20895745" w14:textId="6C96D888" w:rsidR="000618E9" w:rsidRPr="00BC39AE" w:rsidRDefault="002B68D1" w:rsidP="00D26C65">
      <w:pPr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71FDCF7E" wp14:editId="507CF025">
            <wp:extent cx="4600575" cy="2190750"/>
            <wp:effectExtent l="19050" t="19050" r="28575" b="1905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1907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3D3A21" w14:textId="47B25581" w:rsidR="00C55112" w:rsidRPr="00BC39AE" w:rsidRDefault="007930EF" w:rsidP="00D26C65">
      <w:pPr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1F870B95" wp14:editId="23D48868">
            <wp:extent cx="5274310" cy="2963545"/>
            <wp:effectExtent l="19050" t="19050" r="21590" b="27305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35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262B42" w14:textId="2D82202A" w:rsidR="0076451F" w:rsidRPr="00BC39AE" w:rsidRDefault="002D27B6" w:rsidP="00D26C65">
      <w:pPr>
        <w:rPr>
          <w:rFonts w:ascii="Times New Roman" w:eastAsia="標楷體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418C5FE" wp14:editId="382D025F">
            <wp:extent cx="5274310" cy="3964305"/>
            <wp:effectExtent l="19050" t="19050" r="21590" b="17145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43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812FF4" w14:textId="086F91FD" w:rsidR="00D26C65" w:rsidRPr="00BC39AE" w:rsidRDefault="00D26C65" w:rsidP="00D26C65">
      <w:pPr>
        <w:rPr>
          <w:rFonts w:ascii="Times New Roman" w:eastAsia="標楷體" w:hAnsi="Times New Roman" w:cs="Times New Roman"/>
        </w:rPr>
      </w:pPr>
      <w:r w:rsidRPr="00BC39AE">
        <w:rPr>
          <w:rFonts w:ascii="Times New Roman" w:eastAsia="標楷體" w:hAnsi="Times New Roman" w:cs="Times New Roman"/>
        </w:rPr>
        <w:t>檔案</w:t>
      </w:r>
      <w:r w:rsidR="00B83482" w:rsidRPr="00BC39AE">
        <w:rPr>
          <w:rFonts w:ascii="Times New Roman" w:eastAsia="標楷體" w:hAnsi="Times New Roman" w:cs="Times New Roman"/>
        </w:rPr>
        <w:t>4.hr.salary.rule.2.xls</w:t>
      </w:r>
      <w:r w:rsidRPr="00BC39AE">
        <w:rPr>
          <w:rFonts w:ascii="Times New Roman" w:eastAsia="標楷體" w:hAnsi="Times New Roman" w:cs="Times New Roman"/>
        </w:rPr>
        <w:t>，資料匯入路徑：</w:t>
      </w:r>
    </w:p>
    <w:p w14:paraId="14C99B8A" w14:textId="19FB63F2" w:rsidR="00283DD4" w:rsidRPr="00BC39AE" w:rsidRDefault="00283DD4" w:rsidP="00D26C65">
      <w:pPr>
        <w:rPr>
          <w:rFonts w:ascii="Times New Roman" w:eastAsia="標楷體" w:hAnsi="Times New Roman" w:cs="Times New Roman"/>
        </w:rPr>
      </w:pPr>
      <w:r w:rsidRPr="00BC39AE">
        <w:rPr>
          <w:rFonts w:ascii="Times New Roman" w:eastAsia="標楷體" w:hAnsi="Times New Roman" w:cs="Times New Roman"/>
        </w:rPr>
        <w:t>【薪資表</w:t>
      </w:r>
      <w:r w:rsidRPr="00BC39AE">
        <w:rPr>
          <w:rFonts w:ascii="Times New Roman" w:eastAsia="標楷體" w:hAnsi="Times New Roman" w:cs="Times New Roman"/>
        </w:rPr>
        <w:t>&gt;</w:t>
      </w:r>
      <w:r w:rsidRPr="00BC39AE">
        <w:rPr>
          <w:rFonts w:ascii="Times New Roman" w:eastAsia="標楷體" w:hAnsi="Times New Roman" w:cs="Times New Roman"/>
        </w:rPr>
        <w:t>配置</w:t>
      </w:r>
      <w:r w:rsidRPr="00BC39AE">
        <w:rPr>
          <w:rFonts w:ascii="Times New Roman" w:eastAsia="標楷體" w:hAnsi="Times New Roman" w:cs="Times New Roman"/>
        </w:rPr>
        <w:t>&gt;</w:t>
      </w:r>
      <w:r w:rsidRPr="00BC39AE">
        <w:rPr>
          <w:rFonts w:ascii="Times New Roman" w:eastAsia="標楷體" w:hAnsi="Times New Roman" w:cs="Times New Roman"/>
        </w:rPr>
        <w:t>薪資規則】</w:t>
      </w:r>
    </w:p>
    <w:p w14:paraId="3B405D7E" w14:textId="7A62223E" w:rsidR="00552D26" w:rsidRPr="00BC39AE" w:rsidRDefault="00283DD4" w:rsidP="00D26C65">
      <w:pPr>
        <w:rPr>
          <w:rFonts w:ascii="Times New Roman" w:eastAsia="標楷體" w:hAnsi="Times New Roman" w:cs="Times New Roman"/>
        </w:rPr>
      </w:pPr>
      <w:r w:rsidRPr="00BC39AE">
        <w:rPr>
          <w:rFonts w:ascii="Times New Roman" w:eastAsia="標楷體" w:hAnsi="Times New Roman" w:cs="Times New Roman"/>
        </w:rPr>
        <w:t>《注意：</w:t>
      </w:r>
      <w:r w:rsidR="00AB5CFA" w:rsidRPr="00BC39AE">
        <w:rPr>
          <w:rFonts w:ascii="Times New Roman" w:eastAsia="標楷體" w:hAnsi="Times New Roman" w:cs="Times New Roman"/>
        </w:rPr>
        <w:t>與檔案三有前後順序關係</w:t>
      </w:r>
      <w:r w:rsidRPr="00BC39AE">
        <w:rPr>
          <w:rFonts w:ascii="Times New Roman" w:eastAsia="標楷體" w:hAnsi="Times New Roman" w:cs="Times New Roman"/>
        </w:rPr>
        <w:t>》</w:t>
      </w:r>
    </w:p>
    <w:p w14:paraId="21C898BD" w14:textId="685A1EA6" w:rsidR="0052362C" w:rsidRPr="00BC39AE" w:rsidRDefault="00662528" w:rsidP="00D26C65">
      <w:pPr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6456B100" wp14:editId="21B285D9">
            <wp:extent cx="5274310" cy="2948940"/>
            <wp:effectExtent l="19050" t="19050" r="21590" b="2286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9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C1E648" w14:textId="2EA81F2D" w:rsidR="0052362C" w:rsidRPr="00BC39AE" w:rsidRDefault="00666B10" w:rsidP="00D26C65">
      <w:pPr>
        <w:rPr>
          <w:rFonts w:ascii="Times New Roman" w:eastAsia="標楷體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2C0C34A" wp14:editId="58582CE9">
            <wp:extent cx="5274310" cy="3630295"/>
            <wp:effectExtent l="19050" t="19050" r="21590" b="27305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02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B3E952" w14:textId="77777777" w:rsidR="00120003" w:rsidRPr="00BC39AE" w:rsidRDefault="00120003" w:rsidP="00D26C65">
      <w:pPr>
        <w:rPr>
          <w:rFonts w:ascii="Times New Roman" w:eastAsia="標楷體" w:hAnsi="Times New Roman" w:cs="Times New Roman"/>
        </w:rPr>
      </w:pPr>
    </w:p>
    <w:p w14:paraId="13198BA5" w14:textId="5C46A850" w:rsidR="00D26C65" w:rsidRPr="00BC39AE" w:rsidRDefault="00D26C65" w:rsidP="00D26C65">
      <w:pPr>
        <w:rPr>
          <w:rFonts w:ascii="Times New Roman" w:eastAsia="標楷體" w:hAnsi="Times New Roman" w:cs="Times New Roman"/>
        </w:rPr>
      </w:pPr>
      <w:r w:rsidRPr="00BC39AE">
        <w:rPr>
          <w:rFonts w:ascii="Times New Roman" w:eastAsia="標楷體" w:hAnsi="Times New Roman" w:cs="Times New Roman"/>
        </w:rPr>
        <w:t>檔案</w:t>
      </w:r>
      <w:r w:rsidR="00371016" w:rsidRPr="00BC39AE">
        <w:rPr>
          <w:rFonts w:ascii="Times New Roman" w:eastAsia="標楷體" w:hAnsi="Times New Roman" w:cs="Times New Roman"/>
        </w:rPr>
        <w:t>5.hr.payroll.structure.xls</w:t>
      </w:r>
      <w:r w:rsidRPr="00BC39AE">
        <w:rPr>
          <w:rFonts w:ascii="Times New Roman" w:eastAsia="標楷體" w:hAnsi="Times New Roman" w:cs="Times New Roman"/>
        </w:rPr>
        <w:t>，資料匯入路徑：</w:t>
      </w:r>
    </w:p>
    <w:p w14:paraId="7F7DA3AA" w14:textId="3336F667" w:rsidR="00A95090" w:rsidRPr="00BC39AE" w:rsidRDefault="00A95090" w:rsidP="00A95090">
      <w:pPr>
        <w:rPr>
          <w:rFonts w:ascii="Times New Roman" w:eastAsia="標楷體" w:hAnsi="Times New Roman" w:cs="Times New Roman"/>
        </w:rPr>
      </w:pPr>
      <w:r w:rsidRPr="00BC39AE">
        <w:rPr>
          <w:rFonts w:ascii="Times New Roman" w:eastAsia="標楷體" w:hAnsi="Times New Roman" w:cs="Times New Roman"/>
        </w:rPr>
        <w:t>【薪資表</w:t>
      </w:r>
      <w:r w:rsidRPr="00BC39AE">
        <w:rPr>
          <w:rFonts w:ascii="Times New Roman" w:eastAsia="標楷體" w:hAnsi="Times New Roman" w:cs="Times New Roman"/>
        </w:rPr>
        <w:t>&gt;</w:t>
      </w:r>
      <w:r w:rsidRPr="00BC39AE">
        <w:rPr>
          <w:rFonts w:ascii="Times New Roman" w:eastAsia="標楷體" w:hAnsi="Times New Roman" w:cs="Times New Roman"/>
        </w:rPr>
        <w:t>配置</w:t>
      </w:r>
      <w:r w:rsidRPr="00BC39AE">
        <w:rPr>
          <w:rFonts w:ascii="Times New Roman" w:eastAsia="標楷體" w:hAnsi="Times New Roman" w:cs="Times New Roman"/>
        </w:rPr>
        <w:t>&gt;</w:t>
      </w:r>
      <w:r w:rsidRPr="00BC39AE">
        <w:rPr>
          <w:rFonts w:ascii="Times New Roman" w:eastAsia="標楷體" w:hAnsi="Times New Roman" w:cs="Times New Roman"/>
        </w:rPr>
        <w:t>薪資結構】</w:t>
      </w:r>
    </w:p>
    <w:p w14:paraId="26F5DA9B" w14:textId="5C225EDD" w:rsidR="00BD04BB" w:rsidRPr="00BC39AE" w:rsidRDefault="0019799B">
      <w:pPr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2D9E2611" wp14:editId="73C607B7">
            <wp:extent cx="3533775" cy="1685925"/>
            <wp:effectExtent l="19050" t="19050" r="28575" b="2857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6859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C79F47" w14:textId="25E613DE" w:rsidR="00D26C65" w:rsidRPr="00BC39AE" w:rsidRDefault="00C06E72">
      <w:pPr>
        <w:rPr>
          <w:rFonts w:ascii="Times New Roman" w:eastAsia="標楷體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694F3BC" wp14:editId="56D7A6E3">
            <wp:extent cx="5274310" cy="2978150"/>
            <wp:effectExtent l="19050" t="19050" r="21590" b="1270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1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A796A6" w14:textId="472F06C6" w:rsidR="000D5E8B" w:rsidRDefault="00455FC8">
      <w:pPr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7223B723" wp14:editId="5E0224AC">
            <wp:extent cx="5274310" cy="2825115"/>
            <wp:effectExtent l="19050" t="19050" r="21590" b="13335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BCAFD61" w14:textId="75E5A15A" w:rsidR="000B7DE7" w:rsidRDefault="002A6860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★</w:t>
      </w:r>
      <w:r w:rsidR="000B7DE7">
        <w:rPr>
          <w:rFonts w:ascii="Times New Roman" w:eastAsia="標楷體" w:hAnsi="Times New Roman" w:cs="Times New Roman" w:hint="eastAsia"/>
        </w:rPr>
        <w:t>以上完成資料導入</w:t>
      </w:r>
    </w:p>
    <w:p w14:paraId="0C385EE0" w14:textId="5E10F670" w:rsidR="0063738D" w:rsidRDefault="0063738D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14:paraId="5BDA77C7" w14:textId="579BED0D" w:rsidR="000E3921" w:rsidRPr="000B1190" w:rsidRDefault="000B1190" w:rsidP="00981FC8">
      <w:pPr>
        <w:pStyle w:val="af"/>
        <w:jc w:val="left"/>
        <w:rPr>
          <w:rFonts w:ascii="標楷體" w:eastAsia="標楷體" w:hAnsi="標楷體"/>
        </w:rPr>
      </w:pPr>
      <w:bookmarkStart w:id="2" w:name="_Toc48106978"/>
      <w:r w:rsidRPr="000B1190">
        <w:rPr>
          <w:rFonts w:ascii="標楷體" w:eastAsia="標楷體" w:hAnsi="標楷體" w:hint="eastAsia"/>
        </w:rPr>
        <w:lastRenderedPageBreak/>
        <w:t>三、</w:t>
      </w:r>
      <w:r w:rsidR="00956EEB" w:rsidRPr="000B1190">
        <w:rPr>
          <w:rFonts w:ascii="標楷體" w:eastAsia="標楷體" w:hAnsi="標楷體"/>
        </w:rPr>
        <w:t>薪資</w:t>
      </w:r>
      <w:r w:rsidR="005B5E8C" w:rsidRPr="000B1190">
        <w:rPr>
          <w:rFonts w:ascii="標楷體" w:eastAsia="標楷體" w:hAnsi="標楷體"/>
        </w:rPr>
        <w:t>模組</w:t>
      </w:r>
      <w:r w:rsidR="005F4EB8" w:rsidRPr="000B1190">
        <w:rPr>
          <w:rFonts w:ascii="標楷體" w:eastAsia="標楷體" w:hAnsi="標楷體" w:hint="eastAsia"/>
        </w:rPr>
        <w:t>日常</w:t>
      </w:r>
      <w:r w:rsidR="00956EEB" w:rsidRPr="000B1190">
        <w:rPr>
          <w:rFonts w:ascii="標楷體" w:eastAsia="標楷體" w:hAnsi="標楷體"/>
        </w:rPr>
        <w:t>作業</w:t>
      </w:r>
      <w:r w:rsidR="0045521D" w:rsidRPr="000B1190">
        <w:rPr>
          <w:rFonts w:ascii="標楷體" w:eastAsia="標楷體" w:hAnsi="標楷體" w:hint="eastAsia"/>
        </w:rPr>
        <w:t>流程</w:t>
      </w:r>
      <w:bookmarkEnd w:id="2"/>
    </w:p>
    <w:p w14:paraId="10CA945C" w14:textId="3C4ED17E" w:rsidR="00956EEB" w:rsidRPr="00BC39AE" w:rsidRDefault="00BD56C6" w:rsidP="00956EEB">
      <w:pPr>
        <w:rPr>
          <w:rFonts w:ascii="Times New Roman" w:eastAsia="標楷體" w:hAnsi="Times New Roman" w:cs="Times New Roman"/>
        </w:rPr>
      </w:pPr>
      <w:r w:rsidRPr="00BC39AE">
        <w:rPr>
          <w:rFonts w:ascii="Times New Roman" w:eastAsia="標楷體" w:hAnsi="Times New Roman" w:cs="Times New Roman"/>
        </w:rPr>
        <w:t>薪資模組之運作流程如下</w:t>
      </w:r>
    </w:p>
    <w:p w14:paraId="36C7AA43" w14:textId="63D68AE1" w:rsidR="00BD56C6" w:rsidRPr="00BC39AE" w:rsidRDefault="002174D8" w:rsidP="00956EEB">
      <w:pPr>
        <w:rPr>
          <w:rFonts w:ascii="Times New Roman" w:eastAsia="標楷體" w:hAnsi="Times New Roman" w:cs="Times New Roman"/>
        </w:rPr>
      </w:pPr>
      <w:r w:rsidRPr="00BC39AE">
        <w:rPr>
          <w:rFonts w:ascii="Times New Roman" w:eastAsia="標楷體" w:hAnsi="Times New Roman" w:cs="Times New Roman"/>
        </w:rPr>
        <w:t>(</w:t>
      </w:r>
      <w:r w:rsidR="00BD56C6" w:rsidRPr="00BC39AE">
        <w:rPr>
          <w:rFonts w:ascii="Times New Roman" w:eastAsia="標楷體" w:hAnsi="Times New Roman" w:cs="Times New Roman"/>
        </w:rPr>
        <w:t>1</w:t>
      </w:r>
      <w:r w:rsidRPr="00BC39AE">
        <w:rPr>
          <w:rFonts w:ascii="Times New Roman" w:eastAsia="標楷體" w:hAnsi="Times New Roman" w:cs="Times New Roman"/>
        </w:rPr>
        <w:t>)</w:t>
      </w:r>
      <w:r w:rsidR="00A44FE1" w:rsidRPr="00BC39AE">
        <w:rPr>
          <w:rFonts w:ascii="Times New Roman" w:eastAsia="標楷體" w:hAnsi="Times New Roman" w:cs="Times New Roman"/>
        </w:rPr>
        <w:t>建立新員工</w:t>
      </w:r>
    </w:p>
    <w:p w14:paraId="1AB5BB83" w14:textId="5811B449" w:rsidR="00A44FE1" w:rsidRDefault="007C03D8" w:rsidP="00956EEB">
      <w:pPr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13042BDE" wp14:editId="3FE35B04">
            <wp:extent cx="5274310" cy="1925955"/>
            <wp:effectExtent l="19050" t="19050" r="21590" b="17145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59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79308E" w14:textId="007AEB51" w:rsidR="00817D96" w:rsidRPr="00BC39AE" w:rsidRDefault="00817D96" w:rsidP="00817D96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在</w:t>
      </w:r>
      <w:r>
        <w:rPr>
          <w:rFonts w:ascii="Times New Roman" w:eastAsia="標楷體" w:hAnsi="Times New Roman" w:cs="Times New Roman" w:hint="eastAsia"/>
        </w:rPr>
        <w:t>HR</w:t>
      </w:r>
      <w:r>
        <w:rPr>
          <w:rFonts w:ascii="Times New Roman" w:eastAsia="標楷體" w:hAnsi="Times New Roman" w:cs="Times New Roman" w:hint="eastAsia"/>
        </w:rPr>
        <w:t>設定中設置該員工的自提勞保退休金、眷屬人數以及是否為雇主</w:t>
      </w:r>
    </w:p>
    <w:p w14:paraId="4648ADAC" w14:textId="7756F2A0" w:rsidR="00817D96" w:rsidRPr="00BC39AE" w:rsidRDefault="00043E27" w:rsidP="00817D96">
      <w:pPr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5DA6C9A7" wp14:editId="19D2A05F">
            <wp:extent cx="5274310" cy="1830070"/>
            <wp:effectExtent l="19050" t="19050" r="21590" b="1778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00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A3E2B23" w14:textId="059E8AD5" w:rsidR="00817D96" w:rsidRDefault="00817D96" w:rsidP="00956EEB">
      <w:pPr>
        <w:rPr>
          <w:rFonts w:ascii="Times New Roman" w:eastAsia="標楷體" w:hAnsi="Times New Roman" w:cs="Times New Roman"/>
        </w:rPr>
      </w:pPr>
    </w:p>
    <w:p w14:paraId="2E40BEAF" w14:textId="77777777" w:rsidR="00817D96" w:rsidRPr="00BC39AE" w:rsidRDefault="00817D96" w:rsidP="00956EEB">
      <w:pPr>
        <w:rPr>
          <w:rFonts w:ascii="Times New Roman" w:eastAsia="標楷體" w:hAnsi="Times New Roman" w:cs="Times New Roman"/>
        </w:rPr>
      </w:pPr>
    </w:p>
    <w:p w14:paraId="33510A0C" w14:textId="3DA66BFD" w:rsidR="00A35D6C" w:rsidRPr="00BC39AE" w:rsidRDefault="002174D8">
      <w:pPr>
        <w:rPr>
          <w:rFonts w:ascii="Times New Roman" w:eastAsia="標楷體" w:hAnsi="Times New Roman" w:cs="Times New Roman"/>
        </w:rPr>
      </w:pPr>
      <w:r w:rsidRPr="00BC39AE">
        <w:rPr>
          <w:rFonts w:ascii="Times New Roman" w:eastAsia="標楷體" w:hAnsi="Times New Roman" w:cs="Times New Roman"/>
        </w:rPr>
        <w:t>(</w:t>
      </w:r>
      <w:r w:rsidR="0037546D" w:rsidRPr="00BC39AE">
        <w:rPr>
          <w:rFonts w:ascii="Times New Roman" w:eastAsia="標楷體" w:hAnsi="Times New Roman" w:cs="Times New Roman"/>
        </w:rPr>
        <w:t>2</w:t>
      </w:r>
      <w:r w:rsidRPr="00BC39AE">
        <w:rPr>
          <w:rFonts w:ascii="Times New Roman" w:eastAsia="標楷體" w:hAnsi="Times New Roman" w:cs="Times New Roman"/>
        </w:rPr>
        <w:t>)</w:t>
      </w:r>
      <w:r w:rsidR="005E1553" w:rsidRPr="00BC39AE">
        <w:rPr>
          <w:rFonts w:ascii="Times New Roman" w:eastAsia="標楷體" w:hAnsi="Times New Roman" w:cs="Times New Roman"/>
        </w:rPr>
        <w:t>員工合同設置</w:t>
      </w:r>
    </w:p>
    <w:p w14:paraId="47A5D236" w14:textId="0EDD9923" w:rsidR="005E1553" w:rsidRDefault="005E1553">
      <w:pPr>
        <w:rPr>
          <w:rFonts w:ascii="Times New Roman" w:eastAsia="標楷體" w:hAnsi="Times New Roman" w:cs="Times New Roman"/>
        </w:rPr>
      </w:pPr>
      <w:r w:rsidRPr="00BC39AE">
        <w:rPr>
          <w:rFonts w:ascii="Times New Roman" w:eastAsia="標楷體" w:hAnsi="Times New Roman" w:cs="Times New Roman"/>
        </w:rPr>
        <w:t>如上圖，點選合同後</w:t>
      </w:r>
      <w:r w:rsidR="00A376D8" w:rsidRPr="00BC39AE">
        <w:rPr>
          <w:rFonts w:ascii="Times New Roman" w:eastAsia="標楷體" w:hAnsi="Times New Roman" w:cs="Times New Roman"/>
        </w:rPr>
        <w:t>進行必要員工合同設置如下：</w:t>
      </w:r>
    </w:p>
    <w:p w14:paraId="66487CA0" w14:textId="55F224E3" w:rsidR="004221B3" w:rsidRDefault="004221B3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創建新合同</w:t>
      </w:r>
    </w:p>
    <w:p w14:paraId="0EEA47CD" w14:textId="29304246" w:rsidR="004221B3" w:rsidRPr="00BC39AE" w:rsidRDefault="004221B3">
      <w:pPr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69AB623D" wp14:editId="1897B3E8">
            <wp:extent cx="5274310" cy="935355"/>
            <wp:effectExtent l="19050" t="19050" r="21590" b="17145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53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8B6ED5" w14:textId="28CC5D48" w:rsidR="008368D3" w:rsidRPr="00BC39AE" w:rsidRDefault="00817D96">
      <w:pPr>
        <w:rPr>
          <w:rFonts w:ascii="Times New Roman" w:eastAsia="標楷體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3235A6A" wp14:editId="1B3B96B7">
            <wp:extent cx="5274310" cy="2999740"/>
            <wp:effectExtent l="19050" t="19050" r="21590" b="1016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7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4B4A7B" w14:textId="7088CCAD" w:rsidR="009B378F" w:rsidRDefault="00A376D8">
      <w:pPr>
        <w:rPr>
          <w:rFonts w:ascii="Times New Roman" w:eastAsia="標楷體" w:hAnsi="Times New Roman" w:cs="Times New Roman"/>
        </w:rPr>
      </w:pPr>
      <w:r w:rsidRPr="00BC39AE">
        <w:rPr>
          <w:rFonts w:ascii="Times New Roman" w:eastAsia="標楷體" w:hAnsi="Times New Roman" w:cs="Times New Roman"/>
        </w:rPr>
        <w:t>A.</w:t>
      </w:r>
      <w:r w:rsidR="00EC6EC8" w:rsidRPr="00BC39AE">
        <w:rPr>
          <w:rFonts w:ascii="Times New Roman" w:eastAsia="標楷體" w:hAnsi="Times New Roman" w:cs="Times New Roman"/>
        </w:rPr>
        <w:t>薪資結構進行</w:t>
      </w:r>
      <w:r w:rsidR="00EC3394" w:rsidRPr="00BC39AE">
        <w:rPr>
          <w:rFonts w:ascii="Times New Roman" w:eastAsia="標楷體" w:hAnsi="Times New Roman" w:cs="Times New Roman"/>
        </w:rPr>
        <w:t>選擇，目前本範本依我國法令</w:t>
      </w:r>
      <w:r w:rsidR="00E047CD" w:rsidRPr="00BC39AE">
        <w:rPr>
          <w:rFonts w:ascii="Times New Roman" w:eastAsia="標楷體" w:hAnsi="Times New Roman" w:cs="Times New Roman"/>
        </w:rPr>
        <w:t>規範，設置</w:t>
      </w:r>
      <w:r w:rsidR="00EC3394" w:rsidRPr="00BC39AE">
        <w:rPr>
          <w:rFonts w:ascii="Times New Roman" w:eastAsia="標楷體" w:hAnsi="Times New Roman" w:cs="Times New Roman"/>
        </w:rPr>
        <w:t>兩</w:t>
      </w:r>
      <w:r w:rsidR="00E047CD" w:rsidRPr="00BC39AE">
        <w:rPr>
          <w:rFonts w:ascii="Times New Roman" w:eastAsia="標楷體" w:hAnsi="Times New Roman" w:cs="Times New Roman"/>
        </w:rPr>
        <w:t>種</w:t>
      </w:r>
      <w:r w:rsidR="00EC3394" w:rsidRPr="00BC39AE">
        <w:rPr>
          <w:rFonts w:ascii="Times New Roman" w:eastAsia="標楷體" w:hAnsi="Times New Roman" w:cs="Times New Roman"/>
        </w:rPr>
        <w:t>薪資結構可供作業，包括</w:t>
      </w:r>
      <w:r w:rsidR="00E047CD" w:rsidRPr="00BC39AE">
        <w:rPr>
          <w:rFonts w:ascii="Times New Roman" w:eastAsia="標楷體" w:hAnsi="Times New Roman" w:cs="Times New Roman"/>
        </w:rPr>
        <w:t>【</w:t>
      </w:r>
      <w:r w:rsidR="00664AC2" w:rsidRPr="00BC39AE">
        <w:rPr>
          <w:rFonts w:ascii="Times New Roman" w:eastAsia="標楷體" w:hAnsi="Times New Roman" w:cs="Times New Roman"/>
        </w:rPr>
        <w:t>雇主</w:t>
      </w:r>
      <w:r w:rsidR="00E047CD" w:rsidRPr="00BC39AE">
        <w:rPr>
          <w:rFonts w:ascii="Times New Roman" w:eastAsia="標楷體" w:hAnsi="Times New Roman" w:cs="Times New Roman"/>
        </w:rPr>
        <w:t>】</w:t>
      </w:r>
      <w:r w:rsidR="00664AC2" w:rsidRPr="00BC39AE">
        <w:rPr>
          <w:rFonts w:ascii="Times New Roman" w:eastAsia="標楷體" w:hAnsi="Times New Roman" w:cs="Times New Roman"/>
        </w:rPr>
        <w:t>以及【正職員工】</w:t>
      </w:r>
    </w:p>
    <w:p w14:paraId="2CA60A05" w14:textId="77777777" w:rsidR="00016524" w:rsidRPr="00BC39AE" w:rsidRDefault="00016524">
      <w:pPr>
        <w:rPr>
          <w:rFonts w:ascii="Times New Roman" w:eastAsia="標楷體" w:hAnsi="Times New Roman" w:cs="Times New Roman"/>
        </w:rPr>
      </w:pPr>
    </w:p>
    <w:p w14:paraId="6D4485B8" w14:textId="0EA23A65" w:rsidR="008B7CC4" w:rsidRPr="00BC39AE" w:rsidRDefault="00FB0985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B</w:t>
      </w:r>
      <w:r w:rsidR="0092742A" w:rsidRPr="00BC39AE">
        <w:rPr>
          <w:rFonts w:ascii="Times New Roman" w:eastAsia="標楷體" w:hAnsi="Times New Roman" w:cs="Times New Roman"/>
        </w:rPr>
        <w:t>.</w:t>
      </w:r>
      <w:r w:rsidR="00093C23" w:rsidRPr="00BC39AE">
        <w:rPr>
          <w:rFonts w:ascii="Times New Roman" w:eastAsia="標楷體" w:hAnsi="Times New Roman" w:cs="Times New Roman"/>
        </w:rPr>
        <w:t>點選</w:t>
      </w:r>
      <w:r w:rsidR="008B7CC4" w:rsidRPr="00BC39AE">
        <w:rPr>
          <w:rFonts w:ascii="Times New Roman" w:eastAsia="標楷體" w:hAnsi="Times New Roman" w:cs="Times New Roman"/>
        </w:rPr>
        <w:t>進入</w:t>
      </w:r>
      <w:r w:rsidR="00093C23" w:rsidRPr="00BC39AE">
        <w:rPr>
          <w:rFonts w:ascii="Times New Roman" w:eastAsia="標楷體" w:hAnsi="Times New Roman" w:cs="Times New Roman"/>
        </w:rPr>
        <w:t>薪資信息，</w:t>
      </w:r>
      <w:r w:rsidR="0022489A" w:rsidRPr="00BC39AE">
        <w:rPr>
          <w:rFonts w:ascii="Times New Roman" w:eastAsia="標楷體" w:hAnsi="Times New Roman" w:cs="Times New Roman"/>
        </w:rPr>
        <w:t>輸入</w:t>
      </w:r>
      <w:r w:rsidR="0073630E" w:rsidRPr="00BC39AE">
        <w:rPr>
          <w:rFonts w:ascii="Times New Roman" w:eastAsia="標楷體" w:hAnsi="Times New Roman" w:cs="Times New Roman"/>
        </w:rPr>
        <w:t>薪資計算資訊</w:t>
      </w:r>
    </w:p>
    <w:p w14:paraId="4F816A7E" w14:textId="017CDDD0" w:rsidR="005E1553" w:rsidRDefault="00A77A8E">
      <w:pPr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2E562352" wp14:editId="65A6C287">
            <wp:extent cx="5274310" cy="2822575"/>
            <wp:effectExtent l="19050" t="19050" r="21590" b="15875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6944B4" w14:textId="24C5F285" w:rsidR="00370092" w:rsidRDefault="00370092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薪資：請輸入每月固定薪資</w:t>
      </w:r>
    </w:p>
    <w:p w14:paraId="13006381" w14:textId="12536C2A" w:rsidR="00650F83" w:rsidRDefault="007C3F97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代扣所得稅：請輸入該員工</w:t>
      </w:r>
      <w:r w:rsidR="0057239A">
        <w:rPr>
          <w:rFonts w:ascii="Times New Roman" w:eastAsia="標楷體" w:hAnsi="Times New Roman" w:cs="Times New Roman" w:hint="eastAsia"/>
        </w:rPr>
        <w:t>的代扣稅額</w:t>
      </w:r>
      <w:r w:rsidR="00984B74">
        <w:rPr>
          <w:rFonts w:ascii="Times New Roman" w:eastAsia="標楷體" w:hAnsi="Times New Roman" w:cs="Times New Roman" w:hint="eastAsia"/>
        </w:rPr>
        <w:t>(</w:t>
      </w:r>
      <w:r w:rsidR="00984B74">
        <w:rPr>
          <w:rFonts w:ascii="Times New Roman" w:eastAsia="標楷體" w:hAnsi="Times New Roman" w:cs="Times New Roman" w:hint="eastAsia"/>
        </w:rPr>
        <w:t>★此處請直接輸入每月扣繳金額</w:t>
      </w:r>
      <w:r w:rsidR="00984B74">
        <w:rPr>
          <w:rFonts w:ascii="Times New Roman" w:eastAsia="標楷體" w:hAnsi="Times New Roman" w:cs="Times New Roman" w:hint="eastAsia"/>
        </w:rPr>
        <w:t>)</w:t>
      </w:r>
    </w:p>
    <w:p w14:paraId="4BA177B5" w14:textId="392A146E" w:rsidR="0057239A" w:rsidRDefault="0057239A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健保</w:t>
      </w:r>
      <w:r w:rsidR="00F128E8">
        <w:rPr>
          <w:rFonts w:ascii="Times New Roman" w:eastAsia="標楷體" w:hAnsi="Times New Roman" w:cs="Times New Roman" w:hint="eastAsia"/>
        </w:rPr>
        <w:t>投保薪資：請輸入該員工的健保投保薪資</w:t>
      </w:r>
    </w:p>
    <w:p w14:paraId="2952F16C" w14:textId="19151442" w:rsidR="00F128E8" w:rsidRPr="00BC39AE" w:rsidRDefault="00F128E8" w:rsidP="00F128E8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勞保投保薪資：請輸入該員工的勞保投保薪資</w:t>
      </w:r>
    </w:p>
    <w:p w14:paraId="58507CB7" w14:textId="71D5E25B" w:rsidR="00F128E8" w:rsidRPr="00BC39AE" w:rsidRDefault="00F128E8" w:rsidP="00F128E8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勞退投保薪資：請輸入該員工的</w:t>
      </w:r>
      <w:r w:rsidR="00D3763E">
        <w:rPr>
          <w:rFonts w:ascii="Times New Roman" w:eastAsia="標楷體" w:hAnsi="Times New Roman" w:cs="Times New Roman" w:hint="eastAsia"/>
        </w:rPr>
        <w:t>勞</w:t>
      </w:r>
      <w:r>
        <w:rPr>
          <w:rFonts w:ascii="Times New Roman" w:eastAsia="標楷體" w:hAnsi="Times New Roman" w:cs="Times New Roman" w:hint="eastAsia"/>
        </w:rPr>
        <w:t>退投保薪資</w:t>
      </w:r>
    </w:p>
    <w:p w14:paraId="2D86D981" w14:textId="6D55DF37" w:rsidR="00F128E8" w:rsidRPr="00F128E8" w:rsidRDefault="00844BAF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其他津貼：依需求填入</w:t>
      </w:r>
    </w:p>
    <w:p w14:paraId="3DED6BE1" w14:textId="77777777" w:rsidR="00F128E8" w:rsidRPr="00BC39AE" w:rsidRDefault="00F128E8">
      <w:pPr>
        <w:rPr>
          <w:rFonts w:ascii="Times New Roman" w:eastAsia="標楷體" w:hAnsi="Times New Roman" w:cs="Times New Roman"/>
        </w:rPr>
      </w:pPr>
    </w:p>
    <w:p w14:paraId="71FD2045" w14:textId="43A6AF12" w:rsidR="00664AC2" w:rsidRPr="00BC39AE" w:rsidRDefault="00844BAF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>C</w:t>
      </w:r>
      <w:r w:rsidR="0092742A" w:rsidRPr="00BC39AE">
        <w:rPr>
          <w:rFonts w:ascii="Times New Roman" w:eastAsia="標楷體" w:hAnsi="Times New Roman" w:cs="Times New Roman"/>
        </w:rPr>
        <w:t>.</w:t>
      </w:r>
      <w:r w:rsidR="00BE3FFE" w:rsidRPr="00BC39AE">
        <w:rPr>
          <w:rFonts w:ascii="Times New Roman" w:eastAsia="標楷體" w:hAnsi="Times New Roman" w:cs="Times New Roman"/>
        </w:rPr>
        <w:t>完成後</w:t>
      </w:r>
      <w:r>
        <w:rPr>
          <w:rFonts w:ascii="Times New Roman" w:eastAsia="標楷體" w:hAnsi="Times New Roman" w:cs="Times New Roman" w:hint="eastAsia"/>
        </w:rPr>
        <w:t>點選</w:t>
      </w:r>
      <w:r w:rsidR="00BE3FFE" w:rsidRPr="00BC39AE">
        <w:rPr>
          <w:rFonts w:ascii="Times New Roman" w:eastAsia="標楷體" w:hAnsi="Times New Roman" w:cs="Times New Roman"/>
        </w:rPr>
        <w:t>合同階段</w:t>
      </w:r>
      <w:r w:rsidR="00CF4653">
        <w:rPr>
          <w:rFonts w:ascii="Times New Roman" w:eastAsia="標楷體" w:hAnsi="Times New Roman" w:cs="Times New Roman" w:hint="eastAsia"/>
        </w:rPr>
        <w:t>為【</w:t>
      </w:r>
      <w:r w:rsidR="00F1013E" w:rsidRPr="00BC39AE">
        <w:rPr>
          <w:rFonts w:ascii="Times New Roman" w:eastAsia="標楷體" w:hAnsi="Times New Roman" w:cs="Times New Roman"/>
        </w:rPr>
        <w:t>運行中</w:t>
      </w:r>
      <w:r w:rsidR="00CF4653">
        <w:rPr>
          <w:rFonts w:ascii="Times New Roman" w:eastAsia="標楷體" w:hAnsi="Times New Roman" w:cs="Times New Roman" w:hint="eastAsia"/>
        </w:rPr>
        <w:t>】</w:t>
      </w:r>
    </w:p>
    <w:p w14:paraId="0F2A2974" w14:textId="379B7A53" w:rsidR="001022E5" w:rsidRPr="00BC39AE" w:rsidRDefault="00307AEE">
      <w:pPr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62B09399" wp14:editId="4675A0DA">
            <wp:extent cx="2647950" cy="1190625"/>
            <wp:effectExtent l="19050" t="19050" r="19050" b="28575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1906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370BFB" w14:textId="71D3537B" w:rsidR="0092742A" w:rsidRPr="00BC39AE" w:rsidRDefault="0092742A">
      <w:pPr>
        <w:rPr>
          <w:rFonts w:ascii="Times New Roman" w:eastAsia="標楷體" w:hAnsi="Times New Roman" w:cs="Times New Roman"/>
        </w:rPr>
      </w:pPr>
    </w:p>
    <w:p w14:paraId="53367CF8" w14:textId="31DDDEE8" w:rsidR="0092742A" w:rsidRPr="0039057E" w:rsidRDefault="0092742A">
      <w:pPr>
        <w:rPr>
          <w:rFonts w:ascii="Times New Roman" w:eastAsia="標楷體" w:hAnsi="Times New Roman" w:cs="Times New Roman"/>
        </w:rPr>
      </w:pPr>
      <w:r w:rsidRPr="0039057E">
        <w:rPr>
          <w:rFonts w:ascii="Times New Roman" w:eastAsia="標楷體" w:hAnsi="Times New Roman" w:cs="Times New Roman"/>
        </w:rPr>
        <w:t>(3)</w:t>
      </w:r>
      <w:r w:rsidR="00C70656" w:rsidRPr="0039057E">
        <w:rPr>
          <w:rFonts w:ascii="Times New Roman" w:eastAsia="標楷體" w:hAnsi="Times New Roman" w:cs="Times New Roman"/>
        </w:rPr>
        <w:t>進行日常薪資計算</w:t>
      </w:r>
      <w:r w:rsidR="003E638E" w:rsidRPr="0039057E">
        <w:rPr>
          <w:rFonts w:ascii="Times New Roman" w:eastAsia="標楷體" w:hAnsi="Times New Roman" w:cs="Times New Roman"/>
        </w:rPr>
        <w:t>：</w:t>
      </w:r>
    </w:p>
    <w:p w14:paraId="27BD4938" w14:textId="7284B7EB" w:rsidR="003E638E" w:rsidRPr="00BC39AE" w:rsidRDefault="003E638E">
      <w:pPr>
        <w:rPr>
          <w:rFonts w:ascii="Times New Roman" w:eastAsia="標楷體" w:hAnsi="Times New Roman" w:cs="Times New Roman"/>
        </w:rPr>
      </w:pPr>
      <w:r w:rsidRPr="0039057E">
        <w:rPr>
          <w:rFonts w:ascii="Times New Roman" w:eastAsia="標楷體" w:hAnsi="Times New Roman" w:cs="Times New Roman"/>
        </w:rPr>
        <w:t>進入以下連結：薪資表</w:t>
      </w:r>
      <w:r w:rsidRPr="0039057E">
        <w:rPr>
          <w:rFonts w:ascii="Times New Roman" w:eastAsia="標楷體" w:hAnsi="Times New Roman" w:cs="Times New Roman"/>
        </w:rPr>
        <w:t>&gt;</w:t>
      </w:r>
      <w:r w:rsidR="001F1BCB" w:rsidRPr="0039057E">
        <w:rPr>
          <w:rFonts w:ascii="Times New Roman" w:eastAsia="標楷體" w:hAnsi="Times New Roman" w:cs="Times New Roman"/>
        </w:rPr>
        <w:t>薪資單批</w:t>
      </w:r>
      <w:r w:rsidR="002F593E" w:rsidRPr="0039057E">
        <w:rPr>
          <w:rFonts w:ascii="Times New Roman" w:eastAsia="標楷體" w:hAnsi="Times New Roman" w:cs="Times New Roman"/>
        </w:rPr>
        <w:t>次</w:t>
      </w:r>
      <w:r w:rsidR="001F1BCB" w:rsidRPr="0039057E">
        <w:rPr>
          <w:rFonts w:ascii="Times New Roman" w:eastAsia="標楷體" w:hAnsi="Times New Roman" w:cs="Times New Roman"/>
        </w:rPr>
        <w:t>處理</w:t>
      </w:r>
    </w:p>
    <w:p w14:paraId="6953F064" w14:textId="6106D2A7" w:rsidR="001F1BCB" w:rsidRPr="00BC39AE" w:rsidRDefault="00BA314C">
      <w:pPr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5DCC396B" wp14:editId="5DD7F87D">
            <wp:extent cx="3886200" cy="1800225"/>
            <wp:effectExtent l="19050" t="19050" r="19050" b="28575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8002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F50C70" w14:textId="72936C1D" w:rsidR="009E201C" w:rsidRPr="00BC39AE" w:rsidRDefault="009E201C">
      <w:pPr>
        <w:rPr>
          <w:rFonts w:ascii="Times New Roman" w:eastAsia="標楷體" w:hAnsi="Times New Roman" w:cs="Times New Roman"/>
        </w:rPr>
      </w:pPr>
      <w:r w:rsidRPr="00BC39AE">
        <w:rPr>
          <w:rFonts w:ascii="Times New Roman" w:eastAsia="標楷體" w:hAnsi="Times New Roman" w:cs="Times New Roman"/>
        </w:rPr>
        <w:t>點選</w:t>
      </w:r>
      <w:r w:rsidR="00E91286" w:rsidRPr="00BC39AE">
        <w:rPr>
          <w:rFonts w:ascii="Times New Roman" w:eastAsia="標楷體" w:hAnsi="Times New Roman" w:cs="Times New Roman"/>
        </w:rPr>
        <w:t>【</w:t>
      </w:r>
      <w:r w:rsidRPr="00BC39AE">
        <w:rPr>
          <w:rFonts w:ascii="Times New Roman" w:eastAsia="標楷體" w:hAnsi="Times New Roman" w:cs="Times New Roman"/>
        </w:rPr>
        <w:t>創建</w:t>
      </w:r>
      <w:r w:rsidR="00E91286" w:rsidRPr="00BC39AE">
        <w:rPr>
          <w:rFonts w:ascii="Times New Roman" w:eastAsia="標楷體" w:hAnsi="Times New Roman" w:cs="Times New Roman"/>
        </w:rPr>
        <w:t>】</w:t>
      </w:r>
      <w:r w:rsidRPr="00BC39AE">
        <w:rPr>
          <w:rFonts w:ascii="Times New Roman" w:eastAsia="標楷體" w:hAnsi="Times New Roman" w:cs="Times New Roman"/>
        </w:rPr>
        <w:t>，</w:t>
      </w:r>
      <w:r w:rsidR="009E5C5A" w:rsidRPr="00BC39AE">
        <w:rPr>
          <w:rFonts w:ascii="Times New Roman" w:eastAsia="標楷體" w:hAnsi="Times New Roman" w:cs="Times New Roman"/>
        </w:rPr>
        <w:t>進入批次</w:t>
      </w:r>
      <w:r w:rsidR="00E91286" w:rsidRPr="00BC39AE">
        <w:rPr>
          <w:rFonts w:ascii="Times New Roman" w:eastAsia="標楷體" w:hAnsi="Times New Roman" w:cs="Times New Roman"/>
        </w:rPr>
        <w:t>計算畫面</w:t>
      </w:r>
    </w:p>
    <w:p w14:paraId="4868BB89" w14:textId="77777777" w:rsidR="002070C8" w:rsidRPr="00BC39AE" w:rsidRDefault="002070C8">
      <w:pPr>
        <w:rPr>
          <w:rFonts w:ascii="Times New Roman" w:eastAsia="標楷體" w:hAnsi="Times New Roman" w:cs="Times New Roman"/>
        </w:rPr>
      </w:pPr>
    </w:p>
    <w:p w14:paraId="4E945E2B" w14:textId="2F564D22" w:rsidR="002070C8" w:rsidRPr="00BC39AE" w:rsidRDefault="002070C8">
      <w:pPr>
        <w:rPr>
          <w:rFonts w:ascii="Times New Roman" w:eastAsia="標楷體" w:hAnsi="Times New Roman" w:cs="Times New Roman"/>
        </w:rPr>
      </w:pPr>
      <w:r w:rsidRPr="00BC39AE">
        <w:rPr>
          <w:rFonts w:ascii="Times New Roman" w:eastAsia="標楷體" w:hAnsi="Times New Roman" w:cs="Times New Roman"/>
        </w:rPr>
        <w:t>點選</w:t>
      </w:r>
      <w:r w:rsidR="00E91286" w:rsidRPr="00BC39AE">
        <w:rPr>
          <w:rFonts w:ascii="Times New Roman" w:eastAsia="標楷體" w:hAnsi="Times New Roman" w:cs="Times New Roman"/>
        </w:rPr>
        <w:t>【</w:t>
      </w:r>
      <w:r w:rsidRPr="00BC39AE">
        <w:rPr>
          <w:rFonts w:ascii="Times New Roman" w:eastAsia="標楷體" w:hAnsi="Times New Roman" w:cs="Times New Roman"/>
        </w:rPr>
        <w:t>生成</w:t>
      </w:r>
      <w:r w:rsidR="00E91286" w:rsidRPr="00BC39AE">
        <w:rPr>
          <w:rFonts w:ascii="Times New Roman" w:eastAsia="標楷體" w:hAnsi="Times New Roman" w:cs="Times New Roman"/>
        </w:rPr>
        <w:t>薪資單】將員工加入</w:t>
      </w:r>
      <w:r w:rsidR="006948AF" w:rsidRPr="00BC39AE">
        <w:rPr>
          <w:rFonts w:ascii="Times New Roman" w:eastAsia="標楷體" w:hAnsi="Times New Roman" w:cs="Times New Roman"/>
        </w:rPr>
        <w:t>計算明細</w:t>
      </w:r>
    </w:p>
    <w:p w14:paraId="64010435" w14:textId="60A5CF70" w:rsidR="009E5C5A" w:rsidRPr="00BC39AE" w:rsidRDefault="00B410B0">
      <w:pPr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5413D680" wp14:editId="42715470">
            <wp:extent cx="5274310" cy="2108835"/>
            <wp:effectExtent l="19050" t="19050" r="21590" b="24765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88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6D9CDB" w14:textId="6A9C0A21" w:rsidR="002C440D" w:rsidRPr="00BC39AE" w:rsidRDefault="002C440D">
      <w:pPr>
        <w:rPr>
          <w:rFonts w:ascii="Times New Roman" w:eastAsia="標楷體" w:hAnsi="Times New Roman" w:cs="Times New Roman"/>
        </w:rPr>
      </w:pPr>
    </w:p>
    <w:p w14:paraId="472050F4" w14:textId="5A2D1F6C" w:rsidR="001C74D0" w:rsidRDefault="00A65FC2">
      <w:pPr>
        <w:rPr>
          <w:rFonts w:ascii="Times New Roman" w:eastAsia="標楷體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CAB9069" wp14:editId="21F8A05F">
            <wp:extent cx="5274310" cy="2546985"/>
            <wp:effectExtent l="19050" t="19050" r="21590" b="24765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1B53F2" w14:textId="17E1E1D0" w:rsidR="00A65FC2" w:rsidRPr="00BC39AE" w:rsidRDefault="000752DE">
      <w:pPr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4FA0960B" wp14:editId="040058DF">
            <wp:extent cx="5274310" cy="1926590"/>
            <wp:effectExtent l="19050" t="19050" r="21590" b="1651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65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DE6AD4" w14:textId="144AB1AA" w:rsidR="001B6476" w:rsidRDefault="001B6476">
      <w:pPr>
        <w:rPr>
          <w:rFonts w:ascii="Times New Roman" w:eastAsia="標楷體" w:hAnsi="Times New Roman" w:cs="Times New Roman"/>
        </w:rPr>
      </w:pPr>
      <w:r w:rsidRPr="00BC39AE">
        <w:rPr>
          <w:rFonts w:ascii="Times New Roman" w:eastAsia="標楷體" w:hAnsi="Times New Roman" w:cs="Times New Roman"/>
        </w:rPr>
        <w:t>點選</w:t>
      </w:r>
      <w:r w:rsidR="00CC2C75" w:rsidRPr="00BC39AE">
        <w:rPr>
          <w:rFonts w:ascii="Times New Roman" w:eastAsia="標楷體" w:hAnsi="Times New Roman" w:cs="Times New Roman"/>
        </w:rPr>
        <w:t>【</w:t>
      </w:r>
      <w:r w:rsidRPr="00BC39AE">
        <w:rPr>
          <w:rFonts w:ascii="Times New Roman" w:eastAsia="標楷體" w:hAnsi="Times New Roman" w:cs="Times New Roman"/>
        </w:rPr>
        <w:t>生成</w:t>
      </w:r>
      <w:r w:rsidR="00CC2C75" w:rsidRPr="00BC39AE">
        <w:rPr>
          <w:rFonts w:ascii="Times New Roman" w:eastAsia="標楷體" w:hAnsi="Times New Roman" w:cs="Times New Roman"/>
        </w:rPr>
        <w:t>】</w:t>
      </w:r>
      <w:r w:rsidRPr="00BC39AE">
        <w:rPr>
          <w:rFonts w:ascii="Times New Roman" w:eastAsia="標楷體" w:hAnsi="Times New Roman" w:cs="Times New Roman"/>
        </w:rPr>
        <w:t>，系統將建立各員工的薪資單</w:t>
      </w:r>
    </w:p>
    <w:p w14:paraId="108E91EA" w14:textId="6C9A827F" w:rsidR="005311B2" w:rsidRPr="00BC39AE" w:rsidRDefault="005311B2">
      <w:pPr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7E8D3BD1" wp14:editId="4B4BBCAC">
            <wp:extent cx="5274310" cy="2559050"/>
            <wp:effectExtent l="19050" t="19050" r="21590" b="1270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5258B7" w14:textId="13454E2C" w:rsidR="001B6476" w:rsidRPr="00BC39AE" w:rsidRDefault="007C7075">
      <w:pPr>
        <w:rPr>
          <w:rFonts w:ascii="Times New Roman" w:eastAsia="標楷體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4D4AB33" wp14:editId="329E40D9">
            <wp:extent cx="5274310" cy="1880870"/>
            <wp:effectExtent l="19050" t="19050" r="21590" b="2413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08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45ACF7" w14:textId="492FD19A" w:rsidR="00CC2C75" w:rsidRPr="00BC39AE" w:rsidRDefault="002B749D">
      <w:pPr>
        <w:rPr>
          <w:rFonts w:ascii="Times New Roman" w:eastAsia="標楷體" w:hAnsi="Times New Roman" w:cs="Times New Roman"/>
        </w:rPr>
      </w:pPr>
      <w:r w:rsidRPr="00BC39AE">
        <w:rPr>
          <w:rFonts w:ascii="Times New Roman" w:eastAsia="標楷體" w:hAnsi="Times New Roman" w:cs="Times New Roman"/>
        </w:rPr>
        <w:t>進入以下路徑查看該員工的薪資單：</w:t>
      </w:r>
    </w:p>
    <w:p w14:paraId="4A88D0AB" w14:textId="2DAB5105" w:rsidR="002B749D" w:rsidRPr="00BC39AE" w:rsidRDefault="00F71A07">
      <w:pPr>
        <w:rPr>
          <w:rFonts w:ascii="Times New Roman" w:eastAsia="標楷體" w:hAnsi="Times New Roman" w:cs="Times New Roman"/>
        </w:rPr>
      </w:pPr>
      <w:r w:rsidRPr="00BC39AE">
        <w:rPr>
          <w:rFonts w:ascii="Times New Roman" w:eastAsia="標楷體" w:hAnsi="Times New Roman" w:cs="Times New Roman"/>
        </w:rPr>
        <w:t>【</w:t>
      </w:r>
      <w:r w:rsidR="008C14C5" w:rsidRPr="00BC39AE">
        <w:rPr>
          <w:rFonts w:ascii="Times New Roman" w:eastAsia="標楷體" w:hAnsi="Times New Roman" w:cs="Times New Roman"/>
        </w:rPr>
        <w:t>薪資表</w:t>
      </w:r>
      <w:r w:rsidR="008C14C5" w:rsidRPr="00BC39AE">
        <w:rPr>
          <w:rFonts w:ascii="Times New Roman" w:eastAsia="標楷體" w:hAnsi="Times New Roman" w:cs="Times New Roman"/>
        </w:rPr>
        <w:t>&gt;</w:t>
      </w:r>
      <w:r w:rsidR="008C14C5" w:rsidRPr="00BC39AE">
        <w:rPr>
          <w:rFonts w:ascii="Times New Roman" w:eastAsia="標楷體" w:hAnsi="Times New Roman" w:cs="Times New Roman"/>
        </w:rPr>
        <w:t>員工薪資單</w:t>
      </w:r>
      <w:r w:rsidRPr="00BC39AE">
        <w:rPr>
          <w:rFonts w:ascii="Times New Roman" w:eastAsia="標楷體" w:hAnsi="Times New Roman" w:cs="Times New Roman"/>
        </w:rPr>
        <w:t>】</w:t>
      </w:r>
    </w:p>
    <w:p w14:paraId="6395C985" w14:textId="2688AAC3" w:rsidR="00CC2C75" w:rsidRDefault="00170BEB">
      <w:r>
        <w:rPr>
          <w:noProof/>
        </w:rPr>
        <w:drawing>
          <wp:inline distT="0" distB="0" distL="0" distR="0" wp14:anchorId="640BBE33" wp14:editId="77DCFEE6">
            <wp:extent cx="5274310" cy="1005840"/>
            <wp:effectExtent l="19050" t="19050" r="21590" b="2286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58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9A8901" w14:textId="77777777" w:rsidR="004C2CAA" w:rsidRPr="006F2441" w:rsidRDefault="004C2CAA">
      <w:pPr>
        <w:rPr>
          <w:rFonts w:ascii="標楷體" w:eastAsia="標楷體" w:hAnsi="標楷體"/>
        </w:rPr>
      </w:pPr>
    </w:p>
    <w:p w14:paraId="0694C504" w14:textId="5B0C133F" w:rsidR="004C2CAA" w:rsidRDefault="007E2425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</w:t>
      </w:r>
      <w:r w:rsidR="00170BEB">
        <w:rPr>
          <w:rFonts w:ascii="標楷體" w:eastAsia="標楷體" w:hAnsi="標楷體" w:hint="eastAsia"/>
        </w:rPr>
        <w:t>(如未購買本公司所規劃之加班模組)</w:t>
      </w:r>
    </w:p>
    <w:p w14:paraId="794B432E" w14:textId="78120701" w:rsidR="007E2425" w:rsidRPr="006F2441" w:rsidRDefault="007E2425">
      <w:pPr>
        <w:rPr>
          <w:rFonts w:ascii="標楷體" w:eastAsia="標楷體" w:hAnsi="標楷體"/>
        </w:rPr>
      </w:pPr>
      <w:r w:rsidRPr="006F2441">
        <w:rPr>
          <w:rFonts w:ascii="標楷體" w:eastAsia="標楷體" w:hAnsi="標楷體" w:hint="eastAsia"/>
        </w:rPr>
        <w:t>輸入該員工本月之加班工時</w:t>
      </w:r>
      <w:r>
        <w:rPr>
          <w:rFonts w:ascii="標楷體" w:eastAsia="標楷體" w:hAnsi="標楷體" w:hint="eastAsia"/>
        </w:rPr>
        <w:t>，並點選【計算表】按鈕重新計算</w:t>
      </w:r>
      <w:r w:rsidR="00EC1D0E">
        <w:rPr>
          <w:rFonts w:ascii="標楷體" w:eastAsia="標楷體" w:hAnsi="標楷體" w:hint="eastAsia"/>
        </w:rPr>
        <w:t>薪資條內容</w:t>
      </w:r>
    </w:p>
    <w:p w14:paraId="7EB0F9BF" w14:textId="1D6CE49D" w:rsidR="004D03BE" w:rsidRPr="006F2441" w:rsidRDefault="009461AF">
      <w:pPr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758B2297" wp14:editId="7A880B5F">
            <wp:extent cx="5274310" cy="3623945"/>
            <wp:effectExtent l="19050" t="19050" r="21590" b="14605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39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736BCC" w14:textId="39424F9E" w:rsidR="0071051E" w:rsidRPr="006F2441" w:rsidRDefault="0071051E">
      <w:pPr>
        <w:rPr>
          <w:rFonts w:ascii="標楷體" w:eastAsia="標楷體" w:hAnsi="標楷體"/>
        </w:rPr>
      </w:pPr>
      <w:r w:rsidRPr="006F2441">
        <w:rPr>
          <w:rFonts w:ascii="標楷體" w:eastAsia="標楷體" w:hAnsi="標楷體" w:hint="eastAsia"/>
        </w:rPr>
        <w:t>查看該員工之薪資計算內容是否正確：</w:t>
      </w:r>
    </w:p>
    <w:p w14:paraId="3FF52A47" w14:textId="0C5A7597" w:rsidR="0071051E" w:rsidRDefault="00857D2A">
      <w:pPr>
        <w:rPr>
          <w:rFonts w:ascii="標楷體" w:eastAsia="標楷體" w:hAnsi="標楷體"/>
        </w:rPr>
      </w:pPr>
      <w:r>
        <w:rPr>
          <w:noProof/>
        </w:rPr>
        <w:lastRenderedPageBreak/>
        <w:drawing>
          <wp:inline distT="0" distB="0" distL="0" distR="0" wp14:anchorId="201C2D56" wp14:editId="3B858560">
            <wp:extent cx="5274310" cy="4243070"/>
            <wp:effectExtent l="19050" t="19050" r="21590" b="2413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30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D2A" w14:paraId="205720B5" w14:textId="77777777" w:rsidTr="00857D2A">
        <w:tc>
          <w:tcPr>
            <w:tcW w:w="8296" w:type="dxa"/>
          </w:tcPr>
          <w:p w14:paraId="12ECC53B" w14:textId="112A5ED3" w:rsidR="00857D2A" w:rsidRDefault="00857D2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本範例之員工為破月計算薪資</w:t>
            </w:r>
          </w:p>
        </w:tc>
      </w:tr>
      <w:tr w:rsidR="00B331DB" w14:paraId="1B257016" w14:textId="77777777" w:rsidTr="00857D2A">
        <w:tc>
          <w:tcPr>
            <w:tcW w:w="8296" w:type="dxa"/>
          </w:tcPr>
          <w:p w14:paraId="2744F2DA" w14:textId="0649BC22" w:rsidR="00B331DB" w:rsidRDefault="00B331D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若要進行薪資重算可以點選【計算表】按鈕運行</w:t>
            </w:r>
          </w:p>
        </w:tc>
      </w:tr>
      <w:tr w:rsidR="00B331DB" w14:paraId="73FC5B35" w14:textId="77777777" w:rsidTr="00857D2A">
        <w:tc>
          <w:tcPr>
            <w:tcW w:w="8296" w:type="dxa"/>
          </w:tcPr>
          <w:p w14:paraId="3B3ED19E" w14:textId="2C5BF385" w:rsidR="00B331DB" w:rsidRDefault="008A3A9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若要手動更動薪資計算金額可於【薪資計算】處手動進行調整</w:t>
            </w:r>
          </w:p>
        </w:tc>
      </w:tr>
    </w:tbl>
    <w:p w14:paraId="055DE0CD" w14:textId="77777777" w:rsidR="00857D2A" w:rsidRPr="006F2441" w:rsidRDefault="00857D2A">
      <w:pPr>
        <w:rPr>
          <w:rFonts w:ascii="標楷體" w:eastAsia="標楷體" w:hAnsi="標楷體"/>
        </w:rPr>
      </w:pPr>
    </w:p>
    <w:p w14:paraId="21262705" w14:textId="03B902DE" w:rsidR="0071051E" w:rsidRPr="006F2441" w:rsidRDefault="00255693">
      <w:pPr>
        <w:rPr>
          <w:rFonts w:ascii="標楷體" w:eastAsia="標楷體" w:hAnsi="標楷體"/>
        </w:rPr>
      </w:pPr>
      <w:r w:rsidRPr="006F2441">
        <w:rPr>
          <w:rFonts w:ascii="標楷體" w:eastAsia="標楷體" w:hAnsi="標楷體" w:hint="eastAsia"/>
        </w:rPr>
        <w:t>完成</w:t>
      </w:r>
      <w:r w:rsidR="00870F00">
        <w:rPr>
          <w:rFonts w:ascii="標楷體" w:eastAsia="標楷體" w:hAnsi="標楷體" w:hint="eastAsia"/>
        </w:rPr>
        <w:t>【</w:t>
      </w:r>
      <w:r w:rsidRPr="006F2441">
        <w:rPr>
          <w:rFonts w:ascii="標楷體" w:eastAsia="標楷體" w:hAnsi="標楷體" w:hint="eastAsia"/>
        </w:rPr>
        <w:t>確認</w:t>
      </w:r>
      <w:r w:rsidR="00870F00">
        <w:rPr>
          <w:rFonts w:ascii="標楷體" w:eastAsia="標楷體" w:hAnsi="標楷體" w:hint="eastAsia"/>
        </w:rPr>
        <w:t>】</w:t>
      </w:r>
      <w:r w:rsidRPr="006F2441">
        <w:rPr>
          <w:rFonts w:ascii="標楷體" w:eastAsia="標楷體" w:hAnsi="標楷體" w:hint="eastAsia"/>
        </w:rPr>
        <w:t>後點選確認完成薪資計算作業</w:t>
      </w:r>
    </w:p>
    <w:p w14:paraId="48587D96" w14:textId="330328B2" w:rsidR="00255693" w:rsidRDefault="00B331DB">
      <w:pPr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1B3D10AE" wp14:editId="36F10753">
            <wp:extent cx="5274310" cy="867410"/>
            <wp:effectExtent l="19050" t="19050" r="21590" b="2794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74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B9B798" w14:textId="77777777" w:rsidR="00965D47" w:rsidRDefault="00965D47">
      <w:pPr>
        <w:rPr>
          <w:rFonts w:ascii="標楷體" w:eastAsia="標楷體" w:hAnsi="標楷體"/>
        </w:rPr>
      </w:pPr>
    </w:p>
    <w:p w14:paraId="37F02C66" w14:textId="6FB40A54" w:rsidR="00965D47" w:rsidRDefault="00702296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列印薪資</w:t>
      </w:r>
      <w:r w:rsidR="000B18D2">
        <w:rPr>
          <w:rFonts w:ascii="標楷體" w:eastAsia="標楷體" w:hAnsi="標楷體" w:hint="eastAsia"/>
        </w:rPr>
        <w:t>單</w:t>
      </w:r>
      <w:r w:rsidR="00D33972">
        <w:rPr>
          <w:rFonts w:ascii="標楷體" w:eastAsia="標楷體" w:hAnsi="標楷體" w:hint="eastAsia"/>
        </w:rPr>
        <w:t>：</w:t>
      </w:r>
    </w:p>
    <w:p w14:paraId="02130B3D" w14:textId="31D30B3D" w:rsidR="00702296" w:rsidRDefault="00D33972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於薪資條列表中勾選所要列印之薪資</w:t>
      </w:r>
      <w:r w:rsidR="000B18D2">
        <w:rPr>
          <w:rFonts w:ascii="標楷體" w:eastAsia="標楷體" w:hAnsi="標楷體" w:hint="eastAsia"/>
        </w:rPr>
        <w:t>單</w:t>
      </w:r>
    </w:p>
    <w:p w14:paraId="0862E33A" w14:textId="04CE74C4" w:rsidR="00F90B83" w:rsidRPr="00F90B83" w:rsidRDefault="00F90B83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選擇中間上方列印＞薪資單</w:t>
      </w:r>
    </w:p>
    <w:p w14:paraId="539AF24F" w14:textId="0E13116D" w:rsidR="00D33972" w:rsidRDefault="00F90B83">
      <w:pPr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0C904344" wp14:editId="6BFDBB27">
            <wp:extent cx="5274310" cy="994410"/>
            <wp:effectExtent l="19050" t="19050" r="21590" b="15240"/>
            <wp:docPr id="458" name="圖片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44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D4F91E" w14:textId="6765E1F7" w:rsidR="000B18D2" w:rsidRDefault="000B18D2">
      <w:pPr>
        <w:rPr>
          <w:rFonts w:ascii="標楷體" w:eastAsia="標楷體" w:hAnsi="標楷體"/>
        </w:rPr>
      </w:pPr>
    </w:p>
    <w:p w14:paraId="4A9ABA6A" w14:textId="45B1BD5E" w:rsidR="000B18D2" w:rsidRDefault="00E855C0">
      <w:pPr>
        <w:rPr>
          <w:rFonts w:ascii="標楷體" w:eastAsia="標楷體" w:hAnsi="標楷體"/>
        </w:rPr>
      </w:pPr>
      <w:r>
        <w:rPr>
          <w:noProof/>
        </w:rPr>
        <w:lastRenderedPageBreak/>
        <w:drawing>
          <wp:inline distT="0" distB="0" distL="0" distR="0" wp14:anchorId="4EBAA640" wp14:editId="2923644B">
            <wp:extent cx="5274310" cy="5036820"/>
            <wp:effectExtent l="19050" t="19050" r="21590" b="11430"/>
            <wp:docPr id="459" name="圖片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68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937399" w14:textId="77777777" w:rsidR="00965D47" w:rsidRDefault="00965D47">
      <w:pPr>
        <w:rPr>
          <w:rFonts w:ascii="標楷體" w:eastAsia="標楷體" w:hAnsi="標楷體"/>
        </w:rPr>
      </w:pPr>
    </w:p>
    <w:p w14:paraId="6F6D91F2" w14:textId="5EDFD7FD" w:rsidR="00A60A52" w:rsidRDefault="00A60A52">
      <w:pPr>
        <w:rPr>
          <w:rFonts w:ascii="標楷體" w:eastAsia="標楷體" w:hAnsi="標楷體"/>
        </w:rPr>
      </w:pPr>
      <w:r w:rsidRPr="00222069">
        <w:rPr>
          <w:rFonts w:ascii="標楷體" w:eastAsia="標楷體" w:hAnsi="標楷體" w:hint="eastAsia"/>
        </w:rPr>
        <w:t>進入</w:t>
      </w:r>
      <w:r w:rsidR="00AB7F80">
        <w:rPr>
          <w:rFonts w:ascii="標楷體" w:eastAsia="標楷體" w:hAnsi="標楷體" w:hint="eastAsia"/>
        </w:rPr>
        <w:t>以下路徑，列印</w:t>
      </w:r>
      <w:r w:rsidR="00A96B2F">
        <w:rPr>
          <w:rFonts w:ascii="標楷體" w:eastAsia="標楷體" w:hAnsi="標楷體" w:hint="eastAsia"/>
        </w:rPr>
        <w:t>薪資</w:t>
      </w:r>
      <w:r w:rsidR="009848F4">
        <w:rPr>
          <w:rFonts w:ascii="標楷體" w:eastAsia="標楷體" w:hAnsi="標楷體" w:hint="eastAsia"/>
        </w:rPr>
        <w:t>繳款明細</w:t>
      </w:r>
    </w:p>
    <w:p w14:paraId="7B52A9E2" w14:textId="2E661928" w:rsidR="009848F4" w:rsidRDefault="009848F4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【薪資表&gt;</w:t>
      </w:r>
      <w:r w:rsidR="00C07AAF">
        <w:rPr>
          <w:rFonts w:ascii="標楷體" w:eastAsia="標楷體" w:hAnsi="標楷體" w:hint="eastAsia"/>
        </w:rPr>
        <w:t>配置&gt;繳納登記冊</w:t>
      </w:r>
      <w:r>
        <w:rPr>
          <w:rFonts w:ascii="標楷體" w:eastAsia="標楷體" w:hAnsi="標楷體" w:hint="eastAsia"/>
        </w:rPr>
        <w:t>】</w:t>
      </w:r>
    </w:p>
    <w:p w14:paraId="1DDFD805" w14:textId="07CF7A95" w:rsidR="00965D47" w:rsidRDefault="00965D47">
      <w:pPr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3D9E53FC" wp14:editId="67AB9491">
            <wp:extent cx="4648200" cy="2343150"/>
            <wp:effectExtent l="19050" t="19050" r="19050" b="1905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3431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C082ED" w14:textId="2A29B4BC" w:rsidR="00D03073" w:rsidRDefault="00510CC6">
      <w:pPr>
        <w:rPr>
          <w:rFonts w:ascii="標楷體" w:eastAsia="標楷體" w:hAnsi="標楷體"/>
        </w:rPr>
      </w:pPr>
      <w:r>
        <w:rPr>
          <w:noProof/>
        </w:rPr>
        <w:lastRenderedPageBreak/>
        <w:drawing>
          <wp:inline distT="0" distB="0" distL="0" distR="0" wp14:anchorId="1D075DDA" wp14:editId="36ACBC55">
            <wp:extent cx="5274310" cy="2153285"/>
            <wp:effectExtent l="19050" t="19050" r="21590" b="18415"/>
            <wp:docPr id="449" name="圖片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32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B06D65" w14:textId="70707EA3" w:rsidR="000A00D7" w:rsidRDefault="000A00D7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點選</w:t>
      </w:r>
      <w:r w:rsidR="00A76A54">
        <w:rPr>
          <w:rFonts w:ascii="標楷體" w:eastAsia="標楷體" w:hAnsi="標楷體" w:hint="eastAsia"/>
        </w:rPr>
        <w:t>列印</w:t>
      </w:r>
      <w:r w:rsidR="00CB4828">
        <w:rPr>
          <w:rFonts w:ascii="標楷體" w:eastAsia="標楷體" w:hAnsi="標楷體" w:hint="eastAsia"/>
        </w:rPr>
        <w:t>&gt;薪資單明細</w:t>
      </w:r>
    </w:p>
    <w:p w14:paraId="39E0224A" w14:textId="457F68EB" w:rsidR="00F016D8" w:rsidRDefault="008606C0">
      <w:pPr>
        <w:rPr>
          <w:rFonts w:ascii="標楷體" w:eastAsia="標楷體" w:hAnsi="標楷體" w:hint="eastAsia"/>
        </w:rPr>
      </w:pPr>
      <w:r>
        <w:rPr>
          <w:noProof/>
        </w:rPr>
        <w:drawing>
          <wp:inline distT="0" distB="0" distL="0" distR="0" wp14:anchorId="0DCDFE0C" wp14:editId="5951037F">
            <wp:extent cx="5274310" cy="1327785"/>
            <wp:effectExtent l="19050" t="19050" r="21590" b="24765"/>
            <wp:docPr id="453" name="圖片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77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309125" w14:textId="05203997" w:rsidR="00F016D8" w:rsidRPr="00222069" w:rsidRDefault="009F4A26">
      <w:pPr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404E067C" wp14:editId="2B1B7BAE">
            <wp:extent cx="5274310" cy="2813685"/>
            <wp:effectExtent l="19050" t="19050" r="21590" b="2476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6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F016D8" w:rsidRPr="00222069" w:rsidSect="00917E7B">
      <w:pgSz w:w="11906" w:h="16838"/>
      <w:pgMar w:top="1440" w:right="1800" w:bottom="1440" w:left="180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425"/>
      <w:titlePg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440"/>
    <w:rsid w:val="000127FC"/>
    <w:rsid w:val="00015B30"/>
    <w:rsid w:val="00016524"/>
    <w:rsid w:val="00025E3C"/>
    <w:rsid w:val="00043E27"/>
    <w:rsid w:val="000618E9"/>
    <w:rsid w:val="00074FEA"/>
    <w:rsid w:val="000752DE"/>
    <w:rsid w:val="00093C23"/>
    <w:rsid w:val="000A00D7"/>
    <w:rsid w:val="000B1190"/>
    <w:rsid w:val="000B18D2"/>
    <w:rsid w:val="000B7DE7"/>
    <w:rsid w:val="000D5E8B"/>
    <w:rsid w:val="000E3921"/>
    <w:rsid w:val="001022E5"/>
    <w:rsid w:val="00120003"/>
    <w:rsid w:val="0015733C"/>
    <w:rsid w:val="001633BC"/>
    <w:rsid w:val="00170BEB"/>
    <w:rsid w:val="001763AE"/>
    <w:rsid w:val="0019799B"/>
    <w:rsid w:val="001B3CC1"/>
    <w:rsid w:val="001B6319"/>
    <w:rsid w:val="001B6476"/>
    <w:rsid w:val="001C1E82"/>
    <w:rsid w:val="001C74D0"/>
    <w:rsid w:val="001E34AD"/>
    <w:rsid w:val="001E6E1A"/>
    <w:rsid w:val="001E7925"/>
    <w:rsid w:val="001F1BCB"/>
    <w:rsid w:val="002024C8"/>
    <w:rsid w:val="002070C8"/>
    <w:rsid w:val="002174D8"/>
    <w:rsid w:val="00222069"/>
    <w:rsid w:val="0022489A"/>
    <w:rsid w:val="00255693"/>
    <w:rsid w:val="00256889"/>
    <w:rsid w:val="00260604"/>
    <w:rsid w:val="002740BA"/>
    <w:rsid w:val="002808DC"/>
    <w:rsid w:val="00283DD4"/>
    <w:rsid w:val="00287AFC"/>
    <w:rsid w:val="00291235"/>
    <w:rsid w:val="002A53E4"/>
    <w:rsid w:val="002A6860"/>
    <w:rsid w:val="002B68D1"/>
    <w:rsid w:val="002B749D"/>
    <w:rsid w:val="002C440D"/>
    <w:rsid w:val="002D27B6"/>
    <w:rsid w:val="002F55B9"/>
    <w:rsid w:val="002F593E"/>
    <w:rsid w:val="00307AEE"/>
    <w:rsid w:val="00321DFE"/>
    <w:rsid w:val="00350FB9"/>
    <w:rsid w:val="00351BD5"/>
    <w:rsid w:val="00360F88"/>
    <w:rsid w:val="00370092"/>
    <w:rsid w:val="00370986"/>
    <w:rsid w:val="00371016"/>
    <w:rsid w:val="0037546D"/>
    <w:rsid w:val="0039057E"/>
    <w:rsid w:val="00396D56"/>
    <w:rsid w:val="003C3B3F"/>
    <w:rsid w:val="003E638E"/>
    <w:rsid w:val="003F27E2"/>
    <w:rsid w:val="00407E8B"/>
    <w:rsid w:val="00410F19"/>
    <w:rsid w:val="004155F0"/>
    <w:rsid w:val="004221B3"/>
    <w:rsid w:val="0045521D"/>
    <w:rsid w:val="00455FC8"/>
    <w:rsid w:val="00460A48"/>
    <w:rsid w:val="00473391"/>
    <w:rsid w:val="00490C99"/>
    <w:rsid w:val="004C2CAA"/>
    <w:rsid w:val="004D03BE"/>
    <w:rsid w:val="004F32A0"/>
    <w:rsid w:val="004F50CF"/>
    <w:rsid w:val="004F6B2C"/>
    <w:rsid w:val="00503892"/>
    <w:rsid w:val="00505440"/>
    <w:rsid w:val="00510CC6"/>
    <w:rsid w:val="0052362C"/>
    <w:rsid w:val="005311B2"/>
    <w:rsid w:val="00536EE1"/>
    <w:rsid w:val="00552D26"/>
    <w:rsid w:val="0056185F"/>
    <w:rsid w:val="0056302F"/>
    <w:rsid w:val="00564699"/>
    <w:rsid w:val="0057239A"/>
    <w:rsid w:val="005B5E8C"/>
    <w:rsid w:val="005C6D68"/>
    <w:rsid w:val="005D4B4D"/>
    <w:rsid w:val="005E1553"/>
    <w:rsid w:val="005E49B1"/>
    <w:rsid w:val="005F4EB8"/>
    <w:rsid w:val="006222B6"/>
    <w:rsid w:val="00630EBE"/>
    <w:rsid w:val="006344DE"/>
    <w:rsid w:val="0063738D"/>
    <w:rsid w:val="00643492"/>
    <w:rsid w:val="00650F83"/>
    <w:rsid w:val="00662528"/>
    <w:rsid w:val="00664AC2"/>
    <w:rsid w:val="00666B10"/>
    <w:rsid w:val="006948AF"/>
    <w:rsid w:val="006C20D6"/>
    <w:rsid w:val="006C533E"/>
    <w:rsid w:val="006C5AC6"/>
    <w:rsid w:val="006D31C4"/>
    <w:rsid w:val="006F2441"/>
    <w:rsid w:val="00702296"/>
    <w:rsid w:val="00707FA8"/>
    <w:rsid w:val="0071051E"/>
    <w:rsid w:val="00717E35"/>
    <w:rsid w:val="0073630E"/>
    <w:rsid w:val="007568F6"/>
    <w:rsid w:val="0076451F"/>
    <w:rsid w:val="00770078"/>
    <w:rsid w:val="0077653D"/>
    <w:rsid w:val="007772FB"/>
    <w:rsid w:val="007930EF"/>
    <w:rsid w:val="007A5E35"/>
    <w:rsid w:val="007C0205"/>
    <w:rsid w:val="007C03D8"/>
    <w:rsid w:val="007C3F97"/>
    <w:rsid w:val="007C40A3"/>
    <w:rsid w:val="007C7075"/>
    <w:rsid w:val="007E2425"/>
    <w:rsid w:val="007E5C8A"/>
    <w:rsid w:val="007F4615"/>
    <w:rsid w:val="00817781"/>
    <w:rsid w:val="00817D96"/>
    <w:rsid w:val="008368D3"/>
    <w:rsid w:val="00844BAF"/>
    <w:rsid w:val="00857D2A"/>
    <w:rsid w:val="008606C0"/>
    <w:rsid w:val="00870F00"/>
    <w:rsid w:val="00871DE8"/>
    <w:rsid w:val="008A3A90"/>
    <w:rsid w:val="008B7CC4"/>
    <w:rsid w:val="008B7EEA"/>
    <w:rsid w:val="008C14C5"/>
    <w:rsid w:val="0091672D"/>
    <w:rsid w:val="00917E7B"/>
    <w:rsid w:val="0092742A"/>
    <w:rsid w:val="009461AF"/>
    <w:rsid w:val="00956EEB"/>
    <w:rsid w:val="00965D47"/>
    <w:rsid w:val="00967AF3"/>
    <w:rsid w:val="00981FC8"/>
    <w:rsid w:val="009848F4"/>
    <w:rsid w:val="00984B74"/>
    <w:rsid w:val="00987D5C"/>
    <w:rsid w:val="00992DBA"/>
    <w:rsid w:val="009A2874"/>
    <w:rsid w:val="009A371F"/>
    <w:rsid w:val="009B378F"/>
    <w:rsid w:val="009E201C"/>
    <w:rsid w:val="009E5C5A"/>
    <w:rsid w:val="009F4A26"/>
    <w:rsid w:val="00A02820"/>
    <w:rsid w:val="00A21F5C"/>
    <w:rsid w:val="00A35D6C"/>
    <w:rsid w:val="00A376D8"/>
    <w:rsid w:val="00A44FE1"/>
    <w:rsid w:val="00A45C3A"/>
    <w:rsid w:val="00A60A52"/>
    <w:rsid w:val="00A65FC2"/>
    <w:rsid w:val="00A76A54"/>
    <w:rsid w:val="00A77A8E"/>
    <w:rsid w:val="00A80E43"/>
    <w:rsid w:val="00A8283D"/>
    <w:rsid w:val="00A95090"/>
    <w:rsid w:val="00A96B2F"/>
    <w:rsid w:val="00AA5918"/>
    <w:rsid w:val="00AB5CFA"/>
    <w:rsid w:val="00AB7F80"/>
    <w:rsid w:val="00B07CDB"/>
    <w:rsid w:val="00B10409"/>
    <w:rsid w:val="00B27E46"/>
    <w:rsid w:val="00B331DB"/>
    <w:rsid w:val="00B410B0"/>
    <w:rsid w:val="00B50277"/>
    <w:rsid w:val="00B60B53"/>
    <w:rsid w:val="00B83482"/>
    <w:rsid w:val="00BA314C"/>
    <w:rsid w:val="00BA7BA8"/>
    <w:rsid w:val="00BB729E"/>
    <w:rsid w:val="00BC2A19"/>
    <w:rsid w:val="00BC39AE"/>
    <w:rsid w:val="00BD04BB"/>
    <w:rsid w:val="00BD56C6"/>
    <w:rsid w:val="00BE3FFE"/>
    <w:rsid w:val="00C06E72"/>
    <w:rsid w:val="00C07AAF"/>
    <w:rsid w:val="00C102D8"/>
    <w:rsid w:val="00C16E7A"/>
    <w:rsid w:val="00C316F2"/>
    <w:rsid w:val="00C329A9"/>
    <w:rsid w:val="00C44E15"/>
    <w:rsid w:val="00C55112"/>
    <w:rsid w:val="00C67065"/>
    <w:rsid w:val="00C70656"/>
    <w:rsid w:val="00C77173"/>
    <w:rsid w:val="00C90477"/>
    <w:rsid w:val="00C90EDE"/>
    <w:rsid w:val="00C94C72"/>
    <w:rsid w:val="00CB4828"/>
    <w:rsid w:val="00CC2C75"/>
    <w:rsid w:val="00CE41EA"/>
    <w:rsid w:val="00CE5205"/>
    <w:rsid w:val="00CE6687"/>
    <w:rsid w:val="00CF4653"/>
    <w:rsid w:val="00D027FC"/>
    <w:rsid w:val="00D03073"/>
    <w:rsid w:val="00D133B7"/>
    <w:rsid w:val="00D26C65"/>
    <w:rsid w:val="00D33972"/>
    <w:rsid w:val="00D3763E"/>
    <w:rsid w:val="00D61F6F"/>
    <w:rsid w:val="00D75CCB"/>
    <w:rsid w:val="00D92B88"/>
    <w:rsid w:val="00D97CC4"/>
    <w:rsid w:val="00DE544A"/>
    <w:rsid w:val="00DF2DB5"/>
    <w:rsid w:val="00DF5763"/>
    <w:rsid w:val="00E047CD"/>
    <w:rsid w:val="00E0486E"/>
    <w:rsid w:val="00E2712D"/>
    <w:rsid w:val="00E355D5"/>
    <w:rsid w:val="00E74B6A"/>
    <w:rsid w:val="00E80BC1"/>
    <w:rsid w:val="00E855C0"/>
    <w:rsid w:val="00E857E0"/>
    <w:rsid w:val="00E87232"/>
    <w:rsid w:val="00E91286"/>
    <w:rsid w:val="00E9796B"/>
    <w:rsid w:val="00EA2B81"/>
    <w:rsid w:val="00EC0BD2"/>
    <w:rsid w:val="00EC1D0E"/>
    <w:rsid w:val="00EC3394"/>
    <w:rsid w:val="00EC5C65"/>
    <w:rsid w:val="00EC6EC8"/>
    <w:rsid w:val="00ED4D8B"/>
    <w:rsid w:val="00EE4681"/>
    <w:rsid w:val="00F016D8"/>
    <w:rsid w:val="00F1013E"/>
    <w:rsid w:val="00F128E8"/>
    <w:rsid w:val="00F3074A"/>
    <w:rsid w:val="00F54458"/>
    <w:rsid w:val="00F64093"/>
    <w:rsid w:val="00F71A07"/>
    <w:rsid w:val="00F7796B"/>
    <w:rsid w:val="00F90B83"/>
    <w:rsid w:val="00F92290"/>
    <w:rsid w:val="00FB0985"/>
    <w:rsid w:val="00FD5EDD"/>
    <w:rsid w:val="00FE24C7"/>
    <w:rsid w:val="00FE571D"/>
    <w:rsid w:val="00FF4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B78A4B"/>
  <w15:chartTrackingRefBased/>
  <w15:docId w15:val="{743B8698-8A1C-4FA1-A387-9126ED056A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B60B53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633BC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67AF3"/>
    <w:rPr>
      <w:color w:val="0000FF"/>
      <w:u w:val="single"/>
    </w:rPr>
  </w:style>
  <w:style w:type="character" w:styleId="a4">
    <w:name w:val="annotation reference"/>
    <w:basedOn w:val="a0"/>
    <w:uiPriority w:val="99"/>
    <w:semiHidden/>
    <w:unhideWhenUsed/>
    <w:rsid w:val="002808DC"/>
    <w:rPr>
      <w:sz w:val="18"/>
      <w:szCs w:val="18"/>
    </w:rPr>
  </w:style>
  <w:style w:type="paragraph" w:styleId="a5">
    <w:name w:val="annotation text"/>
    <w:basedOn w:val="a"/>
    <w:link w:val="a6"/>
    <w:uiPriority w:val="99"/>
    <w:semiHidden/>
    <w:unhideWhenUsed/>
    <w:rsid w:val="002808DC"/>
  </w:style>
  <w:style w:type="character" w:customStyle="1" w:styleId="a6">
    <w:name w:val="註解文字 字元"/>
    <w:basedOn w:val="a0"/>
    <w:link w:val="a5"/>
    <w:uiPriority w:val="99"/>
    <w:semiHidden/>
    <w:rsid w:val="002808DC"/>
  </w:style>
  <w:style w:type="paragraph" w:styleId="a7">
    <w:name w:val="annotation subject"/>
    <w:basedOn w:val="a5"/>
    <w:next w:val="a5"/>
    <w:link w:val="a8"/>
    <w:uiPriority w:val="99"/>
    <w:semiHidden/>
    <w:unhideWhenUsed/>
    <w:rsid w:val="002808DC"/>
    <w:rPr>
      <w:b/>
      <w:bCs/>
    </w:rPr>
  </w:style>
  <w:style w:type="character" w:customStyle="1" w:styleId="a8">
    <w:name w:val="註解主旨 字元"/>
    <w:basedOn w:val="a6"/>
    <w:link w:val="a7"/>
    <w:uiPriority w:val="99"/>
    <w:semiHidden/>
    <w:rsid w:val="002808DC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2808DC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2808DC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B60B53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semiHidden/>
    <w:rsid w:val="001633BC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b">
    <w:name w:val="TOC Heading"/>
    <w:basedOn w:val="1"/>
    <w:next w:val="a"/>
    <w:uiPriority w:val="39"/>
    <w:unhideWhenUsed/>
    <w:qFormat/>
    <w:rsid w:val="00956EEB"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956EEB"/>
    <w:pPr>
      <w:widowControl/>
      <w:spacing w:after="100" w:line="259" w:lineRule="auto"/>
      <w:ind w:left="220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956EEB"/>
    <w:pPr>
      <w:widowControl/>
      <w:spacing w:after="100" w:line="259" w:lineRule="auto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956EEB"/>
    <w:pPr>
      <w:widowControl/>
      <w:spacing w:after="100" w:line="259" w:lineRule="auto"/>
      <w:ind w:left="440"/>
    </w:pPr>
    <w:rPr>
      <w:rFonts w:cs="Times New Roman"/>
      <w:kern w:val="0"/>
      <w:sz w:val="22"/>
    </w:rPr>
  </w:style>
  <w:style w:type="paragraph" w:styleId="ac">
    <w:name w:val="No Spacing"/>
    <w:link w:val="ad"/>
    <w:uiPriority w:val="1"/>
    <w:qFormat/>
    <w:rsid w:val="002024C8"/>
    <w:rPr>
      <w:kern w:val="0"/>
      <w:sz w:val="22"/>
    </w:rPr>
  </w:style>
  <w:style w:type="character" w:customStyle="1" w:styleId="ad">
    <w:name w:val="無間距 字元"/>
    <w:basedOn w:val="a0"/>
    <w:link w:val="ac"/>
    <w:uiPriority w:val="1"/>
    <w:rsid w:val="002024C8"/>
    <w:rPr>
      <w:kern w:val="0"/>
      <w:sz w:val="22"/>
    </w:rPr>
  </w:style>
  <w:style w:type="table" w:styleId="ae">
    <w:name w:val="Table Grid"/>
    <w:basedOn w:val="a1"/>
    <w:uiPriority w:val="39"/>
    <w:rsid w:val="006344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Title"/>
    <w:basedOn w:val="a"/>
    <w:next w:val="a"/>
    <w:link w:val="af0"/>
    <w:uiPriority w:val="10"/>
    <w:qFormat/>
    <w:rsid w:val="00287AF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0">
    <w:name w:val="標題 字元"/>
    <w:basedOn w:val="a0"/>
    <w:link w:val="af"/>
    <w:uiPriority w:val="10"/>
    <w:rsid w:val="00287AFC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hyperlink" Target="https://www.yuanchih-consult.com/blog/odoo-1/post/odoogcpodoo-99" TargetMode="Externa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E2CFE64A51754B1E9555586CE26F85F4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B99635F3-9C15-4B97-812B-8AAF6BE4A32A}"/>
      </w:docPartPr>
      <w:docPartBody>
        <w:p w:rsidR="005D3202" w:rsidRDefault="002C050E" w:rsidP="002C050E">
          <w:pPr>
            <w:pStyle w:val="E2CFE64A51754B1E9555586CE26F85F4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zh-TW"/>
            </w:rPr>
            <w:t>[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zh-TW"/>
            </w:rPr>
            <w:t>文件標題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zh-TW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50E"/>
    <w:rsid w:val="000B65DD"/>
    <w:rsid w:val="001C31A7"/>
    <w:rsid w:val="002C050E"/>
    <w:rsid w:val="005D3202"/>
    <w:rsid w:val="00686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BEA0881EABF48F6B4010D356FD5B8A1">
    <w:name w:val="4BEA0881EABF48F6B4010D356FD5B8A1"/>
    <w:rsid w:val="002C050E"/>
    <w:pPr>
      <w:widowControl w:val="0"/>
    </w:pPr>
  </w:style>
  <w:style w:type="paragraph" w:customStyle="1" w:styleId="0F538F85B5C846B888F3E4864F950209">
    <w:name w:val="0F538F85B5C846B888F3E4864F950209"/>
    <w:rsid w:val="002C050E"/>
    <w:pPr>
      <w:widowControl w:val="0"/>
    </w:pPr>
  </w:style>
  <w:style w:type="paragraph" w:customStyle="1" w:styleId="27EBBA365BA342F49BDEB3C2CC689B01">
    <w:name w:val="27EBBA365BA342F49BDEB3C2CC689B01"/>
    <w:rsid w:val="002C050E"/>
    <w:pPr>
      <w:widowControl w:val="0"/>
    </w:pPr>
  </w:style>
  <w:style w:type="paragraph" w:customStyle="1" w:styleId="E2CFE64A51754B1E9555586CE26F85F4">
    <w:name w:val="E2CFE64A51754B1E9555586CE26F85F4"/>
    <w:rsid w:val="002C050E"/>
    <w:pPr>
      <w:widowControl w:val="0"/>
    </w:pPr>
  </w:style>
  <w:style w:type="paragraph" w:customStyle="1" w:styleId="0BCE1C95723C4BEE9071BC0EBD9B47AC">
    <w:name w:val="0BCE1C95723C4BEE9071BC0EBD9B47AC"/>
    <w:rsid w:val="002C050E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2020-08-10T00:00:00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6FB6B2C-6BFF-4055-BAD9-52EC1EEADB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19</Pages>
  <Words>315</Words>
  <Characters>1802</Characters>
  <Application>Microsoft Office Word</Application>
  <DocSecurity>0</DocSecurity>
  <Lines>15</Lines>
  <Paragraphs>4</Paragraphs>
  <ScaleCrop>false</ScaleCrop>
  <Company>元植管理顧問有限公司</Company>
  <LinksUpToDate>false</LinksUpToDate>
  <CharactersWithSpaces>2113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odoo台灣薪資模組範本 說明書</dc:title>
  <dc:subject/>
  <dc:creator>敬雲 林</dc:creator>
  <cp:keywords/>
  <dc:description/>
  <cp:lastModifiedBy>敬雲 林</cp:lastModifiedBy>
  <cp:revision>262</cp:revision>
  <cp:lastPrinted>2019-12-19T09:22:00Z</cp:lastPrinted>
  <dcterms:created xsi:type="dcterms:W3CDTF">2019-12-19T07:03:00Z</dcterms:created>
  <dcterms:modified xsi:type="dcterms:W3CDTF">2020-08-16T12:41:00Z</dcterms:modified>
</cp:coreProperties>
</file>