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BCCF" w14:textId="77777777" w:rsidR="009C7C86" w:rsidRDefault="00000000">
      <w:pPr>
        <w:spacing w:before="1600"/>
        <w:jc w:val="center"/>
      </w:pPr>
      <w:r>
        <w:rPr>
          <w:i/>
          <w:iCs/>
          <w:color w:val="595959"/>
        </w:rPr>
        <w:t>TEKS Academy • Metric Minds • Mobile App Interaction Data Analysis</w:t>
      </w:r>
    </w:p>
    <w:p w14:paraId="4F2E0A38" w14:textId="77777777" w:rsidR="009C7C86" w:rsidRDefault="00000000">
      <w:pPr>
        <w:spacing w:before="900"/>
        <w:jc w:val="center"/>
      </w:pPr>
      <w:r>
        <w:rPr>
          <w:b/>
          <w:bCs/>
          <w:color w:val="1F3864"/>
          <w:sz w:val="48"/>
          <w:szCs w:val="48"/>
        </w:rPr>
        <w:t>MOBILE APP USER ENGAGEMENT</w:t>
      </w:r>
    </w:p>
    <w:p w14:paraId="344AE8F3" w14:textId="665DD279" w:rsidR="009C7C86" w:rsidRDefault="00000000">
      <w:pPr>
        <w:jc w:val="center"/>
      </w:pPr>
      <w:r>
        <w:rPr>
          <w:b/>
          <w:bCs/>
          <w:color w:val="1F3864"/>
          <w:sz w:val="48"/>
          <w:szCs w:val="48"/>
        </w:rPr>
        <w:t>AND SUBSCRIPTION ANALY</w:t>
      </w:r>
      <w:r w:rsidR="009625A2">
        <w:rPr>
          <w:b/>
          <w:bCs/>
          <w:color w:val="1F3864"/>
          <w:sz w:val="48"/>
          <w:szCs w:val="48"/>
        </w:rPr>
        <w:t>SIS</w:t>
      </w:r>
    </w:p>
    <w:p w14:paraId="38D78D9E" w14:textId="77777777" w:rsidR="009C7C86" w:rsidRDefault="00000000">
      <w:pPr>
        <w:spacing w:before="300" w:after="500"/>
        <w:jc w:val="center"/>
      </w:pPr>
      <w:r>
        <w:rPr>
          <w:b/>
          <w:bCs/>
          <w:color w:val="2E74B5"/>
          <w:sz w:val="26"/>
          <w:szCs w:val="26"/>
        </w:rPr>
        <w:t>DATA ANALYTICS PROJECT DOCUMENTATION</w:t>
      </w:r>
    </w:p>
    <w:p w14:paraId="4060A9FC" w14:textId="77777777" w:rsidR="009C7C86" w:rsidRDefault="00000000">
      <w:pPr>
        <w:spacing w:before="700"/>
        <w:jc w:val="center"/>
      </w:pPr>
      <w:r>
        <w:rPr>
          <w:b/>
          <w:bCs/>
          <w:sz w:val="24"/>
          <w:szCs w:val="24"/>
        </w:rPr>
        <w:t>Institution: TEKS Academy</w:t>
      </w:r>
    </w:p>
    <w:p w14:paraId="5765FC3E" w14:textId="77777777" w:rsidR="009C7C86" w:rsidRDefault="00000000">
      <w:pPr>
        <w:spacing w:before="200"/>
        <w:jc w:val="center"/>
      </w:pPr>
      <w:r>
        <w:rPr>
          <w:b/>
          <w:bCs/>
          <w:sz w:val="24"/>
          <w:szCs w:val="24"/>
        </w:rPr>
        <w:t>Group: Metric Minds</w:t>
      </w:r>
    </w:p>
    <w:p w14:paraId="7E8AAC3D" w14:textId="77777777" w:rsidR="009C7C86" w:rsidRDefault="00000000">
      <w:pPr>
        <w:spacing w:before="300"/>
        <w:jc w:val="center"/>
      </w:pPr>
      <w:r>
        <w:rPr>
          <w:b/>
          <w:bCs/>
          <w:sz w:val="22"/>
          <w:szCs w:val="22"/>
        </w:rPr>
        <w:t>Team Members</w:t>
      </w:r>
    </w:p>
    <w:p w14:paraId="28FE9892" w14:textId="77777777" w:rsidR="009C7C86" w:rsidRDefault="00000000">
      <w:pPr>
        <w:jc w:val="center"/>
      </w:pPr>
      <w:r>
        <w:rPr>
          <w:sz w:val="22"/>
          <w:szCs w:val="22"/>
        </w:rPr>
        <w:t>Greeshma</w:t>
      </w:r>
    </w:p>
    <w:p w14:paraId="4A2FEEFB" w14:textId="77777777" w:rsidR="009C7C86" w:rsidRDefault="00000000">
      <w:pPr>
        <w:jc w:val="center"/>
      </w:pPr>
      <w:r>
        <w:rPr>
          <w:sz w:val="22"/>
          <w:szCs w:val="22"/>
        </w:rPr>
        <w:t>Bhargavi</w:t>
      </w:r>
    </w:p>
    <w:p w14:paraId="2BEFFA23" w14:textId="77777777" w:rsidR="009C7C86" w:rsidRDefault="00000000">
      <w:pPr>
        <w:jc w:val="center"/>
      </w:pPr>
      <w:r>
        <w:rPr>
          <w:sz w:val="22"/>
          <w:szCs w:val="22"/>
        </w:rPr>
        <w:t>Rakesh</w:t>
      </w:r>
    </w:p>
    <w:p w14:paraId="305BDA39" w14:textId="77777777" w:rsidR="009C7C86" w:rsidRDefault="00000000">
      <w:pPr>
        <w:spacing w:before="500"/>
        <w:jc w:val="center"/>
      </w:pPr>
      <w:r>
        <w:rPr>
          <w:sz w:val="22"/>
          <w:szCs w:val="22"/>
        </w:rPr>
        <w:t>Project Type: Data Analytics Project</w:t>
      </w:r>
    </w:p>
    <w:p w14:paraId="4ECF7773" w14:textId="7EDC3F29" w:rsidR="009C7C86" w:rsidRDefault="00000000">
      <w:pPr>
        <w:jc w:val="center"/>
      </w:pPr>
      <w:r>
        <w:rPr>
          <w:sz w:val="22"/>
          <w:szCs w:val="22"/>
        </w:rPr>
        <w:t>Dataset Source: mobile_app</w:t>
      </w:r>
      <w:r w:rsidR="009625A2">
        <w:rPr>
          <w:sz w:val="22"/>
          <w:szCs w:val="22"/>
        </w:rPr>
        <w:t>_user</w:t>
      </w:r>
      <w:r>
        <w:rPr>
          <w:sz w:val="22"/>
          <w:szCs w:val="22"/>
        </w:rPr>
        <w:t>_interactions</w:t>
      </w:r>
      <w:r w:rsidR="009625A2">
        <w:rPr>
          <w:sz w:val="22"/>
          <w:szCs w:val="22"/>
        </w:rPr>
        <w:t>.</w:t>
      </w:r>
      <w:r>
        <w:rPr>
          <w:sz w:val="22"/>
          <w:szCs w:val="22"/>
        </w:rPr>
        <w:t>csv</w:t>
      </w:r>
    </w:p>
    <w:p w14:paraId="08266035" w14:textId="77777777" w:rsidR="009C7C86" w:rsidRDefault="00000000">
      <w:pPr>
        <w:jc w:val="center"/>
      </w:pPr>
      <w:r>
        <w:rPr>
          <w:sz w:val="22"/>
          <w:szCs w:val="22"/>
        </w:rPr>
        <w:t xml:space="preserve">Environment: Google </w:t>
      </w:r>
      <w:proofErr w:type="spellStart"/>
      <w:r>
        <w:rPr>
          <w:sz w:val="22"/>
          <w:szCs w:val="22"/>
        </w:rPr>
        <w:t>Colab</w:t>
      </w:r>
      <w:proofErr w:type="spellEnd"/>
    </w:p>
    <w:p w14:paraId="4345742C" w14:textId="77777777" w:rsidR="009C7C86" w:rsidRDefault="00000000">
      <w:pPr>
        <w:spacing w:before="900"/>
        <w:jc w:val="center"/>
      </w:pPr>
      <w:r>
        <w:rPr>
          <w:i/>
          <w:iCs/>
          <w:color w:val="595959"/>
        </w:rPr>
        <w:t>Academic Project Documentation</w:t>
      </w:r>
    </w:p>
    <w:p w14:paraId="5A86882F" w14:textId="77777777" w:rsidR="009C7C86" w:rsidRDefault="009C7C86">
      <w:pPr>
        <w:sectPr w:rsidR="009C7C86">
          <w:pgSz w:w="12240" w:h="15840"/>
          <w:pgMar w:top="1440" w:right="1440" w:bottom="1440" w:left="1440" w:header="708" w:footer="708" w:gutter="0"/>
          <w:cols w:space="720"/>
          <w:docGrid w:linePitch="360"/>
        </w:sectPr>
      </w:pPr>
    </w:p>
    <w:p w14:paraId="762368DC" w14:textId="77777777" w:rsidR="009C7C86" w:rsidRDefault="00000000">
      <w:pPr>
        <w:pStyle w:val="Heading1"/>
        <w:pBdr>
          <w:bottom w:val="single" w:sz="6" w:space="4" w:color="2E74B5"/>
        </w:pBdr>
        <w:spacing w:before="300" w:after="150"/>
      </w:pPr>
      <w:r>
        <w:rPr>
          <w:b/>
          <w:bCs/>
          <w:color w:val="1F3864"/>
          <w:sz w:val="30"/>
          <w:szCs w:val="30"/>
        </w:rPr>
        <w:lastRenderedPageBreak/>
        <w:t>Table of Contents</w:t>
      </w:r>
    </w:p>
    <w:p w14:paraId="477AAE71" w14:textId="77777777" w:rsidR="009C7C86" w:rsidRDefault="00000000">
      <w:pPr>
        <w:tabs>
          <w:tab w:val="right" w:leader="dot" w:pos="9026"/>
        </w:tabs>
        <w:spacing w:after="100"/>
      </w:pPr>
      <w:r>
        <w:rPr>
          <w:sz w:val="22"/>
          <w:szCs w:val="22"/>
        </w:rPr>
        <w:t>1. Project Title</w:t>
      </w:r>
    </w:p>
    <w:p w14:paraId="4882FBE4" w14:textId="77777777" w:rsidR="009C7C86" w:rsidRDefault="00000000">
      <w:pPr>
        <w:tabs>
          <w:tab w:val="right" w:leader="dot" w:pos="9026"/>
        </w:tabs>
        <w:spacing w:after="100"/>
      </w:pPr>
      <w:r>
        <w:rPr>
          <w:sz w:val="22"/>
          <w:szCs w:val="22"/>
        </w:rPr>
        <w:t>2. Project Objective</w:t>
      </w:r>
    </w:p>
    <w:p w14:paraId="640647AC" w14:textId="77777777" w:rsidR="009C7C86" w:rsidRDefault="00000000">
      <w:pPr>
        <w:tabs>
          <w:tab w:val="right" w:leader="dot" w:pos="9026"/>
        </w:tabs>
        <w:spacing w:after="100"/>
      </w:pPr>
      <w:r>
        <w:rPr>
          <w:sz w:val="22"/>
          <w:szCs w:val="22"/>
        </w:rPr>
        <w:t>3. Problem Statement</w:t>
      </w:r>
    </w:p>
    <w:p w14:paraId="5FF87643" w14:textId="77777777" w:rsidR="009C7C86" w:rsidRDefault="00000000">
      <w:pPr>
        <w:tabs>
          <w:tab w:val="right" w:leader="dot" w:pos="9026"/>
        </w:tabs>
        <w:spacing w:after="100"/>
      </w:pPr>
      <w:r>
        <w:rPr>
          <w:sz w:val="22"/>
          <w:szCs w:val="22"/>
        </w:rPr>
        <w:t>4. Dataset Information</w:t>
      </w:r>
    </w:p>
    <w:p w14:paraId="59DDCDF1" w14:textId="77777777" w:rsidR="009C7C86" w:rsidRDefault="00000000">
      <w:pPr>
        <w:tabs>
          <w:tab w:val="right" w:leader="dot" w:pos="9026"/>
        </w:tabs>
        <w:spacing w:after="100"/>
      </w:pPr>
      <w:r>
        <w:rPr>
          <w:sz w:val="22"/>
          <w:szCs w:val="22"/>
        </w:rPr>
        <w:t>5. Tools and Technologies Used</w:t>
      </w:r>
    </w:p>
    <w:p w14:paraId="2D327C15" w14:textId="77777777" w:rsidR="009C7C86" w:rsidRDefault="00000000">
      <w:pPr>
        <w:tabs>
          <w:tab w:val="right" w:leader="dot" w:pos="9026"/>
        </w:tabs>
        <w:spacing w:after="100"/>
      </w:pPr>
      <w:r>
        <w:rPr>
          <w:sz w:val="22"/>
          <w:szCs w:val="22"/>
        </w:rPr>
        <w:t>6. Data Cleaning</w:t>
      </w:r>
    </w:p>
    <w:p w14:paraId="04CEE9D4" w14:textId="77777777" w:rsidR="009C7C86" w:rsidRDefault="00000000">
      <w:pPr>
        <w:tabs>
          <w:tab w:val="right" w:leader="dot" w:pos="9026"/>
        </w:tabs>
        <w:spacing w:after="100"/>
      </w:pPr>
      <w:r>
        <w:rPr>
          <w:sz w:val="22"/>
          <w:szCs w:val="22"/>
        </w:rPr>
        <w:t>7. Data Analysis / Exploratory Data Analysis</w:t>
      </w:r>
    </w:p>
    <w:p w14:paraId="10ED2656" w14:textId="77777777" w:rsidR="009C7C86" w:rsidRDefault="00000000">
      <w:pPr>
        <w:tabs>
          <w:tab w:val="right" w:leader="dot" w:pos="9026"/>
        </w:tabs>
        <w:spacing w:after="100"/>
      </w:pPr>
      <w:r>
        <w:rPr>
          <w:sz w:val="22"/>
          <w:szCs w:val="22"/>
        </w:rPr>
        <w:t>8. Key Insights and Findings</w:t>
      </w:r>
    </w:p>
    <w:p w14:paraId="74E46D2F" w14:textId="77777777" w:rsidR="009C7C86" w:rsidRDefault="00000000">
      <w:pPr>
        <w:tabs>
          <w:tab w:val="right" w:leader="dot" w:pos="9026"/>
        </w:tabs>
        <w:spacing w:after="100"/>
      </w:pPr>
      <w:r>
        <w:rPr>
          <w:sz w:val="22"/>
          <w:szCs w:val="22"/>
        </w:rPr>
        <w:t>9. Power BI Dashboard</w:t>
      </w:r>
    </w:p>
    <w:p w14:paraId="7A3D89E6" w14:textId="77777777" w:rsidR="009C7C86" w:rsidRDefault="00000000">
      <w:pPr>
        <w:tabs>
          <w:tab w:val="right" w:leader="dot" w:pos="9026"/>
        </w:tabs>
        <w:spacing w:after="100"/>
      </w:pPr>
      <w:r>
        <w:rPr>
          <w:sz w:val="22"/>
          <w:szCs w:val="22"/>
        </w:rPr>
        <w:t>10. Conclusion</w:t>
      </w:r>
    </w:p>
    <w:p w14:paraId="25E03710" w14:textId="77777777" w:rsidR="009C7C86" w:rsidRDefault="00000000">
      <w:pPr>
        <w:tabs>
          <w:tab w:val="right" w:leader="dot" w:pos="9026"/>
        </w:tabs>
        <w:spacing w:after="100"/>
      </w:pPr>
      <w:r>
        <w:rPr>
          <w:sz w:val="22"/>
          <w:szCs w:val="22"/>
        </w:rPr>
        <w:t>11. Future Improvements and Limitations</w:t>
      </w:r>
    </w:p>
    <w:p w14:paraId="25AD3A0E" w14:textId="77777777" w:rsidR="009C7C86" w:rsidRDefault="00000000">
      <w:pPr>
        <w:tabs>
          <w:tab w:val="right" w:leader="dot" w:pos="9026"/>
        </w:tabs>
        <w:spacing w:after="100"/>
      </w:pPr>
      <w:r>
        <w:rPr>
          <w:sz w:val="22"/>
          <w:szCs w:val="22"/>
        </w:rPr>
        <w:t>12. Project Developed By</w:t>
      </w:r>
    </w:p>
    <w:p w14:paraId="0198EB61" w14:textId="77777777" w:rsidR="009C7C86" w:rsidRDefault="00000000">
      <w:pPr>
        <w:tabs>
          <w:tab w:val="right" w:leader="dot" w:pos="9026"/>
        </w:tabs>
        <w:spacing w:after="100"/>
      </w:pPr>
      <w:r>
        <w:rPr>
          <w:sz w:val="22"/>
          <w:szCs w:val="22"/>
        </w:rPr>
        <w:t>13. References and Dataset Source</w:t>
      </w:r>
    </w:p>
    <w:p w14:paraId="628A95DE" w14:textId="77777777" w:rsidR="009C7C86" w:rsidRDefault="009C7C86">
      <w:pPr>
        <w:sectPr w:rsidR="009C7C86">
          <w:headerReference w:type="default" r:id="rId7"/>
          <w:footerReference w:type="default" r:id="rId8"/>
          <w:pgSz w:w="11906" w:h="16838"/>
          <w:pgMar w:top="1440" w:right="1440" w:bottom="1440" w:left="1440" w:header="708" w:footer="708" w:gutter="0"/>
          <w:cols w:space="720"/>
          <w:docGrid w:linePitch="360"/>
        </w:sectPr>
      </w:pPr>
    </w:p>
    <w:p w14:paraId="79A4573D" w14:textId="77777777" w:rsidR="009C7C86" w:rsidRDefault="00000000">
      <w:pPr>
        <w:pStyle w:val="Heading1"/>
        <w:pBdr>
          <w:bottom w:val="single" w:sz="6" w:space="4" w:color="2E74B5"/>
        </w:pBdr>
        <w:spacing w:before="300" w:after="150"/>
      </w:pPr>
      <w:r>
        <w:rPr>
          <w:b/>
          <w:bCs/>
          <w:color w:val="1F3864"/>
          <w:sz w:val="30"/>
          <w:szCs w:val="30"/>
        </w:rPr>
        <w:lastRenderedPageBreak/>
        <w:t>1. Project Title</w:t>
      </w:r>
    </w:p>
    <w:p w14:paraId="30B3B28D" w14:textId="11422300" w:rsidR="009C7C86" w:rsidRDefault="00000000">
      <w:pPr>
        <w:spacing w:after="120"/>
      </w:pPr>
      <w:r>
        <w:rPr>
          <w:sz w:val="22"/>
          <w:szCs w:val="22"/>
        </w:rPr>
        <w:t>Mobile App User Engagement and Subscription Analy</w:t>
      </w:r>
      <w:r w:rsidR="009625A2">
        <w:rPr>
          <w:sz w:val="22"/>
          <w:szCs w:val="22"/>
        </w:rPr>
        <w:t>sis</w:t>
      </w:r>
    </w:p>
    <w:p w14:paraId="78D59A92" w14:textId="77777777" w:rsidR="009C7C86" w:rsidRDefault="00000000">
      <w:pPr>
        <w:pStyle w:val="Heading1"/>
        <w:pBdr>
          <w:bottom w:val="single" w:sz="6" w:space="4" w:color="2E74B5"/>
        </w:pBdr>
        <w:spacing w:before="300" w:after="150"/>
      </w:pPr>
      <w:r>
        <w:rPr>
          <w:b/>
          <w:bCs/>
          <w:color w:val="1F3864"/>
          <w:sz w:val="30"/>
          <w:szCs w:val="30"/>
        </w:rPr>
        <w:t>2. Project Objective</w:t>
      </w:r>
    </w:p>
    <w:p w14:paraId="3597BA97" w14:textId="77777777" w:rsidR="009C7C86" w:rsidRDefault="00000000">
      <w:pPr>
        <w:spacing w:after="120"/>
      </w:pPr>
      <w:r>
        <w:rPr>
          <w:sz w:val="22"/>
          <w:szCs w:val="22"/>
        </w:rPr>
        <w:t>The goal of this project was to take raw mobile app interaction data and turn it into insights about how users actually engage with the app. The analysis set out to identify the most frequently used devices and app features, measure session engagement and app performance, compare Android and iOS users, and examine subscription patterns. Python was used throughout for data cleaning, preprocessing, and exploratory data analysis (EDA) to surface insights that can support decisions on engagement, performance, and subscription conversion.</w:t>
      </w:r>
    </w:p>
    <w:p w14:paraId="18DE0DE5" w14:textId="77777777" w:rsidR="009C7C86" w:rsidRDefault="00000000">
      <w:pPr>
        <w:pStyle w:val="Heading2"/>
        <w:spacing w:before="220" w:after="100"/>
      </w:pPr>
      <w:r>
        <w:rPr>
          <w:b/>
          <w:bCs/>
          <w:sz w:val="24"/>
          <w:szCs w:val="24"/>
        </w:rPr>
        <w:t>Objective Highlights</w:t>
      </w:r>
    </w:p>
    <w:p w14:paraId="19C7D845" w14:textId="77777777" w:rsidR="009C7C86" w:rsidRDefault="00000000">
      <w:pPr>
        <w:pStyle w:val="ListParagraph"/>
        <w:numPr>
          <w:ilvl w:val="0"/>
          <w:numId w:val="2"/>
        </w:numPr>
        <w:spacing w:after="60"/>
      </w:pPr>
      <w:r>
        <w:rPr>
          <w:sz w:val="22"/>
          <w:szCs w:val="22"/>
        </w:rPr>
        <w:t>Clean and prepare the raw mobile app interaction dataset for analysis.</w:t>
      </w:r>
    </w:p>
    <w:p w14:paraId="22C08CE2" w14:textId="77777777" w:rsidR="009C7C86" w:rsidRDefault="00000000">
      <w:pPr>
        <w:pStyle w:val="ListParagraph"/>
        <w:numPr>
          <w:ilvl w:val="0"/>
          <w:numId w:val="2"/>
        </w:numPr>
        <w:spacing w:after="60"/>
      </w:pPr>
      <w:r>
        <w:rPr>
          <w:sz w:val="22"/>
          <w:szCs w:val="22"/>
        </w:rPr>
        <w:t>Identify the most frequently used devices, operating systems, and app features.</w:t>
      </w:r>
    </w:p>
    <w:p w14:paraId="4FE98E52" w14:textId="77777777" w:rsidR="009C7C86" w:rsidRDefault="00000000">
      <w:pPr>
        <w:pStyle w:val="ListParagraph"/>
        <w:numPr>
          <w:ilvl w:val="0"/>
          <w:numId w:val="2"/>
        </w:numPr>
        <w:spacing w:after="60"/>
      </w:pPr>
      <w:r>
        <w:rPr>
          <w:sz w:val="22"/>
          <w:szCs w:val="22"/>
        </w:rPr>
        <w:t>Measure session engagement and application performance.</w:t>
      </w:r>
    </w:p>
    <w:p w14:paraId="4E05BFEC" w14:textId="77777777" w:rsidR="009C7C86" w:rsidRDefault="00000000">
      <w:pPr>
        <w:pStyle w:val="ListParagraph"/>
        <w:numPr>
          <w:ilvl w:val="0"/>
          <w:numId w:val="2"/>
        </w:numPr>
        <w:spacing w:after="60"/>
      </w:pPr>
      <w:r>
        <w:rPr>
          <w:sz w:val="22"/>
          <w:szCs w:val="22"/>
        </w:rPr>
        <w:t xml:space="preserve">Compare Android and iOS user </w:t>
      </w:r>
      <w:proofErr w:type="spellStart"/>
      <w:r>
        <w:rPr>
          <w:sz w:val="22"/>
          <w:szCs w:val="22"/>
        </w:rPr>
        <w:t>behavior</w:t>
      </w:r>
      <w:proofErr w:type="spellEnd"/>
      <w:r>
        <w:rPr>
          <w:sz w:val="22"/>
          <w:szCs w:val="22"/>
        </w:rPr>
        <w:t>.</w:t>
      </w:r>
    </w:p>
    <w:p w14:paraId="4DA09C4C" w14:textId="77777777" w:rsidR="009C7C86" w:rsidRDefault="00000000">
      <w:pPr>
        <w:pStyle w:val="ListParagraph"/>
        <w:numPr>
          <w:ilvl w:val="0"/>
          <w:numId w:val="2"/>
        </w:numPr>
        <w:spacing w:after="60"/>
      </w:pPr>
      <w:r>
        <w:rPr>
          <w:sz w:val="22"/>
          <w:szCs w:val="22"/>
        </w:rPr>
        <w:t>Examine subscription patterns among users.</w:t>
      </w:r>
    </w:p>
    <w:p w14:paraId="2598E81A" w14:textId="77777777" w:rsidR="009C7C86" w:rsidRDefault="00000000">
      <w:pPr>
        <w:pStyle w:val="ListParagraph"/>
        <w:numPr>
          <w:ilvl w:val="0"/>
          <w:numId w:val="2"/>
        </w:numPr>
        <w:spacing w:after="60"/>
      </w:pPr>
      <w:r>
        <w:rPr>
          <w:sz w:val="22"/>
          <w:szCs w:val="22"/>
        </w:rPr>
        <w:t>Surface actionable insights to support decisions on engagement, performance, and conversion.</w:t>
      </w:r>
    </w:p>
    <w:p w14:paraId="760CF4C6" w14:textId="77777777" w:rsidR="009C7C86" w:rsidRDefault="00000000">
      <w:pPr>
        <w:pStyle w:val="Heading1"/>
        <w:pBdr>
          <w:bottom w:val="single" w:sz="6" w:space="4" w:color="2E74B5"/>
        </w:pBdr>
        <w:spacing w:before="300" w:after="150"/>
      </w:pPr>
      <w:r>
        <w:rPr>
          <w:b/>
          <w:bCs/>
          <w:color w:val="1F3864"/>
          <w:sz w:val="30"/>
          <w:szCs w:val="30"/>
        </w:rPr>
        <w:t>3. Problem Statement</w:t>
      </w:r>
    </w:p>
    <w:p w14:paraId="6A174D22" w14:textId="31456216" w:rsidR="009C7C86" w:rsidRDefault="00000000">
      <w:pPr>
        <w:pStyle w:val="ListParagraph"/>
        <w:numPr>
          <w:ilvl w:val="0"/>
          <w:numId w:val="2"/>
        </w:numPr>
        <w:spacing w:after="60"/>
      </w:pPr>
      <w:r>
        <w:rPr>
          <w:sz w:val="22"/>
          <w:szCs w:val="22"/>
        </w:rPr>
        <w:t>Mobile applications generate large amounts of user interaction data — device information, user demographics, session activity, event types, memory usage, battery levels, and subscription status — but on its own, this raw data doesn't reveal much.</w:t>
      </w:r>
    </w:p>
    <w:p w14:paraId="1AF6FF46" w14:textId="77777777" w:rsidR="009C7C86" w:rsidRDefault="00000000">
      <w:pPr>
        <w:pStyle w:val="ListParagraph"/>
        <w:numPr>
          <w:ilvl w:val="0"/>
          <w:numId w:val="2"/>
        </w:numPr>
        <w:spacing w:after="60"/>
      </w:pPr>
      <w:r>
        <w:rPr>
          <w:sz w:val="22"/>
          <w:szCs w:val="22"/>
        </w:rPr>
        <w:t xml:space="preserve">Raw interaction data can be difficult to </w:t>
      </w:r>
      <w:proofErr w:type="spellStart"/>
      <w:r>
        <w:rPr>
          <w:sz w:val="22"/>
          <w:szCs w:val="22"/>
        </w:rPr>
        <w:t>analyze</w:t>
      </w:r>
      <w:proofErr w:type="spellEnd"/>
      <w:r>
        <w:rPr>
          <w:sz w:val="22"/>
          <w:szCs w:val="22"/>
        </w:rPr>
        <w:t xml:space="preserve"> directly and may contain missing or inconsistent values, making it challenging to identify meaningful patterns.</w:t>
      </w:r>
    </w:p>
    <w:p w14:paraId="10ABE5D1" w14:textId="77777777" w:rsidR="009C7C86" w:rsidRDefault="00000000">
      <w:pPr>
        <w:pStyle w:val="ListParagraph"/>
        <w:numPr>
          <w:ilvl w:val="0"/>
          <w:numId w:val="2"/>
        </w:numPr>
        <w:spacing w:after="60"/>
      </w:pPr>
      <w:r>
        <w:rPr>
          <w:sz w:val="22"/>
          <w:szCs w:val="22"/>
        </w:rPr>
        <w:t>It isn't obvious which devices, platforms, or features actually drive engagement without digging into the numbers.</w:t>
      </w:r>
    </w:p>
    <w:p w14:paraId="2D9C3E0C" w14:textId="77777777" w:rsidR="009C7C86" w:rsidRDefault="00000000">
      <w:pPr>
        <w:pStyle w:val="ListParagraph"/>
        <w:numPr>
          <w:ilvl w:val="0"/>
          <w:numId w:val="2"/>
        </w:numPr>
        <w:spacing w:after="60"/>
      </w:pPr>
      <w:r>
        <w:rPr>
          <w:sz w:val="22"/>
          <w:szCs w:val="22"/>
        </w:rPr>
        <w:t>There's no easy way to tell how Android and iOS users differ, or how subscription status relates to usage, without proper analysis.</w:t>
      </w:r>
    </w:p>
    <w:p w14:paraId="5E0511E6" w14:textId="77777777" w:rsidR="009C7C86" w:rsidRDefault="00000000">
      <w:pPr>
        <w:pStyle w:val="ListParagraph"/>
        <w:numPr>
          <w:ilvl w:val="0"/>
          <w:numId w:val="2"/>
        </w:numPr>
        <w:spacing w:after="60"/>
      </w:pPr>
      <w:r>
        <w:rPr>
          <w:sz w:val="22"/>
          <w:szCs w:val="22"/>
        </w:rPr>
        <w:t>Without proper cleaning and analysis, it's hard to make real use of the data for decision-making — which is exactly what this project set out to fix by uncovering the patterns that matter and turning them into insights the business can act on.</w:t>
      </w:r>
    </w:p>
    <w:p w14:paraId="038C7F99" w14:textId="77777777" w:rsidR="009C7C86" w:rsidRDefault="00000000">
      <w:pPr>
        <w:pStyle w:val="Heading1"/>
        <w:pBdr>
          <w:bottom w:val="single" w:sz="6" w:space="4" w:color="2E74B5"/>
        </w:pBdr>
        <w:spacing w:before="300" w:after="150"/>
      </w:pPr>
      <w:r>
        <w:rPr>
          <w:b/>
          <w:bCs/>
          <w:color w:val="1F3864"/>
          <w:sz w:val="30"/>
          <w:szCs w:val="30"/>
        </w:rPr>
        <w:t>4. Dataset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9C7C86" w14:paraId="48AE9ED1" w14:textId="77777777">
        <w:tblPrEx>
          <w:tblCellMar>
            <w:top w:w="0" w:type="dxa"/>
            <w:bottom w:w="0" w:type="dxa"/>
          </w:tblCellMar>
        </w:tblPrEx>
        <w:trPr>
          <w:tblHeader/>
        </w:trPr>
        <w:tc>
          <w:tcPr>
            <w:tcW w:w="3200" w:type="dxa"/>
            <w:shd w:val="clear" w:color="auto" w:fill="1F3864"/>
          </w:tcPr>
          <w:p w14:paraId="4007B84B" w14:textId="77777777" w:rsidR="009C7C86" w:rsidRDefault="00000000">
            <w:r>
              <w:rPr>
                <w:b/>
                <w:bCs/>
                <w:color w:val="FFFFFF"/>
              </w:rPr>
              <w:t>Dataset Attribute</w:t>
            </w:r>
          </w:p>
        </w:tc>
        <w:tc>
          <w:tcPr>
            <w:tcW w:w="5800" w:type="dxa"/>
            <w:shd w:val="clear" w:color="auto" w:fill="1F3864"/>
          </w:tcPr>
          <w:p w14:paraId="0335F96E" w14:textId="77777777" w:rsidR="009C7C86" w:rsidRDefault="00000000">
            <w:r>
              <w:rPr>
                <w:b/>
                <w:bCs/>
                <w:color w:val="FFFFFF"/>
              </w:rPr>
              <w:t>Details</w:t>
            </w:r>
          </w:p>
        </w:tc>
      </w:tr>
      <w:tr w:rsidR="009C7C86" w14:paraId="0674EAF5" w14:textId="77777777">
        <w:tblPrEx>
          <w:tblCellMar>
            <w:top w:w="0" w:type="dxa"/>
            <w:bottom w:w="0" w:type="dxa"/>
          </w:tblCellMar>
        </w:tblPrEx>
        <w:tc>
          <w:tcPr>
            <w:tcW w:w="3200" w:type="dxa"/>
            <w:shd w:val="clear" w:color="auto" w:fill="FFFFFF"/>
          </w:tcPr>
          <w:p w14:paraId="6E0F980F" w14:textId="77777777" w:rsidR="009C7C86" w:rsidRDefault="00000000">
            <w:r>
              <w:t>Dataset Name</w:t>
            </w:r>
          </w:p>
        </w:tc>
        <w:tc>
          <w:tcPr>
            <w:tcW w:w="5800" w:type="dxa"/>
            <w:shd w:val="clear" w:color="auto" w:fill="FFFFFF"/>
          </w:tcPr>
          <w:p w14:paraId="67496A03" w14:textId="77777777" w:rsidR="009C7C86" w:rsidRDefault="00000000">
            <w:r>
              <w:t>Mobile App Interaction Dataset</w:t>
            </w:r>
          </w:p>
        </w:tc>
      </w:tr>
      <w:tr w:rsidR="009C7C86" w14:paraId="3FC66215" w14:textId="77777777">
        <w:tblPrEx>
          <w:tblCellMar>
            <w:top w:w="0" w:type="dxa"/>
            <w:bottom w:w="0" w:type="dxa"/>
          </w:tblCellMar>
        </w:tblPrEx>
        <w:tc>
          <w:tcPr>
            <w:tcW w:w="3200" w:type="dxa"/>
            <w:shd w:val="clear" w:color="auto" w:fill="DCE6F1"/>
          </w:tcPr>
          <w:p w14:paraId="4E6661C4" w14:textId="77777777" w:rsidR="009C7C86" w:rsidRDefault="00000000">
            <w:r>
              <w:t>Source File</w:t>
            </w:r>
          </w:p>
        </w:tc>
        <w:tc>
          <w:tcPr>
            <w:tcW w:w="5800" w:type="dxa"/>
            <w:shd w:val="clear" w:color="auto" w:fill="DCE6F1"/>
          </w:tcPr>
          <w:p w14:paraId="48C16ED9" w14:textId="1E4F21CC" w:rsidR="009C7C86" w:rsidRDefault="00000000">
            <w:proofErr w:type="spellStart"/>
            <w:r>
              <w:t>mobile_app_</w:t>
            </w:r>
            <w:r w:rsidR="009625A2">
              <w:t>user_</w:t>
            </w:r>
            <w:r>
              <w:t>interactions</w:t>
            </w:r>
            <w:proofErr w:type="spellEnd"/>
            <w:r w:rsidR="009625A2">
              <w:t xml:space="preserve"> </w:t>
            </w:r>
            <w:r>
              <w:t>csv</w:t>
            </w:r>
          </w:p>
        </w:tc>
      </w:tr>
      <w:tr w:rsidR="009C7C86" w14:paraId="2F535742" w14:textId="77777777">
        <w:tblPrEx>
          <w:tblCellMar>
            <w:top w:w="0" w:type="dxa"/>
            <w:bottom w:w="0" w:type="dxa"/>
          </w:tblCellMar>
        </w:tblPrEx>
        <w:tc>
          <w:tcPr>
            <w:tcW w:w="3200" w:type="dxa"/>
            <w:shd w:val="clear" w:color="auto" w:fill="FFFFFF"/>
          </w:tcPr>
          <w:p w14:paraId="38ADA502" w14:textId="77777777" w:rsidR="009C7C86" w:rsidRDefault="00000000">
            <w:r>
              <w:t>Raw Dataset Shape</w:t>
            </w:r>
          </w:p>
        </w:tc>
        <w:tc>
          <w:tcPr>
            <w:tcW w:w="5800" w:type="dxa"/>
            <w:shd w:val="clear" w:color="auto" w:fill="FFFFFF"/>
          </w:tcPr>
          <w:p w14:paraId="78A00E59" w14:textId="77777777" w:rsidR="009C7C86" w:rsidRDefault="00000000">
            <w:r>
              <w:t>100,000 rows × 21 columns</w:t>
            </w:r>
          </w:p>
        </w:tc>
      </w:tr>
      <w:tr w:rsidR="009C7C86" w14:paraId="1621D295" w14:textId="77777777">
        <w:tblPrEx>
          <w:tblCellMar>
            <w:top w:w="0" w:type="dxa"/>
            <w:bottom w:w="0" w:type="dxa"/>
          </w:tblCellMar>
        </w:tblPrEx>
        <w:tc>
          <w:tcPr>
            <w:tcW w:w="3200" w:type="dxa"/>
            <w:shd w:val="clear" w:color="auto" w:fill="DCE6F1"/>
          </w:tcPr>
          <w:p w14:paraId="2B473A3F" w14:textId="77777777" w:rsidR="009C7C86" w:rsidRDefault="00000000">
            <w:r>
              <w:t>Cleaned Dataset Shape</w:t>
            </w:r>
          </w:p>
        </w:tc>
        <w:tc>
          <w:tcPr>
            <w:tcW w:w="5800" w:type="dxa"/>
            <w:shd w:val="clear" w:color="auto" w:fill="DCE6F1"/>
          </w:tcPr>
          <w:p w14:paraId="6692505C" w14:textId="77777777" w:rsidR="009C7C86" w:rsidRDefault="00000000">
            <w:r>
              <w:t>98,656 rows × 21 columns</w:t>
            </w:r>
          </w:p>
        </w:tc>
      </w:tr>
      <w:tr w:rsidR="009C7C86" w14:paraId="5FB608AA" w14:textId="77777777">
        <w:tblPrEx>
          <w:tblCellMar>
            <w:top w:w="0" w:type="dxa"/>
            <w:bottom w:w="0" w:type="dxa"/>
          </w:tblCellMar>
        </w:tblPrEx>
        <w:tc>
          <w:tcPr>
            <w:tcW w:w="3200" w:type="dxa"/>
            <w:shd w:val="clear" w:color="auto" w:fill="FFFFFF"/>
          </w:tcPr>
          <w:p w14:paraId="2A986CF5" w14:textId="77777777" w:rsidR="009C7C86" w:rsidRDefault="00000000">
            <w:r>
              <w:t>Row Meaning</w:t>
            </w:r>
          </w:p>
        </w:tc>
        <w:tc>
          <w:tcPr>
            <w:tcW w:w="5800" w:type="dxa"/>
            <w:shd w:val="clear" w:color="auto" w:fill="FFFFFF"/>
          </w:tcPr>
          <w:p w14:paraId="3498A9C7" w14:textId="77777777" w:rsidR="009C7C86" w:rsidRDefault="00000000">
            <w:r>
              <w:t>Each row represents a single user session/event interaction</w:t>
            </w:r>
          </w:p>
        </w:tc>
      </w:tr>
      <w:tr w:rsidR="009C7C86" w14:paraId="3474BA5A" w14:textId="77777777">
        <w:tblPrEx>
          <w:tblCellMar>
            <w:top w:w="0" w:type="dxa"/>
            <w:bottom w:w="0" w:type="dxa"/>
          </w:tblCellMar>
        </w:tblPrEx>
        <w:tc>
          <w:tcPr>
            <w:tcW w:w="3200" w:type="dxa"/>
            <w:shd w:val="clear" w:color="auto" w:fill="DCE6F1"/>
          </w:tcPr>
          <w:p w14:paraId="657745A3" w14:textId="77777777" w:rsidR="009C7C86" w:rsidRDefault="00000000">
            <w:r>
              <w:t>Key Columns</w:t>
            </w:r>
          </w:p>
        </w:tc>
        <w:tc>
          <w:tcPr>
            <w:tcW w:w="5800" w:type="dxa"/>
            <w:shd w:val="clear" w:color="auto" w:fill="DCE6F1"/>
          </w:tcPr>
          <w:p w14:paraId="2BB75CED" w14:textId="77777777" w:rsidR="009C7C86" w:rsidRDefault="00000000">
            <w:r>
              <w:t xml:space="preserve">date, </w:t>
            </w:r>
            <w:proofErr w:type="spellStart"/>
            <w:r>
              <w:t>user_id</w:t>
            </w:r>
            <w:proofErr w:type="spellEnd"/>
            <w:r>
              <w:t xml:space="preserve">, </w:t>
            </w:r>
            <w:proofErr w:type="spellStart"/>
            <w:r>
              <w:t>session_id</w:t>
            </w:r>
            <w:proofErr w:type="spellEnd"/>
            <w:r>
              <w:t xml:space="preserve">, </w:t>
            </w:r>
            <w:proofErr w:type="spellStart"/>
            <w:r>
              <w:t>device_os</w:t>
            </w:r>
            <w:proofErr w:type="spellEnd"/>
            <w:r>
              <w:t xml:space="preserve">, </w:t>
            </w:r>
            <w:proofErr w:type="spellStart"/>
            <w:r>
              <w:t>device_model</w:t>
            </w:r>
            <w:proofErr w:type="spellEnd"/>
            <w:r>
              <w:t xml:space="preserve">, </w:t>
            </w:r>
            <w:proofErr w:type="spellStart"/>
            <w:r>
              <w:t>event_type</w:t>
            </w:r>
            <w:proofErr w:type="spellEnd"/>
            <w:r>
              <w:t xml:space="preserve">, </w:t>
            </w:r>
            <w:proofErr w:type="spellStart"/>
            <w:r>
              <w:t>event_target</w:t>
            </w:r>
            <w:proofErr w:type="spellEnd"/>
            <w:r>
              <w:t xml:space="preserve">, </w:t>
            </w:r>
            <w:proofErr w:type="spellStart"/>
            <w:r>
              <w:t>is_subscribed</w:t>
            </w:r>
            <w:proofErr w:type="spellEnd"/>
            <w:r>
              <w:t xml:space="preserve">, </w:t>
            </w:r>
            <w:proofErr w:type="spellStart"/>
            <w:r>
              <w:t>session_duration_sec</w:t>
            </w:r>
            <w:proofErr w:type="spellEnd"/>
          </w:p>
        </w:tc>
      </w:tr>
    </w:tbl>
    <w:p w14:paraId="7D1DE8C1" w14:textId="77777777" w:rsidR="009C7C86" w:rsidRDefault="00000000">
      <w:pPr>
        <w:pStyle w:val="Heading2"/>
        <w:spacing w:before="220" w:after="100"/>
      </w:pPr>
      <w:r>
        <w:rPr>
          <w:b/>
          <w:bCs/>
          <w:sz w:val="24"/>
          <w:szCs w:val="24"/>
        </w:rPr>
        <w:t>4.1 Column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9C7C86" w14:paraId="44409ED4" w14:textId="77777777">
        <w:tblPrEx>
          <w:tblCellMar>
            <w:top w:w="0" w:type="dxa"/>
            <w:bottom w:w="0" w:type="dxa"/>
          </w:tblCellMar>
        </w:tblPrEx>
        <w:trPr>
          <w:tblHeader/>
        </w:trPr>
        <w:tc>
          <w:tcPr>
            <w:tcW w:w="2700" w:type="dxa"/>
            <w:shd w:val="clear" w:color="auto" w:fill="1F3864"/>
          </w:tcPr>
          <w:p w14:paraId="7F77410D" w14:textId="77777777" w:rsidR="009C7C86" w:rsidRDefault="00000000">
            <w:r>
              <w:rPr>
                <w:b/>
                <w:bCs/>
                <w:color w:val="FFFFFF"/>
              </w:rPr>
              <w:lastRenderedPageBreak/>
              <w:t>Column</w:t>
            </w:r>
          </w:p>
        </w:tc>
        <w:tc>
          <w:tcPr>
            <w:tcW w:w="6300" w:type="dxa"/>
            <w:shd w:val="clear" w:color="auto" w:fill="1F3864"/>
          </w:tcPr>
          <w:p w14:paraId="1D078331" w14:textId="77777777" w:rsidR="009C7C86" w:rsidRDefault="00000000">
            <w:r>
              <w:rPr>
                <w:b/>
                <w:bCs/>
                <w:color w:val="FFFFFF"/>
              </w:rPr>
              <w:t>Description</w:t>
            </w:r>
          </w:p>
        </w:tc>
      </w:tr>
      <w:tr w:rsidR="009C7C86" w14:paraId="270675BD" w14:textId="77777777">
        <w:tblPrEx>
          <w:tblCellMar>
            <w:top w:w="0" w:type="dxa"/>
            <w:bottom w:w="0" w:type="dxa"/>
          </w:tblCellMar>
        </w:tblPrEx>
        <w:tc>
          <w:tcPr>
            <w:tcW w:w="2700" w:type="dxa"/>
            <w:shd w:val="clear" w:color="auto" w:fill="FFFFFF"/>
          </w:tcPr>
          <w:p w14:paraId="7E1A1569" w14:textId="77777777" w:rsidR="009C7C86" w:rsidRDefault="00000000">
            <w:r>
              <w:t>date</w:t>
            </w:r>
          </w:p>
        </w:tc>
        <w:tc>
          <w:tcPr>
            <w:tcW w:w="6300" w:type="dxa"/>
            <w:shd w:val="clear" w:color="auto" w:fill="FFFFFF"/>
          </w:tcPr>
          <w:p w14:paraId="49B45AA6" w14:textId="77777777" w:rsidR="009C7C86" w:rsidRDefault="00000000">
            <w:r>
              <w:t>Date of the user session/event</w:t>
            </w:r>
          </w:p>
        </w:tc>
      </w:tr>
      <w:tr w:rsidR="009C7C86" w14:paraId="22715A47" w14:textId="77777777">
        <w:tblPrEx>
          <w:tblCellMar>
            <w:top w:w="0" w:type="dxa"/>
            <w:bottom w:w="0" w:type="dxa"/>
          </w:tblCellMar>
        </w:tblPrEx>
        <w:tc>
          <w:tcPr>
            <w:tcW w:w="2700" w:type="dxa"/>
            <w:shd w:val="clear" w:color="auto" w:fill="DCE6F1"/>
          </w:tcPr>
          <w:p w14:paraId="3DDF888F" w14:textId="77777777" w:rsidR="009C7C86" w:rsidRDefault="00000000">
            <w:proofErr w:type="spellStart"/>
            <w:r>
              <w:t>user_id</w:t>
            </w:r>
            <w:proofErr w:type="spellEnd"/>
          </w:p>
        </w:tc>
        <w:tc>
          <w:tcPr>
            <w:tcW w:w="6300" w:type="dxa"/>
            <w:shd w:val="clear" w:color="auto" w:fill="DCE6F1"/>
          </w:tcPr>
          <w:p w14:paraId="4386B8EE" w14:textId="77777777" w:rsidR="009C7C86" w:rsidRDefault="00000000">
            <w:r>
              <w:t>Unique identifier for the user</w:t>
            </w:r>
          </w:p>
        </w:tc>
      </w:tr>
      <w:tr w:rsidR="009C7C86" w14:paraId="68EABBC7" w14:textId="77777777">
        <w:tblPrEx>
          <w:tblCellMar>
            <w:top w:w="0" w:type="dxa"/>
            <w:bottom w:w="0" w:type="dxa"/>
          </w:tblCellMar>
        </w:tblPrEx>
        <w:tc>
          <w:tcPr>
            <w:tcW w:w="2700" w:type="dxa"/>
            <w:shd w:val="clear" w:color="auto" w:fill="FFFFFF"/>
          </w:tcPr>
          <w:p w14:paraId="71A12B22" w14:textId="77777777" w:rsidR="009C7C86" w:rsidRDefault="00000000">
            <w:proofErr w:type="spellStart"/>
            <w:r>
              <w:t>session_id</w:t>
            </w:r>
            <w:proofErr w:type="spellEnd"/>
          </w:p>
        </w:tc>
        <w:tc>
          <w:tcPr>
            <w:tcW w:w="6300" w:type="dxa"/>
            <w:shd w:val="clear" w:color="auto" w:fill="FFFFFF"/>
          </w:tcPr>
          <w:p w14:paraId="4F00B348" w14:textId="77777777" w:rsidR="009C7C86" w:rsidRDefault="00000000">
            <w:r>
              <w:t>Unique identifier for the session</w:t>
            </w:r>
          </w:p>
        </w:tc>
      </w:tr>
      <w:tr w:rsidR="009C7C86" w14:paraId="7F4CF7FF" w14:textId="77777777">
        <w:tblPrEx>
          <w:tblCellMar>
            <w:top w:w="0" w:type="dxa"/>
            <w:bottom w:w="0" w:type="dxa"/>
          </w:tblCellMar>
        </w:tblPrEx>
        <w:tc>
          <w:tcPr>
            <w:tcW w:w="2700" w:type="dxa"/>
            <w:shd w:val="clear" w:color="auto" w:fill="DCE6F1"/>
          </w:tcPr>
          <w:p w14:paraId="1032AD58" w14:textId="77777777" w:rsidR="009C7C86" w:rsidRDefault="00000000">
            <w:proofErr w:type="spellStart"/>
            <w:r>
              <w:t>ip_address</w:t>
            </w:r>
            <w:proofErr w:type="spellEnd"/>
          </w:p>
        </w:tc>
        <w:tc>
          <w:tcPr>
            <w:tcW w:w="6300" w:type="dxa"/>
            <w:shd w:val="clear" w:color="auto" w:fill="DCE6F1"/>
          </w:tcPr>
          <w:p w14:paraId="0330B99A" w14:textId="77777777" w:rsidR="009C7C86" w:rsidRDefault="00000000">
            <w:r>
              <w:t>User's IP address</w:t>
            </w:r>
          </w:p>
        </w:tc>
      </w:tr>
      <w:tr w:rsidR="009C7C86" w14:paraId="55C2860B" w14:textId="77777777">
        <w:tblPrEx>
          <w:tblCellMar>
            <w:top w:w="0" w:type="dxa"/>
            <w:bottom w:w="0" w:type="dxa"/>
          </w:tblCellMar>
        </w:tblPrEx>
        <w:tc>
          <w:tcPr>
            <w:tcW w:w="2700" w:type="dxa"/>
            <w:shd w:val="clear" w:color="auto" w:fill="FFFFFF"/>
          </w:tcPr>
          <w:p w14:paraId="46D2F48A" w14:textId="77777777" w:rsidR="009C7C86" w:rsidRDefault="00000000">
            <w:proofErr w:type="spellStart"/>
            <w:r>
              <w:t>device_os</w:t>
            </w:r>
            <w:proofErr w:type="spellEnd"/>
          </w:p>
        </w:tc>
        <w:tc>
          <w:tcPr>
            <w:tcW w:w="6300" w:type="dxa"/>
            <w:shd w:val="clear" w:color="auto" w:fill="FFFFFF"/>
          </w:tcPr>
          <w:p w14:paraId="25FC2920" w14:textId="77777777" w:rsidR="009C7C86" w:rsidRDefault="00000000">
            <w:r>
              <w:t>Operating system of the device (Android / iOS)</w:t>
            </w:r>
          </w:p>
        </w:tc>
      </w:tr>
      <w:tr w:rsidR="009C7C86" w14:paraId="70A56BF5" w14:textId="77777777">
        <w:tblPrEx>
          <w:tblCellMar>
            <w:top w:w="0" w:type="dxa"/>
            <w:bottom w:w="0" w:type="dxa"/>
          </w:tblCellMar>
        </w:tblPrEx>
        <w:tc>
          <w:tcPr>
            <w:tcW w:w="2700" w:type="dxa"/>
            <w:shd w:val="clear" w:color="auto" w:fill="DCE6F1"/>
          </w:tcPr>
          <w:p w14:paraId="229D3089" w14:textId="77777777" w:rsidR="009C7C86" w:rsidRDefault="00000000">
            <w:proofErr w:type="spellStart"/>
            <w:r>
              <w:t>device_os_version</w:t>
            </w:r>
            <w:proofErr w:type="spellEnd"/>
          </w:p>
        </w:tc>
        <w:tc>
          <w:tcPr>
            <w:tcW w:w="6300" w:type="dxa"/>
            <w:shd w:val="clear" w:color="auto" w:fill="DCE6F1"/>
          </w:tcPr>
          <w:p w14:paraId="035BB7C3" w14:textId="77777777" w:rsidR="009C7C86" w:rsidRDefault="00000000">
            <w:r>
              <w:t>Version of the device operating system</w:t>
            </w:r>
          </w:p>
        </w:tc>
      </w:tr>
      <w:tr w:rsidR="009C7C86" w14:paraId="025DF4C2" w14:textId="77777777">
        <w:tblPrEx>
          <w:tblCellMar>
            <w:top w:w="0" w:type="dxa"/>
            <w:bottom w:w="0" w:type="dxa"/>
          </w:tblCellMar>
        </w:tblPrEx>
        <w:tc>
          <w:tcPr>
            <w:tcW w:w="2700" w:type="dxa"/>
            <w:shd w:val="clear" w:color="auto" w:fill="FFFFFF"/>
          </w:tcPr>
          <w:p w14:paraId="152B9815" w14:textId="77777777" w:rsidR="009C7C86" w:rsidRDefault="00000000">
            <w:proofErr w:type="spellStart"/>
            <w:r>
              <w:t>device_model</w:t>
            </w:r>
            <w:proofErr w:type="spellEnd"/>
          </w:p>
        </w:tc>
        <w:tc>
          <w:tcPr>
            <w:tcW w:w="6300" w:type="dxa"/>
            <w:shd w:val="clear" w:color="auto" w:fill="FFFFFF"/>
          </w:tcPr>
          <w:p w14:paraId="44761DB1" w14:textId="77777777" w:rsidR="009C7C86" w:rsidRDefault="00000000">
            <w:r>
              <w:t>Model of the device used</w:t>
            </w:r>
          </w:p>
        </w:tc>
      </w:tr>
      <w:tr w:rsidR="009C7C86" w14:paraId="18078FBD" w14:textId="77777777">
        <w:tblPrEx>
          <w:tblCellMar>
            <w:top w:w="0" w:type="dxa"/>
            <w:bottom w:w="0" w:type="dxa"/>
          </w:tblCellMar>
        </w:tblPrEx>
        <w:tc>
          <w:tcPr>
            <w:tcW w:w="2700" w:type="dxa"/>
            <w:shd w:val="clear" w:color="auto" w:fill="DCE6F1"/>
          </w:tcPr>
          <w:p w14:paraId="698367B4" w14:textId="77777777" w:rsidR="009C7C86" w:rsidRDefault="00000000">
            <w:proofErr w:type="spellStart"/>
            <w:r>
              <w:t>screen_resolution</w:t>
            </w:r>
            <w:proofErr w:type="spellEnd"/>
          </w:p>
        </w:tc>
        <w:tc>
          <w:tcPr>
            <w:tcW w:w="6300" w:type="dxa"/>
            <w:shd w:val="clear" w:color="auto" w:fill="DCE6F1"/>
          </w:tcPr>
          <w:p w14:paraId="712E4B31" w14:textId="77777777" w:rsidR="009C7C86" w:rsidRDefault="00000000">
            <w:r>
              <w:t>Screen resolution of the device</w:t>
            </w:r>
          </w:p>
        </w:tc>
      </w:tr>
      <w:tr w:rsidR="009C7C86" w14:paraId="5AC166E2" w14:textId="77777777">
        <w:tblPrEx>
          <w:tblCellMar>
            <w:top w:w="0" w:type="dxa"/>
            <w:bottom w:w="0" w:type="dxa"/>
          </w:tblCellMar>
        </w:tblPrEx>
        <w:tc>
          <w:tcPr>
            <w:tcW w:w="2700" w:type="dxa"/>
            <w:shd w:val="clear" w:color="auto" w:fill="FFFFFF"/>
          </w:tcPr>
          <w:p w14:paraId="7521FFBA" w14:textId="77777777" w:rsidR="009C7C86" w:rsidRDefault="00000000">
            <w:proofErr w:type="spellStart"/>
            <w:r>
              <w:t>location_country</w:t>
            </w:r>
            <w:proofErr w:type="spellEnd"/>
          </w:p>
        </w:tc>
        <w:tc>
          <w:tcPr>
            <w:tcW w:w="6300" w:type="dxa"/>
            <w:shd w:val="clear" w:color="auto" w:fill="FFFFFF"/>
          </w:tcPr>
          <w:p w14:paraId="345C7A02" w14:textId="77777777" w:rsidR="009C7C86" w:rsidRDefault="00000000">
            <w:r>
              <w:t>Country of the user</w:t>
            </w:r>
          </w:p>
        </w:tc>
      </w:tr>
      <w:tr w:rsidR="009C7C86" w14:paraId="634EEE94" w14:textId="77777777">
        <w:tblPrEx>
          <w:tblCellMar>
            <w:top w:w="0" w:type="dxa"/>
            <w:bottom w:w="0" w:type="dxa"/>
          </w:tblCellMar>
        </w:tblPrEx>
        <w:tc>
          <w:tcPr>
            <w:tcW w:w="2700" w:type="dxa"/>
            <w:shd w:val="clear" w:color="auto" w:fill="DCE6F1"/>
          </w:tcPr>
          <w:p w14:paraId="4894C2DE" w14:textId="77777777" w:rsidR="009C7C86" w:rsidRDefault="00000000">
            <w:proofErr w:type="spellStart"/>
            <w:r>
              <w:t>location_city</w:t>
            </w:r>
            <w:proofErr w:type="spellEnd"/>
          </w:p>
        </w:tc>
        <w:tc>
          <w:tcPr>
            <w:tcW w:w="6300" w:type="dxa"/>
            <w:shd w:val="clear" w:color="auto" w:fill="DCE6F1"/>
          </w:tcPr>
          <w:p w14:paraId="0E04A587" w14:textId="77777777" w:rsidR="009C7C86" w:rsidRDefault="00000000">
            <w:r>
              <w:t>City of the user</w:t>
            </w:r>
          </w:p>
        </w:tc>
      </w:tr>
      <w:tr w:rsidR="009C7C86" w14:paraId="72E179F3" w14:textId="77777777">
        <w:tblPrEx>
          <w:tblCellMar>
            <w:top w:w="0" w:type="dxa"/>
            <w:bottom w:w="0" w:type="dxa"/>
          </w:tblCellMar>
        </w:tblPrEx>
        <w:tc>
          <w:tcPr>
            <w:tcW w:w="2700" w:type="dxa"/>
            <w:shd w:val="clear" w:color="auto" w:fill="FFFFFF"/>
          </w:tcPr>
          <w:p w14:paraId="662388FE" w14:textId="77777777" w:rsidR="009C7C86" w:rsidRDefault="00000000">
            <w:proofErr w:type="spellStart"/>
            <w:r>
              <w:t>app_language</w:t>
            </w:r>
            <w:proofErr w:type="spellEnd"/>
          </w:p>
        </w:tc>
        <w:tc>
          <w:tcPr>
            <w:tcW w:w="6300" w:type="dxa"/>
            <w:shd w:val="clear" w:color="auto" w:fill="FFFFFF"/>
          </w:tcPr>
          <w:p w14:paraId="7C4B6152" w14:textId="77777777" w:rsidR="009C7C86" w:rsidRDefault="00000000">
            <w:r>
              <w:t>Language setting of the app</w:t>
            </w:r>
          </w:p>
        </w:tc>
      </w:tr>
      <w:tr w:rsidR="009C7C86" w14:paraId="21D0150B" w14:textId="77777777">
        <w:tblPrEx>
          <w:tblCellMar>
            <w:top w:w="0" w:type="dxa"/>
            <w:bottom w:w="0" w:type="dxa"/>
          </w:tblCellMar>
        </w:tblPrEx>
        <w:tc>
          <w:tcPr>
            <w:tcW w:w="2700" w:type="dxa"/>
            <w:shd w:val="clear" w:color="auto" w:fill="DCE6F1"/>
          </w:tcPr>
          <w:p w14:paraId="4F106686" w14:textId="77777777" w:rsidR="009C7C86" w:rsidRDefault="00000000">
            <w:proofErr w:type="spellStart"/>
            <w:r>
              <w:t>network_type</w:t>
            </w:r>
            <w:proofErr w:type="spellEnd"/>
          </w:p>
        </w:tc>
        <w:tc>
          <w:tcPr>
            <w:tcW w:w="6300" w:type="dxa"/>
            <w:shd w:val="clear" w:color="auto" w:fill="DCE6F1"/>
          </w:tcPr>
          <w:p w14:paraId="4339F746" w14:textId="77777777" w:rsidR="009C7C86" w:rsidRDefault="00000000">
            <w:r>
              <w:t>Type of network connection</w:t>
            </w:r>
          </w:p>
        </w:tc>
      </w:tr>
      <w:tr w:rsidR="009C7C86" w14:paraId="526A1673" w14:textId="77777777">
        <w:tblPrEx>
          <w:tblCellMar>
            <w:top w:w="0" w:type="dxa"/>
            <w:bottom w:w="0" w:type="dxa"/>
          </w:tblCellMar>
        </w:tblPrEx>
        <w:tc>
          <w:tcPr>
            <w:tcW w:w="2700" w:type="dxa"/>
            <w:shd w:val="clear" w:color="auto" w:fill="FFFFFF"/>
          </w:tcPr>
          <w:p w14:paraId="46C40DF4" w14:textId="77777777" w:rsidR="009C7C86" w:rsidRDefault="00000000">
            <w:proofErr w:type="spellStart"/>
            <w:r>
              <w:t>battery_level</w:t>
            </w:r>
            <w:proofErr w:type="spellEnd"/>
          </w:p>
        </w:tc>
        <w:tc>
          <w:tcPr>
            <w:tcW w:w="6300" w:type="dxa"/>
            <w:shd w:val="clear" w:color="auto" w:fill="FFFFFF"/>
          </w:tcPr>
          <w:p w14:paraId="6A582400" w14:textId="77777777" w:rsidR="009C7C86" w:rsidRDefault="00000000">
            <w:r>
              <w:t>Device battery level at time of interaction</w:t>
            </w:r>
          </w:p>
        </w:tc>
      </w:tr>
      <w:tr w:rsidR="009C7C86" w14:paraId="4BD5A6B3" w14:textId="77777777">
        <w:tblPrEx>
          <w:tblCellMar>
            <w:top w:w="0" w:type="dxa"/>
            <w:bottom w:w="0" w:type="dxa"/>
          </w:tblCellMar>
        </w:tblPrEx>
        <w:tc>
          <w:tcPr>
            <w:tcW w:w="2700" w:type="dxa"/>
            <w:shd w:val="clear" w:color="auto" w:fill="DCE6F1"/>
          </w:tcPr>
          <w:p w14:paraId="4AEC1CAF" w14:textId="77777777" w:rsidR="009C7C86" w:rsidRDefault="00000000">
            <w:proofErr w:type="spellStart"/>
            <w:r>
              <w:t>memory_usage_mb</w:t>
            </w:r>
            <w:proofErr w:type="spellEnd"/>
          </w:p>
        </w:tc>
        <w:tc>
          <w:tcPr>
            <w:tcW w:w="6300" w:type="dxa"/>
            <w:shd w:val="clear" w:color="auto" w:fill="DCE6F1"/>
          </w:tcPr>
          <w:p w14:paraId="5F15366C" w14:textId="77777777" w:rsidR="009C7C86" w:rsidRDefault="00000000">
            <w:r>
              <w:t>App memory usage in MB</w:t>
            </w:r>
          </w:p>
        </w:tc>
      </w:tr>
      <w:tr w:rsidR="009C7C86" w14:paraId="440BC5F5" w14:textId="77777777">
        <w:tblPrEx>
          <w:tblCellMar>
            <w:top w:w="0" w:type="dxa"/>
            <w:bottom w:w="0" w:type="dxa"/>
          </w:tblCellMar>
        </w:tblPrEx>
        <w:tc>
          <w:tcPr>
            <w:tcW w:w="2700" w:type="dxa"/>
            <w:shd w:val="clear" w:color="auto" w:fill="FFFFFF"/>
          </w:tcPr>
          <w:p w14:paraId="5E68F638" w14:textId="77777777" w:rsidR="009C7C86" w:rsidRDefault="00000000">
            <w:proofErr w:type="spellStart"/>
            <w:r>
              <w:t>event_type</w:t>
            </w:r>
            <w:proofErr w:type="spellEnd"/>
          </w:p>
        </w:tc>
        <w:tc>
          <w:tcPr>
            <w:tcW w:w="6300" w:type="dxa"/>
            <w:shd w:val="clear" w:color="auto" w:fill="FFFFFF"/>
          </w:tcPr>
          <w:p w14:paraId="7BBAB056" w14:textId="77777777" w:rsidR="009C7C86" w:rsidRDefault="00000000">
            <w:r>
              <w:t>Type of user interaction event (e.g. click, view, share)</w:t>
            </w:r>
          </w:p>
        </w:tc>
      </w:tr>
      <w:tr w:rsidR="009C7C86" w14:paraId="232D7239" w14:textId="77777777">
        <w:tblPrEx>
          <w:tblCellMar>
            <w:top w:w="0" w:type="dxa"/>
            <w:bottom w:w="0" w:type="dxa"/>
          </w:tblCellMar>
        </w:tblPrEx>
        <w:tc>
          <w:tcPr>
            <w:tcW w:w="2700" w:type="dxa"/>
            <w:shd w:val="clear" w:color="auto" w:fill="DCE6F1"/>
          </w:tcPr>
          <w:p w14:paraId="12B62571" w14:textId="77777777" w:rsidR="009C7C86" w:rsidRDefault="00000000">
            <w:proofErr w:type="spellStart"/>
            <w:r>
              <w:t>event_target</w:t>
            </w:r>
            <w:proofErr w:type="spellEnd"/>
          </w:p>
        </w:tc>
        <w:tc>
          <w:tcPr>
            <w:tcW w:w="6300" w:type="dxa"/>
            <w:shd w:val="clear" w:color="auto" w:fill="DCE6F1"/>
          </w:tcPr>
          <w:p w14:paraId="70C726EE" w14:textId="77777777" w:rsidR="009C7C86" w:rsidRDefault="00000000">
            <w:r>
              <w:t>Target element of the event (e.g. checkout button)</w:t>
            </w:r>
          </w:p>
        </w:tc>
      </w:tr>
      <w:tr w:rsidR="009C7C86" w14:paraId="4B16DF5F" w14:textId="77777777">
        <w:tblPrEx>
          <w:tblCellMar>
            <w:top w:w="0" w:type="dxa"/>
            <w:bottom w:w="0" w:type="dxa"/>
          </w:tblCellMar>
        </w:tblPrEx>
        <w:tc>
          <w:tcPr>
            <w:tcW w:w="2700" w:type="dxa"/>
            <w:shd w:val="clear" w:color="auto" w:fill="FFFFFF"/>
          </w:tcPr>
          <w:p w14:paraId="2183AEA1" w14:textId="77777777" w:rsidR="009C7C86" w:rsidRDefault="00000000">
            <w:proofErr w:type="spellStart"/>
            <w:r>
              <w:t>event_value</w:t>
            </w:r>
            <w:proofErr w:type="spellEnd"/>
          </w:p>
        </w:tc>
        <w:tc>
          <w:tcPr>
            <w:tcW w:w="6300" w:type="dxa"/>
            <w:shd w:val="clear" w:color="auto" w:fill="FFFFFF"/>
          </w:tcPr>
          <w:p w14:paraId="53CF19A0" w14:textId="77777777" w:rsidR="009C7C86" w:rsidRDefault="00000000">
            <w:r>
              <w:t>Numeric value associated with the event</w:t>
            </w:r>
          </w:p>
        </w:tc>
      </w:tr>
      <w:tr w:rsidR="009C7C86" w14:paraId="250DA679" w14:textId="77777777">
        <w:tblPrEx>
          <w:tblCellMar>
            <w:top w:w="0" w:type="dxa"/>
            <w:bottom w:w="0" w:type="dxa"/>
          </w:tblCellMar>
        </w:tblPrEx>
        <w:tc>
          <w:tcPr>
            <w:tcW w:w="2700" w:type="dxa"/>
            <w:shd w:val="clear" w:color="auto" w:fill="DCE6F1"/>
          </w:tcPr>
          <w:p w14:paraId="47842DF5" w14:textId="77777777" w:rsidR="009C7C86" w:rsidRDefault="00000000">
            <w:proofErr w:type="spellStart"/>
            <w:r>
              <w:t>session_duration_sec</w:t>
            </w:r>
            <w:proofErr w:type="spellEnd"/>
          </w:p>
        </w:tc>
        <w:tc>
          <w:tcPr>
            <w:tcW w:w="6300" w:type="dxa"/>
            <w:shd w:val="clear" w:color="auto" w:fill="DCE6F1"/>
          </w:tcPr>
          <w:p w14:paraId="34E3DFCE" w14:textId="77777777" w:rsidR="009C7C86" w:rsidRDefault="00000000">
            <w:r>
              <w:t>Duration of the session in seconds</w:t>
            </w:r>
          </w:p>
        </w:tc>
      </w:tr>
      <w:tr w:rsidR="009C7C86" w14:paraId="704B6498" w14:textId="77777777">
        <w:tblPrEx>
          <w:tblCellMar>
            <w:top w:w="0" w:type="dxa"/>
            <w:bottom w:w="0" w:type="dxa"/>
          </w:tblCellMar>
        </w:tblPrEx>
        <w:tc>
          <w:tcPr>
            <w:tcW w:w="2700" w:type="dxa"/>
            <w:shd w:val="clear" w:color="auto" w:fill="FFFFFF"/>
          </w:tcPr>
          <w:p w14:paraId="17B8321F" w14:textId="77777777" w:rsidR="009C7C86" w:rsidRDefault="00000000">
            <w:proofErr w:type="spellStart"/>
            <w:r>
              <w:t>is_subscribed</w:t>
            </w:r>
            <w:proofErr w:type="spellEnd"/>
          </w:p>
        </w:tc>
        <w:tc>
          <w:tcPr>
            <w:tcW w:w="6300" w:type="dxa"/>
            <w:shd w:val="clear" w:color="auto" w:fill="FFFFFF"/>
          </w:tcPr>
          <w:p w14:paraId="106791A7" w14:textId="77777777" w:rsidR="009C7C86" w:rsidRDefault="00000000">
            <w:r>
              <w:t>Whether the user has an active subscription</w:t>
            </w:r>
          </w:p>
        </w:tc>
      </w:tr>
      <w:tr w:rsidR="009C7C86" w14:paraId="3F97806E" w14:textId="77777777">
        <w:tblPrEx>
          <w:tblCellMar>
            <w:top w:w="0" w:type="dxa"/>
            <w:bottom w:w="0" w:type="dxa"/>
          </w:tblCellMar>
        </w:tblPrEx>
        <w:tc>
          <w:tcPr>
            <w:tcW w:w="2700" w:type="dxa"/>
            <w:shd w:val="clear" w:color="auto" w:fill="DCE6F1"/>
          </w:tcPr>
          <w:p w14:paraId="175F0C83" w14:textId="77777777" w:rsidR="009C7C86" w:rsidRDefault="00000000">
            <w:proofErr w:type="spellStart"/>
            <w:r>
              <w:t>user_age</w:t>
            </w:r>
            <w:proofErr w:type="spellEnd"/>
          </w:p>
        </w:tc>
        <w:tc>
          <w:tcPr>
            <w:tcW w:w="6300" w:type="dxa"/>
            <w:shd w:val="clear" w:color="auto" w:fill="DCE6F1"/>
          </w:tcPr>
          <w:p w14:paraId="346FC9A5" w14:textId="77777777" w:rsidR="009C7C86" w:rsidRDefault="00000000">
            <w:r>
              <w:t>Age of the user</w:t>
            </w:r>
          </w:p>
        </w:tc>
      </w:tr>
      <w:tr w:rsidR="009C7C86" w14:paraId="2075A59C" w14:textId="77777777">
        <w:tblPrEx>
          <w:tblCellMar>
            <w:top w:w="0" w:type="dxa"/>
            <w:bottom w:w="0" w:type="dxa"/>
          </w:tblCellMar>
        </w:tblPrEx>
        <w:tc>
          <w:tcPr>
            <w:tcW w:w="2700" w:type="dxa"/>
            <w:shd w:val="clear" w:color="auto" w:fill="FFFFFF"/>
          </w:tcPr>
          <w:p w14:paraId="3226CC5C" w14:textId="77777777" w:rsidR="009C7C86" w:rsidRDefault="00000000">
            <w:proofErr w:type="spellStart"/>
            <w:r>
              <w:t>push_enabled</w:t>
            </w:r>
            <w:proofErr w:type="spellEnd"/>
          </w:p>
        </w:tc>
        <w:tc>
          <w:tcPr>
            <w:tcW w:w="6300" w:type="dxa"/>
            <w:shd w:val="clear" w:color="auto" w:fill="FFFFFF"/>
          </w:tcPr>
          <w:p w14:paraId="157ABB71" w14:textId="77777777" w:rsidR="009C7C86" w:rsidRDefault="00000000">
            <w:r>
              <w:t>Whether push notifications are enabled</w:t>
            </w:r>
          </w:p>
        </w:tc>
      </w:tr>
    </w:tbl>
    <w:p w14:paraId="5C5F170E" w14:textId="77777777" w:rsidR="009C7C86" w:rsidRDefault="00000000">
      <w:pPr>
        <w:pStyle w:val="Heading1"/>
        <w:pBdr>
          <w:bottom w:val="single" w:sz="6" w:space="4" w:color="2E74B5"/>
        </w:pBdr>
        <w:spacing w:before="300" w:after="150"/>
      </w:pPr>
      <w:r>
        <w:rPr>
          <w:b/>
          <w:bCs/>
          <w:color w:val="1F3864"/>
          <w:sz w:val="30"/>
          <w:szCs w:val="30"/>
        </w:rPr>
        <w:t>5. Tools and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C7C86" w14:paraId="7A9EE5CD" w14:textId="77777777">
        <w:tblPrEx>
          <w:tblCellMar>
            <w:top w:w="0" w:type="dxa"/>
            <w:bottom w:w="0" w:type="dxa"/>
          </w:tblCellMar>
        </w:tblPrEx>
        <w:trPr>
          <w:tblHeader/>
        </w:trPr>
        <w:tc>
          <w:tcPr>
            <w:tcW w:w="3000" w:type="dxa"/>
            <w:shd w:val="clear" w:color="auto" w:fill="1F3864"/>
          </w:tcPr>
          <w:p w14:paraId="47045591" w14:textId="77777777" w:rsidR="009C7C86" w:rsidRDefault="00000000">
            <w:r>
              <w:rPr>
                <w:b/>
                <w:bCs/>
                <w:color w:val="FFFFFF"/>
              </w:rPr>
              <w:t>Tool / Technology</w:t>
            </w:r>
          </w:p>
        </w:tc>
        <w:tc>
          <w:tcPr>
            <w:tcW w:w="6000" w:type="dxa"/>
            <w:shd w:val="clear" w:color="auto" w:fill="1F3864"/>
          </w:tcPr>
          <w:p w14:paraId="0C538195" w14:textId="77777777" w:rsidR="009C7C86" w:rsidRDefault="00000000">
            <w:r>
              <w:rPr>
                <w:b/>
                <w:bCs/>
                <w:color w:val="FFFFFF"/>
              </w:rPr>
              <w:t>Purpose</w:t>
            </w:r>
          </w:p>
        </w:tc>
      </w:tr>
      <w:tr w:rsidR="009C7C86" w14:paraId="426C8D9D" w14:textId="77777777">
        <w:tblPrEx>
          <w:tblCellMar>
            <w:top w:w="0" w:type="dxa"/>
            <w:bottom w:w="0" w:type="dxa"/>
          </w:tblCellMar>
        </w:tblPrEx>
        <w:tc>
          <w:tcPr>
            <w:tcW w:w="3000" w:type="dxa"/>
            <w:shd w:val="clear" w:color="auto" w:fill="FFFFFF"/>
          </w:tcPr>
          <w:p w14:paraId="3CE2DDE9" w14:textId="77777777" w:rsidR="009C7C86" w:rsidRDefault="00000000">
            <w:r>
              <w:t>Python</w:t>
            </w:r>
          </w:p>
        </w:tc>
        <w:tc>
          <w:tcPr>
            <w:tcW w:w="6000" w:type="dxa"/>
            <w:shd w:val="clear" w:color="auto" w:fill="FFFFFF"/>
          </w:tcPr>
          <w:p w14:paraId="666817F9" w14:textId="77777777" w:rsidR="009C7C86" w:rsidRDefault="00000000">
            <w:r>
              <w:t>Primary programming language for data cleaning, preprocessing, and EDA.</w:t>
            </w:r>
          </w:p>
        </w:tc>
      </w:tr>
      <w:tr w:rsidR="009C7C86" w14:paraId="4629FC97" w14:textId="77777777">
        <w:tblPrEx>
          <w:tblCellMar>
            <w:top w:w="0" w:type="dxa"/>
            <w:bottom w:w="0" w:type="dxa"/>
          </w:tblCellMar>
        </w:tblPrEx>
        <w:tc>
          <w:tcPr>
            <w:tcW w:w="3000" w:type="dxa"/>
            <w:shd w:val="clear" w:color="auto" w:fill="DCE6F1"/>
          </w:tcPr>
          <w:p w14:paraId="598197ED" w14:textId="77777777" w:rsidR="009C7C86" w:rsidRDefault="00000000">
            <w:r>
              <w:t>Pandas / NumPy</w:t>
            </w:r>
          </w:p>
        </w:tc>
        <w:tc>
          <w:tcPr>
            <w:tcW w:w="6000" w:type="dxa"/>
            <w:shd w:val="clear" w:color="auto" w:fill="DCE6F1"/>
          </w:tcPr>
          <w:p w14:paraId="5BAE3B68" w14:textId="77777777" w:rsidR="009C7C86" w:rsidRDefault="00000000">
            <w:r>
              <w:t>Used for data manipulation, cleaning, transformation, and analysis of the dataset.</w:t>
            </w:r>
          </w:p>
        </w:tc>
      </w:tr>
      <w:tr w:rsidR="009C7C86" w14:paraId="03351DD1" w14:textId="77777777">
        <w:tblPrEx>
          <w:tblCellMar>
            <w:top w:w="0" w:type="dxa"/>
            <w:bottom w:w="0" w:type="dxa"/>
          </w:tblCellMar>
        </w:tblPrEx>
        <w:tc>
          <w:tcPr>
            <w:tcW w:w="3000" w:type="dxa"/>
            <w:shd w:val="clear" w:color="auto" w:fill="FFFFFF"/>
          </w:tcPr>
          <w:p w14:paraId="53CC17B4" w14:textId="77777777" w:rsidR="009C7C86" w:rsidRDefault="00000000">
            <w:r>
              <w:t>Matplotlib / Seaborn</w:t>
            </w:r>
          </w:p>
        </w:tc>
        <w:tc>
          <w:tcPr>
            <w:tcW w:w="6000" w:type="dxa"/>
            <w:shd w:val="clear" w:color="auto" w:fill="FFFFFF"/>
          </w:tcPr>
          <w:p w14:paraId="57B62EFA" w14:textId="77777777" w:rsidR="009C7C86" w:rsidRDefault="00000000">
            <w:r>
              <w:t>Used for data visualization — boxplots, count plots, bar charts, pie chart, and heatmap.</w:t>
            </w:r>
          </w:p>
        </w:tc>
      </w:tr>
      <w:tr w:rsidR="009C7C86" w14:paraId="37D24A8F" w14:textId="77777777">
        <w:tblPrEx>
          <w:tblCellMar>
            <w:top w:w="0" w:type="dxa"/>
            <w:bottom w:w="0" w:type="dxa"/>
          </w:tblCellMar>
        </w:tblPrEx>
        <w:tc>
          <w:tcPr>
            <w:tcW w:w="3000" w:type="dxa"/>
            <w:shd w:val="clear" w:color="auto" w:fill="DCE6F1"/>
          </w:tcPr>
          <w:p w14:paraId="27C58B1B" w14:textId="77777777" w:rsidR="009C7C86" w:rsidRDefault="00000000">
            <w:r>
              <w:t xml:space="preserve">Google </w:t>
            </w:r>
            <w:proofErr w:type="spellStart"/>
            <w:r>
              <w:t>Colab</w:t>
            </w:r>
            <w:proofErr w:type="spellEnd"/>
          </w:p>
        </w:tc>
        <w:tc>
          <w:tcPr>
            <w:tcW w:w="6000" w:type="dxa"/>
            <w:shd w:val="clear" w:color="auto" w:fill="DCE6F1"/>
          </w:tcPr>
          <w:p w14:paraId="60765CC8" w14:textId="77777777" w:rsidR="009C7C86" w:rsidRDefault="00000000">
            <w:r>
              <w:t>Used as the notebook environment to carry out and document the analysis process.</w:t>
            </w:r>
          </w:p>
        </w:tc>
      </w:tr>
      <w:tr w:rsidR="009C7C86" w14:paraId="37C71CBA" w14:textId="77777777">
        <w:tblPrEx>
          <w:tblCellMar>
            <w:top w:w="0" w:type="dxa"/>
            <w:bottom w:w="0" w:type="dxa"/>
          </w:tblCellMar>
        </w:tblPrEx>
        <w:tc>
          <w:tcPr>
            <w:tcW w:w="3000" w:type="dxa"/>
            <w:shd w:val="clear" w:color="auto" w:fill="FFFFFF"/>
          </w:tcPr>
          <w:p w14:paraId="19832AFD" w14:textId="77777777" w:rsidR="009C7C86" w:rsidRDefault="00000000">
            <w:r>
              <w:t>Power BI</w:t>
            </w:r>
          </w:p>
        </w:tc>
        <w:tc>
          <w:tcPr>
            <w:tcW w:w="6000" w:type="dxa"/>
            <w:shd w:val="clear" w:color="auto" w:fill="FFFFFF"/>
          </w:tcPr>
          <w:p w14:paraId="5814F9FC" w14:textId="77777777" w:rsidR="009C7C86" w:rsidRDefault="00000000">
            <w:r>
              <w:t>Used to build an interactive dashboard for visualizing key engagement and subscription insights.</w:t>
            </w:r>
          </w:p>
        </w:tc>
      </w:tr>
    </w:tbl>
    <w:p w14:paraId="6CA5DFCA" w14:textId="77777777" w:rsidR="009C7C86" w:rsidRDefault="00000000">
      <w:pPr>
        <w:pStyle w:val="Heading1"/>
        <w:pBdr>
          <w:bottom w:val="single" w:sz="6" w:space="4" w:color="2E74B5"/>
        </w:pBdr>
        <w:spacing w:before="300" w:after="150"/>
      </w:pPr>
      <w:r>
        <w:rPr>
          <w:b/>
          <w:bCs/>
          <w:color w:val="1F3864"/>
          <w:sz w:val="30"/>
          <w:szCs w:val="30"/>
        </w:rPr>
        <w:t>6. Data Cleaning</w:t>
      </w:r>
    </w:p>
    <w:p w14:paraId="32872884" w14:textId="77777777" w:rsidR="009C7C86" w:rsidRDefault="00000000">
      <w:pPr>
        <w:spacing w:after="120"/>
      </w:pPr>
      <w:r>
        <w:rPr>
          <w:sz w:val="22"/>
          <w:szCs w:val="22"/>
        </w:rPr>
        <w:t>Before exploring the data, it was cleaned and validated using Python and Pandas. The raw dataset started out with 100,000 rows and 21 columns.</w:t>
      </w:r>
    </w:p>
    <w:p w14:paraId="062A2B98" w14:textId="77777777" w:rsidR="009C7C86" w:rsidRDefault="00000000">
      <w:pPr>
        <w:pStyle w:val="Heading2"/>
        <w:spacing w:before="220" w:after="100"/>
      </w:pPr>
      <w:r>
        <w:rPr>
          <w:b/>
          <w:bCs/>
          <w:sz w:val="24"/>
          <w:szCs w:val="24"/>
        </w:rPr>
        <w:t>6.1 Initial Inspection</w:t>
      </w:r>
    </w:p>
    <w:p w14:paraId="1AD71F51" w14:textId="77777777" w:rsidR="009C7C86" w:rsidRDefault="00000000">
      <w:pPr>
        <w:pStyle w:val="ListParagraph"/>
        <w:numPr>
          <w:ilvl w:val="0"/>
          <w:numId w:val="2"/>
        </w:numPr>
        <w:spacing w:after="60"/>
      </w:pPr>
      <w:r>
        <w:rPr>
          <w:sz w:val="22"/>
          <w:szCs w:val="22"/>
        </w:rPr>
        <w:t>Reviewed dataset shape, head/tail rows, data types, and summary statistics.</w:t>
      </w:r>
    </w:p>
    <w:p w14:paraId="49D929A3" w14:textId="77777777" w:rsidR="009C7C86" w:rsidRDefault="00000000">
      <w:pPr>
        <w:pStyle w:val="ListParagraph"/>
        <w:numPr>
          <w:ilvl w:val="0"/>
          <w:numId w:val="2"/>
        </w:numPr>
        <w:spacing w:after="60"/>
      </w:pPr>
      <w:r>
        <w:rPr>
          <w:sz w:val="22"/>
          <w:szCs w:val="22"/>
        </w:rPr>
        <w:t xml:space="preserve">Checked for duplicate rows using </w:t>
      </w:r>
      <w:proofErr w:type="spellStart"/>
      <w:proofErr w:type="gramStart"/>
      <w:r>
        <w:rPr>
          <w:sz w:val="22"/>
          <w:szCs w:val="22"/>
        </w:rPr>
        <w:t>df.duplicated</w:t>
      </w:r>
      <w:proofErr w:type="spellEnd"/>
      <w:proofErr w:type="gramEnd"/>
      <w:r>
        <w:rPr>
          <w:sz w:val="22"/>
          <w:szCs w:val="22"/>
        </w:rPr>
        <w:t>(</w:t>
      </w:r>
      <w:proofErr w:type="gramStart"/>
      <w:r>
        <w:rPr>
          <w:sz w:val="22"/>
          <w:szCs w:val="22"/>
        </w:rPr>
        <w:t>).sum</w:t>
      </w:r>
      <w:proofErr w:type="gramEnd"/>
      <w:r>
        <w:rPr>
          <w:sz w:val="22"/>
          <w:szCs w:val="22"/>
        </w:rPr>
        <w:t>().</w:t>
      </w:r>
    </w:p>
    <w:p w14:paraId="2B1F296F" w14:textId="77777777" w:rsidR="009C7C86" w:rsidRDefault="00000000">
      <w:pPr>
        <w:pStyle w:val="ListParagraph"/>
        <w:numPr>
          <w:ilvl w:val="0"/>
          <w:numId w:val="2"/>
        </w:numPr>
        <w:spacing w:after="60"/>
      </w:pPr>
      <w:r>
        <w:rPr>
          <w:sz w:val="22"/>
          <w:szCs w:val="22"/>
        </w:rPr>
        <w:t xml:space="preserve">Checked null values across all 21 columns using </w:t>
      </w:r>
      <w:proofErr w:type="spellStart"/>
      <w:proofErr w:type="gramStart"/>
      <w:r>
        <w:rPr>
          <w:sz w:val="22"/>
          <w:szCs w:val="22"/>
        </w:rPr>
        <w:t>df.isnull</w:t>
      </w:r>
      <w:proofErr w:type="spellEnd"/>
      <w:proofErr w:type="gramEnd"/>
      <w:r>
        <w:rPr>
          <w:sz w:val="22"/>
          <w:szCs w:val="22"/>
        </w:rPr>
        <w:t>(</w:t>
      </w:r>
      <w:proofErr w:type="gramStart"/>
      <w:r>
        <w:rPr>
          <w:sz w:val="22"/>
          <w:szCs w:val="22"/>
        </w:rPr>
        <w:t>).sum</w:t>
      </w:r>
      <w:proofErr w:type="gramEnd"/>
      <w:r>
        <w:rPr>
          <w:sz w:val="22"/>
          <w:szCs w:val="22"/>
        </w:rPr>
        <w:t>() — each column had roughly 290–375 missing values.</w:t>
      </w:r>
    </w:p>
    <w:p w14:paraId="65854B48" w14:textId="77777777" w:rsidR="009C7C86" w:rsidRDefault="00000000">
      <w:pPr>
        <w:pStyle w:val="Heading2"/>
        <w:spacing w:before="220" w:after="100"/>
      </w:pPr>
      <w:r>
        <w:rPr>
          <w:b/>
          <w:bCs/>
          <w:sz w:val="24"/>
          <w:szCs w:val="24"/>
        </w:rPr>
        <w:t>6.2 Removing Sparse Columns</w:t>
      </w:r>
    </w:p>
    <w:p w14:paraId="45A5FFB1" w14:textId="77777777" w:rsidR="009C7C86" w:rsidRDefault="00000000">
      <w:pPr>
        <w:spacing w:after="120"/>
      </w:pPr>
      <w:r>
        <w:rPr>
          <w:sz w:val="22"/>
          <w:szCs w:val="22"/>
        </w:rPr>
        <w:t xml:space="preserve">Columns with more than 50% missing values were dropped using a threshold of </w:t>
      </w:r>
      <w:proofErr w:type="spellStart"/>
      <w:r>
        <w:rPr>
          <w:sz w:val="22"/>
          <w:szCs w:val="22"/>
        </w:rPr>
        <w:t>len</w:t>
      </w:r>
      <w:proofErr w:type="spellEnd"/>
      <w:r>
        <w:rPr>
          <w:sz w:val="22"/>
          <w:szCs w:val="22"/>
        </w:rPr>
        <w:t>(</w:t>
      </w:r>
      <w:proofErr w:type="spellStart"/>
      <w:r>
        <w:rPr>
          <w:sz w:val="22"/>
          <w:szCs w:val="22"/>
        </w:rPr>
        <w:t>df</w:t>
      </w:r>
      <w:proofErr w:type="spellEnd"/>
      <w:r>
        <w:rPr>
          <w:sz w:val="22"/>
          <w:szCs w:val="22"/>
        </w:rPr>
        <w:t xml:space="preserve">) * 0.5 with </w:t>
      </w:r>
      <w:proofErr w:type="spellStart"/>
      <w:proofErr w:type="gramStart"/>
      <w:r>
        <w:rPr>
          <w:sz w:val="22"/>
          <w:szCs w:val="22"/>
        </w:rPr>
        <w:t>df.dropna</w:t>
      </w:r>
      <w:proofErr w:type="spellEnd"/>
      <w:proofErr w:type="gramEnd"/>
      <w:r>
        <w:rPr>
          <w:sz w:val="22"/>
          <w:szCs w:val="22"/>
        </w:rPr>
        <w:t>(thresh=threshold, axis=1). No columns in this dataset exceeded that threshold, so all 21 columns were retained.</w:t>
      </w:r>
    </w:p>
    <w:p w14:paraId="0C4F10C8" w14:textId="77777777" w:rsidR="009C7C86" w:rsidRDefault="00000000">
      <w:pPr>
        <w:pStyle w:val="Heading2"/>
        <w:spacing w:before="220" w:after="100"/>
      </w:pPr>
      <w:r>
        <w:rPr>
          <w:b/>
          <w:bCs/>
          <w:sz w:val="24"/>
          <w:szCs w:val="24"/>
        </w:rPr>
        <w:t>6.3 Formatting and Type Conversion</w:t>
      </w:r>
    </w:p>
    <w:p w14:paraId="50437636" w14:textId="77777777" w:rsidR="009C7C86" w:rsidRDefault="00000000">
      <w:pPr>
        <w:pStyle w:val="ListParagraph"/>
        <w:numPr>
          <w:ilvl w:val="0"/>
          <w:numId w:val="2"/>
        </w:numPr>
        <w:spacing w:after="60"/>
      </w:pPr>
      <w:r>
        <w:rPr>
          <w:sz w:val="22"/>
          <w:szCs w:val="22"/>
        </w:rPr>
        <w:lastRenderedPageBreak/>
        <w:t>Reviewed unique values for key categorical columns (</w:t>
      </w:r>
      <w:proofErr w:type="spellStart"/>
      <w:r>
        <w:rPr>
          <w:sz w:val="22"/>
          <w:szCs w:val="22"/>
        </w:rPr>
        <w:t>device_model</w:t>
      </w:r>
      <w:proofErr w:type="spellEnd"/>
      <w:r>
        <w:rPr>
          <w:sz w:val="22"/>
          <w:szCs w:val="22"/>
        </w:rPr>
        <w:t xml:space="preserve">, </w:t>
      </w:r>
      <w:proofErr w:type="spellStart"/>
      <w:r>
        <w:rPr>
          <w:sz w:val="22"/>
          <w:szCs w:val="22"/>
        </w:rPr>
        <w:t>device_os</w:t>
      </w:r>
      <w:proofErr w:type="spellEnd"/>
      <w:r>
        <w:rPr>
          <w:sz w:val="22"/>
          <w:szCs w:val="22"/>
        </w:rPr>
        <w:t xml:space="preserve">, </w:t>
      </w:r>
      <w:proofErr w:type="spellStart"/>
      <w:r>
        <w:rPr>
          <w:sz w:val="22"/>
          <w:szCs w:val="22"/>
        </w:rPr>
        <w:t>is_subscribed</w:t>
      </w:r>
      <w:proofErr w:type="spellEnd"/>
      <w:r>
        <w:rPr>
          <w:sz w:val="22"/>
          <w:szCs w:val="22"/>
        </w:rPr>
        <w:t xml:space="preserve">, </w:t>
      </w:r>
      <w:proofErr w:type="spellStart"/>
      <w:r>
        <w:rPr>
          <w:sz w:val="22"/>
          <w:szCs w:val="22"/>
        </w:rPr>
        <w:t>location_city</w:t>
      </w:r>
      <w:proofErr w:type="spellEnd"/>
      <w:r>
        <w:rPr>
          <w:sz w:val="22"/>
          <w:szCs w:val="22"/>
        </w:rPr>
        <w:t xml:space="preserve">, </w:t>
      </w:r>
      <w:proofErr w:type="spellStart"/>
      <w:r>
        <w:rPr>
          <w:sz w:val="22"/>
          <w:szCs w:val="22"/>
        </w:rPr>
        <w:t>network_type</w:t>
      </w:r>
      <w:proofErr w:type="spellEnd"/>
      <w:r>
        <w:rPr>
          <w:sz w:val="22"/>
          <w:szCs w:val="22"/>
        </w:rPr>
        <w:t xml:space="preserve">, </w:t>
      </w:r>
      <w:proofErr w:type="spellStart"/>
      <w:r>
        <w:rPr>
          <w:sz w:val="22"/>
          <w:szCs w:val="22"/>
        </w:rPr>
        <w:t>push_enabled</w:t>
      </w:r>
      <w:proofErr w:type="spellEnd"/>
      <w:r>
        <w:rPr>
          <w:sz w:val="22"/>
          <w:szCs w:val="22"/>
        </w:rPr>
        <w:t xml:space="preserve">, </w:t>
      </w:r>
      <w:proofErr w:type="spellStart"/>
      <w:r>
        <w:rPr>
          <w:sz w:val="22"/>
          <w:szCs w:val="22"/>
        </w:rPr>
        <w:t>app_language</w:t>
      </w:r>
      <w:proofErr w:type="spellEnd"/>
      <w:r>
        <w:rPr>
          <w:sz w:val="22"/>
          <w:szCs w:val="22"/>
        </w:rPr>
        <w:t xml:space="preserve">, </w:t>
      </w:r>
      <w:proofErr w:type="spellStart"/>
      <w:r>
        <w:rPr>
          <w:sz w:val="22"/>
          <w:szCs w:val="22"/>
        </w:rPr>
        <w:t>event_type</w:t>
      </w:r>
      <w:proofErr w:type="spellEnd"/>
      <w:r>
        <w:rPr>
          <w:sz w:val="22"/>
          <w:szCs w:val="22"/>
        </w:rPr>
        <w:t xml:space="preserve">, </w:t>
      </w:r>
      <w:proofErr w:type="spellStart"/>
      <w:r>
        <w:rPr>
          <w:sz w:val="22"/>
          <w:szCs w:val="22"/>
        </w:rPr>
        <w:t>event_target</w:t>
      </w:r>
      <w:proofErr w:type="spellEnd"/>
      <w:r>
        <w:rPr>
          <w:sz w:val="22"/>
          <w:szCs w:val="22"/>
        </w:rPr>
        <w:t xml:space="preserve">, </w:t>
      </w:r>
      <w:proofErr w:type="spellStart"/>
      <w:r>
        <w:rPr>
          <w:sz w:val="22"/>
          <w:szCs w:val="22"/>
        </w:rPr>
        <w:t>screen_resolution</w:t>
      </w:r>
      <w:proofErr w:type="spellEnd"/>
      <w:r>
        <w:rPr>
          <w:sz w:val="22"/>
          <w:szCs w:val="22"/>
        </w:rPr>
        <w:t xml:space="preserve">, </w:t>
      </w:r>
      <w:proofErr w:type="spellStart"/>
      <w:r>
        <w:rPr>
          <w:sz w:val="22"/>
          <w:szCs w:val="22"/>
        </w:rPr>
        <w:t>location_country</w:t>
      </w:r>
      <w:proofErr w:type="spellEnd"/>
      <w:r>
        <w:rPr>
          <w:sz w:val="22"/>
          <w:szCs w:val="22"/>
        </w:rPr>
        <w:t>) to check for inconsistencies.</w:t>
      </w:r>
    </w:p>
    <w:p w14:paraId="471AE03D" w14:textId="77777777" w:rsidR="009C7C86" w:rsidRDefault="00000000">
      <w:pPr>
        <w:pStyle w:val="ListParagraph"/>
        <w:numPr>
          <w:ilvl w:val="0"/>
          <w:numId w:val="2"/>
        </w:numPr>
        <w:spacing w:after="60"/>
      </w:pPr>
      <w:r>
        <w:rPr>
          <w:sz w:val="22"/>
          <w:szCs w:val="22"/>
        </w:rPr>
        <w:t xml:space="preserve">Converted the date column from object (string) to datetime using </w:t>
      </w:r>
      <w:proofErr w:type="spellStart"/>
      <w:r>
        <w:rPr>
          <w:sz w:val="22"/>
          <w:szCs w:val="22"/>
        </w:rPr>
        <w:t>pd.to_</w:t>
      </w:r>
      <w:proofErr w:type="gramStart"/>
      <w:r>
        <w:rPr>
          <w:sz w:val="22"/>
          <w:szCs w:val="22"/>
        </w:rPr>
        <w:t>datetime</w:t>
      </w:r>
      <w:proofErr w:type="spellEnd"/>
      <w:r>
        <w:rPr>
          <w:sz w:val="22"/>
          <w:szCs w:val="22"/>
        </w:rPr>
        <w:t>(</w:t>
      </w:r>
      <w:proofErr w:type="gramEnd"/>
      <w:r>
        <w:rPr>
          <w:sz w:val="22"/>
          <w:szCs w:val="22"/>
        </w:rPr>
        <w:t>..., errors='coerce').</w:t>
      </w:r>
    </w:p>
    <w:p w14:paraId="6D197034" w14:textId="77777777" w:rsidR="009C7C86" w:rsidRDefault="00000000">
      <w:pPr>
        <w:pStyle w:val="Heading2"/>
        <w:spacing w:before="220" w:after="100"/>
      </w:pPr>
      <w:r>
        <w:rPr>
          <w:b/>
          <w:bCs/>
          <w:sz w:val="24"/>
          <w:szCs w:val="24"/>
        </w:rPr>
        <w:t>6.4 Handling Missing Values</w:t>
      </w:r>
    </w:p>
    <w:p w14:paraId="03F27840" w14:textId="77777777" w:rsidR="009C7C86" w:rsidRDefault="00000000">
      <w:pPr>
        <w:pStyle w:val="ListParagraph"/>
        <w:numPr>
          <w:ilvl w:val="0"/>
          <w:numId w:val="2"/>
        </w:numPr>
        <w:spacing w:after="60"/>
      </w:pPr>
      <w:r>
        <w:rPr>
          <w:sz w:val="22"/>
          <w:szCs w:val="22"/>
        </w:rPr>
        <w:t xml:space="preserve">Dropped rows with missing </w:t>
      </w:r>
      <w:proofErr w:type="spellStart"/>
      <w:r>
        <w:rPr>
          <w:sz w:val="22"/>
          <w:szCs w:val="22"/>
        </w:rPr>
        <w:t>ip_address</w:t>
      </w:r>
      <w:proofErr w:type="spellEnd"/>
      <w:r>
        <w:rPr>
          <w:sz w:val="22"/>
          <w:szCs w:val="22"/>
        </w:rPr>
        <w:t xml:space="preserve">, </w:t>
      </w:r>
      <w:proofErr w:type="spellStart"/>
      <w:r>
        <w:rPr>
          <w:sz w:val="22"/>
          <w:szCs w:val="22"/>
        </w:rPr>
        <w:t>session_id</w:t>
      </w:r>
      <w:proofErr w:type="spellEnd"/>
      <w:r>
        <w:rPr>
          <w:sz w:val="22"/>
          <w:szCs w:val="22"/>
        </w:rPr>
        <w:t xml:space="preserve">, or </w:t>
      </w:r>
      <w:proofErr w:type="spellStart"/>
      <w:r>
        <w:rPr>
          <w:sz w:val="22"/>
          <w:szCs w:val="22"/>
        </w:rPr>
        <w:t>user_id</w:t>
      </w:r>
      <w:proofErr w:type="spellEnd"/>
      <w:r>
        <w:rPr>
          <w:sz w:val="22"/>
          <w:szCs w:val="22"/>
        </w:rPr>
        <w:t xml:space="preserve"> — these are unique identifier columns where imputing a value would not make sense.</w:t>
      </w:r>
    </w:p>
    <w:p w14:paraId="07FBDE62" w14:textId="77777777" w:rsidR="009C7C86" w:rsidRDefault="00000000">
      <w:pPr>
        <w:pStyle w:val="ListParagraph"/>
        <w:numPr>
          <w:ilvl w:val="0"/>
          <w:numId w:val="2"/>
        </w:numPr>
        <w:spacing w:after="60"/>
      </w:pPr>
      <w:r>
        <w:rPr>
          <w:sz w:val="22"/>
          <w:szCs w:val="22"/>
        </w:rPr>
        <w:t xml:space="preserve">Grouped remaining columns into categorical and numerical sets using </w:t>
      </w:r>
      <w:proofErr w:type="spellStart"/>
      <w:r>
        <w:rPr>
          <w:sz w:val="22"/>
          <w:szCs w:val="22"/>
        </w:rPr>
        <w:t>select_dtypes</w:t>
      </w:r>
      <w:proofErr w:type="spellEnd"/>
      <w:r>
        <w:rPr>
          <w:sz w:val="22"/>
          <w:szCs w:val="22"/>
        </w:rPr>
        <w:t>.</w:t>
      </w:r>
    </w:p>
    <w:p w14:paraId="648F12BE" w14:textId="77777777" w:rsidR="009C7C86" w:rsidRDefault="00000000">
      <w:pPr>
        <w:pStyle w:val="ListParagraph"/>
        <w:numPr>
          <w:ilvl w:val="0"/>
          <w:numId w:val="2"/>
        </w:numPr>
        <w:spacing w:after="60"/>
      </w:pPr>
      <w:r>
        <w:rPr>
          <w:sz w:val="22"/>
          <w:szCs w:val="22"/>
        </w:rPr>
        <w:t>Filled missing values in all categorical columns (including date) with the column mode.</w:t>
      </w:r>
    </w:p>
    <w:p w14:paraId="5FCEE541" w14:textId="77777777" w:rsidR="009C7C86" w:rsidRDefault="00000000">
      <w:pPr>
        <w:pStyle w:val="ListParagraph"/>
        <w:numPr>
          <w:ilvl w:val="0"/>
          <w:numId w:val="2"/>
        </w:numPr>
        <w:spacing w:after="60"/>
      </w:pPr>
      <w:r>
        <w:rPr>
          <w:sz w:val="22"/>
          <w:szCs w:val="22"/>
        </w:rPr>
        <w:t xml:space="preserve">Temporarily cast </w:t>
      </w:r>
      <w:proofErr w:type="spellStart"/>
      <w:r>
        <w:rPr>
          <w:sz w:val="22"/>
          <w:szCs w:val="22"/>
        </w:rPr>
        <w:t>device_os_version</w:t>
      </w:r>
      <w:proofErr w:type="spellEnd"/>
      <w:r>
        <w:rPr>
          <w:sz w:val="22"/>
          <w:szCs w:val="22"/>
        </w:rPr>
        <w:t xml:space="preserve"> and </w:t>
      </w:r>
      <w:proofErr w:type="spellStart"/>
      <w:r>
        <w:rPr>
          <w:sz w:val="22"/>
          <w:szCs w:val="22"/>
        </w:rPr>
        <w:t>session_duration_sec</w:t>
      </w:r>
      <w:proofErr w:type="spellEnd"/>
      <w:r>
        <w:rPr>
          <w:sz w:val="22"/>
          <w:szCs w:val="22"/>
        </w:rPr>
        <w:t xml:space="preserve"> to object type to standardize handling before final conversion.</w:t>
      </w:r>
    </w:p>
    <w:p w14:paraId="1F3DCD7A" w14:textId="77777777" w:rsidR="009C7C86" w:rsidRDefault="00000000">
      <w:pPr>
        <w:pStyle w:val="ListParagraph"/>
        <w:numPr>
          <w:ilvl w:val="0"/>
          <w:numId w:val="2"/>
        </w:numPr>
        <w:spacing w:after="60"/>
      </w:pPr>
      <w:r>
        <w:rPr>
          <w:sz w:val="22"/>
          <w:szCs w:val="22"/>
        </w:rPr>
        <w:t>For numerical columns without outliers (</w:t>
      </w:r>
      <w:proofErr w:type="spellStart"/>
      <w:r>
        <w:rPr>
          <w:sz w:val="22"/>
          <w:szCs w:val="22"/>
        </w:rPr>
        <w:t>battery_level</w:t>
      </w:r>
      <w:proofErr w:type="spellEnd"/>
      <w:r>
        <w:rPr>
          <w:sz w:val="22"/>
          <w:szCs w:val="22"/>
        </w:rPr>
        <w:t xml:space="preserve">, </w:t>
      </w:r>
      <w:proofErr w:type="spellStart"/>
      <w:r>
        <w:rPr>
          <w:sz w:val="22"/>
          <w:szCs w:val="22"/>
        </w:rPr>
        <w:t>event_value</w:t>
      </w:r>
      <w:proofErr w:type="spellEnd"/>
      <w:r>
        <w:rPr>
          <w:sz w:val="22"/>
          <w:szCs w:val="22"/>
        </w:rPr>
        <w:t xml:space="preserve">, </w:t>
      </w:r>
      <w:proofErr w:type="spellStart"/>
      <w:r>
        <w:rPr>
          <w:sz w:val="22"/>
          <w:szCs w:val="22"/>
        </w:rPr>
        <w:t>memory_usage_mb</w:t>
      </w:r>
      <w:proofErr w:type="spellEnd"/>
      <w:r>
        <w:rPr>
          <w:sz w:val="22"/>
          <w:szCs w:val="22"/>
        </w:rPr>
        <w:t xml:space="preserve">, </w:t>
      </w:r>
      <w:proofErr w:type="spellStart"/>
      <w:r>
        <w:rPr>
          <w:sz w:val="22"/>
          <w:szCs w:val="22"/>
        </w:rPr>
        <w:t>user_age</w:t>
      </w:r>
      <w:proofErr w:type="spellEnd"/>
      <w:r>
        <w:rPr>
          <w:sz w:val="22"/>
          <w:szCs w:val="22"/>
        </w:rPr>
        <w:t xml:space="preserve">, </w:t>
      </w:r>
      <w:proofErr w:type="spellStart"/>
      <w:r>
        <w:rPr>
          <w:sz w:val="22"/>
          <w:szCs w:val="22"/>
        </w:rPr>
        <w:t>session_duration_sec</w:t>
      </w:r>
      <w:proofErr w:type="spellEnd"/>
      <w:r>
        <w:rPr>
          <w:sz w:val="22"/>
          <w:szCs w:val="22"/>
        </w:rPr>
        <w:t>), filled missing values with the column mean.</w:t>
      </w:r>
    </w:p>
    <w:p w14:paraId="21007326" w14:textId="77777777" w:rsidR="009C7C86" w:rsidRDefault="00000000">
      <w:pPr>
        <w:pStyle w:val="ListParagraph"/>
        <w:numPr>
          <w:ilvl w:val="0"/>
          <w:numId w:val="2"/>
        </w:numPr>
        <w:spacing w:after="60"/>
      </w:pPr>
      <w:r>
        <w:rPr>
          <w:sz w:val="22"/>
          <w:szCs w:val="22"/>
        </w:rPr>
        <w:t xml:space="preserve">For </w:t>
      </w:r>
      <w:proofErr w:type="spellStart"/>
      <w:r>
        <w:rPr>
          <w:sz w:val="22"/>
          <w:szCs w:val="22"/>
        </w:rPr>
        <w:t>device_os_version</w:t>
      </w:r>
      <w:proofErr w:type="spellEnd"/>
      <w:r>
        <w:rPr>
          <w:sz w:val="22"/>
          <w:szCs w:val="22"/>
        </w:rPr>
        <w:t>, which contains outliers, filled missing values with the column median instead of the mean, since the median is more robust to outliers.</w:t>
      </w:r>
    </w:p>
    <w:p w14:paraId="294E4AA1" w14:textId="77777777" w:rsidR="009C7C86" w:rsidRDefault="00000000">
      <w:pPr>
        <w:pStyle w:val="ListParagraph"/>
        <w:numPr>
          <w:ilvl w:val="0"/>
          <w:numId w:val="2"/>
        </w:numPr>
        <w:spacing w:after="60"/>
      </w:pPr>
      <w:r>
        <w:rPr>
          <w:sz w:val="22"/>
          <w:szCs w:val="22"/>
        </w:rPr>
        <w:t xml:space="preserve">Converted </w:t>
      </w:r>
      <w:proofErr w:type="spellStart"/>
      <w:r>
        <w:rPr>
          <w:sz w:val="22"/>
          <w:szCs w:val="22"/>
        </w:rPr>
        <w:t>session_duration_sec</w:t>
      </w:r>
      <w:proofErr w:type="spellEnd"/>
      <w:r>
        <w:rPr>
          <w:sz w:val="22"/>
          <w:szCs w:val="22"/>
        </w:rPr>
        <w:t xml:space="preserve"> and </w:t>
      </w:r>
      <w:proofErr w:type="spellStart"/>
      <w:r>
        <w:rPr>
          <w:sz w:val="22"/>
          <w:szCs w:val="22"/>
        </w:rPr>
        <w:t>device_os_version</w:t>
      </w:r>
      <w:proofErr w:type="spellEnd"/>
      <w:r>
        <w:rPr>
          <w:sz w:val="22"/>
          <w:szCs w:val="22"/>
        </w:rPr>
        <w:t xml:space="preserve"> back to float after imputation.</w:t>
      </w:r>
    </w:p>
    <w:p w14:paraId="3B91C374" w14:textId="77777777" w:rsidR="009C7C86" w:rsidRDefault="00000000">
      <w:pPr>
        <w:pStyle w:val="Heading2"/>
        <w:spacing w:before="220" w:after="100"/>
      </w:pPr>
      <w:r>
        <w:rPr>
          <w:b/>
          <w:bCs/>
          <w:sz w:val="24"/>
          <w:szCs w:val="24"/>
        </w:rPr>
        <w:t>6.5 Outlier Detection and Treatment</w:t>
      </w:r>
    </w:p>
    <w:p w14:paraId="6203FF1F" w14:textId="77777777" w:rsidR="009C7C86" w:rsidRDefault="00000000">
      <w:pPr>
        <w:pStyle w:val="ListParagraph"/>
        <w:numPr>
          <w:ilvl w:val="0"/>
          <w:numId w:val="2"/>
        </w:numPr>
        <w:spacing w:after="60"/>
      </w:pPr>
      <w:r>
        <w:rPr>
          <w:sz w:val="22"/>
          <w:szCs w:val="22"/>
        </w:rPr>
        <w:t xml:space="preserve">Boxplots were generated for all numerical columns to visually inspect outliers. </w:t>
      </w:r>
      <w:proofErr w:type="spellStart"/>
      <w:r>
        <w:rPr>
          <w:sz w:val="22"/>
          <w:szCs w:val="22"/>
        </w:rPr>
        <w:t>device_os_version</w:t>
      </w:r>
      <w:proofErr w:type="spellEnd"/>
      <w:r>
        <w:rPr>
          <w:sz w:val="22"/>
          <w:szCs w:val="22"/>
        </w:rPr>
        <w:t xml:space="preserve"> showed outliers, while </w:t>
      </w:r>
      <w:proofErr w:type="spellStart"/>
      <w:r>
        <w:rPr>
          <w:sz w:val="22"/>
          <w:szCs w:val="22"/>
        </w:rPr>
        <w:t>session_duration_sec</w:t>
      </w:r>
      <w:proofErr w:type="spellEnd"/>
      <w:r>
        <w:rPr>
          <w:sz w:val="22"/>
          <w:szCs w:val="22"/>
        </w:rPr>
        <w:t xml:space="preserve"> did not.</w:t>
      </w:r>
    </w:p>
    <w:p w14:paraId="4E5F3B20" w14:textId="77777777" w:rsidR="009C7C86" w:rsidRDefault="00000000">
      <w:pPr>
        <w:pStyle w:val="ListParagraph"/>
        <w:numPr>
          <w:ilvl w:val="0"/>
          <w:numId w:val="2"/>
        </w:numPr>
        <w:spacing w:after="60"/>
      </w:pPr>
      <w:r>
        <w:rPr>
          <w:sz w:val="22"/>
          <w:szCs w:val="22"/>
        </w:rPr>
        <w:t xml:space="preserve">Calculated Q1, Q3, and IQR (Interquartile Range) for </w:t>
      </w:r>
      <w:proofErr w:type="spellStart"/>
      <w:r>
        <w:rPr>
          <w:sz w:val="22"/>
          <w:szCs w:val="22"/>
        </w:rPr>
        <w:t>device_os_version</w:t>
      </w:r>
      <w:proofErr w:type="spellEnd"/>
      <w:r>
        <w:rPr>
          <w:sz w:val="22"/>
          <w:szCs w:val="22"/>
        </w:rPr>
        <w:t>.</w:t>
      </w:r>
    </w:p>
    <w:p w14:paraId="366C25EC" w14:textId="77777777" w:rsidR="009C7C86" w:rsidRDefault="00000000">
      <w:pPr>
        <w:pStyle w:val="ListParagraph"/>
        <w:numPr>
          <w:ilvl w:val="0"/>
          <w:numId w:val="2"/>
        </w:numPr>
        <w:spacing w:after="60"/>
      </w:pPr>
      <w:r>
        <w:rPr>
          <w:sz w:val="22"/>
          <w:szCs w:val="22"/>
        </w:rPr>
        <w:t>Defined acceptable bounds as [Q1 − 1.5×IQR, Q3 + 1.5×IQR] and filtered the dataset to keep only rows within these bounds.</w:t>
      </w:r>
    </w:p>
    <w:p w14:paraId="6DF7ACC4" w14:textId="77777777" w:rsidR="009C7C86" w:rsidRDefault="00000000">
      <w:pPr>
        <w:pStyle w:val="ListParagraph"/>
        <w:numPr>
          <w:ilvl w:val="0"/>
          <w:numId w:val="2"/>
        </w:numPr>
        <w:spacing w:after="60"/>
      </w:pPr>
      <w:proofErr w:type="spellStart"/>
      <w:r>
        <w:rPr>
          <w:sz w:val="22"/>
          <w:szCs w:val="22"/>
        </w:rPr>
        <w:t>session_duration_sec</w:t>
      </w:r>
      <w:proofErr w:type="spellEnd"/>
      <w:r>
        <w:rPr>
          <w:sz w:val="22"/>
          <w:szCs w:val="22"/>
        </w:rPr>
        <w:t xml:space="preserve"> required no IQR filtering since it had no outliers.</w:t>
      </w:r>
    </w:p>
    <w:p w14:paraId="51ABD9D5" w14:textId="77777777" w:rsidR="009C7C86" w:rsidRDefault="00000000">
      <w:pPr>
        <w:spacing w:after="120"/>
      </w:pPr>
      <w:r>
        <w:rPr>
          <w:sz w:val="22"/>
          <w:szCs w:val="22"/>
        </w:rPr>
        <w:t>Dataset shape after cleaning: 98,656 rows × 21 columns (reduced from the original 100,000 rows).</w:t>
      </w:r>
    </w:p>
    <w:p w14:paraId="48D09952" w14:textId="77777777" w:rsidR="009C7C86" w:rsidRDefault="00000000">
      <w:pPr>
        <w:pStyle w:val="Heading2"/>
        <w:spacing w:before="220" w:after="100"/>
      </w:pPr>
      <w:r>
        <w:rPr>
          <w:b/>
          <w:bCs/>
          <w:sz w:val="24"/>
          <w:szCs w:val="24"/>
        </w:rPr>
        <w:t>6.6 Export</w:t>
      </w:r>
    </w:p>
    <w:p w14:paraId="0596A992" w14:textId="5166E1F7" w:rsidR="009C7C86" w:rsidRDefault="00000000">
      <w:pPr>
        <w:spacing w:after="120"/>
      </w:pPr>
      <w:r>
        <w:rPr>
          <w:sz w:val="22"/>
          <w:szCs w:val="22"/>
        </w:rPr>
        <w:t>The cleaned dataset was exported to "Mobile app user interaction analysis</w:t>
      </w:r>
      <w:r w:rsidR="009625A2">
        <w:rPr>
          <w:sz w:val="22"/>
          <w:szCs w:val="22"/>
        </w:rPr>
        <w:t xml:space="preserve"> cleaned</w:t>
      </w:r>
      <w:r>
        <w:rPr>
          <w:sz w:val="22"/>
          <w:szCs w:val="22"/>
        </w:rPr>
        <w:t>.xlsx" for downstream use.</w:t>
      </w:r>
    </w:p>
    <w:p w14:paraId="7FF40427" w14:textId="77777777" w:rsidR="009C7C86" w:rsidRDefault="00000000">
      <w:pPr>
        <w:pStyle w:val="Heading1"/>
        <w:pBdr>
          <w:bottom w:val="single" w:sz="6" w:space="4" w:color="2E74B5"/>
        </w:pBdr>
        <w:spacing w:before="300" w:after="150"/>
      </w:pPr>
      <w:r>
        <w:rPr>
          <w:b/>
          <w:bCs/>
          <w:color w:val="1F3864"/>
          <w:sz w:val="30"/>
          <w:szCs w:val="30"/>
        </w:rPr>
        <w:t>7. Data Analysis / Exploratory Data Analysis</w:t>
      </w:r>
    </w:p>
    <w:p w14:paraId="4F503C43" w14:textId="77777777" w:rsidR="009C7C86" w:rsidRDefault="00000000">
      <w:pPr>
        <w:spacing w:after="120"/>
      </w:pPr>
      <w:r>
        <w:rPr>
          <w:sz w:val="22"/>
          <w:szCs w:val="22"/>
        </w:rPr>
        <w:t>With the data cleaned, Matplotlib and Seaborn were used to explore device and platform usage, subscription patterns, event activity, top-performing devices, top event targets, and correlations among key numerical variables.</w:t>
      </w:r>
    </w:p>
    <w:p w14:paraId="5424A5FD" w14:textId="77777777" w:rsidR="009C7C86" w:rsidRDefault="00000000">
      <w:pPr>
        <w:pStyle w:val="Heading2"/>
        <w:spacing w:before="220" w:after="100"/>
      </w:pPr>
      <w:r>
        <w:rPr>
          <w:b/>
          <w:bCs/>
          <w:sz w:val="24"/>
          <w:szCs w:val="24"/>
        </w:rPr>
        <w:t>7.1 Interactions by Device OS</w:t>
      </w:r>
    </w:p>
    <w:p w14:paraId="1D00B7F9" w14:textId="77777777" w:rsidR="009C7C86" w:rsidRDefault="00000000">
      <w:pPr>
        <w:spacing w:after="120"/>
      </w:pPr>
      <w:r>
        <w:rPr>
          <w:sz w:val="22"/>
          <w:szCs w:val="22"/>
        </w:rPr>
        <w:t>A count plot compared the number of user interactions across Android and iOS.</w:t>
      </w:r>
    </w:p>
    <w:p w14:paraId="3F9E95DC" w14:textId="77777777" w:rsidR="009C7C86" w:rsidRDefault="00000000">
      <w:pPr>
        <w:spacing w:after="120"/>
      </w:pPr>
      <w:r>
        <w:rPr>
          <w:i/>
          <w:iCs/>
          <w:color w:val="595959"/>
          <w:sz w:val="22"/>
          <w:szCs w:val="22"/>
        </w:rPr>
        <w:t>Observation: Android has significantly more interactions than iOS, indicating Android users represent the larger share of activity in the dataset.</w:t>
      </w:r>
    </w:p>
    <w:p w14:paraId="41E800EC" w14:textId="77777777" w:rsidR="009C7C86" w:rsidRDefault="00000000">
      <w:pPr>
        <w:pStyle w:val="Heading2"/>
        <w:spacing w:before="220" w:after="100"/>
      </w:pPr>
      <w:r>
        <w:rPr>
          <w:b/>
          <w:bCs/>
          <w:sz w:val="24"/>
          <w:szCs w:val="24"/>
        </w:rPr>
        <w:t>7.2 Subscription Distribution</w:t>
      </w:r>
    </w:p>
    <w:p w14:paraId="7C783C11" w14:textId="77777777" w:rsidR="009C7C86" w:rsidRDefault="00000000">
      <w:pPr>
        <w:spacing w:after="120"/>
      </w:pPr>
      <w:r>
        <w:rPr>
          <w:sz w:val="22"/>
          <w:szCs w:val="22"/>
        </w:rPr>
        <w:t>A pie chart showed the percentage split between subscribed and non-subscribed users.</w:t>
      </w:r>
    </w:p>
    <w:p w14:paraId="2BA54C51" w14:textId="77777777" w:rsidR="009C7C86" w:rsidRDefault="00000000">
      <w:pPr>
        <w:spacing w:after="120"/>
      </w:pPr>
      <w:r>
        <w:rPr>
          <w:i/>
          <w:iCs/>
          <w:color w:val="595959"/>
          <w:sz w:val="22"/>
          <w:szCs w:val="22"/>
        </w:rPr>
        <w:t>Observation: The subscription distribution is almost evenly split, with slightly more than half of the users subscribed — indicating substantial opportunity to convert non-subscribed users.</w:t>
      </w:r>
    </w:p>
    <w:p w14:paraId="7F6D87E1" w14:textId="77777777" w:rsidR="009C7C86" w:rsidRDefault="00000000">
      <w:pPr>
        <w:pStyle w:val="Heading2"/>
        <w:spacing w:before="220" w:after="100"/>
      </w:pPr>
      <w:r>
        <w:rPr>
          <w:b/>
          <w:bCs/>
          <w:sz w:val="24"/>
          <w:szCs w:val="24"/>
        </w:rPr>
        <w:t>7.3 Most Frequent Event Types</w:t>
      </w:r>
    </w:p>
    <w:p w14:paraId="2802B561" w14:textId="77777777" w:rsidR="009C7C86" w:rsidRDefault="00000000">
      <w:pPr>
        <w:spacing w:after="120"/>
      </w:pPr>
      <w:r>
        <w:rPr>
          <w:sz w:val="22"/>
          <w:szCs w:val="22"/>
        </w:rPr>
        <w:lastRenderedPageBreak/>
        <w:t>A horizontal bar chart ranked event types by interaction count.</w:t>
      </w:r>
    </w:p>
    <w:p w14:paraId="0AF520C9" w14:textId="77777777" w:rsidR="009C7C86" w:rsidRDefault="00000000">
      <w:pPr>
        <w:spacing w:after="120"/>
      </w:pPr>
      <w:r>
        <w:rPr>
          <w:i/>
          <w:iCs/>
          <w:color w:val="595959"/>
          <w:sz w:val="22"/>
          <w:szCs w:val="22"/>
        </w:rPr>
        <w:t>Observation: Click is the most common interaction, followed by share and view. Event counts are relatively balanced, showing users perform a wide range of interactions rather than relying on a single activity.</w:t>
      </w:r>
    </w:p>
    <w:p w14:paraId="78F76AA0" w14:textId="77777777" w:rsidR="009C7C86" w:rsidRDefault="00000000">
      <w:pPr>
        <w:pStyle w:val="Heading2"/>
        <w:spacing w:before="220" w:after="100"/>
      </w:pPr>
      <w:r>
        <w:rPr>
          <w:b/>
          <w:bCs/>
          <w:sz w:val="24"/>
          <w:szCs w:val="24"/>
        </w:rPr>
        <w:t>7.4 Top 10 Device Models</w:t>
      </w:r>
    </w:p>
    <w:p w14:paraId="46C27163" w14:textId="77777777" w:rsidR="009C7C86" w:rsidRDefault="00000000">
      <w:pPr>
        <w:spacing w:after="120"/>
      </w:pPr>
      <w:r>
        <w:rPr>
          <w:sz w:val="22"/>
          <w:szCs w:val="22"/>
        </w:rPr>
        <w:t>A horizontal bar chart showed the top 10 device models by number of interactions.</w:t>
      </w:r>
    </w:p>
    <w:p w14:paraId="2C84C725" w14:textId="77777777" w:rsidR="009C7C86" w:rsidRDefault="00000000">
      <w:pPr>
        <w:spacing w:after="120"/>
      </w:pPr>
      <w:r>
        <w:rPr>
          <w:i/>
          <w:iCs/>
          <w:color w:val="595959"/>
          <w:sz w:val="22"/>
          <w:szCs w:val="22"/>
        </w:rPr>
        <w:t>Observation: The Xiaomi Mi 11 has the highest number of interactions among device models, and Android devices dominate the top interaction-generating models.</w:t>
      </w:r>
    </w:p>
    <w:p w14:paraId="7CD8AAA8" w14:textId="77777777" w:rsidR="009C7C86" w:rsidRDefault="00000000">
      <w:pPr>
        <w:pStyle w:val="Heading2"/>
        <w:spacing w:before="220" w:after="100"/>
      </w:pPr>
      <w:r>
        <w:rPr>
          <w:b/>
          <w:bCs/>
          <w:sz w:val="24"/>
          <w:szCs w:val="24"/>
        </w:rPr>
        <w:t>7.5 Top Event Targets</w:t>
      </w:r>
    </w:p>
    <w:p w14:paraId="1F17F588" w14:textId="77777777" w:rsidR="009C7C86" w:rsidRDefault="00000000">
      <w:pPr>
        <w:spacing w:after="120"/>
      </w:pPr>
      <w:r>
        <w:rPr>
          <w:sz w:val="22"/>
          <w:szCs w:val="22"/>
        </w:rPr>
        <w:t>A horizontal bar chart identified which UI elements/targets received the most interactions.</w:t>
      </w:r>
    </w:p>
    <w:p w14:paraId="753317AD" w14:textId="77777777" w:rsidR="009C7C86" w:rsidRDefault="00000000">
      <w:pPr>
        <w:spacing w:after="120"/>
      </w:pPr>
      <w:r>
        <w:rPr>
          <w:i/>
          <w:iCs/>
          <w:color w:val="595959"/>
          <w:sz w:val="22"/>
          <w:szCs w:val="22"/>
        </w:rPr>
        <w:t>Observation: The checkout button receives the highest number of interactions, suggesting users frequently reach or engage with the purchasing/conversion area of the app.</w:t>
      </w:r>
    </w:p>
    <w:p w14:paraId="44204DAB" w14:textId="77777777" w:rsidR="009C7C86" w:rsidRDefault="00000000">
      <w:pPr>
        <w:pStyle w:val="Heading2"/>
        <w:spacing w:before="220" w:after="100"/>
      </w:pPr>
      <w:r>
        <w:rPr>
          <w:b/>
          <w:bCs/>
          <w:sz w:val="24"/>
          <w:szCs w:val="24"/>
        </w:rPr>
        <w:t>7.6 Correlation Analysis</w:t>
      </w:r>
    </w:p>
    <w:p w14:paraId="265082D9" w14:textId="77777777" w:rsidR="009C7C86" w:rsidRDefault="00000000">
      <w:pPr>
        <w:spacing w:after="120"/>
      </w:pPr>
      <w:r>
        <w:rPr>
          <w:sz w:val="22"/>
          <w:szCs w:val="22"/>
        </w:rPr>
        <w:t xml:space="preserve">A heatmap visualized correlations between the key numerical variables: </w:t>
      </w:r>
      <w:proofErr w:type="spellStart"/>
      <w:r>
        <w:rPr>
          <w:sz w:val="22"/>
          <w:szCs w:val="22"/>
        </w:rPr>
        <w:t>battery_level</w:t>
      </w:r>
      <w:proofErr w:type="spellEnd"/>
      <w:r>
        <w:rPr>
          <w:sz w:val="22"/>
          <w:szCs w:val="22"/>
        </w:rPr>
        <w:t xml:space="preserve">, </w:t>
      </w:r>
      <w:proofErr w:type="spellStart"/>
      <w:r>
        <w:rPr>
          <w:sz w:val="22"/>
          <w:szCs w:val="22"/>
        </w:rPr>
        <w:t>memory_usage_mb</w:t>
      </w:r>
      <w:proofErr w:type="spellEnd"/>
      <w:r>
        <w:rPr>
          <w:sz w:val="22"/>
          <w:szCs w:val="22"/>
        </w:rPr>
        <w:t xml:space="preserve">, </w:t>
      </w:r>
      <w:proofErr w:type="spellStart"/>
      <w:r>
        <w:rPr>
          <w:sz w:val="22"/>
          <w:szCs w:val="22"/>
        </w:rPr>
        <w:t>event_value</w:t>
      </w:r>
      <w:proofErr w:type="spellEnd"/>
      <w:r>
        <w:rPr>
          <w:sz w:val="22"/>
          <w:szCs w:val="22"/>
        </w:rPr>
        <w:t xml:space="preserve">, </w:t>
      </w:r>
      <w:proofErr w:type="spellStart"/>
      <w:r>
        <w:rPr>
          <w:sz w:val="22"/>
          <w:szCs w:val="22"/>
        </w:rPr>
        <w:t>session_duration_sec</w:t>
      </w:r>
      <w:proofErr w:type="spellEnd"/>
      <w:r>
        <w:rPr>
          <w:sz w:val="22"/>
          <w:szCs w:val="22"/>
        </w:rPr>
        <w:t xml:space="preserve">, and </w:t>
      </w:r>
      <w:proofErr w:type="spellStart"/>
      <w:r>
        <w:rPr>
          <w:sz w:val="22"/>
          <w:szCs w:val="22"/>
        </w:rPr>
        <w:t>user_age</w:t>
      </w:r>
      <w:proofErr w:type="spellEnd"/>
      <w:r>
        <w:rPr>
          <w:sz w:val="22"/>
          <w:szCs w:val="22"/>
        </w:rPr>
        <w:t>.</w:t>
      </w:r>
    </w:p>
    <w:p w14:paraId="79B87D9E" w14:textId="77777777" w:rsidR="009C7C86" w:rsidRDefault="00000000">
      <w:pPr>
        <w:spacing w:after="120"/>
      </w:pPr>
      <w:r>
        <w:rPr>
          <w:i/>
          <w:iCs/>
          <w:color w:val="595959"/>
          <w:sz w:val="22"/>
          <w:szCs w:val="22"/>
        </w:rPr>
        <w:t>Observation: The numerical variables have very weak correlations with each other — user age, battery level, event value, and session duration do not appear to have strong linear relationships in this dataset.</w:t>
      </w:r>
    </w:p>
    <w:p w14:paraId="35B81ED8" w14:textId="77777777" w:rsidR="009C7C86" w:rsidRDefault="00000000">
      <w:pPr>
        <w:pStyle w:val="Heading1"/>
        <w:pBdr>
          <w:bottom w:val="single" w:sz="6" w:space="4" w:color="2E74B5"/>
        </w:pBdr>
        <w:spacing w:before="300" w:after="150"/>
      </w:pPr>
      <w:r>
        <w:rPr>
          <w:b/>
          <w:bCs/>
          <w:color w:val="1F3864"/>
          <w:sz w:val="30"/>
          <w:szCs w:val="30"/>
        </w:rPr>
        <w:t>8. Key Insights and Findings</w:t>
      </w:r>
    </w:p>
    <w:p w14:paraId="73841577" w14:textId="77777777" w:rsidR="009C7C86" w:rsidRDefault="00000000">
      <w:pPr>
        <w:pStyle w:val="Heading2"/>
        <w:spacing w:before="220" w:after="100"/>
      </w:pPr>
      <w:r>
        <w:rPr>
          <w:b/>
          <w:bCs/>
          <w:sz w:val="24"/>
          <w:szCs w:val="24"/>
        </w:rPr>
        <w:t>8.1 Android Dominates Interaction Volume</w:t>
      </w:r>
    </w:p>
    <w:p w14:paraId="2D385DA2" w14:textId="77777777" w:rsidR="009C7C86" w:rsidRDefault="00000000">
      <w:pPr>
        <w:spacing w:after="120"/>
      </w:pPr>
      <w:r>
        <w:rPr>
          <w:sz w:val="22"/>
          <w:szCs w:val="22"/>
        </w:rPr>
        <w:t>Android users account for significantly more interactions than iOS users, making Android the dominant platform by activity in the dataset, led by the Xiaomi Mi 11 as the top device model.</w:t>
      </w:r>
    </w:p>
    <w:p w14:paraId="666CDCCD" w14:textId="77777777" w:rsidR="009C7C86" w:rsidRDefault="00000000">
      <w:pPr>
        <w:pStyle w:val="Heading2"/>
        <w:spacing w:before="220" w:after="100"/>
      </w:pPr>
      <w:r>
        <w:rPr>
          <w:b/>
          <w:bCs/>
          <w:sz w:val="24"/>
          <w:szCs w:val="24"/>
        </w:rPr>
        <w:t>8.2 Subscription Is Nearly Evenly Split</w:t>
      </w:r>
    </w:p>
    <w:p w14:paraId="795F9337" w14:textId="77777777" w:rsidR="009C7C86" w:rsidRDefault="00000000">
      <w:pPr>
        <w:spacing w:after="120"/>
      </w:pPr>
      <w:r>
        <w:rPr>
          <w:sz w:val="22"/>
          <w:szCs w:val="22"/>
        </w:rPr>
        <w:t>Slightly more than half of users are subscribed, leaving meaningful room for conversion campaigns targeting the remaining non-subscribed base.</w:t>
      </w:r>
    </w:p>
    <w:p w14:paraId="629F90A7" w14:textId="77777777" w:rsidR="009C7C86" w:rsidRDefault="00000000">
      <w:pPr>
        <w:pStyle w:val="Heading2"/>
        <w:spacing w:before="220" w:after="100"/>
      </w:pPr>
      <w:r>
        <w:rPr>
          <w:b/>
          <w:bCs/>
          <w:sz w:val="24"/>
          <w:szCs w:val="24"/>
        </w:rPr>
        <w:t>8.3 Clicks Drive Engagement</w:t>
      </w:r>
    </w:p>
    <w:p w14:paraId="1E7D3142" w14:textId="77777777" w:rsidR="009C7C86" w:rsidRDefault="00000000">
      <w:pPr>
        <w:spacing w:after="120"/>
      </w:pPr>
      <w:r>
        <w:rPr>
          <w:sz w:val="22"/>
          <w:szCs w:val="22"/>
        </w:rPr>
        <w:t>Click is the most common event type, followed by share and view, showing that users engage in a variety of interaction types rather than relying on a single activity.</w:t>
      </w:r>
    </w:p>
    <w:p w14:paraId="43D77B9B" w14:textId="77777777" w:rsidR="009C7C86" w:rsidRDefault="00000000">
      <w:pPr>
        <w:pStyle w:val="Heading2"/>
        <w:spacing w:before="220" w:after="100"/>
      </w:pPr>
      <w:r>
        <w:rPr>
          <w:b/>
          <w:bCs/>
          <w:sz w:val="24"/>
          <w:szCs w:val="24"/>
        </w:rPr>
        <w:t>8.4 Checkout Is a Key Conversion Point</w:t>
      </w:r>
    </w:p>
    <w:p w14:paraId="3CADBFDA" w14:textId="77777777" w:rsidR="009C7C86" w:rsidRDefault="00000000">
      <w:pPr>
        <w:spacing w:after="120"/>
      </w:pPr>
      <w:r>
        <w:rPr>
          <w:sz w:val="22"/>
          <w:szCs w:val="22"/>
        </w:rPr>
        <w:t>The checkout button is the most-engaged event target, pointing to strong presence in the app's conversion funnel and highlighting it as a priority area for optimization.</w:t>
      </w:r>
    </w:p>
    <w:p w14:paraId="70A5E02A" w14:textId="77777777" w:rsidR="009C7C86" w:rsidRDefault="00000000">
      <w:pPr>
        <w:pStyle w:val="Heading2"/>
        <w:spacing w:before="220" w:after="100"/>
      </w:pPr>
      <w:r>
        <w:rPr>
          <w:b/>
          <w:bCs/>
          <w:sz w:val="24"/>
          <w:szCs w:val="24"/>
        </w:rPr>
        <w:t>8.5 Usage Metrics Are Largely Independent</w:t>
      </w:r>
    </w:p>
    <w:p w14:paraId="2695A086" w14:textId="77777777" w:rsidR="009C7C86" w:rsidRDefault="00000000">
      <w:pPr>
        <w:spacing w:after="120"/>
      </w:pPr>
      <w:r>
        <w:rPr>
          <w:sz w:val="22"/>
          <w:szCs w:val="22"/>
        </w:rPr>
        <w:t>Battery level, memory usage, event value, session duration, and user age show weak linear relationships with each other, suggesting engagement isn't strongly driven by any single one of these factors in isolation.</w:t>
      </w:r>
    </w:p>
    <w:p w14:paraId="553BF27F" w14:textId="77777777" w:rsidR="009C7C86" w:rsidRDefault="00000000">
      <w:pPr>
        <w:pStyle w:val="Heading2"/>
        <w:spacing w:before="220" w:after="100"/>
      </w:pPr>
      <w:r>
        <w:rPr>
          <w:b/>
          <w:bCs/>
          <w:sz w:val="24"/>
          <w:szCs w:val="24"/>
        </w:rPr>
        <w:t>8.6 Business Implications</w:t>
      </w:r>
    </w:p>
    <w:p w14:paraId="77D2C65A" w14:textId="77777777" w:rsidR="009C7C86" w:rsidRDefault="00000000">
      <w:pPr>
        <w:spacing w:after="120"/>
      </w:pPr>
      <w:r>
        <w:rPr>
          <w:sz w:val="22"/>
          <w:szCs w:val="22"/>
        </w:rPr>
        <w:t>Taken together, these findings support an Android-first platform strategy, continued investment in checkout-flow optimization, and targeted subscription-conversion campaigns aimed at the sizeable non-subscribed user base.</w:t>
      </w:r>
    </w:p>
    <w:p w14:paraId="6C107130" w14:textId="77777777" w:rsidR="009C7C86" w:rsidRDefault="00000000">
      <w:pPr>
        <w:pStyle w:val="Heading1"/>
        <w:pBdr>
          <w:bottom w:val="single" w:sz="6" w:space="4" w:color="2E74B5"/>
        </w:pBdr>
        <w:spacing w:before="300" w:after="150"/>
      </w:pPr>
      <w:r>
        <w:rPr>
          <w:b/>
          <w:bCs/>
          <w:color w:val="1F3864"/>
          <w:sz w:val="30"/>
          <w:szCs w:val="30"/>
        </w:rPr>
        <w:lastRenderedPageBreak/>
        <w:t>9. Power BI Dashboard</w:t>
      </w:r>
    </w:p>
    <w:p w14:paraId="4DD34070" w14:textId="77777777" w:rsidR="009C7C86" w:rsidRDefault="00000000">
      <w:pPr>
        <w:spacing w:after="120"/>
      </w:pPr>
      <w:r>
        <w:rPr>
          <w:sz w:val="22"/>
          <w:szCs w:val="22"/>
        </w:rPr>
        <w:t xml:space="preserve">To bring everything together, an interactive Power BI dashboard was built to present the major findings from the analysis in a clear, visual way. Rather than just reading about the results, the dashboard lets you explore them directly — by device, event type, geography, subscription status, and session </w:t>
      </w:r>
      <w:proofErr w:type="spellStart"/>
      <w:r>
        <w:rPr>
          <w:sz w:val="22"/>
          <w:szCs w:val="22"/>
        </w:rPr>
        <w:t>behavior</w:t>
      </w:r>
      <w:proofErr w:type="spellEnd"/>
      <w:r>
        <w:rPr>
          <w:sz w:val="22"/>
          <w:szCs w:val="22"/>
        </w:rPr>
        <w:t>.</w:t>
      </w:r>
    </w:p>
    <w:p w14:paraId="3C5BE839" w14:textId="77777777" w:rsidR="009C7C86" w:rsidRDefault="00000000">
      <w:pPr>
        <w:spacing w:after="120"/>
      </w:pPr>
      <w:r>
        <w:rPr>
          <w:b/>
          <w:bCs/>
          <w:sz w:val="22"/>
          <w:szCs w:val="22"/>
        </w:rPr>
        <w:t>Dashboard Title: Mobile App User Interaction Dashboard</w:t>
      </w:r>
    </w:p>
    <w:p w14:paraId="2CE89CE3" w14:textId="77777777" w:rsidR="009C7C86" w:rsidRDefault="00000000">
      <w:pPr>
        <w:pStyle w:val="Heading2"/>
        <w:spacing w:before="220" w:after="100"/>
      </w:pPr>
      <w:r>
        <w:rPr>
          <w:b/>
          <w:bCs/>
          <w:sz w:val="24"/>
          <w:szCs w:val="24"/>
        </w:rPr>
        <w:t>9.1 Dashboard Features — Page 1</w:t>
      </w:r>
    </w:p>
    <w:p w14:paraId="72D7838F" w14:textId="77777777" w:rsidR="009C7C86" w:rsidRDefault="00000000">
      <w:pPr>
        <w:pStyle w:val="ListParagraph"/>
        <w:numPr>
          <w:ilvl w:val="0"/>
          <w:numId w:val="2"/>
        </w:numPr>
        <w:spacing w:after="60"/>
      </w:pPr>
      <w:r>
        <w:rPr>
          <w:sz w:val="22"/>
          <w:szCs w:val="22"/>
        </w:rPr>
        <w:t>Total Interactions – the overall count of user interactions (99K)</w:t>
      </w:r>
    </w:p>
    <w:p w14:paraId="50DEEFA5" w14:textId="77777777" w:rsidR="009C7C86" w:rsidRDefault="00000000">
      <w:pPr>
        <w:pStyle w:val="ListParagraph"/>
        <w:numPr>
          <w:ilvl w:val="0"/>
          <w:numId w:val="2"/>
        </w:numPr>
        <w:spacing w:after="60"/>
      </w:pPr>
      <w:r>
        <w:rPr>
          <w:sz w:val="22"/>
          <w:szCs w:val="22"/>
        </w:rPr>
        <w:t>Average Session Duration – the average duration per session (1.80K)</w:t>
      </w:r>
    </w:p>
    <w:p w14:paraId="139C7FF6" w14:textId="77777777" w:rsidR="009C7C86" w:rsidRDefault="00000000">
      <w:pPr>
        <w:pStyle w:val="ListParagraph"/>
        <w:numPr>
          <w:ilvl w:val="0"/>
          <w:numId w:val="2"/>
        </w:numPr>
        <w:spacing w:after="60"/>
      </w:pPr>
      <w:r>
        <w:rPr>
          <w:sz w:val="22"/>
          <w:szCs w:val="22"/>
        </w:rPr>
        <w:t>Average Memory Usage – the average app memory usage (2.06K)</w:t>
      </w:r>
    </w:p>
    <w:p w14:paraId="75E5ACDF" w14:textId="77777777" w:rsidR="009C7C86" w:rsidRDefault="00000000">
      <w:pPr>
        <w:pStyle w:val="ListParagraph"/>
        <w:numPr>
          <w:ilvl w:val="0"/>
          <w:numId w:val="2"/>
        </w:numPr>
        <w:spacing w:after="60"/>
      </w:pPr>
      <w:r>
        <w:rPr>
          <w:sz w:val="22"/>
          <w:szCs w:val="22"/>
        </w:rPr>
        <w:t>Subscription Rate – overall subscription rate indicator</w:t>
      </w:r>
    </w:p>
    <w:p w14:paraId="0725E32C" w14:textId="77777777" w:rsidR="009C7C86" w:rsidRDefault="00000000">
      <w:pPr>
        <w:pStyle w:val="ListParagraph"/>
        <w:numPr>
          <w:ilvl w:val="0"/>
          <w:numId w:val="2"/>
        </w:numPr>
        <w:spacing w:after="60"/>
      </w:pPr>
      <w:r>
        <w:rPr>
          <w:sz w:val="22"/>
          <w:szCs w:val="22"/>
        </w:rPr>
        <w:t>Interactions by Event Type – compares interaction counts across event types</w:t>
      </w:r>
    </w:p>
    <w:p w14:paraId="5388C1B6" w14:textId="77777777" w:rsidR="009C7C86" w:rsidRDefault="00000000">
      <w:pPr>
        <w:pStyle w:val="ListParagraph"/>
        <w:numPr>
          <w:ilvl w:val="0"/>
          <w:numId w:val="2"/>
        </w:numPr>
        <w:spacing w:after="60"/>
      </w:pPr>
      <w:r>
        <w:rPr>
          <w:sz w:val="22"/>
          <w:szCs w:val="22"/>
        </w:rPr>
        <w:t>Subscription Rate by Country – maps subscribed users across the globe</w:t>
      </w:r>
    </w:p>
    <w:p w14:paraId="407C3BD5" w14:textId="77777777" w:rsidR="009C7C86" w:rsidRDefault="00000000">
      <w:pPr>
        <w:pStyle w:val="ListParagraph"/>
        <w:numPr>
          <w:ilvl w:val="0"/>
          <w:numId w:val="2"/>
        </w:numPr>
        <w:spacing w:after="60"/>
      </w:pPr>
      <w:r>
        <w:rPr>
          <w:sz w:val="22"/>
          <w:szCs w:val="22"/>
        </w:rPr>
        <w:t>Count of Interactions by Device OS – compares Android vs iOS interaction volume</w:t>
      </w:r>
    </w:p>
    <w:p w14:paraId="7910369D" w14:textId="77777777" w:rsidR="009C7C86" w:rsidRDefault="00000000">
      <w:pPr>
        <w:pStyle w:val="ListParagraph"/>
        <w:numPr>
          <w:ilvl w:val="0"/>
          <w:numId w:val="2"/>
        </w:numPr>
        <w:spacing w:after="60"/>
      </w:pPr>
      <w:r>
        <w:rPr>
          <w:sz w:val="22"/>
          <w:szCs w:val="22"/>
        </w:rPr>
        <w:t>Top 5 Mobile Models – ranks the leading device models by interactions</w:t>
      </w:r>
    </w:p>
    <w:p w14:paraId="7E0C15E0" w14:textId="77777777" w:rsidR="009C7C86" w:rsidRDefault="00000000">
      <w:pPr>
        <w:pStyle w:val="ListParagraph"/>
        <w:numPr>
          <w:ilvl w:val="0"/>
          <w:numId w:val="2"/>
        </w:numPr>
        <w:spacing w:after="60"/>
      </w:pPr>
      <w:r>
        <w:rPr>
          <w:sz w:val="22"/>
          <w:szCs w:val="22"/>
        </w:rPr>
        <w:t>Subscription Rate by Device OS – donut view of subscribed vs non-subscribed users (50K total)</w:t>
      </w:r>
    </w:p>
    <w:p w14:paraId="30B0217F" w14:textId="77777777" w:rsidR="009C7C86" w:rsidRDefault="00000000">
      <w:pPr>
        <w:pStyle w:val="ListParagraph"/>
        <w:numPr>
          <w:ilvl w:val="0"/>
          <w:numId w:val="2"/>
        </w:numPr>
        <w:spacing w:after="60"/>
      </w:pPr>
      <w:r>
        <w:rPr>
          <w:sz w:val="22"/>
          <w:szCs w:val="22"/>
        </w:rPr>
        <w:t>Top 5 Countries by Mobile Users – ranks countries by user volume</w:t>
      </w:r>
    </w:p>
    <w:p w14:paraId="7001C6FF" w14:textId="77777777" w:rsidR="009C7C86" w:rsidRDefault="00000000">
      <w:pPr>
        <w:spacing w:before="150" w:after="100"/>
      </w:pPr>
      <w:r>
        <w:rPr>
          <w:noProof/>
        </w:rPr>
        <w:drawing>
          <wp:inline distT="0" distB="0" distL="0" distR="0" wp14:anchorId="228E7B20" wp14:editId="4F1649C0">
            <wp:extent cx="5429250" cy="30667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066748"/>
                    </a:xfrm>
                    <a:prstGeom prst="rect">
                      <a:avLst/>
                    </a:prstGeom>
                  </pic:spPr>
                </pic:pic>
              </a:graphicData>
            </a:graphic>
          </wp:inline>
        </w:drawing>
      </w:r>
    </w:p>
    <w:p w14:paraId="0F3C17E1" w14:textId="77777777" w:rsidR="009C7C86" w:rsidRDefault="00000000">
      <w:pPr>
        <w:spacing w:after="200"/>
        <w:jc w:val="center"/>
      </w:pPr>
      <w:r>
        <w:rPr>
          <w:i/>
          <w:iCs/>
          <w:color w:val="595959"/>
          <w:sz w:val="18"/>
          <w:szCs w:val="18"/>
        </w:rPr>
        <w:t>Figure 1: Mobile App User Interaction Dashboard – Page 1</w:t>
      </w:r>
    </w:p>
    <w:p w14:paraId="0F6CD44E" w14:textId="77777777" w:rsidR="009C7C86" w:rsidRDefault="00000000">
      <w:pPr>
        <w:pStyle w:val="Heading2"/>
        <w:spacing w:before="220" w:after="100"/>
      </w:pPr>
      <w:r>
        <w:rPr>
          <w:b/>
          <w:bCs/>
          <w:sz w:val="24"/>
          <w:szCs w:val="24"/>
        </w:rPr>
        <w:t>9.2 Dashboard Features — Page 2</w:t>
      </w:r>
    </w:p>
    <w:p w14:paraId="5D196556" w14:textId="77777777" w:rsidR="009C7C86" w:rsidRDefault="00000000">
      <w:pPr>
        <w:pStyle w:val="ListParagraph"/>
        <w:numPr>
          <w:ilvl w:val="0"/>
          <w:numId w:val="2"/>
        </w:numPr>
        <w:spacing w:after="60"/>
      </w:pPr>
      <w:r>
        <w:rPr>
          <w:sz w:val="22"/>
          <w:szCs w:val="22"/>
        </w:rPr>
        <w:t>Average Session Duration by Device OS – compares session length between Android and iOS</w:t>
      </w:r>
    </w:p>
    <w:p w14:paraId="32518C81" w14:textId="77777777" w:rsidR="009C7C86" w:rsidRDefault="00000000">
      <w:pPr>
        <w:pStyle w:val="ListParagraph"/>
        <w:numPr>
          <w:ilvl w:val="0"/>
          <w:numId w:val="2"/>
        </w:numPr>
        <w:spacing w:after="60"/>
      </w:pPr>
      <w:r>
        <w:rPr>
          <w:sz w:val="22"/>
          <w:szCs w:val="22"/>
        </w:rPr>
        <w:t>Average of Event Value by Event Type – trends event value across interaction types</w:t>
      </w:r>
    </w:p>
    <w:p w14:paraId="7D87F8CA" w14:textId="77777777" w:rsidR="009C7C86" w:rsidRDefault="00000000">
      <w:pPr>
        <w:pStyle w:val="ListParagraph"/>
        <w:numPr>
          <w:ilvl w:val="0"/>
          <w:numId w:val="2"/>
        </w:numPr>
        <w:spacing w:after="60"/>
      </w:pPr>
      <w:r>
        <w:rPr>
          <w:sz w:val="22"/>
          <w:szCs w:val="22"/>
        </w:rPr>
        <w:t>Relationship Analysis (scatter) – memory usage vs. session duration by device model</w:t>
      </w:r>
    </w:p>
    <w:p w14:paraId="64606BF8" w14:textId="77777777" w:rsidR="009C7C86" w:rsidRDefault="00000000">
      <w:pPr>
        <w:pStyle w:val="ListParagraph"/>
        <w:numPr>
          <w:ilvl w:val="0"/>
          <w:numId w:val="2"/>
        </w:numPr>
        <w:spacing w:after="60"/>
      </w:pPr>
      <w:r>
        <w:rPr>
          <w:sz w:val="22"/>
          <w:szCs w:val="22"/>
        </w:rPr>
        <w:t xml:space="preserve">Average Battery Level by Network Type – battery-level split across 5G, 4G, 3G, and </w:t>
      </w:r>
      <w:proofErr w:type="spellStart"/>
      <w:r>
        <w:rPr>
          <w:sz w:val="22"/>
          <w:szCs w:val="22"/>
        </w:rPr>
        <w:t>WiFi</w:t>
      </w:r>
      <w:proofErr w:type="spellEnd"/>
    </w:p>
    <w:p w14:paraId="621AFC68" w14:textId="77777777" w:rsidR="009C7C86" w:rsidRDefault="00000000">
      <w:pPr>
        <w:pStyle w:val="ListParagraph"/>
        <w:numPr>
          <w:ilvl w:val="0"/>
          <w:numId w:val="2"/>
        </w:numPr>
        <w:spacing w:after="60"/>
      </w:pPr>
      <w:r>
        <w:rPr>
          <w:sz w:val="22"/>
          <w:szCs w:val="22"/>
        </w:rPr>
        <w:t>Relationship Analysis (matrix) – event type by event target interaction counts</w:t>
      </w:r>
    </w:p>
    <w:p w14:paraId="40521087" w14:textId="77777777" w:rsidR="009C7C86" w:rsidRDefault="00000000">
      <w:pPr>
        <w:pStyle w:val="ListParagraph"/>
        <w:numPr>
          <w:ilvl w:val="0"/>
          <w:numId w:val="2"/>
        </w:numPr>
        <w:spacing w:after="60"/>
      </w:pPr>
      <w:r>
        <w:rPr>
          <w:sz w:val="22"/>
          <w:szCs w:val="22"/>
        </w:rPr>
        <w:t>Top 5 Device Models by Session Duration – ranks devices by total session time</w:t>
      </w:r>
    </w:p>
    <w:p w14:paraId="2750D05A" w14:textId="77777777" w:rsidR="009C7C86" w:rsidRDefault="00000000">
      <w:pPr>
        <w:spacing w:before="150" w:after="100"/>
      </w:pPr>
      <w:r>
        <w:rPr>
          <w:noProof/>
        </w:rPr>
        <w:lastRenderedPageBreak/>
        <w:drawing>
          <wp:inline distT="0" distB="0" distL="0" distR="0" wp14:anchorId="25181D66" wp14:editId="292C92F2">
            <wp:extent cx="5429250" cy="3052163"/>
            <wp:effectExtent l="0" t="0" r="0" b="0"/>
            <wp:docPr id="1038083787" name="Picture 103808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052163"/>
                    </a:xfrm>
                    <a:prstGeom prst="rect">
                      <a:avLst/>
                    </a:prstGeom>
                  </pic:spPr>
                </pic:pic>
              </a:graphicData>
            </a:graphic>
          </wp:inline>
        </w:drawing>
      </w:r>
    </w:p>
    <w:p w14:paraId="6255E735" w14:textId="77777777" w:rsidR="009C7C86" w:rsidRDefault="00000000">
      <w:pPr>
        <w:spacing w:after="200"/>
        <w:jc w:val="center"/>
      </w:pPr>
      <w:r>
        <w:rPr>
          <w:i/>
          <w:iCs/>
          <w:color w:val="595959"/>
          <w:sz w:val="18"/>
          <w:szCs w:val="18"/>
        </w:rPr>
        <w:t>Figure 2: Mobile App User Interaction Dashboard – Page 2</w:t>
      </w:r>
    </w:p>
    <w:p w14:paraId="1493C648" w14:textId="77777777" w:rsidR="009C7C86" w:rsidRDefault="00000000">
      <w:pPr>
        <w:pStyle w:val="Heading2"/>
        <w:spacing w:before="220" w:after="100"/>
      </w:pPr>
      <w:r>
        <w:rPr>
          <w:b/>
          <w:bCs/>
          <w:sz w:val="24"/>
          <w:szCs w:val="24"/>
        </w:rPr>
        <w:t>9.3 Dashboard Purpose</w:t>
      </w:r>
    </w:p>
    <w:p w14:paraId="042A6C76" w14:textId="77777777" w:rsidR="009C7C86" w:rsidRDefault="00000000">
      <w:pPr>
        <w:spacing w:after="120"/>
      </w:pPr>
      <w:r>
        <w:rPr>
          <w:sz w:val="22"/>
          <w:szCs w:val="22"/>
        </w:rPr>
        <w:t>The dashboard takes the analytical results and turns them into an interactive, business-friendly view. It makes it easy to quickly see overall engagement volume, compare Android and iOS performance, identify top devices and countries, track subscription rate, and explore how session duration, memory usage, and battery level relate to one another — all in one place.</w:t>
      </w:r>
    </w:p>
    <w:p w14:paraId="6A8F9619" w14:textId="77777777" w:rsidR="009C7C86" w:rsidRDefault="00000000">
      <w:pPr>
        <w:pStyle w:val="Heading1"/>
        <w:pBdr>
          <w:bottom w:val="single" w:sz="6" w:space="4" w:color="2E74B5"/>
        </w:pBdr>
        <w:spacing w:before="300" w:after="150"/>
      </w:pPr>
      <w:r>
        <w:rPr>
          <w:b/>
          <w:bCs/>
          <w:color w:val="1F3864"/>
          <w:sz w:val="30"/>
          <w:szCs w:val="30"/>
        </w:rPr>
        <w:t>10. Conclusion</w:t>
      </w:r>
    </w:p>
    <w:p w14:paraId="217E35DE" w14:textId="77777777" w:rsidR="009C7C86" w:rsidRDefault="00000000">
      <w:pPr>
        <w:spacing w:after="120"/>
      </w:pPr>
      <w:r>
        <w:rPr>
          <w:sz w:val="22"/>
          <w:szCs w:val="22"/>
        </w:rPr>
        <w:t xml:space="preserve">In short, this project cleaned and </w:t>
      </w:r>
      <w:proofErr w:type="spellStart"/>
      <w:r>
        <w:rPr>
          <w:sz w:val="22"/>
          <w:szCs w:val="22"/>
        </w:rPr>
        <w:t>analyzed</w:t>
      </w:r>
      <w:proofErr w:type="spellEnd"/>
      <w:r>
        <w:rPr>
          <w:sz w:val="22"/>
          <w:szCs w:val="22"/>
        </w:rPr>
        <w:t xml:space="preserve"> 98,656 user interaction records (from an original 100,000) using Python, Pandas, Matplotlib, and Seaborn to uncover what's really driving mobile app engagement. Android emerged as the dominant platform by interaction volume, with the Xiaomi Mi 11 as the leading device model. Clicks are the most frequent user action, and the checkout button is the most-engaged event target, pointing to strong presence in the app's conversion funnel. Subscription status is nearly evenly split, leaving meaningful room for conversion campaigns, while device, session, and usage metrics show weak linear relationships with each other. These insights can guide product decisions around platform prioritization (Android-first), conversion funnel optimization (checkout flow), and subscription growth strategy.</w:t>
      </w:r>
    </w:p>
    <w:p w14:paraId="01E55800" w14:textId="77777777" w:rsidR="009C7C86" w:rsidRDefault="00000000">
      <w:pPr>
        <w:pStyle w:val="Heading1"/>
        <w:pBdr>
          <w:bottom w:val="single" w:sz="6" w:space="4" w:color="2E74B5"/>
        </w:pBdr>
        <w:spacing w:before="300" w:after="150"/>
      </w:pPr>
      <w:r>
        <w:rPr>
          <w:b/>
          <w:bCs/>
          <w:color w:val="1F3864"/>
          <w:sz w:val="30"/>
          <w:szCs w:val="30"/>
        </w:rPr>
        <w:t>11. Future Improvements and Limitations</w:t>
      </w:r>
    </w:p>
    <w:p w14:paraId="566D9D03" w14:textId="77777777" w:rsidR="009C7C86" w:rsidRDefault="00000000">
      <w:pPr>
        <w:pStyle w:val="Heading2"/>
        <w:spacing w:before="220" w:after="100"/>
      </w:pPr>
      <w:r>
        <w:rPr>
          <w:b/>
          <w:bCs/>
          <w:sz w:val="24"/>
          <w:szCs w:val="24"/>
        </w:rPr>
        <w:t>11.1 Limitations</w:t>
      </w:r>
    </w:p>
    <w:p w14:paraId="462D71F4" w14:textId="77777777" w:rsidR="009C7C86" w:rsidRDefault="00000000">
      <w:pPr>
        <w:pStyle w:val="ListParagraph"/>
        <w:numPr>
          <w:ilvl w:val="0"/>
          <w:numId w:val="2"/>
        </w:numPr>
        <w:spacing w:after="60"/>
      </w:pPr>
      <w:r>
        <w:rPr>
          <w:sz w:val="22"/>
          <w:szCs w:val="22"/>
        </w:rPr>
        <w:t xml:space="preserve">Descriptive Analysis: this project focuses on descriptive and exploratory analysis and doesn't include any predictive </w:t>
      </w:r>
      <w:proofErr w:type="spellStart"/>
      <w:r>
        <w:rPr>
          <w:sz w:val="22"/>
          <w:szCs w:val="22"/>
        </w:rPr>
        <w:t>modeling</w:t>
      </w:r>
      <w:proofErr w:type="spellEnd"/>
      <w:r>
        <w:rPr>
          <w:sz w:val="22"/>
          <w:szCs w:val="22"/>
        </w:rPr>
        <w:t>.</w:t>
      </w:r>
    </w:p>
    <w:p w14:paraId="587983C4" w14:textId="77777777" w:rsidR="009C7C86" w:rsidRDefault="00000000">
      <w:pPr>
        <w:pStyle w:val="ListParagraph"/>
        <w:numPr>
          <w:ilvl w:val="0"/>
          <w:numId w:val="2"/>
        </w:numPr>
        <w:spacing w:after="60"/>
      </w:pPr>
      <w:r>
        <w:rPr>
          <w:sz w:val="22"/>
          <w:szCs w:val="22"/>
        </w:rPr>
        <w:t>Correlation Only: the weak correlations found among numerical variables describe association, not causation — they don't explain why engagement varies.</w:t>
      </w:r>
    </w:p>
    <w:p w14:paraId="48C0E625" w14:textId="77777777" w:rsidR="009C7C86" w:rsidRDefault="00000000">
      <w:pPr>
        <w:pStyle w:val="ListParagraph"/>
        <w:numPr>
          <w:ilvl w:val="0"/>
          <w:numId w:val="2"/>
        </w:numPr>
        <w:spacing w:after="60"/>
      </w:pPr>
      <w:r>
        <w:rPr>
          <w:sz w:val="22"/>
          <w:szCs w:val="22"/>
        </w:rPr>
        <w:t>Imputation Impact: missing values were filled using mode, mean, and median depending on column type, which can smooth over some natural variability in the data.</w:t>
      </w:r>
    </w:p>
    <w:p w14:paraId="2B4A0185" w14:textId="77777777" w:rsidR="009C7C86" w:rsidRDefault="00000000">
      <w:pPr>
        <w:pStyle w:val="ListParagraph"/>
        <w:numPr>
          <w:ilvl w:val="0"/>
          <w:numId w:val="2"/>
        </w:numPr>
        <w:spacing w:after="60"/>
      </w:pPr>
      <w:r>
        <w:rPr>
          <w:sz w:val="22"/>
          <w:szCs w:val="22"/>
        </w:rPr>
        <w:t>Geographical and Demographic Depth: while location and age fields exist in the dataset, the current dashboard breaks down subscription and users by country but does not yet segment by city or age group.</w:t>
      </w:r>
    </w:p>
    <w:p w14:paraId="51290A41" w14:textId="77777777" w:rsidR="009C7C86" w:rsidRDefault="00000000">
      <w:pPr>
        <w:pStyle w:val="Heading2"/>
        <w:spacing w:before="220" w:after="100"/>
      </w:pPr>
      <w:r>
        <w:rPr>
          <w:b/>
          <w:bCs/>
          <w:sz w:val="24"/>
          <w:szCs w:val="24"/>
        </w:rPr>
        <w:lastRenderedPageBreak/>
        <w:t>11.2 Future Improvements</w:t>
      </w:r>
    </w:p>
    <w:p w14:paraId="2E7B4FA2" w14:textId="77777777" w:rsidR="009C7C86" w:rsidRDefault="00000000">
      <w:pPr>
        <w:pStyle w:val="ListParagraph"/>
        <w:numPr>
          <w:ilvl w:val="0"/>
          <w:numId w:val="2"/>
        </w:numPr>
        <w:spacing w:after="60"/>
      </w:pPr>
      <w:r>
        <w:rPr>
          <w:sz w:val="22"/>
          <w:szCs w:val="22"/>
        </w:rPr>
        <w:t>Enhance the Power BI dashboard with additional business-focused views, such as time-based trends and demographic segmentation.</w:t>
      </w:r>
    </w:p>
    <w:p w14:paraId="4BAAC288" w14:textId="77777777" w:rsidR="009C7C86" w:rsidRDefault="00000000">
      <w:pPr>
        <w:pStyle w:val="ListParagraph"/>
        <w:numPr>
          <w:ilvl w:val="0"/>
          <w:numId w:val="2"/>
        </w:numPr>
        <w:spacing w:after="60"/>
      </w:pPr>
      <w:r>
        <w:rPr>
          <w:sz w:val="22"/>
          <w:szCs w:val="22"/>
        </w:rPr>
        <w:t>Add cohort and time-based analysis to see how engagement and subscription trends evolve over the observed period.</w:t>
      </w:r>
    </w:p>
    <w:p w14:paraId="70F5BC96" w14:textId="77777777" w:rsidR="009C7C86" w:rsidRDefault="00000000">
      <w:pPr>
        <w:pStyle w:val="ListParagraph"/>
        <w:numPr>
          <w:ilvl w:val="0"/>
          <w:numId w:val="2"/>
        </w:numPr>
        <w:spacing w:after="60"/>
      </w:pPr>
      <w:r>
        <w:rPr>
          <w:sz w:val="22"/>
          <w:szCs w:val="22"/>
        </w:rPr>
        <w:t>Segment the analysis by country, city, and user age to uncover geographic and demographic engagement patterns.</w:t>
      </w:r>
    </w:p>
    <w:p w14:paraId="1E50B6E3" w14:textId="77777777" w:rsidR="009C7C86" w:rsidRDefault="00000000">
      <w:pPr>
        <w:pStyle w:val="ListParagraph"/>
        <w:numPr>
          <w:ilvl w:val="0"/>
          <w:numId w:val="2"/>
        </w:numPr>
        <w:spacing w:after="60"/>
      </w:pPr>
      <w:r>
        <w:rPr>
          <w:sz w:val="22"/>
          <w:szCs w:val="22"/>
        </w:rPr>
        <w:t>Build subscription-conversion prediction models using engagement and device features.</w:t>
      </w:r>
    </w:p>
    <w:p w14:paraId="1984E7A0" w14:textId="77777777" w:rsidR="009C7C86" w:rsidRDefault="00000000">
      <w:pPr>
        <w:pStyle w:val="ListParagraph"/>
        <w:numPr>
          <w:ilvl w:val="0"/>
          <w:numId w:val="2"/>
        </w:numPr>
        <w:spacing w:after="60"/>
      </w:pPr>
      <w:r>
        <w:rPr>
          <w:sz w:val="22"/>
          <w:szCs w:val="22"/>
        </w:rPr>
        <w:t>Extend the correlation analysis with non-linear techniques, since weak linear correlations don't rule out non-linear relationships.</w:t>
      </w:r>
    </w:p>
    <w:p w14:paraId="1AB6B1B4" w14:textId="77777777" w:rsidR="009C7C86" w:rsidRDefault="00000000">
      <w:pPr>
        <w:pStyle w:val="ListParagraph"/>
        <w:numPr>
          <w:ilvl w:val="0"/>
          <w:numId w:val="2"/>
        </w:numPr>
        <w:spacing w:after="60"/>
      </w:pPr>
      <w:r>
        <w:rPr>
          <w:sz w:val="22"/>
          <w:szCs w:val="22"/>
        </w:rPr>
        <w:t>Bring in additional datasets such as marketing, campaign, and revenue data to connect engagement metrics to business outcomes.</w:t>
      </w:r>
    </w:p>
    <w:p w14:paraId="6DCC124A" w14:textId="77777777" w:rsidR="009C7C86" w:rsidRDefault="00000000">
      <w:pPr>
        <w:pStyle w:val="Heading1"/>
        <w:pBdr>
          <w:bottom w:val="single" w:sz="6" w:space="4" w:color="2E74B5"/>
        </w:pBdr>
        <w:spacing w:before="300" w:after="150"/>
      </w:pPr>
      <w:r>
        <w:rPr>
          <w:b/>
          <w:bCs/>
          <w:color w:val="1F3864"/>
          <w:sz w:val="30"/>
          <w:szCs w:val="30"/>
        </w:rPr>
        <w:t>12. Project Developed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9C7C86" w14:paraId="6386AF09" w14:textId="77777777">
        <w:tblPrEx>
          <w:tblCellMar>
            <w:top w:w="0" w:type="dxa"/>
            <w:bottom w:w="0" w:type="dxa"/>
          </w:tblCellMar>
        </w:tblPrEx>
        <w:trPr>
          <w:tblHeader/>
        </w:trPr>
        <w:tc>
          <w:tcPr>
            <w:tcW w:w="3200" w:type="dxa"/>
            <w:shd w:val="clear" w:color="auto" w:fill="1F3864"/>
          </w:tcPr>
          <w:p w14:paraId="48E6A129" w14:textId="77777777" w:rsidR="009C7C86" w:rsidRDefault="00000000">
            <w:r>
              <w:rPr>
                <w:b/>
                <w:bCs/>
                <w:color w:val="FFFFFF"/>
              </w:rPr>
              <w:t>Details</w:t>
            </w:r>
          </w:p>
        </w:tc>
        <w:tc>
          <w:tcPr>
            <w:tcW w:w="5800" w:type="dxa"/>
            <w:shd w:val="clear" w:color="auto" w:fill="1F3864"/>
          </w:tcPr>
          <w:p w14:paraId="52C17A89" w14:textId="77777777" w:rsidR="009C7C86" w:rsidRDefault="00000000">
            <w:r>
              <w:rPr>
                <w:b/>
                <w:bCs/>
                <w:color w:val="FFFFFF"/>
              </w:rPr>
              <w:t>Information</w:t>
            </w:r>
          </w:p>
        </w:tc>
      </w:tr>
      <w:tr w:rsidR="009C7C86" w14:paraId="14858148" w14:textId="77777777">
        <w:tblPrEx>
          <w:tblCellMar>
            <w:top w:w="0" w:type="dxa"/>
            <w:bottom w:w="0" w:type="dxa"/>
          </w:tblCellMar>
        </w:tblPrEx>
        <w:tc>
          <w:tcPr>
            <w:tcW w:w="3200" w:type="dxa"/>
            <w:shd w:val="clear" w:color="auto" w:fill="FFFFFF"/>
          </w:tcPr>
          <w:p w14:paraId="40F5E13C" w14:textId="77777777" w:rsidR="009C7C86" w:rsidRDefault="00000000">
            <w:r>
              <w:t>Project Title</w:t>
            </w:r>
          </w:p>
        </w:tc>
        <w:tc>
          <w:tcPr>
            <w:tcW w:w="5800" w:type="dxa"/>
            <w:shd w:val="clear" w:color="auto" w:fill="FFFFFF"/>
          </w:tcPr>
          <w:p w14:paraId="33CE8307" w14:textId="6B789CCF" w:rsidR="009C7C86" w:rsidRDefault="00000000">
            <w:r>
              <w:t>Mobile App User Engagement and Subscription Analy</w:t>
            </w:r>
            <w:r w:rsidR="009625A2">
              <w:t>sis</w:t>
            </w:r>
          </w:p>
        </w:tc>
      </w:tr>
      <w:tr w:rsidR="009C7C86" w14:paraId="2203890F" w14:textId="77777777">
        <w:tblPrEx>
          <w:tblCellMar>
            <w:top w:w="0" w:type="dxa"/>
            <w:bottom w:w="0" w:type="dxa"/>
          </w:tblCellMar>
        </w:tblPrEx>
        <w:tc>
          <w:tcPr>
            <w:tcW w:w="3200" w:type="dxa"/>
            <w:shd w:val="clear" w:color="auto" w:fill="DCE6F1"/>
          </w:tcPr>
          <w:p w14:paraId="60BD638C" w14:textId="77777777" w:rsidR="009C7C86" w:rsidRDefault="00000000">
            <w:r>
              <w:t>Project Type</w:t>
            </w:r>
          </w:p>
        </w:tc>
        <w:tc>
          <w:tcPr>
            <w:tcW w:w="5800" w:type="dxa"/>
            <w:shd w:val="clear" w:color="auto" w:fill="DCE6F1"/>
          </w:tcPr>
          <w:p w14:paraId="5CA0DB22" w14:textId="77777777" w:rsidR="009C7C86" w:rsidRDefault="00000000">
            <w:r>
              <w:t>Data Analytics Project</w:t>
            </w:r>
          </w:p>
        </w:tc>
      </w:tr>
      <w:tr w:rsidR="009C7C86" w14:paraId="5EDCEEFF" w14:textId="77777777">
        <w:tblPrEx>
          <w:tblCellMar>
            <w:top w:w="0" w:type="dxa"/>
            <w:bottom w:w="0" w:type="dxa"/>
          </w:tblCellMar>
        </w:tblPrEx>
        <w:tc>
          <w:tcPr>
            <w:tcW w:w="3200" w:type="dxa"/>
            <w:shd w:val="clear" w:color="auto" w:fill="FFFFFF"/>
          </w:tcPr>
          <w:p w14:paraId="7CADD8E4" w14:textId="77777777" w:rsidR="009C7C86" w:rsidRDefault="00000000">
            <w:r>
              <w:t>Group Name</w:t>
            </w:r>
          </w:p>
        </w:tc>
        <w:tc>
          <w:tcPr>
            <w:tcW w:w="5800" w:type="dxa"/>
            <w:shd w:val="clear" w:color="auto" w:fill="FFFFFF"/>
          </w:tcPr>
          <w:p w14:paraId="346697DE" w14:textId="77777777" w:rsidR="009C7C86" w:rsidRDefault="00000000">
            <w:r>
              <w:t>Metric Minds</w:t>
            </w:r>
          </w:p>
        </w:tc>
      </w:tr>
      <w:tr w:rsidR="009C7C86" w14:paraId="03B2E6A9" w14:textId="77777777">
        <w:tblPrEx>
          <w:tblCellMar>
            <w:top w:w="0" w:type="dxa"/>
            <w:bottom w:w="0" w:type="dxa"/>
          </w:tblCellMar>
        </w:tblPrEx>
        <w:tc>
          <w:tcPr>
            <w:tcW w:w="3200" w:type="dxa"/>
            <w:shd w:val="clear" w:color="auto" w:fill="DCE6F1"/>
          </w:tcPr>
          <w:p w14:paraId="5CC99430" w14:textId="77777777" w:rsidR="009C7C86" w:rsidRDefault="00000000">
            <w:r>
              <w:t>Team Members</w:t>
            </w:r>
          </w:p>
        </w:tc>
        <w:tc>
          <w:tcPr>
            <w:tcW w:w="5800" w:type="dxa"/>
            <w:shd w:val="clear" w:color="auto" w:fill="DCE6F1"/>
          </w:tcPr>
          <w:p w14:paraId="3C46D053" w14:textId="77777777" w:rsidR="009C7C86" w:rsidRDefault="00000000">
            <w:r>
              <w:t>Greeshma, Bhargavi, Rakesh</w:t>
            </w:r>
          </w:p>
        </w:tc>
      </w:tr>
      <w:tr w:rsidR="009C7C86" w14:paraId="64B4DFD4" w14:textId="77777777">
        <w:tblPrEx>
          <w:tblCellMar>
            <w:top w:w="0" w:type="dxa"/>
            <w:bottom w:w="0" w:type="dxa"/>
          </w:tblCellMar>
        </w:tblPrEx>
        <w:tc>
          <w:tcPr>
            <w:tcW w:w="3200" w:type="dxa"/>
            <w:shd w:val="clear" w:color="auto" w:fill="FFFFFF"/>
          </w:tcPr>
          <w:p w14:paraId="01478118" w14:textId="77777777" w:rsidR="009C7C86" w:rsidRDefault="00000000">
            <w:r>
              <w:t>Course / Program</w:t>
            </w:r>
          </w:p>
        </w:tc>
        <w:tc>
          <w:tcPr>
            <w:tcW w:w="5800" w:type="dxa"/>
            <w:shd w:val="clear" w:color="auto" w:fill="FFFFFF"/>
          </w:tcPr>
          <w:p w14:paraId="2F3022D4" w14:textId="77777777" w:rsidR="009C7C86" w:rsidRDefault="00000000">
            <w:r>
              <w:t>Data Science</w:t>
            </w:r>
          </w:p>
        </w:tc>
      </w:tr>
      <w:tr w:rsidR="009C7C86" w14:paraId="62489A6F" w14:textId="77777777">
        <w:tblPrEx>
          <w:tblCellMar>
            <w:top w:w="0" w:type="dxa"/>
            <w:bottom w:w="0" w:type="dxa"/>
          </w:tblCellMar>
        </w:tblPrEx>
        <w:tc>
          <w:tcPr>
            <w:tcW w:w="3200" w:type="dxa"/>
            <w:shd w:val="clear" w:color="auto" w:fill="DCE6F1"/>
          </w:tcPr>
          <w:p w14:paraId="09FBB1EE" w14:textId="77777777" w:rsidR="009C7C86" w:rsidRDefault="00000000">
            <w:r>
              <w:t>Institution</w:t>
            </w:r>
          </w:p>
        </w:tc>
        <w:tc>
          <w:tcPr>
            <w:tcW w:w="5800" w:type="dxa"/>
            <w:shd w:val="clear" w:color="auto" w:fill="DCE6F1"/>
          </w:tcPr>
          <w:p w14:paraId="17E5B475" w14:textId="77777777" w:rsidR="009C7C86" w:rsidRDefault="00000000">
            <w:r>
              <w:t>TEKS Academy</w:t>
            </w:r>
          </w:p>
        </w:tc>
      </w:tr>
      <w:tr w:rsidR="009C7C86" w14:paraId="2A664480" w14:textId="77777777">
        <w:tblPrEx>
          <w:tblCellMar>
            <w:top w:w="0" w:type="dxa"/>
            <w:bottom w:w="0" w:type="dxa"/>
          </w:tblCellMar>
        </w:tblPrEx>
        <w:tc>
          <w:tcPr>
            <w:tcW w:w="3200" w:type="dxa"/>
            <w:shd w:val="clear" w:color="auto" w:fill="FFFFFF"/>
          </w:tcPr>
          <w:p w14:paraId="16597B6E" w14:textId="77777777" w:rsidR="009C7C86" w:rsidRDefault="00000000">
            <w:r>
              <w:t>Tools Used</w:t>
            </w:r>
          </w:p>
        </w:tc>
        <w:tc>
          <w:tcPr>
            <w:tcW w:w="5800" w:type="dxa"/>
            <w:shd w:val="clear" w:color="auto" w:fill="FFFFFF"/>
          </w:tcPr>
          <w:p w14:paraId="01E0DC0B" w14:textId="77777777" w:rsidR="009C7C86" w:rsidRDefault="00000000">
            <w:r>
              <w:t xml:space="preserve">Python, Pandas, NumPy, Matplotlib, Seaborn, Google </w:t>
            </w:r>
            <w:proofErr w:type="spellStart"/>
            <w:r>
              <w:t>Colab</w:t>
            </w:r>
            <w:proofErr w:type="spellEnd"/>
            <w:r>
              <w:t>, Power BI</w:t>
            </w:r>
          </w:p>
        </w:tc>
      </w:tr>
    </w:tbl>
    <w:p w14:paraId="305EA650" w14:textId="77777777" w:rsidR="009C7C86" w:rsidRDefault="00000000">
      <w:pPr>
        <w:pStyle w:val="Heading1"/>
        <w:pBdr>
          <w:bottom w:val="single" w:sz="6" w:space="4" w:color="2E74B5"/>
        </w:pBdr>
        <w:spacing w:before="300" w:after="150"/>
      </w:pPr>
      <w:r>
        <w:rPr>
          <w:b/>
          <w:bCs/>
          <w:color w:val="1F3864"/>
          <w:sz w:val="30"/>
          <w:szCs w:val="30"/>
        </w:rPr>
        <w:t>13. References and Dataset Source</w:t>
      </w:r>
    </w:p>
    <w:p w14:paraId="3A1F244E" w14:textId="77777777" w:rsidR="009C7C86" w:rsidRDefault="00000000">
      <w:pPr>
        <w:pStyle w:val="Heading2"/>
        <w:spacing w:before="220" w:after="100"/>
      </w:pPr>
      <w:r>
        <w:rPr>
          <w:b/>
          <w:bCs/>
          <w:sz w:val="24"/>
          <w:szCs w:val="24"/>
        </w:rPr>
        <w:t>13.1 Dataset Source</w:t>
      </w:r>
    </w:p>
    <w:p w14:paraId="57C084A0" w14:textId="56486E70" w:rsidR="009C7C86" w:rsidRDefault="00000000">
      <w:pPr>
        <w:spacing w:after="120"/>
      </w:pPr>
      <w:r>
        <w:rPr>
          <w:sz w:val="22"/>
          <w:szCs w:val="22"/>
        </w:rPr>
        <w:t>The mobile app interaction dataset (mobile_app_</w:t>
      </w:r>
      <w:r w:rsidR="009625A2">
        <w:rPr>
          <w:sz w:val="22"/>
          <w:szCs w:val="22"/>
        </w:rPr>
        <w:t>user_</w:t>
      </w:r>
      <w:r>
        <w:rPr>
          <w:sz w:val="22"/>
          <w:szCs w:val="22"/>
        </w:rPr>
        <w:t>interactions.csv) was used as the source data for this project.</w:t>
      </w:r>
    </w:p>
    <w:p w14:paraId="0FACC21F" w14:textId="77777777" w:rsidR="009C7C86" w:rsidRDefault="00000000">
      <w:pPr>
        <w:pStyle w:val="Heading2"/>
        <w:spacing w:before="220" w:after="100"/>
      </w:pPr>
      <w:r>
        <w:rPr>
          <w:b/>
          <w:bCs/>
          <w:sz w:val="24"/>
          <w:szCs w:val="24"/>
        </w:rPr>
        <w:t>13.2 Project Resources</w:t>
      </w:r>
    </w:p>
    <w:p w14:paraId="719FEA7D" w14:textId="68540725" w:rsidR="009C7C86" w:rsidRDefault="00000000">
      <w:pPr>
        <w:pStyle w:val="ListParagraph"/>
        <w:numPr>
          <w:ilvl w:val="0"/>
          <w:numId w:val="2"/>
        </w:numPr>
        <w:spacing w:after="60"/>
      </w:pPr>
      <w:r>
        <w:rPr>
          <w:sz w:val="22"/>
          <w:szCs w:val="22"/>
        </w:rPr>
        <w:t>mobile_app_</w:t>
      </w:r>
      <w:r w:rsidR="009625A2">
        <w:rPr>
          <w:sz w:val="22"/>
          <w:szCs w:val="22"/>
        </w:rPr>
        <w:t>user_</w:t>
      </w:r>
      <w:r>
        <w:rPr>
          <w:sz w:val="22"/>
          <w:szCs w:val="22"/>
        </w:rPr>
        <w:t>interactions.csv – the source interaction dataset used for the project</w:t>
      </w:r>
    </w:p>
    <w:p w14:paraId="1EF3A557" w14:textId="77777777" w:rsidR="009C7C86" w:rsidRDefault="00000000">
      <w:pPr>
        <w:pStyle w:val="ListParagraph"/>
        <w:numPr>
          <w:ilvl w:val="0"/>
          <w:numId w:val="2"/>
        </w:numPr>
        <w:spacing w:after="60"/>
      </w:pPr>
      <w:r>
        <w:rPr>
          <w:sz w:val="22"/>
          <w:szCs w:val="22"/>
        </w:rPr>
        <w:t xml:space="preserve">Python/Pandas notebook (Google </w:t>
      </w:r>
      <w:proofErr w:type="spellStart"/>
      <w:r>
        <w:rPr>
          <w:sz w:val="22"/>
          <w:szCs w:val="22"/>
        </w:rPr>
        <w:t>Colab</w:t>
      </w:r>
      <w:proofErr w:type="spellEnd"/>
      <w:r>
        <w:rPr>
          <w:sz w:val="22"/>
          <w:szCs w:val="22"/>
        </w:rPr>
        <w:t>) – used for data cleaning, transformation, validation, and exploratory analysis</w:t>
      </w:r>
    </w:p>
    <w:p w14:paraId="041AABB0" w14:textId="5FA16618" w:rsidR="009C7C86" w:rsidRDefault="00000000">
      <w:pPr>
        <w:pStyle w:val="ListParagraph"/>
        <w:numPr>
          <w:ilvl w:val="0"/>
          <w:numId w:val="2"/>
        </w:numPr>
        <w:spacing w:after="60"/>
      </w:pPr>
      <w:r>
        <w:rPr>
          <w:sz w:val="22"/>
          <w:szCs w:val="22"/>
        </w:rPr>
        <w:t>Mobile app user interaction analysis</w:t>
      </w:r>
      <w:r w:rsidR="009625A2">
        <w:rPr>
          <w:sz w:val="22"/>
          <w:szCs w:val="22"/>
        </w:rPr>
        <w:t xml:space="preserve"> cleaned</w:t>
      </w:r>
      <w:r>
        <w:rPr>
          <w:sz w:val="22"/>
          <w:szCs w:val="22"/>
        </w:rPr>
        <w:t>.xlsx – the cleaned dataset exported for downstream use</w:t>
      </w:r>
    </w:p>
    <w:p w14:paraId="0E393171" w14:textId="77777777" w:rsidR="009C7C86" w:rsidRDefault="00000000">
      <w:pPr>
        <w:pStyle w:val="ListParagraph"/>
        <w:numPr>
          <w:ilvl w:val="0"/>
          <w:numId w:val="2"/>
        </w:numPr>
        <w:spacing w:after="60"/>
      </w:pPr>
      <w:r>
        <w:rPr>
          <w:sz w:val="22"/>
          <w:szCs w:val="22"/>
        </w:rPr>
        <w:t>Power BI report – used to build the interactive Mobile App User Interaction Dashboard</w:t>
      </w:r>
    </w:p>
    <w:p w14:paraId="432A7FDC" w14:textId="77777777" w:rsidR="009C7C86" w:rsidRDefault="00000000">
      <w:pPr>
        <w:pStyle w:val="Heading2"/>
        <w:spacing w:before="220" w:after="100"/>
      </w:pPr>
      <w:r>
        <w:rPr>
          <w:b/>
          <w:bCs/>
          <w:sz w:val="24"/>
          <w:szCs w:val="24"/>
        </w:rPr>
        <w:t>13.3 Technologies Referenced</w:t>
      </w:r>
    </w:p>
    <w:p w14:paraId="50780385" w14:textId="77777777" w:rsidR="009C7C86" w:rsidRDefault="00000000">
      <w:pPr>
        <w:pStyle w:val="ListParagraph"/>
        <w:numPr>
          <w:ilvl w:val="0"/>
          <w:numId w:val="2"/>
        </w:numPr>
        <w:spacing w:after="60"/>
      </w:pPr>
      <w:r>
        <w:rPr>
          <w:sz w:val="22"/>
          <w:szCs w:val="22"/>
        </w:rPr>
        <w:t>Python</w:t>
      </w:r>
    </w:p>
    <w:p w14:paraId="272BF509" w14:textId="77777777" w:rsidR="009C7C86" w:rsidRDefault="00000000">
      <w:pPr>
        <w:pStyle w:val="ListParagraph"/>
        <w:numPr>
          <w:ilvl w:val="0"/>
          <w:numId w:val="2"/>
        </w:numPr>
        <w:spacing w:after="60"/>
      </w:pPr>
      <w:r>
        <w:rPr>
          <w:sz w:val="22"/>
          <w:szCs w:val="22"/>
        </w:rPr>
        <w:t>Pandas</w:t>
      </w:r>
    </w:p>
    <w:p w14:paraId="5C642D70" w14:textId="77777777" w:rsidR="009C7C86" w:rsidRDefault="00000000">
      <w:pPr>
        <w:pStyle w:val="ListParagraph"/>
        <w:numPr>
          <w:ilvl w:val="0"/>
          <w:numId w:val="2"/>
        </w:numPr>
        <w:spacing w:after="60"/>
      </w:pPr>
      <w:r>
        <w:rPr>
          <w:sz w:val="22"/>
          <w:szCs w:val="22"/>
        </w:rPr>
        <w:t>NumPy</w:t>
      </w:r>
    </w:p>
    <w:p w14:paraId="0A30135B" w14:textId="77777777" w:rsidR="009C7C86" w:rsidRDefault="00000000">
      <w:pPr>
        <w:pStyle w:val="ListParagraph"/>
        <w:numPr>
          <w:ilvl w:val="0"/>
          <w:numId w:val="2"/>
        </w:numPr>
        <w:spacing w:after="60"/>
      </w:pPr>
      <w:r>
        <w:rPr>
          <w:sz w:val="22"/>
          <w:szCs w:val="22"/>
        </w:rPr>
        <w:t>Matplotlib</w:t>
      </w:r>
    </w:p>
    <w:p w14:paraId="71635296" w14:textId="77777777" w:rsidR="009C7C86" w:rsidRDefault="00000000">
      <w:pPr>
        <w:pStyle w:val="ListParagraph"/>
        <w:numPr>
          <w:ilvl w:val="0"/>
          <w:numId w:val="2"/>
        </w:numPr>
        <w:spacing w:after="60"/>
      </w:pPr>
      <w:r>
        <w:rPr>
          <w:sz w:val="22"/>
          <w:szCs w:val="22"/>
        </w:rPr>
        <w:t>Seaborn</w:t>
      </w:r>
    </w:p>
    <w:p w14:paraId="0A643E1B" w14:textId="77777777" w:rsidR="009C7C86" w:rsidRDefault="00000000">
      <w:pPr>
        <w:pStyle w:val="ListParagraph"/>
        <w:numPr>
          <w:ilvl w:val="0"/>
          <w:numId w:val="2"/>
        </w:numPr>
        <w:spacing w:after="60"/>
      </w:pPr>
      <w:r>
        <w:rPr>
          <w:sz w:val="22"/>
          <w:szCs w:val="22"/>
        </w:rPr>
        <w:t xml:space="preserve">Google </w:t>
      </w:r>
      <w:proofErr w:type="spellStart"/>
      <w:r>
        <w:rPr>
          <w:sz w:val="22"/>
          <w:szCs w:val="22"/>
        </w:rPr>
        <w:t>Colab</w:t>
      </w:r>
      <w:proofErr w:type="spellEnd"/>
    </w:p>
    <w:p w14:paraId="42AF3DCB" w14:textId="77777777" w:rsidR="009C7C86" w:rsidRDefault="00000000">
      <w:pPr>
        <w:pStyle w:val="ListParagraph"/>
        <w:numPr>
          <w:ilvl w:val="0"/>
          <w:numId w:val="2"/>
        </w:numPr>
        <w:spacing w:after="60"/>
      </w:pPr>
      <w:r>
        <w:rPr>
          <w:sz w:val="22"/>
          <w:szCs w:val="22"/>
        </w:rPr>
        <w:t>Microsoft Power BI</w:t>
      </w:r>
    </w:p>
    <w:p w14:paraId="57E2601F" w14:textId="77777777" w:rsidR="009C7C86" w:rsidRDefault="00000000">
      <w:pPr>
        <w:spacing w:before="600"/>
        <w:jc w:val="center"/>
      </w:pPr>
      <w:r>
        <w:rPr>
          <w:b/>
          <w:bCs/>
          <w:color w:val="1F3864"/>
          <w:sz w:val="22"/>
          <w:szCs w:val="22"/>
        </w:rPr>
        <w:lastRenderedPageBreak/>
        <w:t>END OF PROJECT DOCUMENTATION</w:t>
      </w:r>
    </w:p>
    <w:sectPr w:rsidR="009C7C86">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6608" w14:textId="77777777" w:rsidR="00D47C7E" w:rsidRDefault="00D47C7E">
      <w:r>
        <w:separator/>
      </w:r>
    </w:p>
  </w:endnote>
  <w:endnote w:type="continuationSeparator" w:id="0">
    <w:p w14:paraId="2769EB56" w14:textId="77777777" w:rsidR="00D47C7E" w:rsidRDefault="00D4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0047" w14:textId="77777777" w:rsidR="009C7C86" w:rsidRDefault="00000000">
    <w:pPr>
      <w:jc w:val="center"/>
    </w:pPr>
    <w:r>
      <w:rPr>
        <w:i/>
        <w:iCs/>
        <w:color w:val="595959"/>
        <w:sz w:val="18"/>
        <w:szCs w:val="18"/>
      </w:rPr>
      <w:t>Academic Project Documentation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2B8A" w14:textId="77777777" w:rsidR="009C7C86" w:rsidRDefault="00000000">
    <w:pPr>
      <w:jc w:val="center"/>
    </w:pPr>
    <w:r>
      <w:rPr>
        <w:i/>
        <w:iCs/>
        <w:color w:val="595959"/>
        <w:sz w:val="18"/>
        <w:szCs w:val="18"/>
      </w:rPr>
      <w:t>Academic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A1A4" w14:textId="77777777" w:rsidR="00D47C7E" w:rsidRDefault="00D47C7E">
      <w:r>
        <w:separator/>
      </w:r>
    </w:p>
  </w:footnote>
  <w:footnote w:type="continuationSeparator" w:id="0">
    <w:p w14:paraId="378EB203" w14:textId="77777777" w:rsidR="00D47C7E" w:rsidRDefault="00D4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E99C" w14:textId="77777777" w:rsidR="009C7C86" w:rsidRDefault="00000000">
    <w:r>
      <w:rPr>
        <w:i/>
        <w:iCs/>
        <w:color w:val="595959"/>
        <w:sz w:val="16"/>
        <w:szCs w:val="16"/>
      </w:rPr>
      <w:t>TEKS Academy • Metric Minds • Mobile App User Engagement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4FCF" w14:textId="77777777" w:rsidR="009C7C86" w:rsidRDefault="00000000">
    <w:r>
      <w:rPr>
        <w:i/>
        <w:iCs/>
        <w:color w:val="595959"/>
        <w:sz w:val="16"/>
        <w:szCs w:val="16"/>
      </w:rPr>
      <w:t>TEKS Academy • Metric Minds • Mobile App User Engagement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00D5C"/>
    <w:multiLevelType w:val="hybridMultilevel"/>
    <w:tmpl w:val="BB3A598C"/>
    <w:lvl w:ilvl="0" w:tplc="AE28B710">
      <w:start w:val="1"/>
      <w:numFmt w:val="bullet"/>
      <w:lvlText w:val="●"/>
      <w:lvlJc w:val="left"/>
      <w:pPr>
        <w:ind w:left="720" w:hanging="360"/>
      </w:pPr>
    </w:lvl>
    <w:lvl w:ilvl="1" w:tplc="82209502">
      <w:start w:val="1"/>
      <w:numFmt w:val="bullet"/>
      <w:lvlText w:val="○"/>
      <w:lvlJc w:val="left"/>
      <w:pPr>
        <w:ind w:left="1440" w:hanging="360"/>
      </w:pPr>
    </w:lvl>
    <w:lvl w:ilvl="2" w:tplc="054EFA38">
      <w:start w:val="1"/>
      <w:numFmt w:val="bullet"/>
      <w:lvlText w:val="■"/>
      <w:lvlJc w:val="left"/>
      <w:pPr>
        <w:ind w:left="2160" w:hanging="360"/>
      </w:pPr>
    </w:lvl>
    <w:lvl w:ilvl="3" w:tplc="C220022A">
      <w:start w:val="1"/>
      <w:numFmt w:val="bullet"/>
      <w:lvlText w:val="●"/>
      <w:lvlJc w:val="left"/>
      <w:pPr>
        <w:ind w:left="2880" w:hanging="360"/>
      </w:pPr>
    </w:lvl>
    <w:lvl w:ilvl="4" w:tplc="7020EB22">
      <w:start w:val="1"/>
      <w:numFmt w:val="bullet"/>
      <w:lvlText w:val="○"/>
      <w:lvlJc w:val="left"/>
      <w:pPr>
        <w:ind w:left="3600" w:hanging="360"/>
      </w:pPr>
    </w:lvl>
    <w:lvl w:ilvl="5" w:tplc="3962DF74">
      <w:start w:val="1"/>
      <w:numFmt w:val="bullet"/>
      <w:lvlText w:val="■"/>
      <w:lvlJc w:val="left"/>
      <w:pPr>
        <w:ind w:left="4320" w:hanging="360"/>
      </w:pPr>
    </w:lvl>
    <w:lvl w:ilvl="6" w:tplc="FC3C402C">
      <w:start w:val="1"/>
      <w:numFmt w:val="bullet"/>
      <w:lvlText w:val="●"/>
      <w:lvlJc w:val="left"/>
      <w:pPr>
        <w:ind w:left="5040" w:hanging="360"/>
      </w:pPr>
    </w:lvl>
    <w:lvl w:ilvl="7" w:tplc="6414DACC">
      <w:start w:val="1"/>
      <w:numFmt w:val="bullet"/>
      <w:lvlText w:val="●"/>
      <w:lvlJc w:val="left"/>
      <w:pPr>
        <w:ind w:left="5760" w:hanging="360"/>
      </w:pPr>
    </w:lvl>
    <w:lvl w:ilvl="8" w:tplc="80803E2E">
      <w:start w:val="1"/>
      <w:numFmt w:val="bullet"/>
      <w:lvlText w:val="●"/>
      <w:lvlJc w:val="left"/>
      <w:pPr>
        <w:ind w:left="6480" w:hanging="360"/>
      </w:pPr>
    </w:lvl>
  </w:abstractNum>
  <w:abstractNum w:abstractNumId="1" w15:restartNumberingAfterBreak="0">
    <w:nsid w:val="317C14EF"/>
    <w:multiLevelType w:val="hybridMultilevel"/>
    <w:tmpl w:val="9FEE050A"/>
    <w:lvl w:ilvl="0" w:tplc="B62E931A">
      <w:start w:val="1"/>
      <w:numFmt w:val="bullet"/>
      <w:lvlText w:val="•"/>
      <w:lvlJc w:val="left"/>
      <w:pPr>
        <w:ind w:left="460" w:hanging="260"/>
      </w:pPr>
    </w:lvl>
    <w:lvl w:ilvl="1" w:tplc="B18246B4">
      <w:numFmt w:val="decimal"/>
      <w:lvlText w:val=""/>
      <w:lvlJc w:val="left"/>
    </w:lvl>
    <w:lvl w:ilvl="2" w:tplc="BC52092A">
      <w:numFmt w:val="decimal"/>
      <w:lvlText w:val=""/>
      <w:lvlJc w:val="left"/>
    </w:lvl>
    <w:lvl w:ilvl="3" w:tplc="F2FEC066">
      <w:numFmt w:val="decimal"/>
      <w:lvlText w:val=""/>
      <w:lvlJc w:val="left"/>
    </w:lvl>
    <w:lvl w:ilvl="4" w:tplc="BCB619EC">
      <w:numFmt w:val="decimal"/>
      <w:lvlText w:val=""/>
      <w:lvlJc w:val="left"/>
    </w:lvl>
    <w:lvl w:ilvl="5" w:tplc="E6841D24">
      <w:numFmt w:val="decimal"/>
      <w:lvlText w:val=""/>
      <w:lvlJc w:val="left"/>
    </w:lvl>
    <w:lvl w:ilvl="6" w:tplc="669E1A7C">
      <w:numFmt w:val="decimal"/>
      <w:lvlText w:val=""/>
      <w:lvlJc w:val="left"/>
    </w:lvl>
    <w:lvl w:ilvl="7" w:tplc="7C903588">
      <w:numFmt w:val="decimal"/>
      <w:lvlText w:val=""/>
      <w:lvlJc w:val="left"/>
    </w:lvl>
    <w:lvl w:ilvl="8" w:tplc="F0FC9870">
      <w:numFmt w:val="decimal"/>
      <w:lvlText w:val=""/>
      <w:lvlJc w:val="left"/>
    </w:lvl>
  </w:abstractNum>
  <w:num w:numId="1" w16cid:durableId="1395011500">
    <w:abstractNumId w:val="0"/>
    <w:lvlOverride w:ilvl="0">
      <w:startOverride w:val="1"/>
    </w:lvlOverride>
  </w:num>
  <w:num w:numId="2" w16cid:durableId="1399860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86"/>
    <w:rsid w:val="009625A2"/>
    <w:rsid w:val="009C7C86"/>
    <w:rsid w:val="00A223C2"/>
    <w:rsid w:val="00D47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9A30"/>
  <w15:docId w15:val="{1E84875D-3703-4DE2-ABB1-ACFD2B48B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2423</Words>
  <Characters>13815</Characters>
  <Application>Microsoft Office Word</Application>
  <DocSecurity>0</DocSecurity>
  <Lines>115</Lines>
  <Paragraphs>32</Paragraphs>
  <ScaleCrop>false</ScaleCrop>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greeshma arekanti</cp:lastModifiedBy>
  <cp:revision>2</cp:revision>
  <dcterms:created xsi:type="dcterms:W3CDTF">2026-09-07T11:19:00Z</dcterms:created>
  <dcterms:modified xsi:type="dcterms:W3CDTF">2026-09-10T06:52:00Z</dcterms:modified>
</cp:coreProperties>
</file>