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65175" w:rsidRPr="00EC1F65" w:rsidRDefault="00765175" w:rsidP="00EC1F65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C1F65">
        <w:rPr>
          <w:rFonts w:ascii="Times New Roman" w:hAnsi="Times New Roman" w:cs="Times New Roman"/>
          <w:b/>
          <w:sz w:val="28"/>
          <w:szCs w:val="28"/>
        </w:rPr>
        <w:t>АНОО ПО «КЫЗЫЛСКИЙ ТЕХНИКУМ ЭКОНОМИКИ</w:t>
      </w:r>
    </w:p>
    <w:p w:rsidR="00765175" w:rsidRPr="00EC1F65" w:rsidRDefault="00765175" w:rsidP="00EC1F65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C1F65">
        <w:rPr>
          <w:rFonts w:ascii="Times New Roman" w:hAnsi="Times New Roman" w:cs="Times New Roman"/>
          <w:b/>
          <w:sz w:val="28"/>
          <w:szCs w:val="28"/>
        </w:rPr>
        <w:t>И ПРАВА ПК»</w:t>
      </w:r>
    </w:p>
    <w:p w:rsidR="00765175" w:rsidRPr="00EC1F65" w:rsidRDefault="00765175" w:rsidP="00EC1F65">
      <w:pPr>
        <w:spacing w:line="360" w:lineRule="auto"/>
        <w:ind w:hanging="567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765175" w:rsidRPr="00EC1F65" w:rsidRDefault="00765175" w:rsidP="00EC1F65">
      <w:pPr>
        <w:spacing w:line="360" w:lineRule="auto"/>
        <w:ind w:hanging="567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765175" w:rsidRPr="00EC1F65" w:rsidRDefault="00765175" w:rsidP="00EC1F65">
      <w:pPr>
        <w:spacing w:line="360" w:lineRule="auto"/>
        <w:ind w:hanging="567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765175" w:rsidRPr="00EC1F65" w:rsidRDefault="00765175" w:rsidP="00EC1F65">
      <w:pPr>
        <w:spacing w:line="360" w:lineRule="auto"/>
        <w:ind w:hanging="567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765175" w:rsidRPr="00EC1F65" w:rsidRDefault="00765175" w:rsidP="00EC1F65">
      <w:pPr>
        <w:spacing w:line="360" w:lineRule="auto"/>
        <w:ind w:hanging="567"/>
        <w:jc w:val="center"/>
        <w:rPr>
          <w:rFonts w:ascii="Times New Roman" w:hAnsi="Times New Roman" w:cs="Times New Roman"/>
          <w:sz w:val="28"/>
          <w:szCs w:val="28"/>
        </w:rPr>
      </w:pPr>
      <w:r w:rsidRPr="00EC1F65">
        <w:rPr>
          <w:rFonts w:ascii="Times New Roman" w:hAnsi="Times New Roman" w:cs="Times New Roman"/>
          <w:sz w:val="28"/>
          <w:szCs w:val="28"/>
        </w:rPr>
        <w:t>Реферат по теме:</w:t>
      </w:r>
    </w:p>
    <w:p w:rsidR="00E92D1B" w:rsidRPr="00EC1F65" w:rsidRDefault="00CF72BA" w:rsidP="00EC1F65">
      <w:pPr>
        <w:spacing w:line="360" w:lineRule="auto"/>
        <w:ind w:hanging="567"/>
        <w:jc w:val="center"/>
        <w:rPr>
          <w:rFonts w:ascii="Times New Roman" w:hAnsi="Times New Roman" w:cs="Times New Roman"/>
          <w:sz w:val="28"/>
          <w:szCs w:val="28"/>
        </w:rPr>
      </w:pPr>
      <w:r w:rsidRPr="00EC1F65">
        <w:rPr>
          <w:rFonts w:ascii="Times New Roman" w:hAnsi="Times New Roman" w:cs="Times New Roman"/>
          <w:sz w:val="28"/>
          <w:szCs w:val="28"/>
        </w:rPr>
        <w:t>Архитектура</w:t>
      </w:r>
      <w:r w:rsidRPr="00EC1F65">
        <w:rPr>
          <w:rFonts w:ascii="Times New Roman" w:hAnsi="Times New Roman" w:cs="Times New Roman"/>
          <w:sz w:val="28"/>
          <w:szCs w:val="28"/>
          <w:shd w:val="clear" w:color="auto" w:fill="F7F8FC"/>
        </w:rPr>
        <w:t xml:space="preserve"> </w:t>
      </w:r>
      <w:r w:rsidRPr="00EC1F65">
        <w:rPr>
          <w:rFonts w:ascii="Times New Roman" w:hAnsi="Times New Roman" w:cs="Times New Roman"/>
          <w:sz w:val="28"/>
          <w:szCs w:val="28"/>
        </w:rPr>
        <w:t>вычислительных систем</w:t>
      </w:r>
    </w:p>
    <w:p w:rsidR="00765175" w:rsidRPr="00EC1F65" w:rsidRDefault="00765175" w:rsidP="00EC1F65">
      <w:pPr>
        <w:spacing w:line="360" w:lineRule="auto"/>
        <w:ind w:hanging="567"/>
        <w:jc w:val="center"/>
        <w:rPr>
          <w:rFonts w:ascii="Times New Roman" w:hAnsi="Times New Roman" w:cs="Times New Roman"/>
          <w:sz w:val="28"/>
          <w:szCs w:val="28"/>
        </w:rPr>
      </w:pPr>
    </w:p>
    <w:p w:rsidR="00765175" w:rsidRPr="00EC1F65" w:rsidRDefault="00765175" w:rsidP="00EC1F65">
      <w:pPr>
        <w:spacing w:line="360" w:lineRule="auto"/>
        <w:ind w:hanging="567"/>
        <w:jc w:val="center"/>
        <w:rPr>
          <w:rFonts w:ascii="Times New Roman" w:hAnsi="Times New Roman" w:cs="Times New Roman"/>
          <w:sz w:val="28"/>
          <w:szCs w:val="28"/>
        </w:rPr>
      </w:pPr>
    </w:p>
    <w:p w:rsidR="00765175" w:rsidRPr="00EC1F65" w:rsidRDefault="00765175" w:rsidP="00EC1F65">
      <w:pPr>
        <w:spacing w:line="360" w:lineRule="auto"/>
        <w:ind w:hanging="567"/>
        <w:jc w:val="center"/>
        <w:rPr>
          <w:rFonts w:ascii="Times New Roman" w:hAnsi="Times New Roman" w:cs="Times New Roman"/>
          <w:sz w:val="28"/>
          <w:szCs w:val="28"/>
        </w:rPr>
      </w:pPr>
    </w:p>
    <w:p w:rsidR="00765175" w:rsidRPr="00EC1F65" w:rsidRDefault="00765175" w:rsidP="00EC1F65">
      <w:pPr>
        <w:spacing w:line="360" w:lineRule="auto"/>
        <w:ind w:hanging="567"/>
        <w:jc w:val="right"/>
        <w:rPr>
          <w:rFonts w:ascii="Times New Roman" w:hAnsi="Times New Roman" w:cs="Times New Roman"/>
          <w:sz w:val="28"/>
          <w:szCs w:val="28"/>
        </w:rPr>
      </w:pPr>
    </w:p>
    <w:p w:rsidR="00765175" w:rsidRPr="00EC1F65" w:rsidRDefault="00765175" w:rsidP="00EC1F65">
      <w:pPr>
        <w:spacing w:line="360" w:lineRule="auto"/>
        <w:ind w:hanging="567"/>
        <w:jc w:val="right"/>
        <w:rPr>
          <w:rFonts w:ascii="Times New Roman" w:hAnsi="Times New Roman" w:cs="Times New Roman"/>
          <w:sz w:val="28"/>
          <w:szCs w:val="28"/>
        </w:rPr>
      </w:pPr>
      <w:r w:rsidRPr="00EC1F65">
        <w:rPr>
          <w:rFonts w:ascii="Times New Roman" w:hAnsi="Times New Roman" w:cs="Times New Roman"/>
          <w:sz w:val="28"/>
          <w:szCs w:val="28"/>
        </w:rPr>
        <w:t>Выполнила:</w:t>
      </w:r>
    </w:p>
    <w:p w:rsidR="00765175" w:rsidRPr="00EC1F65" w:rsidRDefault="00765175" w:rsidP="00EC1F65">
      <w:pPr>
        <w:spacing w:line="360" w:lineRule="auto"/>
        <w:ind w:hanging="567"/>
        <w:jc w:val="right"/>
        <w:rPr>
          <w:rFonts w:ascii="Times New Roman" w:hAnsi="Times New Roman" w:cs="Times New Roman"/>
          <w:sz w:val="28"/>
          <w:szCs w:val="28"/>
        </w:rPr>
      </w:pPr>
      <w:r w:rsidRPr="00EC1F65">
        <w:rPr>
          <w:rFonts w:ascii="Times New Roman" w:hAnsi="Times New Roman" w:cs="Times New Roman"/>
          <w:sz w:val="28"/>
          <w:szCs w:val="28"/>
        </w:rPr>
        <w:t xml:space="preserve">Ооржак </w:t>
      </w:r>
      <w:proofErr w:type="spellStart"/>
      <w:r w:rsidRPr="00EC1F65">
        <w:rPr>
          <w:rFonts w:ascii="Times New Roman" w:hAnsi="Times New Roman" w:cs="Times New Roman"/>
          <w:sz w:val="28"/>
          <w:szCs w:val="28"/>
        </w:rPr>
        <w:t>Анай-Хаак</w:t>
      </w:r>
      <w:proofErr w:type="spellEnd"/>
    </w:p>
    <w:p w:rsidR="00765175" w:rsidRPr="00EC1F65" w:rsidRDefault="00765175" w:rsidP="00EC1F65">
      <w:pPr>
        <w:spacing w:line="360" w:lineRule="auto"/>
        <w:ind w:hanging="567"/>
        <w:jc w:val="right"/>
        <w:rPr>
          <w:rFonts w:ascii="Times New Roman" w:hAnsi="Times New Roman" w:cs="Times New Roman"/>
          <w:sz w:val="28"/>
          <w:szCs w:val="28"/>
        </w:rPr>
      </w:pPr>
      <w:r w:rsidRPr="00EC1F65">
        <w:rPr>
          <w:rFonts w:ascii="Times New Roman" w:hAnsi="Times New Roman" w:cs="Times New Roman"/>
          <w:sz w:val="28"/>
          <w:szCs w:val="28"/>
        </w:rPr>
        <w:t>Проверила:</w:t>
      </w:r>
    </w:p>
    <w:p w:rsidR="00765175" w:rsidRPr="00EC1F65" w:rsidRDefault="00765175" w:rsidP="00EC1F65">
      <w:pPr>
        <w:spacing w:line="360" w:lineRule="auto"/>
        <w:ind w:hanging="567"/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 w:rsidRPr="00EC1F65">
        <w:rPr>
          <w:rFonts w:ascii="Times New Roman" w:hAnsi="Times New Roman" w:cs="Times New Roman"/>
          <w:sz w:val="28"/>
          <w:szCs w:val="28"/>
        </w:rPr>
        <w:t>Очур</w:t>
      </w:r>
      <w:proofErr w:type="spellEnd"/>
      <w:r w:rsidRPr="00EC1F65">
        <w:rPr>
          <w:rFonts w:ascii="Times New Roman" w:hAnsi="Times New Roman" w:cs="Times New Roman"/>
          <w:sz w:val="28"/>
          <w:szCs w:val="28"/>
        </w:rPr>
        <w:t xml:space="preserve"> А.С.</w:t>
      </w:r>
    </w:p>
    <w:p w:rsidR="00765175" w:rsidRPr="00EC1F65" w:rsidRDefault="00765175" w:rsidP="00EC1F65">
      <w:pPr>
        <w:spacing w:line="360" w:lineRule="auto"/>
        <w:ind w:hanging="567"/>
        <w:jc w:val="center"/>
        <w:rPr>
          <w:rFonts w:ascii="Times New Roman" w:hAnsi="Times New Roman" w:cs="Times New Roman"/>
          <w:sz w:val="28"/>
          <w:szCs w:val="28"/>
        </w:rPr>
      </w:pPr>
    </w:p>
    <w:p w:rsidR="00765175" w:rsidRPr="00EC1F65" w:rsidRDefault="00765175" w:rsidP="00EC1F65">
      <w:pPr>
        <w:spacing w:line="360" w:lineRule="auto"/>
        <w:ind w:hanging="567"/>
        <w:jc w:val="center"/>
        <w:rPr>
          <w:rFonts w:ascii="Times New Roman" w:hAnsi="Times New Roman" w:cs="Times New Roman"/>
          <w:sz w:val="28"/>
          <w:szCs w:val="28"/>
        </w:rPr>
      </w:pPr>
    </w:p>
    <w:p w:rsidR="00765175" w:rsidRPr="00EC1F65" w:rsidRDefault="00765175" w:rsidP="00EC1F65">
      <w:pPr>
        <w:spacing w:line="360" w:lineRule="auto"/>
        <w:ind w:hanging="567"/>
        <w:jc w:val="center"/>
        <w:rPr>
          <w:rFonts w:ascii="Times New Roman" w:hAnsi="Times New Roman" w:cs="Times New Roman"/>
          <w:sz w:val="28"/>
          <w:szCs w:val="28"/>
        </w:rPr>
      </w:pPr>
    </w:p>
    <w:p w:rsidR="00765175" w:rsidRPr="00EC1F65" w:rsidRDefault="00765175" w:rsidP="00EC1F65">
      <w:pPr>
        <w:spacing w:line="360" w:lineRule="auto"/>
        <w:ind w:hanging="567"/>
        <w:jc w:val="center"/>
        <w:rPr>
          <w:rFonts w:ascii="Times New Roman" w:hAnsi="Times New Roman" w:cs="Times New Roman"/>
          <w:sz w:val="28"/>
          <w:szCs w:val="28"/>
        </w:rPr>
      </w:pPr>
    </w:p>
    <w:p w:rsidR="00765175" w:rsidRPr="00EC1F65" w:rsidRDefault="00765175" w:rsidP="00EC1F65">
      <w:pPr>
        <w:spacing w:line="360" w:lineRule="auto"/>
        <w:ind w:hanging="567"/>
        <w:jc w:val="center"/>
        <w:rPr>
          <w:rFonts w:ascii="Times New Roman" w:hAnsi="Times New Roman" w:cs="Times New Roman"/>
          <w:sz w:val="28"/>
          <w:szCs w:val="28"/>
        </w:rPr>
      </w:pPr>
    </w:p>
    <w:p w:rsidR="00765175" w:rsidRPr="00EC1F65" w:rsidRDefault="00765175" w:rsidP="00EC1F65">
      <w:pPr>
        <w:spacing w:line="360" w:lineRule="auto"/>
        <w:ind w:hanging="567"/>
        <w:jc w:val="center"/>
        <w:rPr>
          <w:rFonts w:ascii="Times New Roman" w:hAnsi="Times New Roman" w:cs="Times New Roman"/>
          <w:sz w:val="28"/>
          <w:szCs w:val="28"/>
        </w:rPr>
      </w:pPr>
    </w:p>
    <w:p w:rsidR="00765175" w:rsidRPr="00EC1F65" w:rsidRDefault="00765175" w:rsidP="00EC1F65">
      <w:pPr>
        <w:spacing w:line="360" w:lineRule="auto"/>
        <w:ind w:hanging="567"/>
        <w:jc w:val="center"/>
        <w:rPr>
          <w:rFonts w:ascii="Times New Roman" w:hAnsi="Times New Roman" w:cs="Times New Roman"/>
          <w:sz w:val="28"/>
          <w:szCs w:val="28"/>
        </w:rPr>
      </w:pPr>
      <w:r w:rsidRPr="00EC1F65">
        <w:rPr>
          <w:rFonts w:ascii="Times New Roman" w:hAnsi="Times New Roman" w:cs="Times New Roman"/>
          <w:sz w:val="28"/>
          <w:szCs w:val="28"/>
        </w:rPr>
        <w:t>Кызыл 2026</w:t>
      </w:r>
    </w:p>
    <w:p w:rsidR="00E14626" w:rsidRPr="00EC1F65" w:rsidRDefault="00E14626" w:rsidP="00EC1F65">
      <w:pPr>
        <w:pStyle w:val="1"/>
        <w:ind w:left="-709" w:firstLine="709"/>
        <w:jc w:val="both"/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</w:pPr>
      <w:r w:rsidRPr="00EC1F65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lastRenderedPageBreak/>
        <w:t>Содержание</w:t>
      </w:r>
      <w:bookmarkStart w:id="0" w:name="_GoBack"/>
      <w:bookmarkEnd w:id="0"/>
    </w:p>
    <w:p w:rsidR="00E14626" w:rsidRPr="00EC1F65" w:rsidRDefault="00E14626" w:rsidP="00EC1F65">
      <w:pPr>
        <w:pStyle w:val="4"/>
        <w:ind w:left="-709" w:firstLine="709"/>
        <w:jc w:val="both"/>
        <w:rPr>
          <w:rFonts w:ascii="Times New Roman" w:hAnsi="Times New Roman" w:cs="Times New Roman"/>
          <w:b/>
          <w:i w:val="0"/>
          <w:color w:val="0D0D0D" w:themeColor="text1" w:themeTint="F2"/>
          <w:sz w:val="28"/>
          <w:szCs w:val="28"/>
        </w:rPr>
      </w:pPr>
      <w:r w:rsidRPr="00EC1F65">
        <w:rPr>
          <w:rFonts w:ascii="Times New Roman" w:hAnsi="Times New Roman" w:cs="Times New Roman"/>
          <w:b/>
          <w:i w:val="0"/>
          <w:color w:val="0D0D0D" w:themeColor="text1" w:themeTint="F2"/>
          <w:sz w:val="28"/>
          <w:szCs w:val="28"/>
        </w:rPr>
        <w:t>Введение…………………………………………………………………………. 2</w:t>
      </w:r>
    </w:p>
    <w:p w:rsidR="00E14626" w:rsidRPr="00EC1F65" w:rsidRDefault="00E14626" w:rsidP="00EC1F65">
      <w:pPr>
        <w:pStyle w:val="4"/>
        <w:ind w:left="-709" w:firstLine="709"/>
        <w:jc w:val="both"/>
        <w:rPr>
          <w:rFonts w:ascii="Times New Roman" w:hAnsi="Times New Roman" w:cs="Times New Roman"/>
          <w:b/>
          <w:i w:val="0"/>
          <w:color w:val="0D0D0D" w:themeColor="text1" w:themeTint="F2"/>
          <w:sz w:val="28"/>
          <w:szCs w:val="28"/>
        </w:rPr>
      </w:pPr>
      <w:r w:rsidRPr="00EC1F65">
        <w:rPr>
          <w:rFonts w:ascii="Times New Roman" w:hAnsi="Times New Roman" w:cs="Times New Roman"/>
          <w:b/>
          <w:i w:val="0"/>
          <w:color w:val="0D0D0D" w:themeColor="text1" w:themeTint="F2"/>
          <w:sz w:val="28"/>
          <w:szCs w:val="28"/>
        </w:rPr>
        <w:t>Основные понятия архитектуры вычислительных систем…………</w:t>
      </w:r>
      <w:proofErr w:type="gramStart"/>
      <w:r w:rsidRPr="00EC1F65">
        <w:rPr>
          <w:rFonts w:ascii="Times New Roman" w:hAnsi="Times New Roman" w:cs="Times New Roman"/>
          <w:b/>
          <w:i w:val="0"/>
          <w:color w:val="0D0D0D" w:themeColor="text1" w:themeTint="F2"/>
          <w:sz w:val="28"/>
          <w:szCs w:val="28"/>
        </w:rPr>
        <w:t>…….</w:t>
      </w:r>
      <w:proofErr w:type="gramEnd"/>
      <w:r w:rsidRPr="00EC1F65">
        <w:rPr>
          <w:rFonts w:ascii="Times New Roman" w:hAnsi="Times New Roman" w:cs="Times New Roman"/>
          <w:b/>
          <w:i w:val="0"/>
          <w:color w:val="0D0D0D" w:themeColor="text1" w:themeTint="F2"/>
          <w:sz w:val="28"/>
          <w:szCs w:val="28"/>
        </w:rPr>
        <w:t>3</w:t>
      </w:r>
    </w:p>
    <w:p w:rsidR="00E14626" w:rsidRPr="00EC1F65" w:rsidRDefault="00E14626" w:rsidP="00EC1F65">
      <w:pPr>
        <w:pStyle w:val="4"/>
        <w:ind w:left="-709" w:firstLine="709"/>
        <w:jc w:val="both"/>
        <w:rPr>
          <w:rFonts w:ascii="Times New Roman" w:hAnsi="Times New Roman" w:cs="Times New Roman"/>
          <w:b/>
          <w:i w:val="0"/>
          <w:color w:val="0D0D0D" w:themeColor="text1" w:themeTint="F2"/>
          <w:sz w:val="28"/>
          <w:szCs w:val="28"/>
        </w:rPr>
      </w:pPr>
      <w:r w:rsidRPr="00EC1F65">
        <w:rPr>
          <w:rFonts w:ascii="Times New Roman" w:hAnsi="Times New Roman" w:cs="Times New Roman"/>
          <w:b/>
          <w:i w:val="0"/>
          <w:color w:val="0D0D0D" w:themeColor="text1" w:themeTint="F2"/>
          <w:sz w:val="28"/>
          <w:szCs w:val="28"/>
        </w:rPr>
        <w:t>Структура……………………………………………………………………</w:t>
      </w:r>
      <w:proofErr w:type="gramStart"/>
      <w:r w:rsidRPr="00EC1F65">
        <w:rPr>
          <w:rFonts w:ascii="Times New Roman" w:hAnsi="Times New Roman" w:cs="Times New Roman"/>
          <w:b/>
          <w:i w:val="0"/>
          <w:color w:val="0D0D0D" w:themeColor="text1" w:themeTint="F2"/>
          <w:sz w:val="28"/>
          <w:szCs w:val="28"/>
        </w:rPr>
        <w:t>…....</w:t>
      </w:r>
      <w:proofErr w:type="gramEnd"/>
      <w:r w:rsidRPr="00EC1F65">
        <w:rPr>
          <w:rFonts w:ascii="Times New Roman" w:hAnsi="Times New Roman" w:cs="Times New Roman"/>
          <w:b/>
          <w:i w:val="0"/>
          <w:color w:val="0D0D0D" w:themeColor="text1" w:themeTint="F2"/>
          <w:sz w:val="28"/>
          <w:szCs w:val="28"/>
        </w:rPr>
        <w:t>4</w:t>
      </w:r>
    </w:p>
    <w:p w:rsidR="00E14626" w:rsidRPr="00EC1F65" w:rsidRDefault="00E14626" w:rsidP="00EC1F65">
      <w:pPr>
        <w:pStyle w:val="4"/>
        <w:ind w:left="-709" w:firstLine="709"/>
        <w:jc w:val="both"/>
        <w:rPr>
          <w:rFonts w:ascii="Times New Roman" w:hAnsi="Times New Roman" w:cs="Times New Roman"/>
          <w:b/>
          <w:i w:val="0"/>
          <w:color w:val="0D0D0D" w:themeColor="text1" w:themeTint="F2"/>
          <w:sz w:val="28"/>
          <w:szCs w:val="28"/>
        </w:rPr>
      </w:pPr>
      <w:r w:rsidRPr="00EC1F65">
        <w:rPr>
          <w:rFonts w:ascii="Times New Roman" w:hAnsi="Times New Roman" w:cs="Times New Roman"/>
          <w:b/>
          <w:i w:val="0"/>
          <w:color w:val="0D0D0D" w:themeColor="text1" w:themeTint="F2"/>
          <w:sz w:val="28"/>
          <w:szCs w:val="28"/>
        </w:rPr>
        <w:t>Принципы…………………………………………………………...………</w:t>
      </w:r>
      <w:proofErr w:type="gramStart"/>
      <w:r w:rsidRPr="00EC1F65">
        <w:rPr>
          <w:rFonts w:ascii="Times New Roman" w:hAnsi="Times New Roman" w:cs="Times New Roman"/>
          <w:b/>
          <w:i w:val="0"/>
          <w:color w:val="0D0D0D" w:themeColor="text1" w:themeTint="F2"/>
          <w:sz w:val="28"/>
          <w:szCs w:val="28"/>
        </w:rPr>
        <w:t>…....</w:t>
      </w:r>
      <w:proofErr w:type="gramEnd"/>
      <w:r w:rsidRPr="00EC1F65">
        <w:rPr>
          <w:rFonts w:ascii="Times New Roman" w:hAnsi="Times New Roman" w:cs="Times New Roman"/>
          <w:b/>
          <w:i w:val="0"/>
          <w:color w:val="0D0D0D" w:themeColor="text1" w:themeTint="F2"/>
          <w:sz w:val="28"/>
          <w:szCs w:val="28"/>
        </w:rPr>
        <w:t>5</w:t>
      </w:r>
    </w:p>
    <w:p w:rsidR="00E14626" w:rsidRPr="00EC1F65" w:rsidRDefault="00E14626" w:rsidP="00EC1F65">
      <w:pPr>
        <w:pStyle w:val="4"/>
        <w:ind w:left="-709" w:firstLine="709"/>
        <w:jc w:val="both"/>
        <w:rPr>
          <w:rFonts w:ascii="Times New Roman" w:hAnsi="Times New Roman" w:cs="Times New Roman"/>
          <w:b/>
          <w:i w:val="0"/>
          <w:color w:val="0D0D0D" w:themeColor="text1" w:themeTint="F2"/>
          <w:sz w:val="28"/>
          <w:szCs w:val="28"/>
        </w:rPr>
      </w:pPr>
      <w:r w:rsidRPr="00EC1F65">
        <w:rPr>
          <w:rFonts w:ascii="Times New Roman" w:hAnsi="Times New Roman" w:cs="Times New Roman"/>
          <w:b/>
          <w:i w:val="0"/>
          <w:color w:val="0D0D0D" w:themeColor="text1" w:themeTint="F2"/>
          <w:sz w:val="28"/>
          <w:szCs w:val="28"/>
        </w:rPr>
        <w:t>Классификация……………………………………………………………</w:t>
      </w:r>
      <w:proofErr w:type="gramStart"/>
      <w:r w:rsidRPr="00EC1F65">
        <w:rPr>
          <w:rFonts w:ascii="Times New Roman" w:hAnsi="Times New Roman" w:cs="Times New Roman"/>
          <w:b/>
          <w:i w:val="0"/>
          <w:color w:val="0D0D0D" w:themeColor="text1" w:themeTint="F2"/>
          <w:sz w:val="28"/>
          <w:szCs w:val="28"/>
        </w:rPr>
        <w:t>…….</w:t>
      </w:r>
      <w:proofErr w:type="gramEnd"/>
      <w:r w:rsidRPr="00EC1F65">
        <w:rPr>
          <w:rFonts w:ascii="Times New Roman" w:hAnsi="Times New Roman" w:cs="Times New Roman"/>
          <w:b/>
          <w:i w:val="0"/>
          <w:color w:val="0D0D0D" w:themeColor="text1" w:themeTint="F2"/>
          <w:sz w:val="28"/>
          <w:szCs w:val="28"/>
        </w:rPr>
        <w:t>.6</w:t>
      </w:r>
    </w:p>
    <w:p w:rsidR="00E14626" w:rsidRPr="00EC1F65" w:rsidRDefault="00E14626" w:rsidP="00EC1F65">
      <w:pPr>
        <w:pStyle w:val="4"/>
        <w:ind w:left="-709" w:firstLine="709"/>
        <w:jc w:val="both"/>
        <w:rPr>
          <w:rFonts w:ascii="Times New Roman" w:hAnsi="Times New Roman" w:cs="Times New Roman"/>
          <w:b/>
          <w:i w:val="0"/>
          <w:color w:val="0D0D0D" w:themeColor="text1" w:themeTint="F2"/>
          <w:sz w:val="28"/>
          <w:szCs w:val="28"/>
        </w:rPr>
      </w:pPr>
      <w:r w:rsidRPr="00EC1F65">
        <w:rPr>
          <w:rFonts w:ascii="Times New Roman" w:hAnsi="Times New Roman" w:cs="Times New Roman"/>
          <w:b/>
          <w:i w:val="0"/>
          <w:color w:val="0D0D0D" w:themeColor="text1" w:themeTint="F2"/>
          <w:sz w:val="28"/>
          <w:szCs w:val="28"/>
        </w:rPr>
        <w:t>Развитие…………………………………………………………………………...7</w:t>
      </w:r>
    </w:p>
    <w:p w:rsidR="00E14626" w:rsidRPr="00EC1F65" w:rsidRDefault="00E14626" w:rsidP="00EC1F65">
      <w:pPr>
        <w:pStyle w:val="4"/>
        <w:ind w:left="-709" w:firstLine="709"/>
        <w:jc w:val="both"/>
        <w:rPr>
          <w:rFonts w:ascii="Times New Roman" w:hAnsi="Times New Roman" w:cs="Times New Roman"/>
          <w:b/>
          <w:i w:val="0"/>
          <w:color w:val="0D0D0D" w:themeColor="text1" w:themeTint="F2"/>
          <w:sz w:val="28"/>
          <w:szCs w:val="28"/>
        </w:rPr>
      </w:pPr>
      <w:r w:rsidRPr="00EC1F65">
        <w:rPr>
          <w:rFonts w:ascii="Times New Roman" w:hAnsi="Times New Roman" w:cs="Times New Roman"/>
          <w:b/>
          <w:i w:val="0"/>
          <w:color w:val="0D0D0D" w:themeColor="text1" w:themeTint="F2"/>
          <w:sz w:val="28"/>
          <w:szCs w:val="28"/>
        </w:rPr>
        <w:t>Заключение…………………………………………………………………</w:t>
      </w:r>
      <w:proofErr w:type="gramStart"/>
      <w:r w:rsidRPr="00EC1F65">
        <w:rPr>
          <w:rFonts w:ascii="Times New Roman" w:hAnsi="Times New Roman" w:cs="Times New Roman"/>
          <w:b/>
          <w:i w:val="0"/>
          <w:color w:val="0D0D0D" w:themeColor="text1" w:themeTint="F2"/>
          <w:sz w:val="28"/>
          <w:szCs w:val="28"/>
        </w:rPr>
        <w:t>…….</w:t>
      </w:r>
      <w:proofErr w:type="gramEnd"/>
      <w:r w:rsidRPr="00EC1F65">
        <w:rPr>
          <w:rFonts w:ascii="Times New Roman" w:hAnsi="Times New Roman" w:cs="Times New Roman"/>
          <w:b/>
          <w:i w:val="0"/>
          <w:color w:val="0D0D0D" w:themeColor="text1" w:themeTint="F2"/>
          <w:sz w:val="28"/>
          <w:szCs w:val="28"/>
        </w:rPr>
        <w:t>8</w:t>
      </w:r>
    </w:p>
    <w:p w:rsidR="00E14626" w:rsidRPr="00EC1F65" w:rsidRDefault="00E14626" w:rsidP="00EC1F65">
      <w:pPr>
        <w:pStyle w:val="4"/>
        <w:jc w:val="both"/>
        <w:rPr>
          <w:rFonts w:ascii="Times New Roman" w:hAnsi="Times New Roman" w:cs="Times New Roman"/>
          <w:i w:val="0"/>
          <w:sz w:val="28"/>
          <w:szCs w:val="28"/>
        </w:rPr>
      </w:pPr>
      <w:r w:rsidRPr="00EC1F65">
        <w:rPr>
          <w:rFonts w:ascii="Times New Roman" w:hAnsi="Times New Roman" w:cs="Times New Roman"/>
          <w:sz w:val="28"/>
          <w:szCs w:val="28"/>
        </w:rPr>
        <w:br w:type="page"/>
      </w:r>
    </w:p>
    <w:p w:rsidR="00FB5270" w:rsidRPr="00EC1F65" w:rsidRDefault="00FB5270" w:rsidP="00EC1F65">
      <w:pPr>
        <w:pStyle w:val="4"/>
        <w:jc w:val="center"/>
        <w:rPr>
          <w:rFonts w:ascii="Times New Roman" w:hAnsi="Times New Roman" w:cs="Times New Roman"/>
          <w:b/>
          <w:i w:val="0"/>
          <w:color w:val="0D0D0D" w:themeColor="text1" w:themeTint="F2"/>
          <w:sz w:val="28"/>
          <w:szCs w:val="28"/>
        </w:rPr>
      </w:pPr>
      <w:r w:rsidRPr="00EC1F65">
        <w:rPr>
          <w:rFonts w:ascii="Times New Roman" w:hAnsi="Times New Roman" w:cs="Times New Roman"/>
          <w:b/>
          <w:i w:val="0"/>
          <w:color w:val="0D0D0D" w:themeColor="text1" w:themeTint="F2"/>
          <w:sz w:val="28"/>
          <w:szCs w:val="28"/>
        </w:rPr>
        <w:lastRenderedPageBreak/>
        <w:t>Введение</w:t>
      </w:r>
    </w:p>
    <w:p w:rsidR="00744A7B" w:rsidRPr="00EC1F65" w:rsidRDefault="00744A7B" w:rsidP="00EC1F65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FB5270" w:rsidRPr="00EC1F65" w:rsidRDefault="00CF72BA" w:rsidP="00EC1F65">
      <w:pPr>
        <w:spacing w:line="360" w:lineRule="auto"/>
        <w:ind w:left="-709" w:firstLine="1418"/>
        <w:jc w:val="both"/>
        <w:rPr>
          <w:rFonts w:ascii="Times New Roman" w:hAnsi="Times New Roman" w:cs="Times New Roman"/>
          <w:sz w:val="28"/>
          <w:szCs w:val="28"/>
        </w:rPr>
      </w:pPr>
      <w:r w:rsidRPr="00EC1F65">
        <w:rPr>
          <w:rFonts w:ascii="Times New Roman" w:hAnsi="Times New Roman" w:cs="Times New Roman"/>
          <w:b/>
          <w:sz w:val="28"/>
          <w:szCs w:val="28"/>
        </w:rPr>
        <w:t>Архитектура вычислительных систем</w:t>
      </w:r>
      <w:r w:rsidRPr="00EC1F65">
        <w:rPr>
          <w:rFonts w:ascii="Times New Roman" w:hAnsi="Times New Roman" w:cs="Times New Roman"/>
          <w:sz w:val="28"/>
          <w:szCs w:val="28"/>
        </w:rPr>
        <w:t> — это совокупность общих принципов организации аппаратно-программных средств и основных их характеристик, определяющая функциональные возможности системы при решении соответствующих типов задач.</w:t>
      </w:r>
    </w:p>
    <w:p w:rsidR="00FB5270" w:rsidRPr="00EC1F65" w:rsidRDefault="00FB5270" w:rsidP="00EC1F65">
      <w:pPr>
        <w:jc w:val="both"/>
        <w:rPr>
          <w:rFonts w:ascii="Times New Roman" w:hAnsi="Times New Roman" w:cs="Times New Roman"/>
          <w:sz w:val="28"/>
          <w:szCs w:val="28"/>
        </w:rPr>
      </w:pPr>
      <w:r w:rsidRPr="00EC1F65">
        <w:rPr>
          <w:rFonts w:ascii="Times New Roman" w:hAnsi="Times New Roman" w:cs="Times New Roman"/>
          <w:sz w:val="28"/>
          <w:szCs w:val="28"/>
        </w:rPr>
        <w:br w:type="page"/>
      </w:r>
    </w:p>
    <w:p w:rsidR="00CF72BA" w:rsidRPr="00EC1F65" w:rsidRDefault="00CF72BA" w:rsidP="00EC1F6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CF72BA" w:rsidRPr="00EC1F65" w:rsidRDefault="00CF72BA" w:rsidP="00EC1F65">
      <w:pPr>
        <w:pStyle w:val="4"/>
        <w:jc w:val="both"/>
        <w:rPr>
          <w:rFonts w:ascii="Times New Roman" w:hAnsi="Times New Roman" w:cs="Times New Roman"/>
          <w:b/>
          <w:i w:val="0"/>
          <w:color w:val="0D0D0D" w:themeColor="text1" w:themeTint="F2"/>
          <w:sz w:val="28"/>
          <w:szCs w:val="28"/>
        </w:rPr>
      </w:pPr>
    </w:p>
    <w:p w:rsidR="00CF72BA" w:rsidRPr="00EC1F65" w:rsidRDefault="00CF72BA" w:rsidP="00EC1F65">
      <w:pPr>
        <w:pStyle w:val="4"/>
        <w:ind w:left="-284"/>
        <w:jc w:val="both"/>
        <w:rPr>
          <w:rFonts w:ascii="Times New Roman" w:hAnsi="Times New Roman" w:cs="Times New Roman"/>
          <w:b/>
          <w:i w:val="0"/>
          <w:color w:val="0D0D0D" w:themeColor="text1" w:themeTint="F2"/>
          <w:sz w:val="28"/>
          <w:szCs w:val="28"/>
        </w:rPr>
      </w:pPr>
      <w:r w:rsidRPr="00EC1F65">
        <w:rPr>
          <w:rFonts w:ascii="Times New Roman" w:hAnsi="Times New Roman" w:cs="Times New Roman"/>
          <w:b/>
          <w:i w:val="0"/>
          <w:color w:val="0D0D0D" w:themeColor="text1" w:themeTint="F2"/>
          <w:sz w:val="28"/>
          <w:szCs w:val="28"/>
        </w:rPr>
        <w:t>Основные понятия архитектуры вычислительных систем</w:t>
      </w:r>
    </w:p>
    <w:p w:rsidR="00744A7B" w:rsidRPr="00EC1F65" w:rsidRDefault="00744A7B" w:rsidP="00EC1F65">
      <w:pPr>
        <w:ind w:left="-284"/>
        <w:jc w:val="both"/>
        <w:rPr>
          <w:rFonts w:ascii="Times New Roman" w:hAnsi="Times New Roman" w:cs="Times New Roman"/>
          <w:sz w:val="28"/>
          <w:szCs w:val="28"/>
        </w:rPr>
      </w:pPr>
    </w:p>
    <w:p w:rsidR="00CF72BA" w:rsidRPr="00EC1F65" w:rsidRDefault="00CF72BA" w:rsidP="00EC1F65">
      <w:pPr>
        <w:spacing w:line="360" w:lineRule="auto"/>
        <w:ind w:left="-284" w:firstLine="284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C1F65">
        <w:rPr>
          <w:rFonts w:ascii="Times New Roman" w:hAnsi="Times New Roman" w:cs="Times New Roman"/>
          <w:b/>
          <w:sz w:val="28"/>
          <w:szCs w:val="28"/>
        </w:rPr>
        <w:t>Архитектура вычислительной системы включает:</w:t>
      </w:r>
    </w:p>
    <w:p w:rsidR="00CF72BA" w:rsidRPr="00EC1F65" w:rsidRDefault="00CF72BA" w:rsidP="00EC1F65">
      <w:pPr>
        <w:pStyle w:val="a3"/>
        <w:numPr>
          <w:ilvl w:val="0"/>
          <w:numId w:val="5"/>
        </w:numPr>
        <w:spacing w:line="360" w:lineRule="auto"/>
        <w:ind w:left="-284"/>
        <w:jc w:val="both"/>
        <w:rPr>
          <w:rFonts w:ascii="Times New Roman" w:hAnsi="Times New Roman" w:cs="Times New Roman"/>
          <w:sz w:val="28"/>
          <w:szCs w:val="28"/>
        </w:rPr>
      </w:pPr>
      <w:r w:rsidRPr="00EC1F65">
        <w:rPr>
          <w:rFonts w:ascii="Times New Roman" w:hAnsi="Times New Roman" w:cs="Times New Roman"/>
          <w:sz w:val="28"/>
          <w:szCs w:val="28"/>
        </w:rPr>
        <w:t>Систему команд (набор инструкций процессора)</w:t>
      </w:r>
    </w:p>
    <w:p w:rsidR="00CF72BA" w:rsidRPr="00EC1F65" w:rsidRDefault="00CF72BA" w:rsidP="00EC1F65">
      <w:pPr>
        <w:pStyle w:val="a3"/>
        <w:numPr>
          <w:ilvl w:val="0"/>
          <w:numId w:val="5"/>
        </w:numPr>
        <w:spacing w:line="360" w:lineRule="auto"/>
        <w:ind w:left="-284"/>
        <w:jc w:val="both"/>
        <w:rPr>
          <w:rFonts w:ascii="Times New Roman" w:hAnsi="Times New Roman" w:cs="Times New Roman"/>
          <w:sz w:val="28"/>
          <w:szCs w:val="28"/>
        </w:rPr>
      </w:pPr>
      <w:r w:rsidRPr="00EC1F65">
        <w:rPr>
          <w:rFonts w:ascii="Times New Roman" w:hAnsi="Times New Roman" w:cs="Times New Roman"/>
          <w:sz w:val="28"/>
          <w:szCs w:val="28"/>
        </w:rPr>
        <w:t>Форматы данных (представление информации)</w:t>
      </w:r>
    </w:p>
    <w:p w:rsidR="00CF72BA" w:rsidRPr="00EC1F65" w:rsidRDefault="00CF72BA" w:rsidP="00EC1F65">
      <w:pPr>
        <w:pStyle w:val="a3"/>
        <w:numPr>
          <w:ilvl w:val="0"/>
          <w:numId w:val="5"/>
        </w:numPr>
        <w:spacing w:line="360" w:lineRule="auto"/>
        <w:ind w:left="-284"/>
        <w:jc w:val="both"/>
        <w:rPr>
          <w:rFonts w:ascii="Times New Roman" w:hAnsi="Times New Roman" w:cs="Times New Roman"/>
          <w:sz w:val="28"/>
          <w:szCs w:val="28"/>
        </w:rPr>
      </w:pPr>
      <w:r w:rsidRPr="00EC1F65">
        <w:rPr>
          <w:rFonts w:ascii="Times New Roman" w:hAnsi="Times New Roman" w:cs="Times New Roman"/>
          <w:sz w:val="28"/>
          <w:szCs w:val="28"/>
        </w:rPr>
        <w:t>Адресное пространство (способы адресации памяти)</w:t>
      </w:r>
    </w:p>
    <w:p w:rsidR="00CF72BA" w:rsidRPr="00EC1F65" w:rsidRDefault="00CF72BA" w:rsidP="00EC1F65">
      <w:pPr>
        <w:pStyle w:val="a3"/>
        <w:numPr>
          <w:ilvl w:val="0"/>
          <w:numId w:val="5"/>
        </w:numPr>
        <w:spacing w:line="360" w:lineRule="auto"/>
        <w:ind w:left="-284"/>
        <w:jc w:val="both"/>
        <w:rPr>
          <w:rFonts w:ascii="Times New Roman" w:hAnsi="Times New Roman" w:cs="Times New Roman"/>
          <w:sz w:val="28"/>
          <w:szCs w:val="28"/>
        </w:rPr>
      </w:pPr>
      <w:r w:rsidRPr="00EC1F65">
        <w:rPr>
          <w:rFonts w:ascii="Times New Roman" w:hAnsi="Times New Roman" w:cs="Times New Roman"/>
          <w:sz w:val="28"/>
          <w:szCs w:val="28"/>
        </w:rPr>
        <w:t>Механизмы ввода-вывода</w:t>
      </w:r>
    </w:p>
    <w:p w:rsidR="00CF72BA" w:rsidRPr="00EC1F65" w:rsidRDefault="00CF72BA" w:rsidP="00EC1F65">
      <w:pPr>
        <w:pStyle w:val="a3"/>
        <w:numPr>
          <w:ilvl w:val="0"/>
          <w:numId w:val="5"/>
        </w:numPr>
        <w:spacing w:line="360" w:lineRule="auto"/>
        <w:ind w:left="-284"/>
        <w:jc w:val="both"/>
        <w:rPr>
          <w:rFonts w:ascii="Times New Roman" w:hAnsi="Times New Roman" w:cs="Times New Roman"/>
          <w:sz w:val="28"/>
          <w:szCs w:val="28"/>
        </w:rPr>
      </w:pPr>
      <w:r w:rsidRPr="00EC1F65">
        <w:rPr>
          <w:rFonts w:ascii="Times New Roman" w:hAnsi="Times New Roman" w:cs="Times New Roman"/>
          <w:sz w:val="28"/>
          <w:szCs w:val="28"/>
        </w:rPr>
        <w:t>Способы взаимодействия компонентов</w:t>
      </w:r>
    </w:p>
    <w:p w:rsidR="00CF72BA" w:rsidRPr="00EC1F65" w:rsidRDefault="00CF72BA" w:rsidP="00EC1F65">
      <w:pPr>
        <w:spacing w:line="360" w:lineRule="auto"/>
        <w:ind w:left="-284"/>
        <w:jc w:val="both"/>
        <w:rPr>
          <w:rFonts w:ascii="Times New Roman" w:hAnsi="Times New Roman" w:cs="Times New Roman"/>
          <w:sz w:val="28"/>
          <w:szCs w:val="28"/>
        </w:rPr>
      </w:pPr>
    </w:p>
    <w:p w:rsidR="00CF72BA" w:rsidRPr="00EC1F65" w:rsidRDefault="00CF72BA" w:rsidP="00EC1F65">
      <w:pPr>
        <w:spacing w:line="360" w:lineRule="auto"/>
        <w:ind w:left="-284"/>
        <w:jc w:val="both"/>
        <w:rPr>
          <w:rFonts w:ascii="Times New Roman" w:hAnsi="Times New Roman" w:cs="Times New Roman"/>
          <w:sz w:val="28"/>
          <w:szCs w:val="28"/>
        </w:rPr>
      </w:pPr>
      <w:r w:rsidRPr="00EC1F65">
        <w:rPr>
          <w:rFonts w:ascii="Times New Roman" w:hAnsi="Times New Roman" w:cs="Times New Roman"/>
          <w:sz w:val="28"/>
          <w:szCs w:val="28"/>
        </w:rPr>
        <w:t>Организация вычислительной системы — это техническая реализация архитектурных принципов (конкретные устройства, шины, контроллеры).</w:t>
      </w:r>
    </w:p>
    <w:p w:rsidR="00CF72BA" w:rsidRPr="00EC1F65" w:rsidRDefault="00CF72BA" w:rsidP="00EC1F65">
      <w:pPr>
        <w:jc w:val="both"/>
        <w:rPr>
          <w:rFonts w:ascii="Times New Roman" w:hAnsi="Times New Roman" w:cs="Times New Roman"/>
          <w:sz w:val="28"/>
          <w:szCs w:val="28"/>
        </w:rPr>
      </w:pPr>
      <w:r w:rsidRPr="00EC1F65">
        <w:rPr>
          <w:rFonts w:ascii="Times New Roman" w:hAnsi="Times New Roman" w:cs="Times New Roman"/>
          <w:sz w:val="28"/>
          <w:szCs w:val="28"/>
        </w:rPr>
        <w:br w:type="page"/>
      </w:r>
    </w:p>
    <w:p w:rsidR="00CF72BA" w:rsidRPr="00EC1F65" w:rsidRDefault="00CF72BA" w:rsidP="00EC1F65">
      <w:pPr>
        <w:pStyle w:val="4"/>
        <w:jc w:val="both"/>
        <w:rPr>
          <w:rFonts w:ascii="Times New Roman" w:hAnsi="Times New Roman" w:cs="Times New Roman"/>
          <w:sz w:val="28"/>
          <w:szCs w:val="28"/>
        </w:rPr>
      </w:pPr>
    </w:p>
    <w:p w:rsidR="00CF72BA" w:rsidRPr="00EC1F65" w:rsidRDefault="00CF72BA" w:rsidP="00EC1F65">
      <w:pPr>
        <w:pStyle w:val="4"/>
        <w:jc w:val="both"/>
        <w:rPr>
          <w:rFonts w:ascii="Times New Roman" w:hAnsi="Times New Roman" w:cs="Times New Roman"/>
          <w:b/>
          <w:i w:val="0"/>
          <w:color w:val="0D0D0D" w:themeColor="text1" w:themeTint="F2"/>
          <w:sz w:val="28"/>
          <w:szCs w:val="28"/>
        </w:rPr>
      </w:pPr>
      <w:r w:rsidRPr="00EC1F65">
        <w:rPr>
          <w:rFonts w:ascii="Times New Roman" w:hAnsi="Times New Roman" w:cs="Times New Roman"/>
          <w:b/>
          <w:i w:val="0"/>
          <w:color w:val="0D0D0D" w:themeColor="text1" w:themeTint="F2"/>
          <w:sz w:val="28"/>
          <w:szCs w:val="28"/>
        </w:rPr>
        <w:t>Структура</w:t>
      </w:r>
    </w:p>
    <w:p w:rsidR="00E14626" w:rsidRPr="00EC1F65" w:rsidRDefault="00E14626" w:rsidP="00EC1F65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CF72BA" w:rsidRPr="00EC1F65" w:rsidRDefault="00CF72BA" w:rsidP="00EC1F65">
      <w:pPr>
        <w:spacing w:line="360" w:lineRule="auto"/>
        <w:ind w:left="-851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1F65">
        <w:rPr>
          <w:rFonts w:ascii="Times New Roman" w:hAnsi="Times New Roman" w:cs="Times New Roman"/>
          <w:sz w:val="28"/>
          <w:szCs w:val="28"/>
        </w:rPr>
        <w:t xml:space="preserve">Архитектура определяет принципы действия, информационные связи и взаимное соединение основных устройств системы: процессора, основной памяти, внешних запоминающих устройств и периферийных устройств.  </w:t>
      </w:r>
    </w:p>
    <w:p w:rsidR="00CF72BA" w:rsidRPr="00EC1F65" w:rsidRDefault="00CF72BA" w:rsidP="00EC1F65">
      <w:pPr>
        <w:spacing w:line="360" w:lineRule="auto"/>
        <w:ind w:left="-851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C1F65">
        <w:rPr>
          <w:rFonts w:ascii="Times New Roman" w:hAnsi="Times New Roman" w:cs="Times New Roman"/>
          <w:b/>
          <w:sz w:val="28"/>
          <w:szCs w:val="28"/>
        </w:rPr>
        <w:t>Некоторые типы архитектур:</w:t>
      </w:r>
    </w:p>
    <w:p w:rsidR="00CF72BA" w:rsidRPr="00EC1F65" w:rsidRDefault="00CF72BA" w:rsidP="00EC1F65">
      <w:pPr>
        <w:pStyle w:val="a3"/>
        <w:numPr>
          <w:ilvl w:val="0"/>
          <w:numId w:val="7"/>
        </w:numPr>
        <w:spacing w:line="360" w:lineRule="auto"/>
        <w:ind w:left="-851" w:firstLine="1560"/>
        <w:jc w:val="both"/>
        <w:rPr>
          <w:rFonts w:ascii="Times New Roman" w:hAnsi="Times New Roman" w:cs="Times New Roman"/>
          <w:sz w:val="28"/>
          <w:szCs w:val="28"/>
        </w:rPr>
      </w:pPr>
      <w:r w:rsidRPr="00EC1F65">
        <w:rPr>
          <w:rFonts w:ascii="Times New Roman" w:hAnsi="Times New Roman" w:cs="Times New Roman"/>
          <w:sz w:val="28"/>
          <w:szCs w:val="28"/>
        </w:rPr>
        <w:t>Классическая (архитектура фон Неймана) — одно арифметико-логическое устройство (АЛУ), через которое проходит поток данных, и одно устройство управления (УУ), через которое проходит поток команд — программа.</w:t>
      </w:r>
    </w:p>
    <w:p w:rsidR="00CF72BA" w:rsidRPr="00EC1F65" w:rsidRDefault="00CF72BA" w:rsidP="00EC1F65">
      <w:pPr>
        <w:pStyle w:val="a3"/>
        <w:numPr>
          <w:ilvl w:val="0"/>
          <w:numId w:val="7"/>
        </w:numPr>
        <w:spacing w:line="360" w:lineRule="auto"/>
        <w:ind w:left="-851" w:firstLine="1560"/>
        <w:jc w:val="both"/>
        <w:rPr>
          <w:rFonts w:ascii="Times New Roman" w:hAnsi="Times New Roman" w:cs="Times New Roman"/>
          <w:sz w:val="28"/>
          <w:szCs w:val="28"/>
        </w:rPr>
      </w:pPr>
      <w:r w:rsidRPr="00EC1F65">
        <w:rPr>
          <w:rFonts w:ascii="Times New Roman" w:hAnsi="Times New Roman" w:cs="Times New Roman"/>
          <w:sz w:val="28"/>
          <w:szCs w:val="28"/>
        </w:rPr>
        <w:t>Архитектура с общей шиной — все функциональные блоки связаны между собой общей шиной (системной магистралью).</w:t>
      </w:r>
    </w:p>
    <w:p w:rsidR="00CF72BA" w:rsidRPr="00EC1F65" w:rsidRDefault="00CF72BA" w:rsidP="00EC1F65">
      <w:pPr>
        <w:pStyle w:val="a3"/>
        <w:numPr>
          <w:ilvl w:val="0"/>
          <w:numId w:val="7"/>
        </w:numPr>
        <w:spacing w:line="360" w:lineRule="auto"/>
        <w:ind w:left="-851" w:firstLine="1560"/>
        <w:jc w:val="both"/>
        <w:rPr>
          <w:rFonts w:ascii="Times New Roman" w:hAnsi="Times New Roman" w:cs="Times New Roman"/>
          <w:sz w:val="28"/>
          <w:szCs w:val="28"/>
        </w:rPr>
      </w:pPr>
      <w:r w:rsidRPr="00EC1F65">
        <w:rPr>
          <w:rFonts w:ascii="Times New Roman" w:hAnsi="Times New Roman" w:cs="Times New Roman"/>
          <w:sz w:val="28"/>
          <w:szCs w:val="28"/>
        </w:rPr>
        <w:t>Архитектура типа «звезда» — ЦП соединяется непосредственно с внешними устройствами и управляет их работой, каждое устройство может связываться с любым другим.</w:t>
      </w:r>
    </w:p>
    <w:p w:rsidR="00CF72BA" w:rsidRPr="00EC1F65" w:rsidRDefault="00CF72BA" w:rsidP="00EC1F65">
      <w:pPr>
        <w:pStyle w:val="a3"/>
        <w:numPr>
          <w:ilvl w:val="0"/>
          <w:numId w:val="7"/>
        </w:numPr>
        <w:spacing w:line="360" w:lineRule="auto"/>
        <w:ind w:left="-851" w:firstLine="1560"/>
        <w:jc w:val="both"/>
        <w:rPr>
          <w:rFonts w:ascii="Times New Roman" w:hAnsi="Times New Roman" w:cs="Times New Roman"/>
          <w:sz w:val="28"/>
          <w:szCs w:val="28"/>
        </w:rPr>
      </w:pPr>
      <w:r w:rsidRPr="00EC1F65">
        <w:rPr>
          <w:rFonts w:ascii="Times New Roman" w:hAnsi="Times New Roman" w:cs="Times New Roman"/>
          <w:sz w:val="28"/>
          <w:szCs w:val="28"/>
        </w:rPr>
        <w:t>Иерархическая архитектура — ЦП соединён с периферийными процессорами, управляющими другими периферийными процессорами или внешними устройствами.</w:t>
      </w:r>
    </w:p>
    <w:p w:rsidR="00CF72BA" w:rsidRPr="00EC1F65" w:rsidRDefault="00CF72BA" w:rsidP="00EC1F65">
      <w:pPr>
        <w:jc w:val="both"/>
        <w:rPr>
          <w:rFonts w:ascii="Times New Roman" w:hAnsi="Times New Roman" w:cs="Times New Roman"/>
          <w:sz w:val="28"/>
          <w:szCs w:val="28"/>
        </w:rPr>
      </w:pPr>
      <w:r w:rsidRPr="00EC1F65">
        <w:rPr>
          <w:rFonts w:ascii="Times New Roman" w:hAnsi="Times New Roman" w:cs="Times New Roman"/>
          <w:sz w:val="28"/>
          <w:szCs w:val="28"/>
        </w:rPr>
        <w:br w:type="page"/>
      </w:r>
    </w:p>
    <w:p w:rsidR="00CF72BA" w:rsidRPr="00EC1F65" w:rsidRDefault="00CF72BA" w:rsidP="00EC1F65">
      <w:pPr>
        <w:pStyle w:val="4"/>
        <w:jc w:val="both"/>
        <w:rPr>
          <w:rFonts w:ascii="Times New Roman" w:hAnsi="Times New Roman" w:cs="Times New Roman"/>
          <w:b/>
          <w:i w:val="0"/>
          <w:color w:val="0D0D0D" w:themeColor="text1" w:themeTint="F2"/>
          <w:sz w:val="28"/>
          <w:szCs w:val="28"/>
        </w:rPr>
      </w:pPr>
      <w:r w:rsidRPr="00EC1F65">
        <w:rPr>
          <w:rFonts w:ascii="Times New Roman" w:hAnsi="Times New Roman" w:cs="Times New Roman"/>
          <w:b/>
          <w:i w:val="0"/>
          <w:color w:val="0D0D0D" w:themeColor="text1" w:themeTint="F2"/>
          <w:sz w:val="28"/>
          <w:szCs w:val="28"/>
        </w:rPr>
        <w:lastRenderedPageBreak/>
        <w:t>Принципы</w:t>
      </w:r>
    </w:p>
    <w:p w:rsidR="00E14626" w:rsidRPr="00EC1F65" w:rsidRDefault="00E14626" w:rsidP="00EC1F65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CF72BA" w:rsidRPr="00EC1F65" w:rsidRDefault="00CF72BA" w:rsidP="00EC1F65">
      <w:pPr>
        <w:spacing w:line="360" w:lineRule="auto"/>
        <w:ind w:left="-709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C1F65">
        <w:rPr>
          <w:rFonts w:ascii="Times New Roman" w:hAnsi="Times New Roman" w:cs="Times New Roman"/>
          <w:b/>
          <w:sz w:val="28"/>
          <w:szCs w:val="28"/>
        </w:rPr>
        <w:t>Некоторые принципы построения архитектуры вычислительных систем:</w:t>
      </w:r>
    </w:p>
    <w:p w:rsidR="00CF72BA" w:rsidRPr="00EC1F65" w:rsidRDefault="00CF72BA" w:rsidP="00EC1F65">
      <w:pPr>
        <w:pStyle w:val="a3"/>
        <w:numPr>
          <w:ilvl w:val="0"/>
          <w:numId w:val="9"/>
        </w:numPr>
        <w:spacing w:line="360" w:lineRule="auto"/>
        <w:ind w:left="-709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1F65">
        <w:rPr>
          <w:rFonts w:ascii="Times New Roman" w:hAnsi="Times New Roman" w:cs="Times New Roman"/>
          <w:b/>
          <w:sz w:val="28"/>
          <w:szCs w:val="28"/>
        </w:rPr>
        <w:t>Модульность</w:t>
      </w:r>
      <w:r w:rsidRPr="00EC1F65">
        <w:rPr>
          <w:rFonts w:ascii="Times New Roman" w:hAnsi="Times New Roman" w:cs="Times New Roman"/>
          <w:sz w:val="28"/>
          <w:szCs w:val="28"/>
        </w:rPr>
        <w:t> — выделение автономных, функционально, логически и конструктивно законченных устройств: процессора, модуля памяти, накопителя на магнитном диске и т. п.</w:t>
      </w:r>
    </w:p>
    <w:p w:rsidR="00CF72BA" w:rsidRPr="00EC1F65" w:rsidRDefault="00CF72BA" w:rsidP="00EC1F65">
      <w:pPr>
        <w:pStyle w:val="a3"/>
        <w:numPr>
          <w:ilvl w:val="0"/>
          <w:numId w:val="9"/>
        </w:numPr>
        <w:spacing w:line="360" w:lineRule="auto"/>
        <w:ind w:left="-709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1F65">
        <w:rPr>
          <w:rFonts w:ascii="Times New Roman" w:hAnsi="Times New Roman" w:cs="Times New Roman"/>
          <w:b/>
          <w:sz w:val="28"/>
          <w:szCs w:val="28"/>
        </w:rPr>
        <w:t>Магистральный (шинный) принцип</w:t>
      </w:r>
      <w:r w:rsidRPr="00EC1F65">
        <w:rPr>
          <w:rFonts w:ascii="Times New Roman" w:hAnsi="Times New Roman" w:cs="Times New Roman"/>
          <w:sz w:val="28"/>
          <w:szCs w:val="28"/>
        </w:rPr>
        <w:t> — набор электронных линий, связывающих воедино по адресации памяти, передаче данных и служебных сигналов процессор, память и периферийные устройства.</w:t>
      </w:r>
    </w:p>
    <w:p w:rsidR="00CF72BA" w:rsidRPr="00EC1F65" w:rsidRDefault="00CF72BA" w:rsidP="00EC1F65">
      <w:pPr>
        <w:pStyle w:val="a3"/>
        <w:numPr>
          <w:ilvl w:val="0"/>
          <w:numId w:val="9"/>
        </w:numPr>
        <w:spacing w:line="360" w:lineRule="auto"/>
        <w:ind w:left="-709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1F65">
        <w:rPr>
          <w:rFonts w:ascii="Times New Roman" w:hAnsi="Times New Roman" w:cs="Times New Roman"/>
          <w:b/>
          <w:sz w:val="28"/>
          <w:szCs w:val="28"/>
        </w:rPr>
        <w:t>Принцип последовательного программного управления</w:t>
      </w:r>
      <w:r w:rsidRPr="00EC1F65">
        <w:rPr>
          <w:rFonts w:ascii="Times New Roman" w:hAnsi="Times New Roman" w:cs="Times New Roman"/>
          <w:sz w:val="28"/>
          <w:szCs w:val="28"/>
        </w:rPr>
        <w:t> — все команды располагаются в памяти и выполняются последовательно, одна после завершения другой. </w:t>
      </w:r>
    </w:p>
    <w:p w:rsidR="00CF72BA" w:rsidRPr="00EC1F65" w:rsidRDefault="00CF72BA" w:rsidP="00EC1F65">
      <w:pPr>
        <w:pStyle w:val="a3"/>
        <w:numPr>
          <w:ilvl w:val="0"/>
          <w:numId w:val="9"/>
        </w:numPr>
        <w:spacing w:line="360" w:lineRule="auto"/>
        <w:ind w:left="-709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1F65">
        <w:rPr>
          <w:rFonts w:ascii="Times New Roman" w:hAnsi="Times New Roman" w:cs="Times New Roman"/>
          <w:b/>
          <w:sz w:val="28"/>
          <w:szCs w:val="28"/>
        </w:rPr>
        <w:t>Принцип условного перехода</w:t>
      </w:r>
      <w:r w:rsidRPr="00EC1F65">
        <w:rPr>
          <w:rFonts w:ascii="Times New Roman" w:hAnsi="Times New Roman" w:cs="Times New Roman"/>
          <w:sz w:val="28"/>
          <w:szCs w:val="28"/>
        </w:rPr>
        <w:t> — команды из программы не всегда выполняются одна за другой, возможно присутствие в программе команд условного перехода, которые изменяют последовательность выполнения команд в зависимости от значений данных.</w:t>
      </w:r>
    </w:p>
    <w:p w:rsidR="00CF72BA" w:rsidRPr="00EC1F65" w:rsidRDefault="00CF72BA" w:rsidP="00EC1F65">
      <w:pPr>
        <w:jc w:val="both"/>
        <w:rPr>
          <w:rFonts w:ascii="Times New Roman" w:hAnsi="Times New Roman" w:cs="Times New Roman"/>
          <w:sz w:val="28"/>
          <w:szCs w:val="28"/>
        </w:rPr>
      </w:pPr>
      <w:r w:rsidRPr="00EC1F65">
        <w:rPr>
          <w:rFonts w:ascii="Times New Roman" w:hAnsi="Times New Roman" w:cs="Times New Roman"/>
          <w:sz w:val="28"/>
          <w:szCs w:val="28"/>
        </w:rPr>
        <w:br w:type="page"/>
      </w:r>
    </w:p>
    <w:p w:rsidR="00CF72BA" w:rsidRPr="00EC1F65" w:rsidRDefault="00CF72BA" w:rsidP="00EC1F65">
      <w:pPr>
        <w:pStyle w:val="4"/>
        <w:jc w:val="both"/>
        <w:rPr>
          <w:rFonts w:ascii="Times New Roman" w:hAnsi="Times New Roman" w:cs="Times New Roman"/>
          <w:b/>
          <w:i w:val="0"/>
          <w:color w:val="0D0D0D" w:themeColor="text1" w:themeTint="F2"/>
          <w:sz w:val="28"/>
          <w:szCs w:val="28"/>
        </w:rPr>
      </w:pPr>
      <w:r w:rsidRPr="00EC1F65">
        <w:rPr>
          <w:rFonts w:ascii="Times New Roman" w:hAnsi="Times New Roman" w:cs="Times New Roman"/>
          <w:b/>
          <w:i w:val="0"/>
          <w:color w:val="0D0D0D" w:themeColor="text1" w:themeTint="F2"/>
          <w:sz w:val="28"/>
          <w:szCs w:val="28"/>
        </w:rPr>
        <w:lastRenderedPageBreak/>
        <w:t>Классификация</w:t>
      </w:r>
    </w:p>
    <w:p w:rsidR="00E14626" w:rsidRPr="00EC1F65" w:rsidRDefault="00E14626" w:rsidP="00EC1F65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CF72BA" w:rsidRPr="00EC1F65" w:rsidRDefault="00CF72BA" w:rsidP="00EC1F65">
      <w:pPr>
        <w:spacing w:line="360" w:lineRule="auto"/>
        <w:ind w:left="-426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1F65">
        <w:rPr>
          <w:rFonts w:ascii="Times New Roman" w:hAnsi="Times New Roman" w:cs="Times New Roman"/>
          <w:sz w:val="28"/>
          <w:szCs w:val="28"/>
        </w:rPr>
        <w:t xml:space="preserve">Одна из известных классификаций архитектур вычислительных систем — классификация </w:t>
      </w:r>
      <w:proofErr w:type="spellStart"/>
      <w:r w:rsidRPr="00EC1F65">
        <w:rPr>
          <w:rFonts w:ascii="Times New Roman" w:hAnsi="Times New Roman" w:cs="Times New Roman"/>
          <w:sz w:val="28"/>
          <w:szCs w:val="28"/>
        </w:rPr>
        <w:t>Флинна</w:t>
      </w:r>
      <w:proofErr w:type="spellEnd"/>
      <w:r w:rsidRPr="00EC1F65">
        <w:rPr>
          <w:rFonts w:ascii="Times New Roman" w:hAnsi="Times New Roman" w:cs="Times New Roman"/>
          <w:sz w:val="28"/>
          <w:szCs w:val="28"/>
        </w:rPr>
        <w:t xml:space="preserve"> (таксономия </w:t>
      </w:r>
      <w:proofErr w:type="spellStart"/>
      <w:r w:rsidRPr="00EC1F65">
        <w:rPr>
          <w:rFonts w:ascii="Times New Roman" w:hAnsi="Times New Roman" w:cs="Times New Roman"/>
          <w:sz w:val="28"/>
          <w:szCs w:val="28"/>
        </w:rPr>
        <w:t>Флинна</w:t>
      </w:r>
      <w:proofErr w:type="spellEnd"/>
      <w:r w:rsidRPr="00EC1F65">
        <w:rPr>
          <w:rFonts w:ascii="Times New Roman" w:hAnsi="Times New Roman" w:cs="Times New Roman"/>
          <w:sz w:val="28"/>
          <w:szCs w:val="28"/>
        </w:rPr>
        <w:t>). Она базируется на понятии «поток», под которым понимается последовательность команд или данных, обрабатываемая процессором. На основе числа потоков команд и потоков данных выделяется 4 класса архитектур: </w:t>
      </w:r>
    </w:p>
    <w:p w:rsidR="00CF72BA" w:rsidRPr="00EC1F65" w:rsidRDefault="00CF72BA" w:rsidP="00EC1F65">
      <w:pPr>
        <w:pStyle w:val="a3"/>
        <w:numPr>
          <w:ilvl w:val="0"/>
          <w:numId w:val="11"/>
        </w:numPr>
        <w:spacing w:line="360" w:lineRule="auto"/>
        <w:ind w:left="-426"/>
        <w:jc w:val="both"/>
        <w:rPr>
          <w:rFonts w:ascii="Times New Roman" w:hAnsi="Times New Roman" w:cs="Times New Roman"/>
          <w:sz w:val="28"/>
          <w:szCs w:val="28"/>
        </w:rPr>
      </w:pPr>
      <w:r w:rsidRPr="00EC1F65">
        <w:rPr>
          <w:rFonts w:ascii="Times New Roman" w:hAnsi="Times New Roman" w:cs="Times New Roman"/>
          <w:b/>
          <w:sz w:val="28"/>
          <w:szCs w:val="28"/>
        </w:rPr>
        <w:t>SISD</w:t>
      </w:r>
      <w:r w:rsidRPr="00EC1F65">
        <w:rPr>
          <w:rFonts w:ascii="Times New Roman" w:hAnsi="Times New Roman" w:cs="Times New Roman"/>
          <w:sz w:val="28"/>
          <w:szCs w:val="28"/>
        </w:rPr>
        <w:t> — одиночный поток команд и одиночный поток данных. К этому классу относятся классические последовательные машины (машины фон-неймановского типа). </w:t>
      </w:r>
    </w:p>
    <w:p w:rsidR="00CF72BA" w:rsidRPr="00EC1F65" w:rsidRDefault="00CF72BA" w:rsidP="00EC1F65">
      <w:pPr>
        <w:pStyle w:val="a3"/>
        <w:numPr>
          <w:ilvl w:val="0"/>
          <w:numId w:val="11"/>
        </w:numPr>
        <w:spacing w:line="360" w:lineRule="auto"/>
        <w:ind w:left="-426"/>
        <w:jc w:val="both"/>
        <w:rPr>
          <w:rFonts w:ascii="Times New Roman" w:hAnsi="Times New Roman" w:cs="Times New Roman"/>
          <w:sz w:val="28"/>
          <w:szCs w:val="28"/>
        </w:rPr>
      </w:pPr>
      <w:r w:rsidRPr="00EC1F65">
        <w:rPr>
          <w:rFonts w:ascii="Times New Roman" w:hAnsi="Times New Roman" w:cs="Times New Roman"/>
          <w:b/>
          <w:sz w:val="28"/>
          <w:szCs w:val="28"/>
        </w:rPr>
        <w:t>SIMD</w:t>
      </w:r>
      <w:r w:rsidRPr="00EC1F65">
        <w:rPr>
          <w:rFonts w:ascii="Times New Roman" w:hAnsi="Times New Roman" w:cs="Times New Roman"/>
          <w:sz w:val="28"/>
          <w:szCs w:val="28"/>
        </w:rPr>
        <w:t xml:space="preserve"> — одиночный поток команд и множественный поток данных. Типичные представители — векторные процессоры, обычные современные процессоры, когда работают в режиме выполнения команд векторных расширений.  </w:t>
      </w:r>
    </w:p>
    <w:p w:rsidR="00CF72BA" w:rsidRPr="00EC1F65" w:rsidRDefault="00CF72BA" w:rsidP="00EC1F65">
      <w:pPr>
        <w:pStyle w:val="a3"/>
        <w:numPr>
          <w:ilvl w:val="0"/>
          <w:numId w:val="11"/>
        </w:numPr>
        <w:spacing w:line="360" w:lineRule="auto"/>
        <w:ind w:left="-426"/>
        <w:jc w:val="both"/>
        <w:rPr>
          <w:rFonts w:ascii="Times New Roman" w:hAnsi="Times New Roman" w:cs="Times New Roman"/>
          <w:sz w:val="28"/>
          <w:szCs w:val="28"/>
        </w:rPr>
      </w:pPr>
      <w:r w:rsidRPr="00EC1F65">
        <w:rPr>
          <w:rFonts w:ascii="Times New Roman" w:hAnsi="Times New Roman" w:cs="Times New Roman"/>
          <w:b/>
          <w:sz w:val="28"/>
          <w:szCs w:val="28"/>
        </w:rPr>
        <w:t>MISD</w:t>
      </w:r>
      <w:r w:rsidRPr="00EC1F65">
        <w:rPr>
          <w:rFonts w:ascii="Times New Roman" w:hAnsi="Times New Roman" w:cs="Times New Roman"/>
          <w:sz w:val="28"/>
          <w:szCs w:val="28"/>
        </w:rPr>
        <w:t xml:space="preserve"> — множественный поток команд и одиночный поток данных. К этому классу ряд исследователей относит конвейерные ЭВМ, однако это не нашло окончательного признания.  </w:t>
      </w:r>
    </w:p>
    <w:p w:rsidR="00052F89" w:rsidRPr="00EC1F65" w:rsidRDefault="00CF72BA" w:rsidP="00EC1F65">
      <w:pPr>
        <w:pStyle w:val="a3"/>
        <w:numPr>
          <w:ilvl w:val="0"/>
          <w:numId w:val="11"/>
        </w:numPr>
        <w:spacing w:line="360" w:lineRule="auto"/>
        <w:ind w:left="-426"/>
        <w:jc w:val="both"/>
        <w:rPr>
          <w:rFonts w:ascii="Times New Roman" w:hAnsi="Times New Roman" w:cs="Times New Roman"/>
          <w:sz w:val="28"/>
          <w:szCs w:val="28"/>
        </w:rPr>
      </w:pPr>
      <w:r w:rsidRPr="00EC1F65">
        <w:rPr>
          <w:rFonts w:ascii="Times New Roman" w:hAnsi="Times New Roman" w:cs="Times New Roman"/>
          <w:b/>
          <w:sz w:val="28"/>
          <w:szCs w:val="28"/>
        </w:rPr>
        <w:t>MIMD</w:t>
      </w:r>
      <w:r w:rsidRPr="00EC1F65">
        <w:rPr>
          <w:rFonts w:ascii="Times New Roman" w:hAnsi="Times New Roman" w:cs="Times New Roman"/>
          <w:sz w:val="28"/>
          <w:szCs w:val="28"/>
        </w:rPr>
        <w:t> — множественный поток команд и множественный поток данных. Класс включает в себя многопроцессорные системы, где процессоры обрабатывают множественные потоки данных. Сюда принято относить традиционные мультипроцессорные машины, многоядерные и многопоточные процессоры, а также компьютерные кластеры. </w:t>
      </w:r>
    </w:p>
    <w:p w:rsidR="00052F89" w:rsidRPr="00EC1F65" w:rsidRDefault="00052F89" w:rsidP="00EC1F65">
      <w:pPr>
        <w:jc w:val="both"/>
        <w:rPr>
          <w:rFonts w:ascii="Times New Roman" w:hAnsi="Times New Roman" w:cs="Times New Roman"/>
          <w:sz w:val="28"/>
          <w:szCs w:val="28"/>
        </w:rPr>
      </w:pPr>
      <w:r w:rsidRPr="00EC1F65">
        <w:rPr>
          <w:rFonts w:ascii="Times New Roman" w:hAnsi="Times New Roman" w:cs="Times New Roman"/>
          <w:sz w:val="28"/>
          <w:szCs w:val="28"/>
        </w:rPr>
        <w:br w:type="page"/>
      </w:r>
    </w:p>
    <w:p w:rsidR="00052F89" w:rsidRPr="00EC1F65" w:rsidRDefault="00052F89" w:rsidP="00EC1F65">
      <w:pPr>
        <w:pStyle w:val="4"/>
        <w:jc w:val="center"/>
        <w:rPr>
          <w:rFonts w:ascii="Times New Roman" w:hAnsi="Times New Roman" w:cs="Times New Roman"/>
          <w:b/>
          <w:i w:val="0"/>
          <w:color w:val="0D0D0D" w:themeColor="text1" w:themeTint="F2"/>
          <w:sz w:val="28"/>
          <w:szCs w:val="28"/>
        </w:rPr>
      </w:pPr>
      <w:r w:rsidRPr="00EC1F65">
        <w:rPr>
          <w:rFonts w:ascii="Times New Roman" w:hAnsi="Times New Roman" w:cs="Times New Roman"/>
          <w:b/>
          <w:i w:val="0"/>
          <w:color w:val="0D0D0D" w:themeColor="text1" w:themeTint="F2"/>
          <w:sz w:val="28"/>
          <w:szCs w:val="28"/>
        </w:rPr>
        <w:lastRenderedPageBreak/>
        <w:t>Развитие</w:t>
      </w:r>
    </w:p>
    <w:p w:rsidR="00E14626" w:rsidRPr="00EC1F65" w:rsidRDefault="00E14626" w:rsidP="00EC1F65">
      <w:pPr>
        <w:ind w:left="-851"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052F89" w:rsidRPr="00EC1F65" w:rsidRDefault="00052F89" w:rsidP="00EC1F65">
      <w:pPr>
        <w:spacing w:line="360" w:lineRule="auto"/>
        <w:ind w:left="-851" w:firstLine="851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C1F65">
        <w:rPr>
          <w:rFonts w:ascii="Times New Roman" w:hAnsi="Times New Roman" w:cs="Times New Roman"/>
          <w:b/>
          <w:sz w:val="28"/>
          <w:szCs w:val="28"/>
        </w:rPr>
        <w:t>Некоторые этапы развития архитектуры вычислительных систем:</w:t>
      </w:r>
    </w:p>
    <w:p w:rsidR="00052F89" w:rsidRPr="00EC1F65" w:rsidRDefault="00052F89" w:rsidP="00EC1F65">
      <w:pPr>
        <w:spacing w:line="360" w:lineRule="auto"/>
        <w:ind w:left="-851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C1F65">
        <w:rPr>
          <w:rFonts w:ascii="Times New Roman" w:hAnsi="Times New Roman" w:cs="Times New Roman"/>
          <w:sz w:val="28"/>
          <w:szCs w:val="28"/>
        </w:rPr>
        <w:t>1945 год — Джон фон Нейман описал компьютерную архитектуру, в соответствии с которой впоследствии было создано множество различных компьютеров, каждый со своими особенностями, но все они подчинялись общим принципам.</w:t>
      </w:r>
    </w:p>
    <w:p w:rsidR="00052F89" w:rsidRPr="00EC1F65" w:rsidRDefault="00052F89" w:rsidP="00EC1F65">
      <w:pPr>
        <w:spacing w:line="360" w:lineRule="auto"/>
        <w:ind w:left="-851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C1F65">
        <w:rPr>
          <w:rFonts w:ascii="Times New Roman" w:hAnsi="Times New Roman" w:cs="Times New Roman"/>
          <w:sz w:val="28"/>
          <w:szCs w:val="28"/>
        </w:rPr>
        <w:t>К 1950 году концепция компьютерной архитектуры вышла за рамки наборов инструкций и логических схем: в понятие компьютерной системы стали включать периферийные устройства, языки программирования и прикладное ПО.</w:t>
      </w:r>
    </w:p>
    <w:p w:rsidR="00052F89" w:rsidRPr="00EC1F65" w:rsidRDefault="00052F89" w:rsidP="00EC1F65">
      <w:pPr>
        <w:spacing w:line="360" w:lineRule="auto"/>
        <w:ind w:left="-851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C1F65">
        <w:rPr>
          <w:rFonts w:ascii="Times New Roman" w:hAnsi="Times New Roman" w:cs="Times New Roman"/>
          <w:sz w:val="28"/>
          <w:szCs w:val="28"/>
        </w:rPr>
        <w:t>В 1950–1960-е годы взаимосвязанные архитектуры процессоров, шин, операционных систем, периферийных устройств обычно контролировались одним поставщиком.</w:t>
      </w:r>
    </w:p>
    <w:p w:rsidR="00052F89" w:rsidRPr="00EC1F65" w:rsidRDefault="00052F89" w:rsidP="00EC1F65">
      <w:pPr>
        <w:spacing w:line="360" w:lineRule="auto"/>
        <w:ind w:left="-851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C1F65">
        <w:rPr>
          <w:rFonts w:ascii="Times New Roman" w:hAnsi="Times New Roman" w:cs="Times New Roman"/>
          <w:sz w:val="28"/>
          <w:szCs w:val="28"/>
        </w:rPr>
        <w:t>В 1980-х годах начался активный выпуск процессоров, поддерживающих вновь возникающие возможности: архитектуры RISC, MIPS и VLSI меняли вычисления и программирование.</w:t>
      </w:r>
    </w:p>
    <w:p w:rsidR="00052F89" w:rsidRPr="00EC1F65" w:rsidRDefault="00052F89" w:rsidP="00EC1F65">
      <w:pPr>
        <w:jc w:val="both"/>
        <w:rPr>
          <w:rFonts w:ascii="Times New Roman" w:hAnsi="Times New Roman" w:cs="Times New Roman"/>
          <w:sz w:val="28"/>
          <w:szCs w:val="28"/>
        </w:rPr>
      </w:pPr>
      <w:r w:rsidRPr="00EC1F65">
        <w:rPr>
          <w:rFonts w:ascii="Times New Roman" w:hAnsi="Times New Roman" w:cs="Times New Roman"/>
          <w:sz w:val="28"/>
          <w:szCs w:val="28"/>
        </w:rPr>
        <w:br w:type="page"/>
      </w:r>
    </w:p>
    <w:p w:rsidR="00052F89" w:rsidRPr="00EC1F65" w:rsidRDefault="00052F89" w:rsidP="00EC1F65">
      <w:pPr>
        <w:pStyle w:val="4"/>
        <w:jc w:val="center"/>
        <w:rPr>
          <w:rFonts w:ascii="Times New Roman" w:hAnsi="Times New Roman" w:cs="Times New Roman"/>
          <w:b/>
          <w:i w:val="0"/>
          <w:color w:val="0D0D0D" w:themeColor="text1" w:themeTint="F2"/>
          <w:sz w:val="28"/>
          <w:szCs w:val="28"/>
        </w:rPr>
      </w:pPr>
      <w:r w:rsidRPr="00EC1F65">
        <w:rPr>
          <w:rFonts w:ascii="Times New Roman" w:hAnsi="Times New Roman" w:cs="Times New Roman"/>
          <w:b/>
          <w:i w:val="0"/>
          <w:color w:val="0D0D0D" w:themeColor="text1" w:themeTint="F2"/>
          <w:sz w:val="28"/>
          <w:szCs w:val="28"/>
        </w:rPr>
        <w:lastRenderedPageBreak/>
        <w:t>Заключение</w:t>
      </w:r>
    </w:p>
    <w:p w:rsidR="00E14626" w:rsidRPr="00EC1F65" w:rsidRDefault="00E14626" w:rsidP="00EC1F65">
      <w:pPr>
        <w:ind w:left="-851" w:firstLine="425"/>
        <w:jc w:val="both"/>
        <w:rPr>
          <w:rFonts w:ascii="Times New Roman" w:hAnsi="Times New Roman" w:cs="Times New Roman"/>
          <w:sz w:val="28"/>
          <w:szCs w:val="28"/>
        </w:rPr>
      </w:pPr>
    </w:p>
    <w:p w:rsidR="00052F89" w:rsidRPr="00EC1F65" w:rsidRDefault="007D7CBF" w:rsidP="00EC1F65">
      <w:pPr>
        <w:spacing w:line="360" w:lineRule="auto"/>
        <w:ind w:left="-851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EC1F65">
        <w:rPr>
          <w:rFonts w:ascii="Times New Roman" w:hAnsi="Times New Roman" w:cs="Times New Roman"/>
          <w:sz w:val="28"/>
          <w:szCs w:val="28"/>
        </w:rPr>
        <w:t xml:space="preserve">                   </w:t>
      </w:r>
      <w:r w:rsidR="00052F89" w:rsidRPr="00EC1F65">
        <w:rPr>
          <w:rFonts w:ascii="Times New Roman" w:hAnsi="Times New Roman" w:cs="Times New Roman"/>
          <w:sz w:val="28"/>
          <w:szCs w:val="28"/>
        </w:rPr>
        <w:t>В ходе исследования архитектуры вычисли</w:t>
      </w:r>
      <w:r w:rsidRPr="00EC1F65">
        <w:rPr>
          <w:rFonts w:ascii="Times New Roman" w:hAnsi="Times New Roman" w:cs="Times New Roman"/>
          <w:sz w:val="28"/>
          <w:szCs w:val="28"/>
        </w:rPr>
        <w:t xml:space="preserve">тельных систем были рассмотрены </w:t>
      </w:r>
      <w:r w:rsidR="00052F89" w:rsidRPr="00EC1F65">
        <w:rPr>
          <w:rFonts w:ascii="Times New Roman" w:hAnsi="Times New Roman" w:cs="Times New Roman"/>
          <w:sz w:val="28"/>
          <w:szCs w:val="28"/>
        </w:rPr>
        <w:t>основные принципы их построения, классификация и особенности функционирования. Анализ показал, что эволюция вычислительных систем от первых поколений ЭВМ до современных суперкомпьютеров и облачных технологий прошла через множество этапов, каждый из которых характеризовался значительными достижениями и инновациями.</w:t>
      </w:r>
    </w:p>
    <w:p w:rsidR="00CF72BA" w:rsidRPr="00052F89" w:rsidRDefault="00CF72BA" w:rsidP="00EC1F65">
      <w:pPr>
        <w:pStyle w:val="a3"/>
        <w:spacing w:line="360" w:lineRule="auto"/>
        <w:ind w:left="-851" w:firstLine="425"/>
        <w:jc w:val="both"/>
        <w:rPr>
          <w:rFonts w:ascii="Times New Roman" w:hAnsi="Times New Roman" w:cs="Times New Roman"/>
          <w:sz w:val="28"/>
          <w:szCs w:val="28"/>
        </w:rPr>
      </w:pPr>
    </w:p>
    <w:p w:rsidR="00CF72BA" w:rsidRPr="00CF72BA" w:rsidRDefault="00CF72BA" w:rsidP="00CF72BA">
      <w:pPr>
        <w:rPr>
          <w:rFonts w:ascii="Times New Roman" w:hAnsi="Times New Roman" w:cs="Times New Roman"/>
          <w:sz w:val="28"/>
          <w:szCs w:val="28"/>
        </w:rPr>
      </w:pPr>
    </w:p>
    <w:p w:rsidR="00CF72BA" w:rsidRPr="00CF72BA" w:rsidRDefault="00CF72BA" w:rsidP="00CF72BA">
      <w:pPr>
        <w:ind w:firstLine="284"/>
        <w:rPr>
          <w:rFonts w:ascii="Times New Roman" w:hAnsi="Times New Roman" w:cs="Times New Roman"/>
          <w:sz w:val="28"/>
          <w:szCs w:val="28"/>
        </w:rPr>
      </w:pPr>
    </w:p>
    <w:p w:rsidR="00CF72BA" w:rsidRPr="00CF72BA" w:rsidRDefault="00CF72BA" w:rsidP="00CF72BA">
      <w:pPr>
        <w:rPr>
          <w:rFonts w:ascii="Times New Roman" w:hAnsi="Times New Roman" w:cs="Times New Roman"/>
          <w:sz w:val="28"/>
          <w:szCs w:val="28"/>
        </w:rPr>
      </w:pPr>
    </w:p>
    <w:sectPr w:rsidR="00CF72BA" w:rsidRPr="00CF72BA" w:rsidSect="00744A7B">
      <w:footerReference w:type="default" r:id="rId7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62DBF" w:rsidRDefault="00E62DBF" w:rsidP="00744A7B">
      <w:pPr>
        <w:spacing w:after="0" w:line="240" w:lineRule="auto"/>
      </w:pPr>
      <w:r>
        <w:separator/>
      </w:r>
    </w:p>
  </w:endnote>
  <w:endnote w:type="continuationSeparator" w:id="0">
    <w:p w:rsidR="00E62DBF" w:rsidRDefault="00E62DBF" w:rsidP="00744A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795139321"/>
      <w:docPartObj>
        <w:docPartGallery w:val="Page Numbers (Bottom of Page)"/>
        <w:docPartUnique/>
      </w:docPartObj>
    </w:sdtPr>
    <w:sdtEndPr/>
    <w:sdtContent>
      <w:p w:rsidR="00744A7B" w:rsidRDefault="00744A7B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C1F65">
          <w:rPr>
            <w:noProof/>
          </w:rPr>
          <w:t>2</w:t>
        </w:r>
        <w:r>
          <w:fldChar w:fldCharType="end"/>
        </w:r>
      </w:p>
    </w:sdtContent>
  </w:sdt>
  <w:p w:rsidR="00744A7B" w:rsidRDefault="00744A7B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62DBF" w:rsidRDefault="00E62DBF" w:rsidP="00744A7B">
      <w:pPr>
        <w:spacing w:after="0" w:line="240" w:lineRule="auto"/>
      </w:pPr>
      <w:r>
        <w:separator/>
      </w:r>
    </w:p>
  </w:footnote>
  <w:footnote w:type="continuationSeparator" w:id="0">
    <w:p w:rsidR="00E62DBF" w:rsidRDefault="00E62DBF" w:rsidP="00744A7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5760E0"/>
    <w:multiLevelType w:val="multilevel"/>
    <w:tmpl w:val="531600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906314"/>
    <w:multiLevelType w:val="hybridMultilevel"/>
    <w:tmpl w:val="2C645B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C45A21"/>
    <w:multiLevelType w:val="multilevel"/>
    <w:tmpl w:val="EDBAB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F61799"/>
    <w:multiLevelType w:val="hybridMultilevel"/>
    <w:tmpl w:val="8BC0C8F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C61EBE"/>
    <w:multiLevelType w:val="multilevel"/>
    <w:tmpl w:val="4F341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1876B4"/>
    <w:multiLevelType w:val="hybridMultilevel"/>
    <w:tmpl w:val="833882BA"/>
    <w:lvl w:ilvl="0" w:tplc="7F2C42E4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6" w15:restartNumberingAfterBreak="0">
    <w:nsid w:val="25C24156"/>
    <w:multiLevelType w:val="hybridMultilevel"/>
    <w:tmpl w:val="8B722F88"/>
    <w:lvl w:ilvl="0" w:tplc="571E9444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  <w:i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D392C8A"/>
    <w:multiLevelType w:val="hybridMultilevel"/>
    <w:tmpl w:val="B3BA58A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1D622A1"/>
    <w:multiLevelType w:val="multilevel"/>
    <w:tmpl w:val="6C929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F54EA6"/>
    <w:multiLevelType w:val="multilevel"/>
    <w:tmpl w:val="00C6E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6F42AD"/>
    <w:multiLevelType w:val="hybridMultilevel"/>
    <w:tmpl w:val="29BC7BB8"/>
    <w:lvl w:ilvl="0" w:tplc="48E01BA0">
      <w:start w:val="1"/>
      <w:numFmt w:val="decimal"/>
      <w:lvlText w:val="%1."/>
      <w:lvlJc w:val="left"/>
      <w:pPr>
        <w:ind w:left="-207" w:hanging="360"/>
      </w:pPr>
      <w:rPr>
        <w:rFonts w:eastAsiaTheme="minorHAnsi"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1" w15:restartNumberingAfterBreak="0">
    <w:nsid w:val="4FD202AD"/>
    <w:multiLevelType w:val="hybridMultilevel"/>
    <w:tmpl w:val="C7F0D6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7360BFC"/>
    <w:multiLevelType w:val="hybridMultilevel"/>
    <w:tmpl w:val="FF248F3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F534978"/>
    <w:multiLevelType w:val="hybridMultilevel"/>
    <w:tmpl w:val="98D6B528"/>
    <w:lvl w:ilvl="0" w:tplc="584234C4">
      <w:start w:val="1"/>
      <w:numFmt w:val="decimal"/>
      <w:lvlText w:val="%1."/>
      <w:lvlJc w:val="left"/>
      <w:pPr>
        <w:ind w:left="720" w:hanging="360"/>
      </w:pPr>
      <w:rPr>
        <w:rFonts w:hint="default"/>
        <w:color w:val="0D0D0D" w:themeColor="text1" w:themeTint="F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8D4616F"/>
    <w:multiLevelType w:val="hybridMultilevel"/>
    <w:tmpl w:val="C0CAA6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94107A8"/>
    <w:multiLevelType w:val="multilevel"/>
    <w:tmpl w:val="F28CA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0"/>
  </w:num>
  <w:num w:numId="3">
    <w:abstractNumId w:val="3"/>
  </w:num>
  <w:num w:numId="4">
    <w:abstractNumId w:val="5"/>
  </w:num>
  <w:num w:numId="5">
    <w:abstractNumId w:val="1"/>
  </w:num>
  <w:num w:numId="6">
    <w:abstractNumId w:val="9"/>
  </w:num>
  <w:num w:numId="7">
    <w:abstractNumId w:val="12"/>
  </w:num>
  <w:num w:numId="8">
    <w:abstractNumId w:val="2"/>
  </w:num>
  <w:num w:numId="9">
    <w:abstractNumId w:val="7"/>
  </w:num>
  <w:num w:numId="10">
    <w:abstractNumId w:val="4"/>
  </w:num>
  <w:num w:numId="11">
    <w:abstractNumId w:val="11"/>
  </w:num>
  <w:num w:numId="12">
    <w:abstractNumId w:val="15"/>
  </w:num>
  <w:num w:numId="13">
    <w:abstractNumId w:val="14"/>
  </w:num>
  <w:num w:numId="14">
    <w:abstractNumId w:val="13"/>
  </w:num>
  <w:num w:numId="15">
    <w:abstractNumId w:val="6"/>
  </w:num>
  <w:num w:numId="1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20B0"/>
    <w:rsid w:val="00052F89"/>
    <w:rsid w:val="00744A7B"/>
    <w:rsid w:val="00765175"/>
    <w:rsid w:val="007D7CBF"/>
    <w:rsid w:val="008B22E0"/>
    <w:rsid w:val="00BF20B0"/>
    <w:rsid w:val="00CF72BA"/>
    <w:rsid w:val="00E14626"/>
    <w:rsid w:val="00E62DBF"/>
    <w:rsid w:val="00E92D1B"/>
    <w:rsid w:val="00EC1F65"/>
    <w:rsid w:val="00FB52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B8A7606-60A4-4FA6-A57A-3CBDEA658B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6517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CF72B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CF72B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unhideWhenUsed/>
    <w:qFormat/>
    <w:rsid w:val="00744A7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rsid w:val="00E1462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CF72BA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CF72BA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qwen-markdown-text">
    <w:name w:val="qwen-markdown-text"/>
    <w:basedOn w:val="a0"/>
    <w:rsid w:val="00CF72BA"/>
  </w:style>
  <w:style w:type="paragraph" w:styleId="a3">
    <w:name w:val="List Paragraph"/>
    <w:basedOn w:val="a"/>
    <w:uiPriority w:val="34"/>
    <w:qFormat/>
    <w:rsid w:val="00CF72BA"/>
    <w:pPr>
      <w:ind w:left="720"/>
      <w:contextualSpacing/>
    </w:pPr>
  </w:style>
  <w:style w:type="character" w:styleId="a4">
    <w:name w:val="Strong"/>
    <w:basedOn w:val="a0"/>
    <w:uiPriority w:val="22"/>
    <w:qFormat/>
    <w:rsid w:val="00CF72BA"/>
    <w:rPr>
      <w:b/>
      <w:bCs/>
    </w:rPr>
  </w:style>
  <w:style w:type="character" w:styleId="a5">
    <w:name w:val="Hyperlink"/>
    <w:basedOn w:val="a0"/>
    <w:uiPriority w:val="99"/>
    <w:unhideWhenUsed/>
    <w:rsid w:val="00CF72BA"/>
    <w:rPr>
      <w:color w:val="0000FF"/>
      <w:u w:val="single"/>
    </w:rPr>
  </w:style>
  <w:style w:type="character" w:customStyle="1" w:styleId="10">
    <w:name w:val="Заголовок 1 Знак"/>
    <w:basedOn w:val="a0"/>
    <w:link w:val="1"/>
    <w:uiPriority w:val="9"/>
    <w:rsid w:val="0076517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40">
    <w:name w:val="Заголовок 4 Знак"/>
    <w:basedOn w:val="a0"/>
    <w:link w:val="4"/>
    <w:uiPriority w:val="9"/>
    <w:rsid w:val="00744A7B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a6">
    <w:name w:val="header"/>
    <w:basedOn w:val="a"/>
    <w:link w:val="a7"/>
    <w:uiPriority w:val="99"/>
    <w:unhideWhenUsed/>
    <w:rsid w:val="00744A7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744A7B"/>
  </w:style>
  <w:style w:type="paragraph" w:styleId="a8">
    <w:name w:val="footer"/>
    <w:basedOn w:val="a"/>
    <w:link w:val="a9"/>
    <w:uiPriority w:val="99"/>
    <w:unhideWhenUsed/>
    <w:rsid w:val="00744A7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744A7B"/>
  </w:style>
  <w:style w:type="character" w:customStyle="1" w:styleId="50">
    <w:name w:val="Заголовок 5 Знак"/>
    <w:basedOn w:val="a0"/>
    <w:link w:val="5"/>
    <w:uiPriority w:val="9"/>
    <w:rsid w:val="00E14626"/>
    <w:rPr>
      <w:rFonts w:asciiTheme="majorHAnsi" w:eastAsiaTheme="majorEastAsia" w:hAnsiTheme="majorHAnsi" w:cstheme="majorBidi"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844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95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98717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819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6378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677317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369269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017996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801134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28215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327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13296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230824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593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052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07962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957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10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295387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9</Pages>
  <Words>781</Words>
  <Characters>4453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9231 kopr</dc:creator>
  <cp:keywords/>
  <dc:description/>
  <cp:lastModifiedBy>9231 kopr</cp:lastModifiedBy>
  <cp:revision>8</cp:revision>
  <dcterms:created xsi:type="dcterms:W3CDTF">2026-04-30T04:17:00Z</dcterms:created>
  <dcterms:modified xsi:type="dcterms:W3CDTF">2026-04-30T06:37:00Z</dcterms:modified>
</cp:coreProperties>
</file>