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99BFF" w14:textId="458288AF" w:rsidR="00B32AE8" w:rsidRPr="00780264" w:rsidRDefault="00BA5AA1" w:rsidP="001B078F">
      <w:pPr>
        <w:rPr>
          <w:b/>
          <w:caps/>
          <w:spacing w:val="2"/>
          <w:u w:val="single"/>
          <w:shd w:val="clear" w:color="auto" w:fill="FFFFFF"/>
        </w:rPr>
      </w:pPr>
      <w:r>
        <w:rPr>
          <w:b/>
          <w:caps/>
          <w:spacing w:val="2"/>
          <w:u w:val="single"/>
          <w:shd w:val="clear" w:color="auto" w:fill="FFFFFF"/>
        </w:rPr>
        <w:t xml:space="preserve">REPORTING STATUS </w:t>
      </w:r>
      <w:r w:rsidRPr="00780264">
        <w:rPr>
          <w:b/>
          <w:caps/>
          <w:spacing w:val="2"/>
          <w:u w:val="single"/>
          <w:shd w:val="clear" w:color="auto" w:fill="FFFFFF"/>
        </w:rPr>
        <w:t>OF</w:t>
      </w:r>
      <w:r w:rsidR="00F3051C" w:rsidRPr="00780264">
        <w:rPr>
          <w:b/>
          <w:caps/>
          <w:spacing w:val="2"/>
          <w:u w:val="single"/>
          <w:shd w:val="clear" w:color="auto" w:fill="FFFFFF"/>
        </w:rPr>
        <w:t xml:space="preserve"> </w:t>
      </w:r>
      <w:r>
        <w:rPr>
          <w:b/>
          <w:caps/>
          <w:spacing w:val="2"/>
          <w:u w:val="single"/>
          <w:shd w:val="clear" w:color="auto" w:fill="FFFFFF"/>
        </w:rPr>
        <w:t>AWS &amp; ARG BY</w:t>
      </w:r>
      <w:r w:rsidR="00760088" w:rsidRPr="00780264">
        <w:rPr>
          <w:b/>
          <w:caps/>
          <w:spacing w:val="2"/>
          <w:u w:val="single"/>
          <w:shd w:val="clear" w:color="auto" w:fill="FFFFFF"/>
        </w:rPr>
        <w:t xml:space="preserve"> </w:t>
      </w:r>
      <w:r w:rsidR="00707451">
        <w:rPr>
          <w:b/>
          <w:caps/>
          <w:spacing w:val="2"/>
          <w:u w:val="single"/>
          <w:shd w:val="clear" w:color="auto" w:fill="FFFFFF"/>
        </w:rPr>
        <w:t>SEPTEMBER</w:t>
      </w:r>
      <w:r w:rsidR="00760088" w:rsidRPr="00780264">
        <w:rPr>
          <w:b/>
          <w:caps/>
          <w:spacing w:val="2"/>
          <w:u w:val="single"/>
          <w:shd w:val="clear" w:color="auto" w:fill="FFFFFF"/>
        </w:rPr>
        <w:t xml:space="preserve"> 2025.</w:t>
      </w:r>
    </w:p>
    <w:p w14:paraId="5960B2EA" w14:textId="77777777" w:rsidR="00E83042" w:rsidRPr="00780264" w:rsidRDefault="007C3BA7" w:rsidP="001B078F">
      <w:pPr>
        <w:pStyle w:val="ListParagraph"/>
        <w:numPr>
          <w:ilvl w:val="0"/>
          <w:numId w:val="24"/>
        </w:numPr>
        <w:rPr>
          <w:rFonts w:ascii="Times New Roman" w:hAnsi="Times New Roman"/>
          <w:b/>
          <w:u w:val="single"/>
        </w:rPr>
      </w:pPr>
      <w:r w:rsidRPr="00780264">
        <w:rPr>
          <w:rFonts w:ascii="Times New Roman" w:hAnsi="Times New Roman"/>
          <w:b/>
          <w:caps/>
          <w:spacing w:val="2"/>
          <w:u w:val="single"/>
          <w:shd w:val="clear" w:color="auto" w:fill="FFFFFF"/>
        </w:rPr>
        <w:t>INTRODUCTION</w:t>
      </w:r>
    </w:p>
    <w:p w14:paraId="14F41FB3" w14:textId="71A97211" w:rsidR="00366C01" w:rsidRPr="00366C01" w:rsidRDefault="00366C01" w:rsidP="00366C01">
      <w:pPr>
        <w:ind w:left="0" w:firstLine="0"/>
        <w:jc w:val="left"/>
        <w:rPr>
          <w:lang w:eastAsia="en-GB"/>
        </w:rPr>
      </w:pPr>
      <w:r w:rsidRPr="00366C01">
        <w:rPr>
          <w:lang w:eastAsia="en-GB"/>
        </w:rPr>
        <w:t xml:space="preserve">This report provides a summary of the performance of automatic weather stations (AWS) and automatic rain gauges (ARG) for </w:t>
      </w:r>
      <w:r w:rsidR="00707451">
        <w:rPr>
          <w:bCs/>
          <w:lang w:eastAsia="en-GB"/>
        </w:rPr>
        <w:t>September</w:t>
      </w:r>
      <w:r w:rsidRPr="00366C01">
        <w:rPr>
          <w:bCs/>
          <w:lang w:eastAsia="en-GB"/>
        </w:rPr>
        <w:t xml:space="preserve"> 2025</w:t>
      </w:r>
      <w:r w:rsidR="00707451">
        <w:rPr>
          <w:lang w:eastAsia="en-GB"/>
        </w:rPr>
        <w:t xml:space="preserve"> of the stations maintained by </w:t>
      </w:r>
      <w:proofErr w:type="spellStart"/>
      <w:r w:rsidR="00707451">
        <w:rPr>
          <w:lang w:eastAsia="en-GB"/>
        </w:rPr>
        <w:t>Meteo</w:t>
      </w:r>
      <w:proofErr w:type="spellEnd"/>
      <w:r w:rsidR="00707451">
        <w:rPr>
          <w:lang w:eastAsia="en-GB"/>
        </w:rPr>
        <w:t xml:space="preserve"> Rwanda</w:t>
      </w:r>
      <w:r w:rsidRPr="00366C01">
        <w:rPr>
          <w:lang w:eastAsia="en-GB"/>
        </w:rPr>
        <w:t xml:space="preserve">. </w:t>
      </w:r>
      <w:r w:rsidRPr="00366C01">
        <w:rPr>
          <w:bCs/>
          <w:lang w:eastAsia="en-GB"/>
        </w:rPr>
        <w:t>Table 1</w:t>
      </w:r>
      <w:r w:rsidRPr="00366C01">
        <w:rPr>
          <w:lang w:eastAsia="en-GB"/>
        </w:rPr>
        <w:t xml:space="preserve"> presents the number of monitored stations and their corresponding data repository folders.</w:t>
      </w:r>
      <w:r>
        <w:rPr>
          <w:lang w:eastAsia="en-GB"/>
        </w:rPr>
        <w:t xml:space="preserve"> </w:t>
      </w:r>
    </w:p>
    <w:p w14:paraId="53080537" w14:textId="6A551D2C" w:rsidR="00D817C2" w:rsidRDefault="00D817C2" w:rsidP="00D817C2">
      <w:pPr>
        <w:pStyle w:val="Caption"/>
        <w:rPr>
          <w:rStyle w:val="Strong"/>
          <w:b w:val="0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C5000">
        <w:rPr>
          <w:noProof/>
        </w:rPr>
        <w:t>1</w:t>
      </w:r>
      <w:r>
        <w:fldChar w:fldCharType="end"/>
      </w:r>
      <w:r>
        <w:t>:</w:t>
      </w:r>
      <w:r w:rsidR="00680C13">
        <w:t xml:space="preserve">Numbers on monitored </w:t>
      </w:r>
      <w:r>
        <w:t>Stations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083"/>
        <w:gridCol w:w="1070"/>
        <w:gridCol w:w="1516"/>
        <w:gridCol w:w="2816"/>
        <w:gridCol w:w="1563"/>
        <w:gridCol w:w="1394"/>
      </w:tblGrid>
      <w:tr w:rsidR="007143C0" w:rsidRPr="00780264" w14:paraId="48EC9017" w14:textId="77777777" w:rsidTr="007D26B4">
        <w:tc>
          <w:tcPr>
            <w:tcW w:w="0" w:type="auto"/>
            <w:hideMark/>
          </w:tcPr>
          <w:p w14:paraId="27A84C30" w14:textId="77777777" w:rsidR="007143C0" w:rsidRPr="00780264" w:rsidRDefault="007143C0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rPr>
                <w:b/>
                <w:bCs/>
                <w:lang w:eastAsia="en-GB"/>
              </w:rPr>
              <w:t>Station Type</w:t>
            </w:r>
          </w:p>
        </w:tc>
        <w:tc>
          <w:tcPr>
            <w:tcW w:w="0" w:type="auto"/>
            <w:hideMark/>
          </w:tcPr>
          <w:p w14:paraId="7E7FA866" w14:textId="77777777" w:rsidR="007143C0" w:rsidRPr="00780264" w:rsidRDefault="007143C0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rPr>
                <w:b/>
                <w:bCs/>
                <w:lang w:eastAsia="en-GB"/>
              </w:rPr>
              <w:t>Number</w:t>
            </w:r>
          </w:p>
        </w:tc>
        <w:tc>
          <w:tcPr>
            <w:tcW w:w="0" w:type="auto"/>
            <w:hideMark/>
          </w:tcPr>
          <w:p w14:paraId="026C3E87" w14:textId="77777777" w:rsidR="007143C0" w:rsidRPr="00780264" w:rsidRDefault="007143C0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rPr>
                <w:b/>
                <w:bCs/>
                <w:lang w:eastAsia="en-GB"/>
              </w:rPr>
              <w:t>Server</w:t>
            </w:r>
          </w:p>
        </w:tc>
        <w:tc>
          <w:tcPr>
            <w:tcW w:w="2816" w:type="dxa"/>
          </w:tcPr>
          <w:p w14:paraId="62D15211" w14:textId="039257DB" w:rsidR="007143C0" w:rsidRPr="00780264" w:rsidRDefault="007143C0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rPr>
                <w:b/>
                <w:bCs/>
                <w:lang w:eastAsia="en-GB"/>
              </w:rPr>
              <w:t xml:space="preserve">Repository folder </w:t>
            </w:r>
          </w:p>
        </w:tc>
        <w:tc>
          <w:tcPr>
            <w:tcW w:w="1563" w:type="dxa"/>
            <w:hideMark/>
          </w:tcPr>
          <w:p w14:paraId="0DA7830F" w14:textId="54D6036D" w:rsidR="007143C0" w:rsidRPr="00780264" w:rsidRDefault="00366C01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GUI</w:t>
            </w:r>
          </w:p>
        </w:tc>
        <w:tc>
          <w:tcPr>
            <w:tcW w:w="1394" w:type="dxa"/>
            <w:hideMark/>
          </w:tcPr>
          <w:p w14:paraId="6E5B8AE6" w14:textId="4B799608" w:rsidR="007143C0" w:rsidRPr="00780264" w:rsidRDefault="008B1C1F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rPr>
                <w:b/>
                <w:bCs/>
                <w:lang w:eastAsia="en-GB"/>
              </w:rPr>
              <w:t xml:space="preserve">Monitoring </w:t>
            </w:r>
            <w:r w:rsidR="007143C0" w:rsidRPr="00780264">
              <w:rPr>
                <w:b/>
                <w:bCs/>
                <w:lang w:eastAsia="en-GB"/>
              </w:rPr>
              <w:t>Frequency</w:t>
            </w:r>
          </w:p>
        </w:tc>
      </w:tr>
      <w:tr w:rsidR="007143C0" w:rsidRPr="00780264" w14:paraId="0CFD5E15" w14:textId="77777777" w:rsidTr="007D26B4">
        <w:tc>
          <w:tcPr>
            <w:tcW w:w="0" w:type="auto"/>
            <w:hideMark/>
          </w:tcPr>
          <w:p w14:paraId="3660A9FB" w14:textId="37C0F85D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 Web monitor</w:t>
            </w:r>
          </w:p>
        </w:tc>
        <w:tc>
          <w:tcPr>
            <w:tcW w:w="0" w:type="auto"/>
            <w:hideMark/>
          </w:tcPr>
          <w:p w14:paraId="3565E40A" w14:textId="6CA5D81E" w:rsidR="007143C0" w:rsidRPr="00780264" w:rsidRDefault="00707451" w:rsidP="001B078F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lang w:eastAsia="en-GB"/>
              </w:rPr>
              <w:t>44</w:t>
            </w:r>
          </w:p>
        </w:tc>
        <w:tc>
          <w:tcPr>
            <w:tcW w:w="0" w:type="auto"/>
            <w:hideMark/>
          </w:tcPr>
          <w:p w14:paraId="20EA3604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Web Monitor</w:t>
            </w:r>
          </w:p>
        </w:tc>
        <w:tc>
          <w:tcPr>
            <w:tcW w:w="2816" w:type="dxa"/>
          </w:tcPr>
          <w:p w14:paraId="0B41A65D" w14:textId="4C934055" w:rsidR="007143C0" w:rsidRPr="00780264" w:rsidRDefault="00BF5939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C:\NESA\files\Climat File</w:t>
            </w:r>
          </w:p>
        </w:tc>
        <w:tc>
          <w:tcPr>
            <w:tcW w:w="1563" w:type="dxa"/>
            <w:hideMark/>
          </w:tcPr>
          <w:p w14:paraId="5426FDE3" w14:textId="13464E9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Web Monitor</w:t>
            </w:r>
          </w:p>
        </w:tc>
        <w:tc>
          <w:tcPr>
            <w:tcW w:w="1394" w:type="dxa"/>
            <w:hideMark/>
          </w:tcPr>
          <w:p w14:paraId="76E6BD69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Daily</w:t>
            </w:r>
          </w:p>
        </w:tc>
      </w:tr>
      <w:tr w:rsidR="007143C0" w:rsidRPr="00780264" w14:paraId="5AAF952C" w14:textId="77777777" w:rsidTr="007D26B4">
        <w:tc>
          <w:tcPr>
            <w:tcW w:w="0" w:type="auto"/>
            <w:hideMark/>
          </w:tcPr>
          <w:p w14:paraId="6F0F05B2" w14:textId="5CA0473D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AWS_SOFF</w:t>
            </w:r>
          </w:p>
        </w:tc>
        <w:tc>
          <w:tcPr>
            <w:tcW w:w="0" w:type="auto"/>
            <w:hideMark/>
          </w:tcPr>
          <w:p w14:paraId="2E5A751A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3</w:t>
            </w:r>
          </w:p>
        </w:tc>
        <w:tc>
          <w:tcPr>
            <w:tcW w:w="0" w:type="auto"/>
            <w:hideMark/>
          </w:tcPr>
          <w:p w14:paraId="5F4B2E9A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Web Monitor</w:t>
            </w:r>
          </w:p>
        </w:tc>
        <w:tc>
          <w:tcPr>
            <w:tcW w:w="2816" w:type="dxa"/>
          </w:tcPr>
          <w:p w14:paraId="10FB1E69" w14:textId="52666AC3" w:rsidR="007143C0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C:\Campbellsci\LoggerNet</w:t>
            </w:r>
          </w:p>
        </w:tc>
        <w:tc>
          <w:tcPr>
            <w:tcW w:w="1563" w:type="dxa"/>
            <w:hideMark/>
          </w:tcPr>
          <w:p w14:paraId="6247A0B6" w14:textId="6DDCB26C" w:rsidR="007143C0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Wis</w:t>
            </w:r>
            <w:r w:rsidR="00605F1B" w:rsidRPr="00780264">
              <w:rPr>
                <w:lang w:eastAsia="en-GB"/>
              </w:rPr>
              <w:t>2box</w:t>
            </w:r>
          </w:p>
        </w:tc>
        <w:tc>
          <w:tcPr>
            <w:tcW w:w="1394" w:type="dxa"/>
            <w:hideMark/>
          </w:tcPr>
          <w:p w14:paraId="70ED4CFE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Daily</w:t>
            </w:r>
          </w:p>
        </w:tc>
      </w:tr>
      <w:tr w:rsidR="007143C0" w:rsidRPr="00780264" w14:paraId="104A9020" w14:textId="77777777" w:rsidTr="007D26B4">
        <w:tc>
          <w:tcPr>
            <w:tcW w:w="0" w:type="auto"/>
            <w:hideMark/>
          </w:tcPr>
          <w:p w14:paraId="1CFA9E37" w14:textId="411447BA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AWS_Lightening</w:t>
            </w:r>
          </w:p>
        </w:tc>
        <w:tc>
          <w:tcPr>
            <w:tcW w:w="0" w:type="auto"/>
            <w:hideMark/>
          </w:tcPr>
          <w:p w14:paraId="559466AA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14:paraId="39337AEC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Web Monitor</w:t>
            </w:r>
          </w:p>
        </w:tc>
        <w:tc>
          <w:tcPr>
            <w:tcW w:w="2816" w:type="dxa"/>
          </w:tcPr>
          <w:p w14:paraId="4A4BFA89" w14:textId="3BCCFE69" w:rsidR="007143C0" w:rsidRPr="00780264" w:rsidRDefault="00BF5939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C:\NESA\files</w:t>
            </w:r>
          </w:p>
        </w:tc>
        <w:tc>
          <w:tcPr>
            <w:tcW w:w="1563" w:type="dxa"/>
            <w:hideMark/>
          </w:tcPr>
          <w:p w14:paraId="06FF908C" w14:textId="0CCA5C84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None</w:t>
            </w:r>
          </w:p>
        </w:tc>
        <w:tc>
          <w:tcPr>
            <w:tcW w:w="1394" w:type="dxa"/>
            <w:hideMark/>
          </w:tcPr>
          <w:p w14:paraId="1558F20D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Monthly</w:t>
            </w:r>
          </w:p>
        </w:tc>
      </w:tr>
      <w:tr w:rsidR="007143C0" w:rsidRPr="00780264" w14:paraId="6BAECD12" w14:textId="77777777" w:rsidTr="007D26B4">
        <w:tc>
          <w:tcPr>
            <w:tcW w:w="0" w:type="auto"/>
            <w:hideMark/>
          </w:tcPr>
          <w:p w14:paraId="1787E655" w14:textId="0EABE235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ARG</w:t>
            </w:r>
          </w:p>
        </w:tc>
        <w:tc>
          <w:tcPr>
            <w:tcW w:w="0" w:type="auto"/>
            <w:hideMark/>
          </w:tcPr>
          <w:p w14:paraId="539C0206" w14:textId="52C141DA" w:rsidR="007143C0" w:rsidRPr="00780264" w:rsidRDefault="007D26B4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70</w:t>
            </w:r>
          </w:p>
        </w:tc>
        <w:tc>
          <w:tcPr>
            <w:tcW w:w="0" w:type="auto"/>
            <w:hideMark/>
          </w:tcPr>
          <w:p w14:paraId="23069465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LSA</w:t>
            </w:r>
          </w:p>
        </w:tc>
        <w:tc>
          <w:tcPr>
            <w:tcW w:w="2816" w:type="dxa"/>
          </w:tcPr>
          <w:p w14:paraId="5E7EF25C" w14:textId="71991A34" w:rsidR="007143C0" w:rsidRPr="00780264" w:rsidRDefault="003A41AE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C:\DATA</w:t>
            </w:r>
          </w:p>
        </w:tc>
        <w:tc>
          <w:tcPr>
            <w:tcW w:w="1563" w:type="dxa"/>
            <w:hideMark/>
          </w:tcPr>
          <w:p w14:paraId="4E77B5F7" w14:textId="0395C11B" w:rsidR="007143C0" w:rsidRPr="00780264" w:rsidRDefault="00F261F9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Com</w:t>
            </w:r>
            <w:r w:rsidR="007143C0" w:rsidRPr="00780264">
              <w:rPr>
                <w:lang w:eastAsia="en-GB"/>
              </w:rPr>
              <w:t>net</w:t>
            </w:r>
          </w:p>
        </w:tc>
        <w:tc>
          <w:tcPr>
            <w:tcW w:w="1394" w:type="dxa"/>
            <w:hideMark/>
          </w:tcPr>
          <w:p w14:paraId="618CA550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Monthly</w:t>
            </w:r>
          </w:p>
        </w:tc>
      </w:tr>
      <w:tr w:rsidR="007143C0" w:rsidRPr="00780264" w14:paraId="548EBFB3" w14:textId="77777777" w:rsidTr="007D26B4">
        <w:tc>
          <w:tcPr>
            <w:tcW w:w="0" w:type="auto"/>
            <w:hideMark/>
          </w:tcPr>
          <w:p w14:paraId="2BFE11AB" w14:textId="79E9587D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</w:t>
            </w:r>
            <w:r w:rsidR="003A41AE" w:rsidRPr="00780264">
              <w:rPr>
                <w:lang w:eastAsia="en-GB"/>
              </w:rPr>
              <w:t>-XLOG</w:t>
            </w:r>
          </w:p>
        </w:tc>
        <w:tc>
          <w:tcPr>
            <w:tcW w:w="0" w:type="auto"/>
            <w:hideMark/>
          </w:tcPr>
          <w:p w14:paraId="4CF896C6" w14:textId="49CC1F14" w:rsidR="007143C0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9</w:t>
            </w:r>
          </w:p>
        </w:tc>
        <w:tc>
          <w:tcPr>
            <w:tcW w:w="0" w:type="auto"/>
            <w:hideMark/>
          </w:tcPr>
          <w:p w14:paraId="77BD18F8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LSA</w:t>
            </w:r>
          </w:p>
        </w:tc>
        <w:tc>
          <w:tcPr>
            <w:tcW w:w="2816" w:type="dxa"/>
          </w:tcPr>
          <w:p w14:paraId="61600898" w14:textId="1EBF6048" w:rsidR="007143C0" w:rsidRPr="00780264" w:rsidRDefault="003A41AE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C:\DATA\XLOG</w:t>
            </w:r>
          </w:p>
        </w:tc>
        <w:tc>
          <w:tcPr>
            <w:tcW w:w="1563" w:type="dxa"/>
            <w:hideMark/>
          </w:tcPr>
          <w:p w14:paraId="2C73E9A4" w14:textId="17F727A3" w:rsidR="007143C0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None</w:t>
            </w:r>
          </w:p>
        </w:tc>
        <w:tc>
          <w:tcPr>
            <w:tcW w:w="1394" w:type="dxa"/>
            <w:hideMark/>
          </w:tcPr>
          <w:p w14:paraId="75D702AE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Monthly</w:t>
            </w:r>
          </w:p>
        </w:tc>
      </w:tr>
      <w:tr w:rsidR="008B1C1F" w:rsidRPr="00780264" w14:paraId="70DC41C8" w14:textId="77777777" w:rsidTr="007D26B4">
        <w:tc>
          <w:tcPr>
            <w:tcW w:w="0" w:type="auto"/>
          </w:tcPr>
          <w:p w14:paraId="1CC616AC" w14:textId="25D39C4E" w:rsidR="008B1C1F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AWS-ELOG</w:t>
            </w:r>
          </w:p>
        </w:tc>
        <w:tc>
          <w:tcPr>
            <w:tcW w:w="0" w:type="auto"/>
          </w:tcPr>
          <w:p w14:paraId="766074F6" w14:textId="42201043" w:rsidR="008B1C1F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3</w:t>
            </w:r>
          </w:p>
        </w:tc>
        <w:tc>
          <w:tcPr>
            <w:tcW w:w="0" w:type="auto"/>
          </w:tcPr>
          <w:p w14:paraId="6D73EF36" w14:textId="0961EBE2" w:rsidR="008B1C1F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LSA</w:t>
            </w:r>
          </w:p>
        </w:tc>
        <w:tc>
          <w:tcPr>
            <w:tcW w:w="2816" w:type="dxa"/>
          </w:tcPr>
          <w:p w14:paraId="13ACCF8C" w14:textId="075A147D" w:rsidR="008B1C1F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C:\DATA</w:t>
            </w:r>
          </w:p>
        </w:tc>
        <w:tc>
          <w:tcPr>
            <w:tcW w:w="1563" w:type="dxa"/>
          </w:tcPr>
          <w:p w14:paraId="67A2FB1C" w14:textId="70470365" w:rsidR="008B1C1F" w:rsidRPr="00780264" w:rsidRDefault="00707451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CommNet</w:t>
            </w:r>
          </w:p>
        </w:tc>
        <w:tc>
          <w:tcPr>
            <w:tcW w:w="1394" w:type="dxa"/>
          </w:tcPr>
          <w:p w14:paraId="7288456C" w14:textId="677B19A6" w:rsidR="008B1C1F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Monthly</w:t>
            </w:r>
          </w:p>
        </w:tc>
      </w:tr>
      <w:tr w:rsidR="007D26B4" w:rsidRPr="00780264" w14:paraId="7324F26F" w14:textId="77777777" w:rsidTr="007D26B4">
        <w:tc>
          <w:tcPr>
            <w:tcW w:w="0" w:type="auto"/>
          </w:tcPr>
          <w:p w14:paraId="44B582F4" w14:textId="01FEE519" w:rsidR="007D26B4" w:rsidRPr="00780264" w:rsidRDefault="007D26B4" w:rsidP="001B078F">
            <w:pPr>
              <w:spacing w:before="0" w:after="0"/>
              <w:ind w:left="0" w:firstLine="0"/>
              <w:rPr>
                <w:b/>
                <w:lang w:eastAsia="en-GB"/>
              </w:rPr>
            </w:pPr>
            <w:r w:rsidRPr="00780264">
              <w:rPr>
                <w:b/>
                <w:lang w:eastAsia="en-GB"/>
              </w:rPr>
              <w:t>TOTAL</w:t>
            </w:r>
          </w:p>
        </w:tc>
        <w:tc>
          <w:tcPr>
            <w:tcW w:w="8359" w:type="dxa"/>
            <w:gridSpan w:val="5"/>
            <w:vAlign w:val="center"/>
          </w:tcPr>
          <w:p w14:paraId="0F9F73AA" w14:textId="6E776E39" w:rsidR="007D26B4" w:rsidRPr="00780264" w:rsidRDefault="00707451" w:rsidP="001B078F">
            <w:pPr>
              <w:spacing w:before="0" w:after="0"/>
              <w:ind w:left="0" w:firstLine="0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>134</w:t>
            </w:r>
          </w:p>
        </w:tc>
      </w:tr>
    </w:tbl>
    <w:p w14:paraId="6E39145F" w14:textId="6BA99953" w:rsidR="00E65DF7" w:rsidRPr="00E65DF7" w:rsidRDefault="00E65DF7" w:rsidP="00E65DF7">
      <w:pPr>
        <w:pStyle w:val="ListParagraph"/>
        <w:numPr>
          <w:ilvl w:val="0"/>
          <w:numId w:val="24"/>
        </w:numPr>
        <w:rPr>
          <w:b/>
          <w:u w:val="single"/>
          <w:lang w:eastAsia="en-GB"/>
        </w:rPr>
      </w:pPr>
      <w:r w:rsidRPr="00E65DF7">
        <w:rPr>
          <w:b/>
          <w:u w:val="single"/>
          <w:lang w:eastAsia="en-GB"/>
        </w:rPr>
        <w:t>REPORTING STATUS</w:t>
      </w:r>
    </w:p>
    <w:p w14:paraId="5CAC9EA4" w14:textId="3FBCD55A" w:rsidR="00D817C2" w:rsidRPr="00D817C2" w:rsidRDefault="00D817C2" w:rsidP="00D817C2">
      <w:pPr>
        <w:pStyle w:val="Caption"/>
        <w:rPr>
          <w:lang w:eastAsia="en-GB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C5000">
        <w:rPr>
          <w:noProof/>
        </w:rPr>
        <w:t>2</w:t>
      </w:r>
      <w:r>
        <w:fldChar w:fldCharType="end"/>
      </w:r>
      <w:r>
        <w:t xml:space="preserve">:Reporting Status during </w:t>
      </w:r>
      <w:r w:rsidR="00C97ABC">
        <w:t>August,</w:t>
      </w:r>
      <w:r>
        <w:t>2025.</w:t>
      </w:r>
    </w:p>
    <w:tbl>
      <w:tblPr>
        <w:tblStyle w:val="TableGrid1"/>
        <w:tblW w:w="8784" w:type="dxa"/>
        <w:tblLook w:val="04A0" w:firstRow="1" w:lastRow="0" w:firstColumn="1" w:lastColumn="0" w:noHBand="0" w:noVBand="1"/>
      </w:tblPr>
      <w:tblGrid>
        <w:gridCol w:w="2214"/>
        <w:gridCol w:w="1070"/>
        <w:gridCol w:w="1442"/>
        <w:gridCol w:w="4058"/>
      </w:tblGrid>
      <w:tr w:rsidR="00E83042" w:rsidRPr="00780264" w14:paraId="3F30740D" w14:textId="77777777" w:rsidTr="00D35B6D">
        <w:tc>
          <w:tcPr>
            <w:tcW w:w="2214" w:type="dxa"/>
            <w:vMerge w:val="restart"/>
            <w:hideMark/>
          </w:tcPr>
          <w:p w14:paraId="1E67EBF2" w14:textId="77777777" w:rsidR="00E83042" w:rsidRPr="00780264" w:rsidRDefault="00E83042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rPr>
                <w:b/>
                <w:bCs/>
                <w:lang w:eastAsia="en-GB"/>
              </w:rPr>
              <w:t>Station Type</w:t>
            </w:r>
          </w:p>
        </w:tc>
        <w:tc>
          <w:tcPr>
            <w:tcW w:w="1070" w:type="dxa"/>
            <w:vMerge w:val="restart"/>
            <w:hideMark/>
          </w:tcPr>
          <w:p w14:paraId="13D3539F" w14:textId="77777777" w:rsidR="00E83042" w:rsidRPr="00780264" w:rsidRDefault="00E83042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rPr>
                <w:b/>
                <w:bCs/>
                <w:lang w:eastAsia="en-GB"/>
              </w:rPr>
              <w:t>Number</w:t>
            </w:r>
          </w:p>
        </w:tc>
        <w:tc>
          <w:tcPr>
            <w:tcW w:w="5500" w:type="dxa"/>
            <w:gridSpan w:val="2"/>
          </w:tcPr>
          <w:p w14:paraId="2D3BB0C9" w14:textId="3A1877C0" w:rsidR="00E83042" w:rsidRPr="00780264" w:rsidRDefault="00E83042" w:rsidP="00707451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t xml:space="preserve"> </w:t>
            </w:r>
            <w:r w:rsidR="00707451">
              <w:rPr>
                <w:b/>
              </w:rPr>
              <w:t>ONCE REPORTED</w:t>
            </w:r>
            <w:r w:rsidRPr="00780264">
              <w:rPr>
                <w:b/>
              </w:rPr>
              <w:t xml:space="preserve"> IN </w:t>
            </w:r>
            <w:r w:rsidR="00707451">
              <w:rPr>
                <w:b/>
              </w:rPr>
              <w:t>SEPTEMBER</w:t>
            </w:r>
            <w:r w:rsidRPr="00780264">
              <w:rPr>
                <w:b/>
              </w:rPr>
              <w:t xml:space="preserve"> 2025</w:t>
            </w:r>
          </w:p>
        </w:tc>
      </w:tr>
      <w:tr w:rsidR="00E83042" w:rsidRPr="00780264" w14:paraId="3646C8A0" w14:textId="77777777" w:rsidTr="00D35B6D">
        <w:tc>
          <w:tcPr>
            <w:tcW w:w="2214" w:type="dxa"/>
            <w:vMerge/>
          </w:tcPr>
          <w:p w14:paraId="40E0F1B0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</w:p>
        </w:tc>
        <w:tc>
          <w:tcPr>
            <w:tcW w:w="1070" w:type="dxa"/>
            <w:vMerge/>
          </w:tcPr>
          <w:p w14:paraId="10A4B40C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</w:p>
        </w:tc>
        <w:tc>
          <w:tcPr>
            <w:tcW w:w="1442" w:type="dxa"/>
          </w:tcPr>
          <w:p w14:paraId="199BF24D" w14:textId="77777777" w:rsidR="00E83042" w:rsidRPr="00780264" w:rsidRDefault="00E83042" w:rsidP="001B078F">
            <w:pPr>
              <w:spacing w:before="0" w:after="0"/>
              <w:ind w:left="0" w:firstLine="0"/>
              <w:rPr>
                <w:b/>
                <w:lang w:eastAsia="en-GB"/>
              </w:rPr>
            </w:pPr>
            <w:r w:rsidRPr="00780264">
              <w:rPr>
                <w:b/>
                <w:lang w:eastAsia="en-GB"/>
              </w:rPr>
              <w:t xml:space="preserve">Number </w:t>
            </w:r>
          </w:p>
        </w:tc>
        <w:tc>
          <w:tcPr>
            <w:tcW w:w="4058" w:type="dxa"/>
          </w:tcPr>
          <w:p w14:paraId="0EAB2175" w14:textId="77777777" w:rsidR="00E83042" w:rsidRPr="00780264" w:rsidRDefault="00E83042" w:rsidP="001B078F">
            <w:pPr>
              <w:spacing w:before="0" w:after="0"/>
              <w:ind w:left="0" w:firstLine="0"/>
              <w:rPr>
                <w:b/>
                <w:lang w:eastAsia="en-GB"/>
              </w:rPr>
            </w:pPr>
            <w:r w:rsidRPr="00780264">
              <w:rPr>
                <w:b/>
                <w:lang w:eastAsia="en-GB"/>
              </w:rPr>
              <w:t xml:space="preserve">Percent </w:t>
            </w:r>
          </w:p>
        </w:tc>
      </w:tr>
      <w:tr w:rsidR="00707451" w:rsidRPr="00780264" w14:paraId="3884D184" w14:textId="77777777" w:rsidTr="00A309DD">
        <w:tc>
          <w:tcPr>
            <w:tcW w:w="2214" w:type="dxa"/>
            <w:hideMark/>
          </w:tcPr>
          <w:p w14:paraId="548B7B10" w14:textId="77777777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 Web monitor</w:t>
            </w:r>
          </w:p>
        </w:tc>
        <w:tc>
          <w:tcPr>
            <w:tcW w:w="1070" w:type="dxa"/>
            <w:vAlign w:val="center"/>
            <w:hideMark/>
          </w:tcPr>
          <w:p w14:paraId="05FD05F5" w14:textId="7BF2E79A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44</w:t>
            </w:r>
          </w:p>
        </w:tc>
        <w:tc>
          <w:tcPr>
            <w:tcW w:w="1442" w:type="dxa"/>
            <w:vAlign w:val="center"/>
          </w:tcPr>
          <w:p w14:paraId="56DA461E" w14:textId="529BB8CA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41</w:t>
            </w:r>
          </w:p>
        </w:tc>
        <w:tc>
          <w:tcPr>
            <w:tcW w:w="4058" w:type="dxa"/>
            <w:vAlign w:val="center"/>
          </w:tcPr>
          <w:p w14:paraId="0EC0DCFF" w14:textId="7AA340D1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93.2%</w:t>
            </w:r>
          </w:p>
        </w:tc>
      </w:tr>
      <w:tr w:rsidR="00707451" w:rsidRPr="00780264" w14:paraId="7C24782D" w14:textId="77777777" w:rsidTr="00A309DD">
        <w:tc>
          <w:tcPr>
            <w:tcW w:w="2214" w:type="dxa"/>
            <w:hideMark/>
          </w:tcPr>
          <w:p w14:paraId="5A667697" w14:textId="77777777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AWS_SOFF</w:t>
            </w:r>
          </w:p>
        </w:tc>
        <w:tc>
          <w:tcPr>
            <w:tcW w:w="1070" w:type="dxa"/>
            <w:vAlign w:val="center"/>
            <w:hideMark/>
          </w:tcPr>
          <w:p w14:paraId="27E05D31" w14:textId="1DCAB8EA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3</w:t>
            </w:r>
          </w:p>
        </w:tc>
        <w:tc>
          <w:tcPr>
            <w:tcW w:w="1442" w:type="dxa"/>
            <w:vAlign w:val="center"/>
          </w:tcPr>
          <w:p w14:paraId="6563EE93" w14:textId="6A7F9C9A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3</w:t>
            </w:r>
          </w:p>
        </w:tc>
        <w:tc>
          <w:tcPr>
            <w:tcW w:w="4058" w:type="dxa"/>
            <w:vAlign w:val="center"/>
          </w:tcPr>
          <w:p w14:paraId="45C46C12" w14:textId="0852BCB3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100.0%</w:t>
            </w:r>
          </w:p>
        </w:tc>
      </w:tr>
      <w:tr w:rsidR="00707451" w:rsidRPr="00780264" w14:paraId="51F3D7E1" w14:textId="77777777" w:rsidTr="00A309DD">
        <w:tc>
          <w:tcPr>
            <w:tcW w:w="2214" w:type="dxa"/>
            <w:hideMark/>
          </w:tcPr>
          <w:p w14:paraId="1E235AE6" w14:textId="77777777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AWS_Lightening</w:t>
            </w:r>
          </w:p>
        </w:tc>
        <w:tc>
          <w:tcPr>
            <w:tcW w:w="1070" w:type="dxa"/>
            <w:vAlign w:val="center"/>
            <w:hideMark/>
          </w:tcPr>
          <w:p w14:paraId="4D62E978" w14:textId="37C294CE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8</w:t>
            </w:r>
          </w:p>
        </w:tc>
        <w:tc>
          <w:tcPr>
            <w:tcW w:w="1442" w:type="dxa"/>
            <w:vAlign w:val="center"/>
          </w:tcPr>
          <w:p w14:paraId="66A3781C" w14:textId="4FB3C96E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4</w:t>
            </w:r>
          </w:p>
        </w:tc>
        <w:tc>
          <w:tcPr>
            <w:tcW w:w="4058" w:type="dxa"/>
            <w:vAlign w:val="center"/>
          </w:tcPr>
          <w:p w14:paraId="2843AA02" w14:textId="140DF285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50.0%</w:t>
            </w:r>
          </w:p>
        </w:tc>
      </w:tr>
      <w:tr w:rsidR="00707451" w:rsidRPr="00780264" w14:paraId="5BE7196D" w14:textId="77777777" w:rsidTr="00A309DD">
        <w:tc>
          <w:tcPr>
            <w:tcW w:w="2214" w:type="dxa"/>
            <w:hideMark/>
          </w:tcPr>
          <w:p w14:paraId="12ADB7AB" w14:textId="77777777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ARG</w:t>
            </w:r>
          </w:p>
        </w:tc>
        <w:tc>
          <w:tcPr>
            <w:tcW w:w="1070" w:type="dxa"/>
            <w:vAlign w:val="center"/>
            <w:hideMark/>
          </w:tcPr>
          <w:p w14:paraId="2D6BE84C" w14:textId="69D2F686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70</w:t>
            </w:r>
          </w:p>
        </w:tc>
        <w:tc>
          <w:tcPr>
            <w:tcW w:w="1442" w:type="dxa"/>
            <w:vAlign w:val="center"/>
          </w:tcPr>
          <w:p w14:paraId="1FBB88E6" w14:textId="3CA339D9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41</w:t>
            </w:r>
          </w:p>
        </w:tc>
        <w:tc>
          <w:tcPr>
            <w:tcW w:w="4058" w:type="dxa"/>
            <w:vAlign w:val="center"/>
          </w:tcPr>
          <w:p w14:paraId="787F987F" w14:textId="58B057BA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58.6%</w:t>
            </w:r>
          </w:p>
        </w:tc>
      </w:tr>
      <w:tr w:rsidR="00707451" w:rsidRPr="00780264" w14:paraId="2271F8D3" w14:textId="77777777" w:rsidTr="00A309DD">
        <w:tc>
          <w:tcPr>
            <w:tcW w:w="2214" w:type="dxa"/>
            <w:hideMark/>
          </w:tcPr>
          <w:p w14:paraId="4BC76435" w14:textId="77777777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AWS-XLOG</w:t>
            </w:r>
          </w:p>
        </w:tc>
        <w:tc>
          <w:tcPr>
            <w:tcW w:w="1070" w:type="dxa"/>
            <w:vAlign w:val="center"/>
            <w:hideMark/>
          </w:tcPr>
          <w:p w14:paraId="3B5C1787" w14:textId="4257776F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6</w:t>
            </w:r>
          </w:p>
        </w:tc>
        <w:tc>
          <w:tcPr>
            <w:tcW w:w="1442" w:type="dxa"/>
            <w:vAlign w:val="center"/>
          </w:tcPr>
          <w:p w14:paraId="56FF5A74" w14:textId="4825E167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3</w:t>
            </w:r>
          </w:p>
        </w:tc>
        <w:tc>
          <w:tcPr>
            <w:tcW w:w="4058" w:type="dxa"/>
            <w:vAlign w:val="center"/>
          </w:tcPr>
          <w:p w14:paraId="1D3DE7C3" w14:textId="21CBF223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50.0%</w:t>
            </w:r>
          </w:p>
        </w:tc>
      </w:tr>
      <w:tr w:rsidR="00707451" w:rsidRPr="00780264" w14:paraId="3E70A61F" w14:textId="77777777" w:rsidTr="00A309DD">
        <w:tc>
          <w:tcPr>
            <w:tcW w:w="2214" w:type="dxa"/>
          </w:tcPr>
          <w:p w14:paraId="096381BC" w14:textId="77777777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AWS-ELOG</w:t>
            </w:r>
          </w:p>
        </w:tc>
        <w:tc>
          <w:tcPr>
            <w:tcW w:w="1070" w:type="dxa"/>
            <w:vAlign w:val="center"/>
          </w:tcPr>
          <w:p w14:paraId="4974BCEC" w14:textId="437293EC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3</w:t>
            </w:r>
          </w:p>
        </w:tc>
        <w:tc>
          <w:tcPr>
            <w:tcW w:w="1442" w:type="dxa"/>
            <w:vAlign w:val="center"/>
          </w:tcPr>
          <w:p w14:paraId="1E808958" w14:textId="5A9292FD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2</w:t>
            </w:r>
          </w:p>
        </w:tc>
        <w:tc>
          <w:tcPr>
            <w:tcW w:w="4058" w:type="dxa"/>
            <w:vAlign w:val="center"/>
          </w:tcPr>
          <w:p w14:paraId="4421C61E" w14:textId="4978ED3F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66.7%</w:t>
            </w:r>
          </w:p>
        </w:tc>
      </w:tr>
      <w:tr w:rsidR="00707451" w:rsidRPr="00780264" w14:paraId="667E0298" w14:textId="77777777" w:rsidTr="00D35B6D">
        <w:tc>
          <w:tcPr>
            <w:tcW w:w="2214" w:type="dxa"/>
          </w:tcPr>
          <w:p w14:paraId="53C74BD7" w14:textId="77777777" w:rsidR="00707451" w:rsidRPr="00780264" w:rsidRDefault="00707451" w:rsidP="00707451">
            <w:pPr>
              <w:spacing w:before="0" w:after="0"/>
              <w:ind w:left="0" w:firstLine="0"/>
              <w:rPr>
                <w:b/>
                <w:lang w:eastAsia="en-GB"/>
              </w:rPr>
            </w:pPr>
            <w:r w:rsidRPr="00780264">
              <w:rPr>
                <w:b/>
                <w:lang w:eastAsia="en-GB"/>
              </w:rPr>
              <w:t>TOTAL</w:t>
            </w:r>
          </w:p>
        </w:tc>
        <w:tc>
          <w:tcPr>
            <w:tcW w:w="1070" w:type="dxa"/>
            <w:vAlign w:val="center"/>
          </w:tcPr>
          <w:p w14:paraId="1FB55884" w14:textId="09D57782" w:rsidR="00707451" w:rsidRPr="00780264" w:rsidRDefault="00707451" w:rsidP="00707451">
            <w:pPr>
              <w:spacing w:before="0" w:after="0"/>
              <w:ind w:left="0" w:firstLine="0"/>
              <w:rPr>
                <w:b/>
                <w:lang w:eastAsia="en-GB"/>
              </w:rPr>
            </w:pPr>
            <w:r>
              <w:rPr>
                <w:rFonts w:eastAsia="Microsoft YaHei"/>
                <w:b/>
                <w:bCs/>
                <w:color w:val="000000"/>
              </w:rPr>
              <w:t>134</w:t>
            </w:r>
          </w:p>
        </w:tc>
        <w:tc>
          <w:tcPr>
            <w:tcW w:w="1442" w:type="dxa"/>
            <w:vAlign w:val="center"/>
          </w:tcPr>
          <w:p w14:paraId="0B117887" w14:textId="5533864E" w:rsidR="00707451" w:rsidRPr="00780264" w:rsidRDefault="00707451" w:rsidP="00707451">
            <w:pPr>
              <w:spacing w:before="0" w:after="0"/>
              <w:ind w:left="0" w:firstLine="0"/>
              <w:rPr>
                <w:b/>
                <w:lang w:eastAsia="en-GB"/>
              </w:rPr>
            </w:pPr>
            <w:r>
              <w:rPr>
                <w:rFonts w:eastAsia="Microsoft YaHei"/>
                <w:b/>
                <w:bCs/>
                <w:color w:val="000000"/>
              </w:rPr>
              <w:t>94</w:t>
            </w:r>
          </w:p>
        </w:tc>
        <w:tc>
          <w:tcPr>
            <w:tcW w:w="4058" w:type="dxa"/>
            <w:vAlign w:val="center"/>
          </w:tcPr>
          <w:p w14:paraId="38498BD7" w14:textId="0388093E" w:rsidR="00707451" w:rsidRPr="00780264" w:rsidRDefault="00707451" w:rsidP="00707451">
            <w:pPr>
              <w:spacing w:before="0" w:after="0"/>
              <w:ind w:left="0" w:firstLine="0"/>
              <w:rPr>
                <w:b/>
                <w:lang w:eastAsia="en-GB"/>
              </w:rPr>
            </w:pPr>
            <w:r>
              <w:rPr>
                <w:rFonts w:eastAsia="Microsoft YaHei"/>
                <w:b/>
                <w:bCs/>
                <w:color w:val="000000"/>
              </w:rPr>
              <w:t>70.1%</w:t>
            </w:r>
          </w:p>
        </w:tc>
      </w:tr>
    </w:tbl>
    <w:p w14:paraId="5553E1D6" w14:textId="77777777" w:rsidR="00707451" w:rsidRDefault="00707451" w:rsidP="001B078F">
      <w:pPr>
        <w:rPr>
          <w:b/>
        </w:rPr>
      </w:pPr>
    </w:p>
    <w:p w14:paraId="3F279C3F" w14:textId="63808AA6" w:rsidR="00680C13" w:rsidRPr="00680C13" w:rsidRDefault="005C1E58" w:rsidP="001B078F">
      <w:r w:rsidRPr="005C1E58">
        <w:rPr>
          <w:b/>
        </w:rPr>
        <w:t>Prepared by</w:t>
      </w:r>
      <w:r>
        <w:t>:</w:t>
      </w:r>
    </w:p>
    <w:p w14:paraId="0EEFDE07" w14:textId="707C34CF" w:rsidR="00680C13" w:rsidRPr="00680C13" w:rsidRDefault="00680C13" w:rsidP="001B078F">
      <w:r w:rsidRPr="00680C13">
        <w:t xml:space="preserve">Christian </w:t>
      </w:r>
      <w:proofErr w:type="spellStart"/>
      <w:r w:rsidRPr="00680C13">
        <w:t>Bikorimana</w:t>
      </w:r>
      <w:proofErr w:type="spellEnd"/>
    </w:p>
    <w:p w14:paraId="6802D7B7" w14:textId="61EF126D" w:rsidR="00680C13" w:rsidRPr="00680C13" w:rsidRDefault="00680C13" w:rsidP="001B078F">
      <w:r w:rsidRPr="00680C13">
        <w:t>Ag.</w:t>
      </w:r>
      <w:r w:rsidR="000570CE">
        <w:t xml:space="preserve"> </w:t>
      </w:r>
      <w:r w:rsidRPr="00680C13">
        <w:t>Data Quality Control Officer</w:t>
      </w:r>
    </w:p>
    <w:p w14:paraId="3C65BCA6" w14:textId="77777777" w:rsidR="00680C13" w:rsidRPr="00780264" w:rsidRDefault="00680C13" w:rsidP="001B078F">
      <w:pPr>
        <w:rPr>
          <w:b/>
          <w:u w:val="single"/>
        </w:rPr>
      </w:pPr>
      <w:bookmarkStart w:id="0" w:name="_GoBack"/>
      <w:bookmarkEnd w:id="0"/>
    </w:p>
    <w:sectPr w:rsidR="00680C13" w:rsidRPr="00780264" w:rsidSect="00656F78">
      <w:headerReference w:type="default" r:id="rId8"/>
      <w:footerReference w:type="default" r:id="rId9"/>
      <w:pgSz w:w="11907" w:h="16840" w:code="9"/>
      <w:pgMar w:top="576" w:right="576" w:bottom="806" w:left="86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AE750" w14:textId="77777777" w:rsidR="00DD248E" w:rsidRDefault="00DD248E" w:rsidP="00A40D0E">
      <w:pPr>
        <w:spacing w:before="0" w:after="0"/>
      </w:pPr>
      <w:r>
        <w:separator/>
      </w:r>
    </w:p>
  </w:endnote>
  <w:endnote w:type="continuationSeparator" w:id="0">
    <w:p w14:paraId="2A94B0DC" w14:textId="77777777" w:rsidR="00DD248E" w:rsidRDefault="00DD248E" w:rsidP="00A40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57"/>
      <w:gridCol w:w="3613"/>
      <w:gridCol w:w="3697"/>
    </w:tblGrid>
    <w:tr w:rsidR="00217A83" w:rsidRPr="00085951" w14:paraId="5BDD9E57" w14:textId="77777777" w:rsidTr="0086236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8" w:type="pct"/>
          <w:tcBorders>
            <w:top w:val="single" w:sz="6" w:space="0" w:color="auto"/>
          </w:tcBorders>
        </w:tcPr>
        <w:p w14:paraId="0FD77659" w14:textId="4CAE92E1"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Address: </w:t>
          </w:r>
          <w:proofErr w:type="spellStart"/>
          <w:r w:rsidRPr="00085951">
            <w:rPr>
              <w:rFonts w:eastAsia="Calibri"/>
              <w:sz w:val="18"/>
              <w:szCs w:val="18"/>
            </w:rPr>
            <w:t>Nyarugenge</w:t>
          </w:r>
          <w:proofErr w:type="spellEnd"/>
          <w:r w:rsidRPr="00085951">
            <w:rPr>
              <w:rFonts w:eastAsia="Calibri"/>
              <w:sz w:val="18"/>
              <w:szCs w:val="18"/>
            </w:rPr>
            <w:t xml:space="preserve"> KN2, 96st</w:t>
          </w:r>
        </w:p>
        <w:p w14:paraId="31590945" w14:textId="5DB69C91"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>P.O Box 898 KIGALI</w:t>
          </w:r>
        </w:p>
      </w:tc>
      <w:tc>
        <w:tcPr>
          <w:tcW w:w="1726" w:type="pct"/>
          <w:tcBorders>
            <w:top w:val="single" w:sz="6" w:space="0" w:color="auto"/>
          </w:tcBorders>
        </w:tcPr>
        <w:p w14:paraId="3FC556E3" w14:textId="70DD82A7"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  <w:lang w:val="fr-FR"/>
            </w:rPr>
          </w:pPr>
          <w:proofErr w:type="gramStart"/>
          <w:r w:rsidRPr="00085951">
            <w:rPr>
              <w:rFonts w:eastAsia="Calibri"/>
              <w:sz w:val="18"/>
              <w:szCs w:val="18"/>
              <w:lang w:val="fr-FR"/>
            </w:rPr>
            <w:t>E-mail:</w:t>
          </w:r>
          <w:proofErr w:type="gramEnd"/>
          <w:r w:rsidRPr="00085951">
            <w:rPr>
              <w:rFonts w:eastAsia="Calibri"/>
              <w:sz w:val="18"/>
              <w:szCs w:val="18"/>
              <w:lang w:val="fr-FR"/>
            </w:rPr>
            <w:t xml:space="preserve"> info@meteorwanda.gov.rw</w:t>
          </w:r>
        </w:p>
        <w:p w14:paraId="10A30C7F" w14:textId="77777777"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Website: </w:t>
          </w:r>
          <w:hyperlink r:id="rId1" w:history="1">
            <w:r w:rsidRPr="00085951">
              <w:rPr>
                <w:rStyle w:val="Hyperlink"/>
                <w:rFonts w:eastAsia="Calibri"/>
                <w:sz w:val="18"/>
                <w:szCs w:val="18"/>
              </w:rPr>
              <w:t>www.meteorwanda.gov.rw</w:t>
            </w:r>
          </w:hyperlink>
        </w:p>
      </w:tc>
      <w:tc>
        <w:tcPr>
          <w:tcW w:w="1766" w:type="pct"/>
          <w:tcBorders>
            <w:top w:val="single" w:sz="6" w:space="0" w:color="auto"/>
          </w:tcBorders>
        </w:tcPr>
        <w:p w14:paraId="5A23294B" w14:textId="60459163" w:rsidR="00217A83" w:rsidRPr="00085951" w:rsidRDefault="00217A83" w:rsidP="00D524B4">
          <w:pPr>
            <w:pStyle w:val="ListParagraph"/>
            <w:spacing w:before="0" w:beforeAutospacing="0" w:after="0" w:afterAutospacing="0" w:line="240" w:lineRule="auto"/>
            <w:ind w:left="3" w:right="72" w:hanging="3"/>
            <w:contextualSpacing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noProof/>
              <w:sz w:val="18"/>
              <w:szCs w:val="18"/>
              <w:lang w:val="en-GB" w:eastAsia="en-GB"/>
            </w:rPr>
            <w:drawing>
              <wp:inline distT="0" distB="0" distL="0" distR="0" wp14:anchorId="435D2C43" wp14:editId="4861C486">
                <wp:extent cx="99060" cy="99060"/>
                <wp:effectExtent l="0" t="0" r="0" b="0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ascii="Times New Roman" w:eastAsia="Calibri" w:hAnsi="Times New Roman"/>
              <w:sz w:val="18"/>
              <w:szCs w:val="18"/>
            </w:rPr>
            <w:t xml:space="preserve">MeteoRwanda | </w:t>
          </w:r>
          <w:r w:rsidRPr="00085951">
            <w:rPr>
              <w:noProof/>
              <w:sz w:val="18"/>
              <w:szCs w:val="18"/>
              <w:lang w:val="en-GB" w:eastAsia="en-GB"/>
            </w:rPr>
            <w:drawing>
              <wp:inline distT="0" distB="0" distL="0" distR="0" wp14:anchorId="60104985" wp14:editId="6BE14BF4">
                <wp:extent cx="95250" cy="95250"/>
                <wp:effectExtent l="0" t="0" r="0" b="0"/>
                <wp:docPr id="64" name="Picture 64" descr="https://meteorwanda.gov.rw/fileadmin/user_upload/face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ttps://meteorwanda.gov.rw/fileadmin/user_upload/faceb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eastAsia="Calibri"/>
              <w:sz w:val="18"/>
              <w:szCs w:val="18"/>
            </w:rPr>
            <w:t>Meteo Rwanda</w:t>
          </w:r>
        </w:p>
        <w:p w14:paraId="11F41530" w14:textId="77777777" w:rsidR="00217A83" w:rsidRPr="00085951" w:rsidRDefault="00217A83" w:rsidP="00D524B4">
          <w:pPr>
            <w:pStyle w:val="ListParagraph"/>
            <w:spacing w:before="0" w:beforeAutospacing="0" w:after="0" w:afterAutospacing="0" w:line="276" w:lineRule="auto"/>
            <w:ind w:left="744" w:right="72"/>
            <w:contextualSpacing w:val="0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ascii="Times New Roman" w:eastAsia="Calibri" w:hAnsi="Times New Roman"/>
              <w:sz w:val="18"/>
              <w:szCs w:val="18"/>
            </w:rPr>
            <w:t>Toll Free: 6080</w:t>
          </w:r>
        </w:p>
      </w:tc>
    </w:tr>
  </w:tbl>
  <w:p w14:paraId="1435D57E" w14:textId="77777777" w:rsidR="00217A83" w:rsidRDefault="00217A83" w:rsidP="00A40D0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40DF28" w14:textId="77777777" w:rsidR="00DD248E" w:rsidRDefault="00DD248E" w:rsidP="00A40D0E">
      <w:pPr>
        <w:spacing w:before="0" w:after="0"/>
      </w:pPr>
      <w:r>
        <w:separator/>
      </w:r>
    </w:p>
  </w:footnote>
  <w:footnote w:type="continuationSeparator" w:id="0">
    <w:p w14:paraId="41C16949" w14:textId="77777777" w:rsidR="00DD248E" w:rsidRDefault="00DD248E" w:rsidP="00A40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1"/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52"/>
      <w:gridCol w:w="6115"/>
    </w:tblGrid>
    <w:tr w:rsidR="00656F78" w:rsidRPr="00525BD3" w14:paraId="7EEFC59B" w14:textId="77777777" w:rsidTr="00F65AA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79" w:type="pct"/>
          <w:tcBorders>
            <w:bottom w:val="single" w:sz="12" w:space="0" w:color="auto"/>
          </w:tcBorders>
        </w:tcPr>
        <w:p w14:paraId="217B5042" w14:textId="115DFFB7" w:rsidR="00656F78" w:rsidRPr="00525BD3" w:rsidRDefault="001C7AA7" w:rsidP="00656F78">
          <w:pPr>
            <w:tabs>
              <w:tab w:val="center" w:pos="4680"/>
              <w:tab w:val="right" w:pos="9360"/>
            </w:tabs>
            <w:spacing w:before="0" w:after="0" w:line="360" w:lineRule="auto"/>
            <w:jc w:val="left"/>
            <w:rPr>
              <w:rFonts w:ascii="Calibri" w:eastAsia="Calibri" w:hAnsi="Calibri"/>
              <w:sz w:val="22"/>
              <w:szCs w:val="22"/>
              <w:lang w:val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GB"/>
            </w:rPr>
            <w:drawing>
              <wp:inline distT="0" distB="0" distL="0" distR="0" wp14:anchorId="3A95DD38" wp14:editId="70413A14">
                <wp:extent cx="829310" cy="908685"/>
                <wp:effectExtent l="0" t="0" r="889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1" w:type="pct"/>
          <w:tcBorders>
            <w:bottom w:val="single" w:sz="12" w:space="0" w:color="auto"/>
          </w:tcBorders>
        </w:tcPr>
        <w:p w14:paraId="12C2C7E6" w14:textId="77777777" w:rsidR="00656F78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color w:val="FF0000"/>
              <w:sz w:val="18"/>
              <w:szCs w:val="22"/>
              <w:lang w:val="en-US"/>
            </w:rPr>
          </w:pPr>
          <w:r w:rsidRPr="00525BD3">
            <w:rPr>
              <w:rFonts w:eastAsia="Calibri"/>
              <w:noProof/>
              <w:sz w:val="22"/>
              <w:szCs w:val="22"/>
              <w:lang w:eastAsia="en-GB"/>
            </w:rPr>
            <w:drawing>
              <wp:inline distT="0" distB="0" distL="0" distR="0" wp14:anchorId="685C35C1" wp14:editId="34870F59">
                <wp:extent cx="1852654" cy="730165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2215" cy="761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7B86D0" w14:textId="77777777" w:rsidR="00656F78" w:rsidRPr="00CA57AB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sz w:val="20"/>
              <w:szCs w:val="20"/>
              <w:lang w:val="en-US"/>
            </w:rPr>
          </w:pPr>
          <w:r w:rsidRPr="00CA57AB">
            <w:rPr>
              <w:rFonts w:eastAsia="Calibri"/>
              <w:noProof/>
              <w:color w:val="FF0000"/>
              <w:sz w:val="20"/>
              <w:szCs w:val="20"/>
              <w:lang w:val="en-US"/>
            </w:rPr>
            <w:t>RS ISO 9001:2015 CERTIFIED</w:t>
          </w:r>
        </w:p>
      </w:tc>
    </w:tr>
  </w:tbl>
  <w:p w14:paraId="071611CB" w14:textId="77777777" w:rsidR="00217A83" w:rsidRDefault="00217A83" w:rsidP="00A40D0E">
    <w:pPr>
      <w:pStyle w:val="Header"/>
      <w:spacing w:before="0" w:after="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00pt;height:562pt;visibility:visible;mso-wrap-style:square" o:bullet="t">
        <v:imagedata r:id="rId1" o:title=""/>
      </v:shape>
    </w:pict>
  </w:numPicBullet>
  <w:abstractNum w:abstractNumId="0" w15:restartNumberingAfterBreak="0">
    <w:nsid w:val="063E16E4"/>
    <w:multiLevelType w:val="hybridMultilevel"/>
    <w:tmpl w:val="4E4E7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1A3A"/>
    <w:multiLevelType w:val="hybridMultilevel"/>
    <w:tmpl w:val="326CB6B0"/>
    <w:lvl w:ilvl="0" w:tplc="04090013">
      <w:start w:val="1"/>
      <w:numFmt w:val="upperRoman"/>
      <w:lvlText w:val="%1."/>
      <w:lvlJc w:val="righ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2EC2"/>
    <w:multiLevelType w:val="hybridMultilevel"/>
    <w:tmpl w:val="B652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37F3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AD10B21"/>
    <w:multiLevelType w:val="hybridMultilevel"/>
    <w:tmpl w:val="971E069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132B26"/>
    <w:multiLevelType w:val="multilevel"/>
    <w:tmpl w:val="F21011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080222"/>
    <w:multiLevelType w:val="hybridMultilevel"/>
    <w:tmpl w:val="DF3C82D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7" w15:restartNumberingAfterBreak="0">
    <w:nsid w:val="2EFA783E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30FC7726"/>
    <w:multiLevelType w:val="hybridMultilevel"/>
    <w:tmpl w:val="29D2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96232"/>
    <w:multiLevelType w:val="hybridMultilevel"/>
    <w:tmpl w:val="EAFA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F3463"/>
    <w:multiLevelType w:val="hybridMultilevel"/>
    <w:tmpl w:val="2124ED3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7C062B"/>
    <w:multiLevelType w:val="hybridMultilevel"/>
    <w:tmpl w:val="BFB28248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42980F8E"/>
    <w:multiLevelType w:val="multilevel"/>
    <w:tmpl w:val="B6B6F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A1D07F1"/>
    <w:multiLevelType w:val="multilevel"/>
    <w:tmpl w:val="36583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4E8C1AE6"/>
    <w:multiLevelType w:val="hybridMultilevel"/>
    <w:tmpl w:val="41B06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DB544B"/>
    <w:multiLevelType w:val="hybridMultilevel"/>
    <w:tmpl w:val="8D36D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E70F1A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560711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2F7A65"/>
    <w:multiLevelType w:val="hybridMultilevel"/>
    <w:tmpl w:val="FFB8C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28221F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618B654F"/>
    <w:multiLevelType w:val="hybridMultilevel"/>
    <w:tmpl w:val="D6089DDA"/>
    <w:lvl w:ilvl="0" w:tplc="124AE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103B1"/>
    <w:multiLevelType w:val="hybridMultilevel"/>
    <w:tmpl w:val="8C8E9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2E7A84"/>
    <w:multiLevelType w:val="hybridMultilevel"/>
    <w:tmpl w:val="B646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23BEE"/>
    <w:multiLevelType w:val="hybridMultilevel"/>
    <w:tmpl w:val="CBACFC6E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4" w15:restartNumberingAfterBreak="0">
    <w:nsid w:val="6EE878AC"/>
    <w:multiLevelType w:val="hybridMultilevel"/>
    <w:tmpl w:val="37869DA0"/>
    <w:lvl w:ilvl="0" w:tplc="04090013">
      <w:start w:val="1"/>
      <w:numFmt w:val="upperRoman"/>
      <w:lvlText w:val="%1."/>
      <w:lvlJc w:val="righ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64005"/>
    <w:multiLevelType w:val="hybridMultilevel"/>
    <w:tmpl w:val="2D7AEB88"/>
    <w:lvl w:ilvl="0" w:tplc="FD309EA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C58E1"/>
    <w:multiLevelType w:val="hybridMultilevel"/>
    <w:tmpl w:val="C5C0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366454"/>
    <w:multiLevelType w:val="hybridMultilevel"/>
    <w:tmpl w:val="6EF8C11A"/>
    <w:lvl w:ilvl="0" w:tplc="827A1C8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B4AF9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016F5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35EF7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1BCA0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E42C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56AD4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3286E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7D4995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8" w15:restartNumberingAfterBreak="0">
    <w:nsid w:val="7D417173"/>
    <w:multiLevelType w:val="hybridMultilevel"/>
    <w:tmpl w:val="5DD65E96"/>
    <w:lvl w:ilvl="0" w:tplc="3A2E3F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C838B3E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5F283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AD2DF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04C33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3C0EC0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FB0C6A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EBEDAB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55A575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28"/>
  </w:num>
  <w:num w:numId="2">
    <w:abstractNumId w:val="27"/>
  </w:num>
  <w:num w:numId="3">
    <w:abstractNumId w:val="13"/>
  </w:num>
  <w:num w:numId="4">
    <w:abstractNumId w:val="5"/>
  </w:num>
  <w:num w:numId="5">
    <w:abstractNumId w:val="12"/>
  </w:num>
  <w:num w:numId="6">
    <w:abstractNumId w:val="15"/>
  </w:num>
  <w:num w:numId="7">
    <w:abstractNumId w:val="17"/>
  </w:num>
  <w:num w:numId="8">
    <w:abstractNumId w:val="2"/>
  </w:num>
  <w:num w:numId="9">
    <w:abstractNumId w:val="21"/>
  </w:num>
  <w:num w:numId="10">
    <w:abstractNumId w:val="14"/>
  </w:num>
  <w:num w:numId="11">
    <w:abstractNumId w:val="22"/>
  </w:num>
  <w:num w:numId="12">
    <w:abstractNumId w:val="18"/>
  </w:num>
  <w:num w:numId="13">
    <w:abstractNumId w:val="26"/>
  </w:num>
  <w:num w:numId="14">
    <w:abstractNumId w:val="9"/>
  </w:num>
  <w:num w:numId="15">
    <w:abstractNumId w:val="0"/>
  </w:num>
  <w:num w:numId="16">
    <w:abstractNumId w:val="16"/>
  </w:num>
  <w:num w:numId="17">
    <w:abstractNumId w:val="20"/>
  </w:num>
  <w:num w:numId="18">
    <w:abstractNumId w:val="11"/>
  </w:num>
  <w:num w:numId="19">
    <w:abstractNumId w:val="8"/>
  </w:num>
  <w:num w:numId="20">
    <w:abstractNumId w:val="19"/>
  </w:num>
  <w:num w:numId="21">
    <w:abstractNumId w:val="7"/>
  </w:num>
  <w:num w:numId="22">
    <w:abstractNumId w:val="3"/>
  </w:num>
  <w:num w:numId="23">
    <w:abstractNumId w:val="25"/>
  </w:num>
  <w:num w:numId="24">
    <w:abstractNumId w:val="1"/>
  </w:num>
  <w:num w:numId="25">
    <w:abstractNumId w:val="10"/>
  </w:num>
  <w:num w:numId="26">
    <w:abstractNumId w:val="4"/>
  </w:num>
  <w:num w:numId="27">
    <w:abstractNumId w:val="23"/>
  </w:num>
  <w:num w:numId="28">
    <w:abstractNumId w:val="24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xNTA2MLcwtDAytzBV0lEKTi0uzszPAykwrgUA7ShLFCwAAAA="/>
  </w:docVars>
  <w:rsids>
    <w:rsidRoot w:val="00A40D0E"/>
    <w:rsid w:val="000032CB"/>
    <w:rsid w:val="00021471"/>
    <w:rsid w:val="00023A46"/>
    <w:rsid w:val="00024EC0"/>
    <w:rsid w:val="0003240C"/>
    <w:rsid w:val="000332E3"/>
    <w:rsid w:val="000413BF"/>
    <w:rsid w:val="00052A2B"/>
    <w:rsid w:val="0005527C"/>
    <w:rsid w:val="000570CE"/>
    <w:rsid w:val="00067216"/>
    <w:rsid w:val="00067D3A"/>
    <w:rsid w:val="00072EEA"/>
    <w:rsid w:val="00085951"/>
    <w:rsid w:val="000B0CA3"/>
    <w:rsid w:val="000B15AB"/>
    <w:rsid w:val="000B5D72"/>
    <w:rsid w:val="000C6215"/>
    <w:rsid w:val="000C6D62"/>
    <w:rsid w:val="000D46DE"/>
    <w:rsid w:val="000D7064"/>
    <w:rsid w:val="000F1C18"/>
    <w:rsid w:val="00105DFC"/>
    <w:rsid w:val="00112097"/>
    <w:rsid w:val="0011763F"/>
    <w:rsid w:val="001212B0"/>
    <w:rsid w:val="00126580"/>
    <w:rsid w:val="001346AA"/>
    <w:rsid w:val="00150669"/>
    <w:rsid w:val="00162F20"/>
    <w:rsid w:val="00166675"/>
    <w:rsid w:val="00181340"/>
    <w:rsid w:val="00193041"/>
    <w:rsid w:val="001B078F"/>
    <w:rsid w:val="001B21F5"/>
    <w:rsid w:val="001C6FC9"/>
    <w:rsid w:val="001C79DD"/>
    <w:rsid w:val="001C7AA7"/>
    <w:rsid w:val="001D149C"/>
    <w:rsid w:val="001D6E78"/>
    <w:rsid w:val="001F0CB9"/>
    <w:rsid w:val="001F711F"/>
    <w:rsid w:val="0021431E"/>
    <w:rsid w:val="00217A83"/>
    <w:rsid w:val="002247CC"/>
    <w:rsid w:val="00225EBF"/>
    <w:rsid w:val="0023691F"/>
    <w:rsid w:val="0024437C"/>
    <w:rsid w:val="002458AF"/>
    <w:rsid w:val="0026286D"/>
    <w:rsid w:val="00276426"/>
    <w:rsid w:val="002870FB"/>
    <w:rsid w:val="00290E41"/>
    <w:rsid w:val="002954A0"/>
    <w:rsid w:val="002969D4"/>
    <w:rsid w:val="0029726A"/>
    <w:rsid w:val="002A57D7"/>
    <w:rsid w:val="002A7BBD"/>
    <w:rsid w:val="002B78DC"/>
    <w:rsid w:val="002F20A1"/>
    <w:rsid w:val="00303731"/>
    <w:rsid w:val="003043A9"/>
    <w:rsid w:val="00307FA9"/>
    <w:rsid w:val="0031709B"/>
    <w:rsid w:val="00327526"/>
    <w:rsid w:val="00341EA8"/>
    <w:rsid w:val="0034596B"/>
    <w:rsid w:val="003524D3"/>
    <w:rsid w:val="003567B2"/>
    <w:rsid w:val="00357615"/>
    <w:rsid w:val="003628EF"/>
    <w:rsid w:val="00364A43"/>
    <w:rsid w:val="00366C01"/>
    <w:rsid w:val="0037546A"/>
    <w:rsid w:val="003767C3"/>
    <w:rsid w:val="003819EC"/>
    <w:rsid w:val="003957CC"/>
    <w:rsid w:val="003A05C6"/>
    <w:rsid w:val="003A41AE"/>
    <w:rsid w:val="003A6C3D"/>
    <w:rsid w:val="003B146C"/>
    <w:rsid w:val="003B49AB"/>
    <w:rsid w:val="003C0D04"/>
    <w:rsid w:val="003C3E40"/>
    <w:rsid w:val="003F3B9F"/>
    <w:rsid w:val="00403E4A"/>
    <w:rsid w:val="00406A88"/>
    <w:rsid w:val="004250D3"/>
    <w:rsid w:val="00432C00"/>
    <w:rsid w:val="0043698F"/>
    <w:rsid w:val="00441C76"/>
    <w:rsid w:val="00455D83"/>
    <w:rsid w:val="00457883"/>
    <w:rsid w:val="004645A5"/>
    <w:rsid w:val="00472D2F"/>
    <w:rsid w:val="004770D3"/>
    <w:rsid w:val="00480503"/>
    <w:rsid w:val="0048700D"/>
    <w:rsid w:val="004A3947"/>
    <w:rsid w:val="004B5B7A"/>
    <w:rsid w:val="004B6C07"/>
    <w:rsid w:val="004C30F2"/>
    <w:rsid w:val="004E3139"/>
    <w:rsid w:val="004F1C04"/>
    <w:rsid w:val="00500785"/>
    <w:rsid w:val="00502C9C"/>
    <w:rsid w:val="005032D1"/>
    <w:rsid w:val="00506DEA"/>
    <w:rsid w:val="00507232"/>
    <w:rsid w:val="0054741F"/>
    <w:rsid w:val="00551961"/>
    <w:rsid w:val="005573F6"/>
    <w:rsid w:val="00562AC2"/>
    <w:rsid w:val="00564B1F"/>
    <w:rsid w:val="00566D27"/>
    <w:rsid w:val="00587225"/>
    <w:rsid w:val="0059573B"/>
    <w:rsid w:val="005A3A41"/>
    <w:rsid w:val="005A56F2"/>
    <w:rsid w:val="005C1E58"/>
    <w:rsid w:val="005F295A"/>
    <w:rsid w:val="00603A75"/>
    <w:rsid w:val="00603BB9"/>
    <w:rsid w:val="00605F1B"/>
    <w:rsid w:val="00624F7F"/>
    <w:rsid w:val="0064054E"/>
    <w:rsid w:val="006447D9"/>
    <w:rsid w:val="006475E6"/>
    <w:rsid w:val="00652020"/>
    <w:rsid w:val="00653D73"/>
    <w:rsid w:val="00656F78"/>
    <w:rsid w:val="00664C02"/>
    <w:rsid w:val="00673C93"/>
    <w:rsid w:val="00677A92"/>
    <w:rsid w:val="00680C13"/>
    <w:rsid w:val="006869BB"/>
    <w:rsid w:val="0069141C"/>
    <w:rsid w:val="006B198C"/>
    <w:rsid w:val="006B47C7"/>
    <w:rsid w:val="006E1A58"/>
    <w:rsid w:val="007002FE"/>
    <w:rsid w:val="00707451"/>
    <w:rsid w:val="007143C0"/>
    <w:rsid w:val="007215AC"/>
    <w:rsid w:val="00721F35"/>
    <w:rsid w:val="00752E67"/>
    <w:rsid w:val="00756167"/>
    <w:rsid w:val="00756D91"/>
    <w:rsid w:val="00760088"/>
    <w:rsid w:val="0076298E"/>
    <w:rsid w:val="00776118"/>
    <w:rsid w:val="007770D6"/>
    <w:rsid w:val="00777715"/>
    <w:rsid w:val="00780264"/>
    <w:rsid w:val="00780BED"/>
    <w:rsid w:val="007823A9"/>
    <w:rsid w:val="00783B50"/>
    <w:rsid w:val="007A3D6F"/>
    <w:rsid w:val="007A7102"/>
    <w:rsid w:val="007C2ACB"/>
    <w:rsid w:val="007C3BA7"/>
    <w:rsid w:val="007D26B4"/>
    <w:rsid w:val="007D3DCB"/>
    <w:rsid w:val="007D430A"/>
    <w:rsid w:val="007D60AC"/>
    <w:rsid w:val="007D7239"/>
    <w:rsid w:val="007D7F53"/>
    <w:rsid w:val="007E1639"/>
    <w:rsid w:val="00800479"/>
    <w:rsid w:val="00800996"/>
    <w:rsid w:val="00804F8D"/>
    <w:rsid w:val="00805A8C"/>
    <w:rsid w:val="00815463"/>
    <w:rsid w:val="00817E47"/>
    <w:rsid w:val="0082309F"/>
    <w:rsid w:val="00823E74"/>
    <w:rsid w:val="008265F4"/>
    <w:rsid w:val="0083217D"/>
    <w:rsid w:val="008427C0"/>
    <w:rsid w:val="00851A79"/>
    <w:rsid w:val="00856BCD"/>
    <w:rsid w:val="00857381"/>
    <w:rsid w:val="00862369"/>
    <w:rsid w:val="00877E8D"/>
    <w:rsid w:val="00892709"/>
    <w:rsid w:val="00893C45"/>
    <w:rsid w:val="008A6144"/>
    <w:rsid w:val="008B0BA2"/>
    <w:rsid w:val="008B1C1F"/>
    <w:rsid w:val="008D2D69"/>
    <w:rsid w:val="008D3A39"/>
    <w:rsid w:val="008E1D3D"/>
    <w:rsid w:val="008F0237"/>
    <w:rsid w:val="008F1F2A"/>
    <w:rsid w:val="00907E6C"/>
    <w:rsid w:val="009149C2"/>
    <w:rsid w:val="00914FE0"/>
    <w:rsid w:val="00921477"/>
    <w:rsid w:val="009217A7"/>
    <w:rsid w:val="00922573"/>
    <w:rsid w:val="009324E1"/>
    <w:rsid w:val="00940968"/>
    <w:rsid w:val="00946681"/>
    <w:rsid w:val="00946E1B"/>
    <w:rsid w:val="00976193"/>
    <w:rsid w:val="00983573"/>
    <w:rsid w:val="009A0D0B"/>
    <w:rsid w:val="009B6617"/>
    <w:rsid w:val="009F3631"/>
    <w:rsid w:val="009F79C8"/>
    <w:rsid w:val="00A02FE3"/>
    <w:rsid w:val="00A106DB"/>
    <w:rsid w:val="00A208AD"/>
    <w:rsid w:val="00A2315C"/>
    <w:rsid w:val="00A260BE"/>
    <w:rsid w:val="00A31E82"/>
    <w:rsid w:val="00A40D0E"/>
    <w:rsid w:val="00A443E4"/>
    <w:rsid w:val="00A50966"/>
    <w:rsid w:val="00A54362"/>
    <w:rsid w:val="00A66432"/>
    <w:rsid w:val="00A82367"/>
    <w:rsid w:val="00A9762A"/>
    <w:rsid w:val="00A97F7B"/>
    <w:rsid w:val="00AA6B00"/>
    <w:rsid w:val="00AB6A36"/>
    <w:rsid w:val="00AB6CF2"/>
    <w:rsid w:val="00AC24B5"/>
    <w:rsid w:val="00B05233"/>
    <w:rsid w:val="00B1127F"/>
    <w:rsid w:val="00B311C4"/>
    <w:rsid w:val="00B32AE8"/>
    <w:rsid w:val="00B3745F"/>
    <w:rsid w:val="00B40160"/>
    <w:rsid w:val="00B42E90"/>
    <w:rsid w:val="00B43AD0"/>
    <w:rsid w:val="00B45AEE"/>
    <w:rsid w:val="00B51E4A"/>
    <w:rsid w:val="00B5550F"/>
    <w:rsid w:val="00B71FBE"/>
    <w:rsid w:val="00BA5AA1"/>
    <w:rsid w:val="00BC2994"/>
    <w:rsid w:val="00BC5000"/>
    <w:rsid w:val="00BE3E2C"/>
    <w:rsid w:val="00BE666A"/>
    <w:rsid w:val="00BE6DDF"/>
    <w:rsid w:val="00BE7082"/>
    <w:rsid w:val="00BF49F2"/>
    <w:rsid w:val="00BF5939"/>
    <w:rsid w:val="00BF7B04"/>
    <w:rsid w:val="00C12CE0"/>
    <w:rsid w:val="00C219C5"/>
    <w:rsid w:val="00C55B5C"/>
    <w:rsid w:val="00C62D99"/>
    <w:rsid w:val="00C74E50"/>
    <w:rsid w:val="00C84A3A"/>
    <w:rsid w:val="00C8599C"/>
    <w:rsid w:val="00C97ABC"/>
    <w:rsid w:val="00CA4425"/>
    <w:rsid w:val="00CA57AB"/>
    <w:rsid w:val="00CC7B19"/>
    <w:rsid w:val="00CD7B0A"/>
    <w:rsid w:val="00CE5735"/>
    <w:rsid w:val="00CE6B48"/>
    <w:rsid w:val="00CF3608"/>
    <w:rsid w:val="00D0463F"/>
    <w:rsid w:val="00D06E41"/>
    <w:rsid w:val="00D10986"/>
    <w:rsid w:val="00D115D5"/>
    <w:rsid w:val="00D14962"/>
    <w:rsid w:val="00D201EE"/>
    <w:rsid w:val="00D20393"/>
    <w:rsid w:val="00D23269"/>
    <w:rsid w:val="00D2585A"/>
    <w:rsid w:val="00D31C9A"/>
    <w:rsid w:val="00D35B6D"/>
    <w:rsid w:val="00D46519"/>
    <w:rsid w:val="00D479FF"/>
    <w:rsid w:val="00D524B4"/>
    <w:rsid w:val="00D64D39"/>
    <w:rsid w:val="00D663F1"/>
    <w:rsid w:val="00D817C2"/>
    <w:rsid w:val="00D82A6F"/>
    <w:rsid w:val="00D849BF"/>
    <w:rsid w:val="00D8707A"/>
    <w:rsid w:val="00D91C0A"/>
    <w:rsid w:val="00DB2D1D"/>
    <w:rsid w:val="00DC6127"/>
    <w:rsid w:val="00DC63FA"/>
    <w:rsid w:val="00DC70EB"/>
    <w:rsid w:val="00DD1E4F"/>
    <w:rsid w:val="00DD248E"/>
    <w:rsid w:val="00DD2B53"/>
    <w:rsid w:val="00DD5800"/>
    <w:rsid w:val="00DF5129"/>
    <w:rsid w:val="00E0364E"/>
    <w:rsid w:val="00E03E47"/>
    <w:rsid w:val="00E11178"/>
    <w:rsid w:val="00E16C10"/>
    <w:rsid w:val="00E32346"/>
    <w:rsid w:val="00E3453D"/>
    <w:rsid w:val="00E40D4D"/>
    <w:rsid w:val="00E51EEC"/>
    <w:rsid w:val="00E52FCD"/>
    <w:rsid w:val="00E65DF7"/>
    <w:rsid w:val="00E708B6"/>
    <w:rsid w:val="00E717E6"/>
    <w:rsid w:val="00E77D3B"/>
    <w:rsid w:val="00E83042"/>
    <w:rsid w:val="00EA7AAE"/>
    <w:rsid w:val="00EB2596"/>
    <w:rsid w:val="00EE06FA"/>
    <w:rsid w:val="00EE117F"/>
    <w:rsid w:val="00EE191E"/>
    <w:rsid w:val="00EE7946"/>
    <w:rsid w:val="00EF07A6"/>
    <w:rsid w:val="00EF57D9"/>
    <w:rsid w:val="00F162D3"/>
    <w:rsid w:val="00F261F9"/>
    <w:rsid w:val="00F3051C"/>
    <w:rsid w:val="00F412FF"/>
    <w:rsid w:val="00F44C9F"/>
    <w:rsid w:val="00F46E48"/>
    <w:rsid w:val="00F54DC8"/>
    <w:rsid w:val="00F6432B"/>
    <w:rsid w:val="00F662AB"/>
    <w:rsid w:val="00F70897"/>
    <w:rsid w:val="00F7145F"/>
    <w:rsid w:val="00F71C58"/>
    <w:rsid w:val="00F7416C"/>
    <w:rsid w:val="00F8076B"/>
    <w:rsid w:val="00F81970"/>
    <w:rsid w:val="00F8290D"/>
    <w:rsid w:val="00F87EBD"/>
    <w:rsid w:val="00F93B1C"/>
    <w:rsid w:val="00FA29DA"/>
    <w:rsid w:val="00FB175F"/>
    <w:rsid w:val="00FB2800"/>
    <w:rsid w:val="00FB2DE1"/>
    <w:rsid w:val="00FB40D4"/>
    <w:rsid w:val="00FB66D7"/>
    <w:rsid w:val="00FD0F2F"/>
    <w:rsid w:val="00FD64AC"/>
    <w:rsid w:val="00FE1805"/>
    <w:rsid w:val="00FE5C9D"/>
    <w:rsid w:val="00FE6B64"/>
    <w:rsid w:val="00FF6FB8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8D0EB"/>
  <w15:chartTrackingRefBased/>
  <w15:docId w15:val="{818CE1EA-3AFB-461B-9627-D4A7CB8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0E"/>
    <w:pPr>
      <w:spacing w:before="240" w:beforeAutospacing="0" w:after="200" w:afterAutospacing="0"/>
      <w:ind w:left="357" w:hanging="357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0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0D0E"/>
    <w:rPr>
      <w:rFonts w:ascii="Calibri" w:eastAsia="Calibri" w:hAnsi="Calibri" w:cs="Times New Roman"/>
      <w:lang w:eastAsia="en-US"/>
    </w:rPr>
  </w:style>
  <w:style w:type="table" w:styleId="PlainTable4">
    <w:name w:val="Plain Table 4"/>
    <w:basedOn w:val="TableNormal"/>
    <w:uiPriority w:val="44"/>
    <w:rsid w:val="00A40D0E"/>
    <w:pPr>
      <w:spacing w:before="240" w:beforeAutospacing="0" w:after="0" w:afterAutospacing="0"/>
      <w:ind w:left="357" w:hanging="357"/>
      <w:jc w:val="both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40D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40D0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A40D0E"/>
    <w:pPr>
      <w:spacing w:before="0" w:beforeAutospacing="0" w:after="0" w:afterAutospacing="0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0D0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40D0E"/>
    <w:rPr>
      <w:color w:val="0563C1" w:themeColor="hyperlink"/>
      <w:u w:val="single"/>
    </w:rPr>
  </w:style>
  <w:style w:type="paragraph" w:styleId="ListParagraph">
    <w:name w:val="List Paragraph"/>
    <w:aliases w:val="List Paragraph (numbered (a)),Lapis Bulleted List,Dot pt,F5 List Paragraph,List Paragraph1,No Spacing1,List Paragraph Char Char Char,Indicator Text,Numbered Para 1,Bullet 1,List Paragraph12,Bullet Points,MAIN CONTENT,List 100s,WB Para,Ha"/>
    <w:basedOn w:val="Normal"/>
    <w:link w:val="ListParagraphChar"/>
    <w:uiPriority w:val="34"/>
    <w:qFormat/>
    <w:rsid w:val="00A40D0E"/>
    <w:pPr>
      <w:spacing w:before="100" w:beforeAutospacing="1" w:after="100" w:afterAutospacing="1" w:line="360" w:lineRule="auto"/>
      <w:ind w:left="720" w:firstLine="0"/>
      <w:contextualSpacing/>
    </w:pPr>
    <w:rPr>
      <w:rFonts w:ascii="Cambria" w:eastAsia="MS Mincho" w:hAnsi="Cambria"/>
      <w:lang w:val="en-US"/>
    </w:rPr>
  </w:style>
  <w:style w:type="character" w:customStyle="1" w:styleId="ListParagraphChar">
    <w:name w:val="List Paragraph Char"/>
    <w:aliases w:val="List Paragraph (numbered (a)) Char,Lapis Bulleted List Char,Dot pt Char,F5 List Paragraph Char,List Paragraph1 Char,No Spacing1 Char,List Paragraph Char Char Char Char,Indicator Text Char,Numbered Para 1 Char,Bullet 1 Char,Ha Char"/>
    <w:link w:val="ListParagraph"/>
    <w:uiPriority w:val="34"/>
    <w:locked/>
    <w:rsid w:val="00A40D0E"/>
    <w:rPr>
      <w:rFonts w:ascii="Cambria" w:eastAsia="MS Mincho" w:hAnsi="Cambria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78D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D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TableGrid">
    <w:name w:val="Table Grid"/>
    <w:basedOn w:val="TableNormal"/>
    <w:uiPriority w:val="39"/>
    <w:rsid w:val="00D524B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2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4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4B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B4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customStyle="1" w:styleId="Default">
    <w:name w:val="Default"/>
    <w:rsid w:val="000413BF"/>
    <w:pPr>
      <w:autoSpaceDE w:val="0"/>
      <w:autoSpaceDN w:val="0"/>
      <w:adjustRightInd w:val="0"/>
      <w:spacing w:before="0" w:beforeAutospacing="0" w:after="0" w:afterAutospacing="0"/>
    </w:pPr>
    <w:rPr>
      <w:rFonts w:ascii="Times New Roman" w:eastAsia="Calibri" w:hAnsi="Times New Roman" w:cs="Times New Roman"/>
      <w:color w:val="000000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7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785"/>
    <w:rPr>
      <w:rFonts w:ascii="Courier New" w:eastAsia="Times New Roman" w:hAnsi="Courier New" w:cs="Courier New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D2B53"/>
    <w:pPr>
      <w:spacing w:before="0" w:beforeAutospacing="0" w:after="0" w:afterAutospacing="0"/>
    </w:pPr>
    <w:rPr>
      <w:rFonts w:eastAsiaTheme="minorHAns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7C"/>
    <w:rPr>
      <w:rFonts w:ascii="Segoe UI" w:eastAsia="Times New Roman" w:hAnsi="Segoe UI" w:cs="Segoe UI"/>
      <w:sz w:val="18"/>
      <w:szCs w:val="18"/>
      <w:lang w:val="en-GB" w:eastAsia="en-US"/>
    </w:rPr>
  </w:style>
  <w:style w:type="table" w:customStyle="1" w:styleId="PlainTable41">
    <w:name w:val="Plain Table 41"/>
    <w:basedOn w:val="TableNormal"/>
    <w:next w:val="PlainTable4"/>
    <w:uiPriority w:val="44"/>
    <w:rsid w:val="00656F78"/>
    <w:pPr>
      <w:spacing w:before="240" w:beforeAutospacing="0" w:after="0" w:afterAutospacing="0"/>
      <w:ind w:left="357" w:hanging="357"/>
      <w:jc w:val="both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A106DB"/>
    <w:pPr>
      <w:spacing w:before="100" w:beforeAutospacing="1" w:after="100" w:afterAutospacing="1"/>
      <w:ind w:left="0" w:firstLine="0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564B1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817C2"/>
    <w:pPr>
      <w:spacing w:before="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hyperlink" Target="http://www.meteorwanda.gov.r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AF428-CD5D-4CCB-8EDE-DAD9926B4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HAZABINTWARI</dc:creator>
  <cp:keywords/>
  <dc:description/>
  <cp:lastModifiedBy>user</cp:lastModifiedBy>
  <cp:revision>2</cp:revision>
  <cp:lastPrinted>2025-09-01T15:09:00Z</cp:lastPrinted>
  <dcterms:created xsi:type="dcterms:W3CDTF">2025-10-06T14:25:00Z</dcterms:created>
  <dcterms:modified xsi:type="dcterms:W3CDTF">2025-10-06T14:25:00Z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ec354e71-0586-46f5-9651-35eb79e2c7cd</vt:lpwstr>
  </property>
</Properties>
</file>