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518"/>
        <w:gridCol w:w="3151"/>
        <w:gridCol w:w="2661"/>
        <w:gridCol w:w="3402"/>
        <w:gridCol w:w="2442"/>
      </w:tblGrid>
      <w:tr w:rsidR="0091287D" w:rsidRPr="00193601" w14:paraId="38DD1C64" w14:textId="77777777" w:rsidTr="0091287D">
        <w:tc>
          <w:tcPr>
            <w:tcW w:w="2518" w:type="dxa"/>
          </w:tcPr>
          <w:p w14:paraId="589628DE" w14:textId="77777777" w:rsidR="0091287D" w:rsidRPr="00193601" w:rsidRDefault="0091287D" w:rsidP="00974140">
            <w:pPr>
              <w:jc w:val="center"/>
              <w:rPr>
                <w:rFonts w:cstheme="minorHAnsi"/>
                <w:b/>
                <w:i/>
                <w:szCs w:val="24"/>
              </w:rPr>
            </w:pPr>
            <w:r w:rsidRPr="00193601">
              <w:rPr>
                <w:rFonts w:cstheme="minorHAnsi"/>
                <w:b/>
                <w:i/>
                <w:szCs w:val="24"/>
              </w:rPr>
              <w:t>REPORT</w:t>
            </w:r>
          </w:p>
        </w:tc>
        <w:tc>
          <w:tcPr>
            <w:tcW w:w="3151" w:type="dxa"/>
          </w:tcPr>
          <w:p w14:paraId="13AAB52D" w14:textId="77777777" w:rsidR="0091287D" w:rsidRPr="00193601" w:rsidRDefault="0091287D" w:rsidP="00974140">
            <w:pPr>
              <w:jc w:val="center"/>
              <w:rPr>
                <w:rFonts w:cstheme="minorHAnsi"/>
                <w:b/>
                <w:i/>
                <w:szCs w:val="24"/>
              </w:rPr>
            </w:pPr>
            <w:r w:rsidRPr="00193601">
              <w:rPr>
                <w:rFonts w:cstheme="minorHAnsi"/>
                <w:b/>
                <w:i/>
                <w:szCs w:val="24"/>
              </w:rPr>
              <w:t>70% +</w:t>
            </w:r>
          </w:p>
        </w:tc>
        <w:tc>
          <w:tcPr>
            <w:tcW w:w="2661" w:type="dxa"/>
          </w:tcPr>
          <w:p w14:paraId="16F541BD" w14:textId="77777777" w:rsidR="0091287D" w:rsidRPr="00193601" w:rsidRDefault="0091287D" w:rsidP="00974140">
            <w:pPr>
              <w:jc w:val="center"/>
              <w:rPr>
                <w:rFonts w:cstheme="minorHAnsi"/>
                <w:b/>
                <w:i/>
                <w:szCs w:val="24"/>
              </w:rPr>
            </w:pPr>
            <w:r w:rsidRPr="00193601">
              <w:rPr>
                <w:rFonts w:cstheme="minorHAnsi"/>
                <w:b/>
                <w:i/>
                <w:szCs w:val="24"/>
              </w:rPr>
              <w:t>50-69%</w:t>
            </w:r>
          </w:p>
        </w:tc>
        <w:tc>
          <w:tcPr>
            <w:tcW w:w="3402" w:type="dxa"/>
          </w:tcPr>
          <w:p w14:paraId="59E7A096" w14:textId="77777777" w:rsidR="0091287D" w:rsidRPr="00193601" w:rsidRDefault="0091287D" w:rsidP="00974140">
            <w:pPr>
              <w:jc w:val="center"/>
              <w:rPr>
                <w:rFonts w:cstheme="minorHAnsi"/>
                <w:b/>
                <w:i/>
                <w:szCs w:val="24"/>
              </w:rPr>
            </w:pPr>
            <w:r w:rsidRPr="00193601">
              <w:rPr>
                <w:rFonts w:cstheme="minorHAnsi"/>
                <w:b/>
                <w:i/>
                <w:szCs w:val="24"/>
              </w:rPr>
              <w:t>40-49%</w:t>
            </w:r>
          </w:p>
        </w:tc>
        <w:tc>
          <w:tcPr>
            <w:tcW w:w="2442" w:type="dxa"/>
          </w:tcPr>
          <w:p w14:paraId="26088BC9" w14:textId="77777777" w:rsidR="0091287D" w:rsidRPr="00193601" w:rsidRDefault="0091287D" w:rsidP="00974140">
            <w:pPr>
              <w:jc w:val="center"/>
              <w:rPr>
                <w:rFonts w:cstheme="minorHAnsi"/>
                <w:b/>
                <w:i/>
                <w:szCs w:val="24"/>
              </w:rPr>
            </w:pPr>
            <w:r w:rsidRPr="00193601">
              <w:rPr>
                <w:rFonts w:cstheme="minorHAnsi"/>
                <w:b/>
                <w:i/>
                <w:szCs w:val="24"/>
              </w:rPr>
              <w:t>Weighting</w:t>
            </w:r>
          </w:p>
          <w:p w14:paraId="30E76A13" w14:textId="77777777" w:rsidR="0091287D" w:rsidRPr="00193601" w:rsidRDefault="0091287D" w:rsidP="00974140">
            <w:pPr>
              <w:jc w:val="center"/>
              <w:rPr>
                <w:rFonts w:cstheme="minorHAnsi"/>
                <w:b/>
                <w:i/>
                <w:szCs w:val="24"/>
              </w:rPr>
            </w:pPr>
            <w:r w:rsidRPr="00193601">
              <w:rPr>
                <w:rFonts w:cstheme="minorHAnsi"/>
                <w:b/>
                <w:i/>
                <w:szCs w:val="24"/>
              </w:rPr>
              <w:t>(should add up to 100)</w:t>
            </w:r>
          </w:p>
        </w:tc>
      </w:tr>
      <w:tr w:rsidR="0091287D" w:rsidRPr="00193601" w14:paraId="26026EC4" w14:textId="77777777" w:rsidTr="0091287D">
        <w:tc>
          <w:tcPr>
            <w:tcW w:w="2518" w:type="dxa"/>
            <w:shd w:val="clear" w:color="auto" w:fill="F2F2F2" w:themeFill="background1" w:themeFillShade="F2"/>
          </w:tcPr>
          <w:p w14:paraId="1596F8BB" w14:textId="77777777" w:rsidR="0091287D" w:rsidRPr="00193601" w:rsidRDefault="0091287D" w:rsidP="00974140">
            <w:pPr>
              <w:rPr>
                <w:rFonts w:cstheme="minorHAnsi"/>
                <w:b/>
                <w:i/>
                <w:sz w:val="18"/>
                <w:szCs w:val="24"/>
              </w:rPr>
            </w:pPr>
            <w:r w:rsidRPr="00193601">
              <w:rPr>
                <w:rFonts w:cstheme="minorHAnsi"/>
                <w:b/>
                <w:i/>
                <w:sz w:val="18"/>
                <w:szCs w:val="24"/>
              </w:rPr>
              <w:t>Introduction (aims and objectives)</w:t>
            </w:r>
          </w:p>
          <w:p w14:paraId="5BD0CD96" w14:textId="77777777" w:rsidR="0091287D" w:rsidRPr="00193601" w:rsidRDefault="0091287D" w:rsidP="00974140">
            <w:pPr>
              <w:rPr>
                <w:rFonts w:cstheme="minorHAnsi"/>
                <w:b/>
                <w:i/>
                <w:sz w:val="18"/>
                <w:szCs w:val="24"/>
              </w:rPr>
            </w:pPr>
            <w:r w:rsidRPr="00193601">
              <w:rPr>
                <w:rFonts w:cstheme="minorHAnsi"/>
                <w:b/>
                <w:i/>
                <w:sz w:val="18"/>
                <w:szCs w:val="24"/>
              </w:rPr>
              <w:t>(10%)</w:t>
            </w:r>
          </w:p>
        </w:tc>
        <w:tc>
          <w:tcPr>
            <w:tcW w:w="3151" w:type="dxa"/>
            <w:shd w:val="clear" w:color="auto" w:fill="F2F2F2" w:themeFill="background1" w:themeFillShade="F2"/>
          </w:tcPr>
          <w:p w14:paraId="746BE169" w14:textId="77777777" w:rsidR="0091287D" w:rsidRPr="00193601" w:rsidRDefault="0091287D" w:rsidP="00974140">
            <w:pPr>
              <w:rPr>
                <w:rFonts w:cstheme="minorHAnsi"/>
                <w:b/>
                <w:i/>
                <w:sz w:val="18"/>
                <w:szCs w:val="24"/>
              </w:rPr>
            </w:pPr>
            <w:r>
              <w:rPr>
                <w:rFonts w:cstheme="minorHAnsi"/>
                <w:b/>
                <w:i/>
                <w:sz w:val="18"/>
                <w:szCs w:val="24"/>
              </w:rPr>
              <w:t>Well written + critical overview of topic, concisely summarising key point. Purpose and issues clearly defined</w:t>
            </w:r>
          </w:p>
        </w:tc>
        <w:tc>
          <w:tcPr>
            <w:tcW w:w="2661" w:type="dxa"/>
            <w:shd w:val="clear" w:color="auto" w:fill="F2F2F2" w:themeFill="background1" w:themeFillShade="F2"/>
          </w:tcPr>
          <w:p w14:paraId="69B364E4" w14:textId="77777777" w:rsidR="0091287D" w:rsidRPr="00193601" w:rsidRDefault="0091287D" w:rsidP="00974140">
            <w:pPr>
              <w:rPr>
                <w:rFonts w:cstheme="minorHAnsi"/>
                <w:b/>
                <w:i/>
                <w:sz w:val="18"/>
                <w:szCs w:val="24"/>
              </w:rPr>
            </w:pPr>
            <w:r>
              <w:rPr>
                <w:rFonts w:cstheme="minorHAnsi"/>
                <w:b/>
                <w:i/>
                <w:sz w:val="18"/>
                <w:szCs w:val="24"/>
              </w:rPr>
              <w:t>Good introduction to content of the report. Key points identified.</w:t>
            </w:r>
          </w:p>
        </w:tc>
        <w:tc>
          <w:tcPr>
            <w:tcW w:w="3402" w:type="dxa"/>
            <w:shd w:val="clear" w:color="auto" w:fill="F2F2F2" w:themeFill="background1" w:themeFillShade="F2"/>
          </w:tcPr>
          <w:p w14:paraId="22326076" w14:textId="22F3239C" w:rsidR="0091287D" w:rsidRPr="00193601" w:rsidRDefault="0091287D" w:rsidP="00974140">
            <w:pPr>
              <w:rPr>
                <w:rFonts w:cstheme="minorHAnsi"/>
                <w:b/>
                <w:i/>
                <w:sz w:val="18"/>
                <w:szCs w:val="24"/>
              </w:rPr>
            </w:pPr>
            <w:r>
              <w:rPr>
                <w:rFonts w:cstheme="minorHAnsi"/>
                <w:b/>
                <w:i/>
                <w:sz w:val="18"/>
                <w:szCs w:val="24"/>
              </w:rPr>
              <w:t xml:space="preserve">Basic introduction with </w:t>
            </w:r>
            <w:r w:rsidR="009116C8">
              <w:rPr>
                <w:rFonts w:cstheme="minorHAnsi"/>
                <w:b/>
                <w:i/>
                <w:sz w:val="18"/>
                <w:szCs w:val="24"/>
              </w:rPr>
              <w:t>summary</w:t>
            </w:r>
            <w:r>
              <w:rPr>
                <w:rFonts w:cstheme="minorHAnsi"/>
                <w:b/>
                <w:i/>
                <w:sz w:val="18"/>
                <w:szCs w:val="24"/>
              </w:rPr>
              <w:t xml:space="preserve"> of points which the project will address. Key points are possibly incomplete or lacking in details on how they interrelate   </w:t>
            </w:r>
          </w:p>
        </w:tc>
        <w:tc>
          <w:tcPr>
            <w:tcW w:w="2442" w:type="dxa"/>
            <w:shd w:val="clear" w:color="auto" w:fill="F2F2F2" w:themeFill="background1" w:themeFillShade="F2"/>
            <w:vAlign w:val="center"/>
          </w:tcPr>
          <w:p w14:paraId="01AB5C59" w14:textId="77777777" w:rsidR="0091287D" w:rsidRPr="00193601" w:rsidRDefault="0091287D" w:rsidP="00974140">
            <w:pPr>
              <w:jc w:val="center"/>
              <w:rPr>
                <w:rFonts w:cstheme="minorHAnsi"/>
                <w:b/>
                <w:i/>
                <w:sz w:val="18"/>
                <w:szCs w:val="24"/>
              </w:rPr>
            </w:pPr>
            <w:r>
              <w:rPr>
                <w:rFonts w:cstheme="minorHAnsi"/>
                <w:b/>
                <w:i/>
                <w:sz w:val="18"/>
                <w:szCs w:val="24"/>
              </w:rPr>
              <w:t>10</w:t>
            </w:r>
          </w:p>
        </w:tc>
      </w:tr>
      <w:tr w:rsidR="0091287D" w:rsidRPr="00193601" w14:paraId="0F2BC619" w14:textId="77777777" w:rsidTr="0091287D">
        <w:tc>
          <w:tcPr>
            <w:tcW w:w="2518" w:type="dxa"/>
          </w:tcPr>
          <w:p w14:paraId="46602408" w14:textId="77777777" w:rsidR="0091287D" w:rsidRPr="00193601" w:rsidRDefault="0091287D" w:rsidP="00974140">
            <w:pPr>
              <w:rPr>
                <w:rFonts w:cstheme="minorHAnsi"/>
                <w:b/>
                <w:i/>
                <w:sz w:val="18"/>
                <w:szCs w:val="24"/>
              </w:rPr>
            </w:pPr>
            <w:r w:rsidRPr="00193601">
              <w:rPr>
                <w:rFonts w:cstheme="minorHAnsi"/>
                <w:b/>
                <w:i/>
                <w:sz w:val="18"/>
                <w:szCs w:val="24"/>
              </w:rPr>
              <w:t>Research/Investigation</w:t>
            </w:r>
          </w:p>
          <w:p w14:paraId="715314AE" w14:textId="77777777" w:rsidR="0091287D" w:rsidRPr="00193601" w:rsidRDefault="0091287D" w:rsidP="00974140">
            <w:pPr>
              <w:jc w:val="right"/>
              <w:rPr>
                <w:rFonts w:cstheme="minorHAnsi"/>
                <w:b/>
                <w:i/>
                <w:sz w:val="18"/>
                <w:szCs w:val="24"/>
              </w:rPr>
            </w:pPr>
            <w:r w:rsidRPr="00193601">
              <w:rPr>
                <w:rFonts w:cstheme="minorHAnsi"/>
                <w:b/>
                <w:i/>
                <w:sz w:val="18"/>
                <w:szCs w:val="24"/>
              </w:rPr>
              <w:t>(max 50%)</w:t>
            </w:r>
          </w:p>
        </w:tc>
        <w:tc>
          <w:tcPr>
            <w:tcW w:w="3151" w:type="dxa"/>
          </w:tcPr>
          <w:p w14:paraId="1B4D45E2" w14:textId="3127A71D" w:rsidR="00F82D3F" w:rsidRPr="00193601" w:rsidRDefault="006A3B4D" w:rsidP="006A3B4D">
            <w:pPr>
              <w:rPr>
                <w:rFonts w:cstheme="minorHAnsi"/>
                <w:b/>
                <w:i/>
                <w:sz w:val="18"/>
                <w:szCs w:val="24"/>
              </w:rPr>
            </w:pPr>
            <w:r>
              <w:rPr>
                <w:rFonts w:cstheme="minorHAnsi"/>
                <w:b/>
                <w:i/>
                <w:sz w:val="18"/>
                <w:szCs w:val="24"/>
              </w:rPr>
              <w:t>Very well organized +critical review of sources with meaningful links, critical review of technologies including practical testing with an appropriate relationship to the product.</w:t>
            </w:r>
          </w:p>
        </w:tc>
        <w:tc>
          <w:tcPr>
            <w:tcW w:w="2661" w:type="dxa"/>
          </w:tcPr>
          <w:p w14:paraId="72BB19FF" w14:textId="5E64575C" w:rsidR="006A3B4D" w:rsidRDefault="006A3B4D" w:rsidP="00974140">
            <w:pPr>
              <w:rPr>
                <w:rFonts w:cstheme="minorHAnsi"/>
                <w:b/>
                <w:i/>
                <w:sz w:val="18"/>
                <w:szCs w:val="24"/>
              </w:rPr>
            </w:pPr>
            <w:r>
              <w:rPr>
                <w:rFonts w:cstheme="minorHAnsi"/>
                <w:b/>
                <w:i/>
                <w:sz w:val="18"/>
                <w:szCs w:val="24"/>
              </w:rPr>
              <w:t xml:space="preserve">Review of limited sources with </w:t>
            </w:r>
            <w:r w:rsidR="00AB5682">
              <w:rPr>
                <w:rFonts w:cstheme="minorHAnsi"/>
                <w:b/>
                <w:i/>
                <w:sz w:val="18"/>
                <w:szCs w:val="24"/>
              </w:rPr>
              <w:t>some meaningful</w:t>
            </w:r>
            <w:r>
              <w:rPr>
                <w:rFonts w:cstheme="minorHAnsi"/>
                <w:b/>
                <w:i/>
                <w:sz w:val="18"/>
                <w:szCs w:val="24"/>
              </w:rPr>
              <w:t xml:space="preserve"> links or large number of sources reviewed with limited evidence, review of some technologies including practical testing with some relationship to the product.</w:t>
            </w:r>
          </w:p>
          <w:p w14:paraId="71F9A1F0" w14:textId="77777777" w:rsidR="006A3B4D" w:rsidRDefault="006A3B4D" w:rsidP="00974140">
            <w:pPr>
              <w:rPr>
                <w:rFonts w:cstheme="minorHAnsi"/>
                <w:b/>
                <w:i/>
                <w:sz w:val="18"/>
                <w:szCs w:val="24"/>
              </w:rPr>
            </w:pPr>
          </w:p>
          <w:p w14:paraId="7E7EAD83" w14:textId="0DE128B0" w:rsidR="00F82D3F" w:rsidRPr="00193601" w:rsidRDefault="00F82D3F" w:rsidP="00974140">
            <w:pPr>
              <w:rPr>
                <w:rFonts w:cstheme="minorHAnsi"/>
                <w:b/>
                <w:i/>
                <w:sz w:val="18"/>
                <w:szCs w:val="24"/>
              </w:rPr>
            </w:pPr>
          </w:p>
        </w:tc>
        <w:tc>
          <w:tcPr>
            <w:tcW w:w="3402" w:type="dxa"/>
          </w:tcPr>
          <w:p w14:paraId="0401AA9C" w14:textId="26D5CCB1" w:rsidR="00AB5682" w:rsidRDefault="00AB5682" w:rsidP="00974140">
            <w:pPr>
              <w:rPr>
                <w:rFonts w:cstheme="minorHAnsi"/>
                <w:b/>
                <w:i/>
                <w:sz w:val="18"/>
                <w:szCs w:val="24"/>
              </w:rPr>
            </w:pPr>
            <w:r>
              <w:rPr>
                <w:rFonts w:cstheme="minorHAnsi"/>
                <w:b/>
                <w:i/>
                <w:sz w:val="18"/>
                <w:szCs w:val="24"/>
              </w:rPr>
              <w:t xml:space="preserve">Review of small number of sources with limited meaningful links or number of sources with unstructured manner, review of </w:t>
            </w:r>
            <w:r w:rsidR="00B60A43">
              <w:rPr>
                <w:rFonts w:cstheme="minorHAnsi"/>
                <w:b/>
                <w:i/>
                <w:sz w:val="18"/>
                <w:szCs w:val="24"/>
              </w:rPr>
              <w:t>technologies including</w:t>
            </w:r>
            <w:r>
              <w:rPr>
                <w:rFonts w:cstheme="minorHAnsi"/>
                <w:b/>
                <w:i/>
                <w:sz w:val="18"/>
                <w:szCs w:val="24"/>
              </w:rPr>
              <w:t xml:space="preserve"> practical testing in an unstructured manner with limited relationship to the product.</w:t>
            </w:r>
          </w:p>
          <w:p w14:paraId="05587F9D" w14:textId="77777777" w:rsidR="00AB5682" w:rsidRDefault="00AB5682" w:rsidP="00974140">
            <w:pPr>
              <w:rPr>
                <w:rFonts w:cstheme="minorHAnsi"/>
                <w:b/>
                <w:i/>
                <w:sz w:val="18"/>
                <w:szCs w:val="24"/>
              </w:rPr>
            </w:pPr>
          </w:p>
          <w:p w14:paraId="5CD3868E" w14:textId="0AB2E25E" w:rsidR="00F82D3F" w:rsidRPr="00193601" w:rsidRDefault="00F82D3F" w:rsidP="00974140">
            <w:pPr>
              <w:rPr>
                <w:rFonts w:cstheme="minorHAnsi"/>
                <w:b/>
                <w:i/>
                <w:sz w:val="18"/>
                <w:szCs w:val="24"/>
              </w:rPr>
            </w:pPr>
          </w:p>
        </w:tc>
        <w:tc>
          <w:tcPr>
            <w:tcW w:w="2442" w:type="dxa"/>
          </w:tcPr>
          <w:p w14:paraId="39DDDB1D" w14:textId="4B0B4EC2" w:rsidR="0091287D" w:rsidRPr="00193601" w:rsidRDefault="00F82D3F" w:rsidP="00974140">
            <w:pPr>
              <w:rPr>
                <w:rFonts w:cstheme="minorHAnsi"/>
                <w:b/>
                <w:i/>
                <w:sz w:val="18"/>
                <w:szCs w:val="24"/>
              </w:rPr>
            </w:pPr>
            <w:r>
              <w:rPr>
                <w:rFonts w:cstheme="minorHAnsi"/>
                <w:b/>
                <w:i/>
                <w:sz w:val="18"/>
                <w:szCs w:val="24"/>
              </w:rPr>
              <w:t>25</w:t>
            </w:r>
          </w:p>
        </w:tc>
      </w:tr>
      <w:tr w:rsidR="0091287D" w:rsidRPr="00193601" w14:paraId="2581B0BC" w14:textId="77777777" w:rsidTr="0091287D">
        <w:tc>
          <w:tcPr>
            <w:tcW w:w="2518" w:type="dxa"/>
          </w:tcPr>
          <w:p w14:paraId="1D5B6967" w14:textId="77777777" w:rsidR="0091287D" w:rsidRPr="00193601" w:rsidRDefault="0091287D" w:rsidP="00974140">
            <w:pPr>
              <w:rPr>
                <w:rFonts w:cstheme="minorHAnsi"/>
                <w:b/>
                <w:i/>
                <w:sz w:val="18"/>
                <w:szCs w:val="24"/>
              </w:rPr>
            </w:pPr>
            <w:r w:rsidRPr="00193601">
              <w:rPr>
                <w:rFonts w:cstheme="minorHAnsi"/>
                <w:b/>
                <w:i/>
                <w:sz w:val="18"/>
                <w:szCs w:val="24"/>
              </w:rPr>
              <w:t>Product Development</w:t>
            </w:r>
          </w:p>
          <w:p w14:paraId="56E7505C" w14:textId="77777777" w:rsidR="0091287D" w:rsidRPr="00193601" w:rsidRDefault="0091287D" w:rsidP="00974140">
            <w:pPr>
              <w:jc w:val="right"/>
              <w:rPr>
                <w:rFonts w:cstheme="minorHAnsi"/>
                <w:b/>
                <w:i/>
                <w:sz w:val="18"/>
                <w:szCs w:val="24"/>
              </w:rPr>
            </w:pPr>
            <w:r w:rsidRPr="00193601">
              <w:rPr>
                <w:rFonts w:cstheme="minorHAnsi"/>
                <w:b/>
                <w:i/>
                <w:sz w:val="18"/>
                <w:szCs w:val="24"/>
              </w:rPr>
              <w:t>(max 50%)</w:t>
            </w:r>
          </w:p>
        </w:tc>
        <w:tc>
          <w:tcPr>
            <w:tcW w:w="3151" w:type="dxa"/>
          </w:tcPr>
          <w:p w14:paraId="6D3F94A1" w14:textId="40685175" w:rsidR="00AD4718" w:rsidRDefault="00AD4718" w:rsidP="003A48AE">
            <w:pPr>
              <w:rPr>
                <w:rFonts w:cstheme="minorHAnsi"/>
                <w:b/>
                <w:i/>
                <w:sz w:val="18"/>
                <w:szCs w:val="24"/>
              </w:rPr>
            </w:pPr>
            <w:r>
              <w:rPr>
                <w:rFonts w:cstheme="minorHAnsi"/>
                <w:b/>
                <w:i/>
                <w:sz w:val="18"/>
                <w:szCs w:val="24"/>
              </w:rPr>
              <w:t xml:space="preserve">Method, techniques, design work of the product should be explained and </w:t>
            </w:r>
            <w:r w:rsidR="00A12A9B">
              <w:rPr>
                <w:rFonts w:cstheme="minorHAnsi"/>
                <w:b/>
                <w:i/>
                <w:sz w:val="18"/>
                <w:szCs w:val="24"/>
              </w:rPr>
              <w:t>evaluated,</w:t>
            </w:r>
            <w:r>
              <w:rPr>
                <w:rFonts w:cstheme="minorHAnsi"/>
                <w:b/>
                <w:i/>
                <w:sz w:val="18"/>
                <w:szCs w:val="24"/>
              </w:rPr>
              <w:t xml:space="preserve"> and alternative approaches and any required change</w:t>
            </w:r>
            <w:r w:rsidR="00302CBC">
              <w:rPr>
                <w:rFonts w:cstheme="minorHAnsi"/>
                <w:b/>
                <w:i/>
                <w:sz w:val="18"/>
                <w:szCs w:val="24"/>
              </w:rPr>
              <w:t>s</w:t>
            </w:r>
            <w:r>
              <w:rPr>
                <w:rFonts w:cstheme="minorHAnsi"/>
                <w:b/>
                <w:i/>
                <w:sz w:val="18"/>
                <w:szCs w:val="24"/>
              </w:rPr>
              <w:t xml:space="preserve"> evaluated and justified,</w:t>
            </w:r>
            <w:r w:rsidR="003A48AE">
              <w:rPr>
                <w:rFonts w:cstheme="minorHAnsi"/>
                <w:b/>
                <w:i/>
                <w:sz w:val="18"/>
                <w:szCs w:val="24"/>
              </w:rPr>
              <w:t xml:space="preserve"> described </w:t>
            </w:r>
            <w:r>
              <w:rPr>
                <w:rFonts w:cstheme="minorHAnsi"/>
                <w:b/>
                <w:i/>
                <w:sz w:val="18"/>
                <w:szCs w:val="24"/>
              </w:rPr>
              <w:t>implementation of a professional and tested product</w:t>
            </w:r>
            <w:r w:rsidR="003A48AE">
              <w:rPr>
                <w:rFonts w:cstheme="minorHAnsi"/>
                <w:b/>
                <w:i/>
                <w:sz w:val="18"/>
                <w:szCs w:val="24"/>
              </w:rPr>
              <w:t xml:space="preserve"> and </w:t>
            </w:r>
            <w:r w:rsidR="003A48AE" w:rsidRPr="00F82D3F">
              <w:rPr>
                <w:rFonts w:cstheme="minorHAnsi"/>
                <w:b/>
                <w:i/>
                <w:sz w:val="18"/>
                <w:szCs w:val="24"/>
              </w:rPr>
              <w:t>application of appropriate tools and technologies in creation and testing fully reflects the design and satisfies the project aims.</w:t>
            </w:r>
          </w:p>
          <w:p w14:paraId="194EDD32" w14:textId="77777777" w:rsidR="00AD4718" w:rsidRDefault="00AD4718" w:rsidP="00974140">
            <w:pPr>
              <w:rPr>
                <w:rFonts w:cstheme="minorHAnsi"/>
                <w:b/>
                <w:i/>
                <w:sz w:val="18"/>
                <w:szCs w:val="24"/>
              </w:rPr>
            </w:pPr>
          </w:p>
          <w:p w14:paraId="0302BF41" w14:textId="769799C3" w:rsidR="00F82D3F" w:rsidRPr="00193601" w:rsidRDefault="00F82D3F" w:rsidP="003A48AE">
            <w:pPr>
              <w:rPr>
                <w:rFonts w:cstheme="minorHAnsi"/>
                <w:b/>
                <w:i/>
                <w:sz w:val="18"/>
                <w:szCs w:val="24"/>
              </w:rPr>
            </w:pPr>
          </w:p>
        </w:tc>
        <w:tc>
          <w:tcPr>
            <w:tcW w:w="2661" w:type="dxa"/>
          </w:tcPr>
          <w:p w14:paraId="60CF1653" w14:textId="6B8B2462" w:rsidR="003A48AE" w:rsidRDefault="00302CBC" w:rsidP="00974140">
            <w:pPr>
              <w:rPr>
                <w:rFonts w:cstheme="minorHAnsi"/>
                <w:b/>
                <w:i/>
                <w:sz w:val="18"/>
                <w:szCs w:val="24"/>
              </w:rPr>
            </w:pPr>
            <w:r>
              <w:rPr>
                <w:rFonts w:cstheme="minorHAnsi"/>
                <w:b/>
                <w:i/>
                <w:sz w:val="18"/>
                <w:szCs w:val="24"/>
              </w:rPr>
              <w:t xml:space="preserve">Appropriate approach and supporting design choose but partial application of this evident, implementation of a product is described, evidences some testing and application tools and technologies </w:t>
            </w:r>
            <w:r w:rsidR="00770B53">
              <w:rPr>
                <w:rFonts w:cstheme="minorHAnsi"/>
                <w:b/>
                <w:i/>
                <w:sz w:val="18"/>
                <w:szCs w:val="24"/>
              </w:rPr>
              <w:t>related to the design and project aim.</w:t>
            </w:r>
          </w:p>
          <w:p w14:paraId="069E0F76" w14:textId="6DF39CF5" w:rsidR="003A48AE" w:rsidRDefault="003A48AE" w:rsidP="00974140">
            <w:pPr>
              <w:rPr>
                <w:rFonts w:cstheme="minorHAnsi"/>
                <w:b/>
                <w:i/>
                <w:sz w:val="18"/>
                <w:szCs w:val="24"/>
              </w:rPr>
            </w:pPr>
          </w:p>
          <w:p w14:paraId="35D94F47" w14:textId="77777777" w:rsidR="003D2E92" w:rsidRDefault="003D2E92" w:rsidP="00974140">
            <w:pPr>
              <w:rPr>
                <w:rFonts w:cstheme="minorHAnsi"/>
                <w:b/>
                <w:i/>
                <w:sz w:val="18"/>
                <w:szCs w:val="24"/>
              </w:rPr>
            </w:pPr>
          </w:p>
          <w:p w14:paraId="0EB681CC" w14:textId="77777777" w:rsidR="003A48AE" w:rsidRDefault="003A48AE" w:rsidP="00974140">
            <w:pPr>
              <w:rPr>
                <w:rFonts w:cstheme="minorHAnsi"/>
                <w:b/>
                <w:i/>
                <w:sz w:val="18"/>
                <w:szCs w:val="24"/>
              </w:rPr>
            </w:pPr>
          </w:p>
          <w:p w14:paraId="1B6FCE52" w14:textId="53FFC5C0" w:rsidR="00F43AEB" w:rsidRPr="00193601" w:rsidRDefault="00F43AEB" w:rsidP="00770B53">
            <w:pPr>
              <w:rPr>
                <w:rFonts w:cstheme="minorHAnsi"/>
                <w:b/>
                <w:i/>
                <w:sz w:val="18"/>
                <w:szCs w:val="24"/>
              </w:rPr>
            </w:pPr>
          </w:p>
        </w:tc>
        <w:tc>
          <w:tcPr>
            <w:tcW w:w="3402" w:type="dxa"/>
          </w:tcPr>
          <w:p w14:paraId="2B4AF1FD" w14:textId="76F55460" w:rsidR="00F82D3F" w:rsidRPr="00193601" w:rsidRDefault="00770B53" w:rsidP="00974140">
            <w:pPr>
              <w:rPr>
                <w:rFonts w:cstheme="minorHAnsi"/>
                <w:b/>
                <w:i/>
                <w:sz w:val="18"/>
                <w:szCs w:val="24"/>
              </w:rPr>
            </w:pPr>
            <w:r>
              <w:rPr>
                <w:rFonts w:cstheme="minorHAnsi"/>
                <w:b/>
                <w:i/>
                <w:sz w:val="18"/>
                <w:szCs w:val="24"/>
              </w:rPr>
              <w:t xml:space="preserve">An acceptable approaches and design but not well explained or not well applied and little discussion of the main tasks and problems, implementation of a product partially described, identifies some tools and technologies that relates in some way to the design and project aim and </w:t>
            </w:r>
            <w:r w:rsidRPr="00F82D3F">
              <w:rPr>
                <w:rFonts w:cstheme="minorHAnsi"/>
                <w:b/>
                <w:i/>
                <w:sz w:val="18"/>
                <w:szCs w:val="24"/>
              </w:rPr>
              <w:t>Limited evidence of testing provided.</w:t>
            </w:r>
            <w:r w:rsidR="00C9171D">
              <w:rPr>
                <w:rFonts w:cstheme="minorHAnsi"/>
                <w:b/>
                <w:i/>
                <w:sz w:val="18"/>
                <w:szCs w:val="24"/>
              </w:rPr>
              <w:softHyphen/>
            </w:r>
          </w:p>
        </w:tc>
        <w:tc>
          <w:tcPr>
            <w:tcW w:w="2442" w:type="dxa"/>
          </w:tcPr>
          <w:p w14:paraId="75324B5A" w14:textId="3B4E4A7E" w:rsidR="0091287D" w:rsidRPr="00193601" w:rsidRDefault="00C73B46" w:rsidP="00974140">
            <w:pPr>
              <w:rPr>
                <w:rFonts w:cstheme="minorHAnsi"/>
                <w:b/>
                <w:i/>
                <w:sz w:val="18"/>
                <w:szCs w:val="24"/>
              </w:rPr>
            </w:pPr>
            <w:r>
              <w:rPr>
                <w:rFonts w:cstheme="minorHAnsi"/>
                <w:b/>
                <w:i/>
                <w:sz w:val="18"/>
                <w:szCs w:val="24"/>
              </w:rPr>
              <w:t>35</w:t>
            </w:r>
          </w:p>
        </w:tc>
      </w:tr>
      <w:tr w:rsidR="0091287D" w:rsidRPr="00193601" w14:paraId="12DC1AC8" w14:textId="77777777" w:rsidTr="0091287D">
        <w:trPr>
          <w:trHeight w:val="938"/>
        </w:trPr>
        <w:tc>
          <w:tcPr>
            <w:tcW w:w="2518" w:type="dxa"/>
          </w:tcPr>
          <w:p w14:paraId="71F27E27" w14:textId="77777777" w:rsidR="003D2E92" w:rsidRDefault="003D2E92" w:rsidP="00974140">
            <w:pPr>
              <w:rPr>
                <w:rFonts w:cstheme="minorHAnsi"/>
                <w:b/>
                <w:i/>
                <w:sz w:val="18"/>
                <w:szCs w:val="24"/>
              </w:rPr>
            </w:pPr>
          </w:p>
          <w:p w14:paraId="14256B72" w14:textId="77777777" w:rsidR="003D2E92" w:rsidRDefault="003D2E92" w:rsidP="00974140">
            <w:pPr>
              <w:rPr>
                <w:rFonts w:cstheme="minorHAnsi"/>
                <w:b/>
                <w:i/>
                <w:sz w:val="18"/>
                <w:szCs w:val="24"/>
              </w:rPr>
            </w:pPr>
          </w:p>
          <w:p w14:paraId="7B65EBA5" w14:textId="6CC31C66" w:rsidR="0091287D" w:rsidRPr="00193601" w:rsidRDefault="0091287D" w:rsidP="00974140">
            <w:pPr>
              <w:rPr>
                <w:rFonts w:cstheme="minorHAnsi"/>
                <w:b/>
                <w:i/>
                <w:sz w:val="18"/>
                <w:szCs w:val="24"/>
              </w:rPr>
            </w:pPr>
            <w:r w:rsidRPr="00193601">
              <w:rPr>
                <w:rFonts w:cstheme="minorHAnsi"/>
                <w:b/>
                <w:i/>
                <w:sz w:val="18"/>
                <w:szCs w:val="24"/>
              </w:rPr>
              <w:t>Evaluation + Conclusions (to include research and development where applicable)</w:t>
            </w:r>
          </w:p>
          <w:p w14:paraId="100E007F" w14:textId="77777777" w:rsidR="0091287D" w:rsidRPr="00193601" w:rsidRDefault="0091287D" w:rsidP="00974140">
            <w:pPr>
              <w:jc w:val="right"/>
              <w:rPr>
                <w:rFonts w:cstheme="minorHAnsi"/>
                <w:b/>
                <w:i/>
                <w:sz w:val="18"/>
                <w:szCs w:val="24"/>
              </w:rPr>
            </w:pPr>
            <w:r w:rsidRPr="00193601">
              <w:rPr>
                <w:rFonts w:cstheme="minorHAnsi"/>
                <w:b/>
                <w:i/>
                <w:sz w:val="18"/>
                <w:szCs w:val="24"/>
              </w:rPr>
              <w:t>(max 25%)</w:t>
            </w:r>
          </w:p>
        </w:tc>
        <w:tc>
          <w:tcPr>
            <w:tcW w:w="3151" w:type="dxa"/>
          </w:tcPr>
          <w:p w14:paraId="27052805" w14:textId="77777777" w:rsidR="003D2E92" w:rsidRDefault="003D2E92" w:rsidP="003D2E92">
            <w:pPr>
              <w:rPr>
                <w:rFonts w:cstheme="minorHAnsi"/>
                <w:b/>
                <w:i/>
                <w:sz w:val="18"/>
                <w:szCs w:val="24"/>
              </w:rPr>
            </w:pPr>
          </w:p>
          <w:p w14:paraId="0435BCD1" w14:textId="7A97A796" w:rsidR="004D6CA3" w:rsidRPr="003D2E92" w:rsidRDefault="004D6CA3" w:rsidP="003D2E92">
            <w:r w:rsidRPr="004D6CA3">
              <w:rPr>
                <w:rFonts w:cstheme="minorHAnsi"/>
                <w:b/>
                <w:i/>
                <w:sz w:val="18"/>
                <w:szCs w:val="24"/>
              </w:rPr>
              <w:t>a critical evaluation of the overall project with excellent analysis</w:t>
            </w:r>
            <w:r w:rsidR="003D2E92">
              <w:rPr>
                <w:rFonts w:cstheme="minorHAnsi"/>
                <w:b/>
                <w:i/>
                <w:sz w:val="18"/>
                <w:szCs w:val="24"/>
              </w:rPr>
              <w:t xml:space="preserve">, </w:t>
            </w:r>
            <w:r w:rsidRPr="004D6CA3">
              <w:rPr>
                <w:rFonts w:cstheme="minorHAnsi"/>
                <w:b/>
                <w:i/>
                <w:sz w:val="18"/>
                <w:szCs w:val="24"/>
              </w:rPr>
              <w:t xml:space="preserve">understanding of </w:t>
            </w:r>
            <w:r w:rsidR="003D2E92" w:rsidRPr="004D6CA3">
              <w:rPr>
                <w:rFonts w:cstheme="minorHAnsi"/>
                <w:b/>
                <w:i/>
                <w:sz w:val="18"/>
                <w:szCs w:val="24"/>
              </w:rPr>
              <w:t>the methodologies</w:t>
            </w:r>
            <w:r w:rsidRPr="004D6CA3">
              <w:rPr>
                <w:rFonts w:cstheme="minorHAnsi"/>
                <w:b/>
                <w:i/>
                <w:sz w:val="18"/>
                <w:szCs w:val="24"/>
              </w:rPr>
              <w:t xml:space="preserve"> employed, use of project management techniques and research sources, along with an understanding of the project limitations</w:t>
            </w:r>
            <w:r w:rsidR="003D2E92">
              <w:rPr>
                <w:rFonts w:cstheme="minorHAnsi"/>
                <w:b/>
                <w:i/>
                <w:sz w:val="18"/>
                <w:szCs w:val="24"/>
              </w:rPr>
              <w:t xml:space="preserve">, </w:t>
            </w:r>
            <w:r w:rsidRPr="004D6CA3">
              <w:rPr>
                <w:rFonts w:cstheme="minorHAnsi"/>
                <w:b/>
                <w:i/>
                <w:sz w:val="18"/>
                <w:szCs w:val="24"/>
              </w:rPr>
              <w:t>appropriate summary and realistic conclusions</w:t>
            </w:r>
            <w:r w:rsidR="003D2E92" w:rsidRPr="00F43AEB">
              <w:rPr>
                <w:rFonts w:cstheme="minorHAnsi"/>
                <w:b/>
                <w:i/>
                <w:sz w:val="18"/>
                <w:szCs w:val="24"/>
              </w:rPr>
              <w:t xml:space="preserve"> and recommendations</w:t>
            </w:r>
            <w:r w:rsidR="003D2E92">
              <w:rPr>
                <w:rFonts w:cstheme="minorHAnsi"/>
                <w:b/>
                <w:i/>
                <w:sz w:val="18"/>
                <w:szCs w:val="24"/>
              </w:rPr>
              <w:t>.</w:t>
            </w:r>
          </w:p>
        </w:tc>
        <w:tc>
          <w:tcPr>
            <w:tcW w:w="2661" w:type="dxa"/>
          </w:tcPr>
          <w:p w14:paraId="43612A56" w14:textId="77777777" w:rsidR="003D2E92" w:rsidRDefault="003D2E92" w:rsidP="00974140">
            <w:pPr>
              <w:rPr>
                <w:rFonts w:cstheme="minorHAnsi"/>
                <w:b/>
                <w:i/>
                <w:sz w:val="18"/>
                <w:szCs w:val="24"/>
              </w:rPr>
            </w:pPr>
          </w:p>
          <w:p w14:paraId="1C9945A4" w14:textId="5880FAEC" w:rsidR="00F43AEB" w:rsidRPr="00193601" w:rsidRDefault="00F43AEB" w:rsidP="00974140">
            <w:pPr>
              <w:rPr>
                <w:rFonts w:cstheme="minorHAnsi"/>
                <w:b/>
                <w:i/>
                <w:sz w:val="18"/>
                <w:szCs w:val="24"/>
              </w:rPr>
            </w:pPr>
            <w:r w:rsidRPr="00F43AEB">
              <w:rPr>
                <w:rFonts w:cstheme="minorHAnsi"/>
                <w:b/>
                <w:i/>
                <w:sz w:val="18"/>
                <w:szCs w:val="24"/>
              </w:rPr>
              <w:t xml:space="preserve">some evidence of a </w:t>
            </w:r>
            <w:r w:rsidR="003D2E92" w:rsidRPr="00F43AEB">
              <w:rPr>
                <w:rFonts w:cstheme="minorHAnsi"/>
                <w:b/>
                <w:i/>
                <w:sz w:val="18"/>
                <w:szCs w:val="24"/>
              </w:rPr>
              <w:t>balanced evaluation</w:t>
            </w:r>
            <w:r w:rsidRPr="00F43AEB">
              <w:rPr>
                <w:rFonts w:cstheme="minorHAnsi"/>
                <w:b/>
                <w:i/>
                <w:sz w:val="18"/>
                <w:szCs w:val="24"/>
              </w:rPr>
              <w:t xml:space="preserve"> of the overall project including an understanding of </w:t>
            </w:r>
            <w:r w:rsidR="003D2E92" w:rsidRPr="00F43AEB">
              <w:rPr>
                <w:rFonts w:cstheme="minorHAnsi"/>
                <w:b/>
                <w:i/>
                <w:sz w:val="18"/>
                <w:szCs w:val="24"/>
              </w:rPr>
              <w:t>the methodologies</w:t>
            </w:r>
            <w:r w:rsidRPr="00F43AEB">
              <w:rPr>
                <w:rFonts w:cstheme="minorHAnsi"/>
                <w:b/>
                <w:i/>
                <w:sz w:val="18"/>
                <w:szCs w:val="24"/>
              </w:rPr>
              <w:t xml:space="preserve"> employed, use of project management techniques and research sources</w:t>
            </w:r>
            <w:r w:rsidR="003D2E92">
              <w:rPr>
                <w:rFonts w:cstheme="minorHAnsi"/>
                <w:b/>
                <w:i/>
                <w:sz w:val="18"/>
                <w:szCs w:val="24"/>
              </w:rPr>
              <w:t xml:space="preserve">, </w:t>
            </w:r>
            <w:r w:rsidRPr="00F43AEB">
              <w:rPr>
                <w:rFonts w:cstheme="minorHAnsi"/>
                <w:b/>
                <w:i/>
                <w:sz w:val="18"/>
                <w:szCs w:val="24"/>
              </w:rPr>
              <w:t xml:space="preserve">there is a summary along </w:t>
            </w:r>
            <w:r w:rsidR="003D2E92" w:rsidRPr="00F43AEB">
              <w:rPr>
                <w:rFonts w:cstheme="minorHAnsi"/>
                <w:b/>
                <w:i/>
                <w:sz w:val="18"/>
                <w:szCs w:val="24"/>
              </w:rPr>
              <w:t>with some</w:t>
            </w:r>
            <w:r w:rsidRPr="00F43AEB">
              <w:rPr>
                <w:rFonts w:cstheme="minorHAnsi"/>
                <w:b/>
                <w:i/>
                <w:sz w:val="18"/>
                <w:szCs w:val="24"/>
              </w:rPr>
              <w:t xml:space="preserve"> conclusions and recommendations</w:t>
            </w:r>
            <w:r w:rsidR="003D2E92">
              <w:rPr>
                <w:rFonts w:cstheme="minorHAnsi"/>
                <w:b/>
                <w:i/>
                <w:sz w:val="18"/>
                <w:szCs w:val="24"/>
              </w:rPr>
              <w:t>.</w:t>
            </w:r>
          </w:p>
        </w:tc>
        <w:tc>
          <w:tcPr>
            <w:tcW w:w="3402" w:type="dxa"/>
          </w:tcPr>
          <w:p w14:paraId="7D839714" w14:textId="77777777" w:rsidR="003D2E92" w:rsidRDefault="003D2E92" w:rsidP="00974140">
            <w:pPr>
              <w:rPr>
                <w:rFonts w:cstheme="minorHAnsi"/>
                <w:b/>
                <w:i/>
                <w:sz w:val="18"/>
                <w:szCs w:val="24"/>
              </w:rPr>
            </w:pPr>
          </w:p>
          <w:p w14:paraId="3F116265" w14:textId="0C0DA3F0" w:rsidR="004D6CA3" w:rsidRPr="00193601" w:rsidRDefault="003D2E92" w:rsidP="00974140">
            <w:pPr>
              <w:rPr>
                <w:rFonts w:cstheme="minorHAnsi"/>
                <w:b/>
                <w:i/>
                <w:sz w:val="18"/>
                <w:szCs w:val="24"/>
              </w:rPr>
            </w:pPr>
            <w:r>
              <w:rPr>
                <w:rFonts w:cstheme="minorHAnsi"/>
                <w:b/>
                <w:i/>
                <w:sz w:val="18"/>
                <w:szCs w:val="24"/>
              </w:rPr>
              <w:t>T</w:t>
            </w:r>
            <w:r w:rsidR="004D6CA3" w:rsidRPr="004D6CA3">
              <w:rPr>
                <w:rFonts w:cstheme="minorHAnsi"/>
                <w:b/>
                <w:i/>
                <w:sz w:val="18"/>
                <w:szCs w:val="24"/>
              </w:rPr>
              <w:t xml:space="preserve">he summary and conclusions are not clearly linked with project activities, </w:t>
            </w:r>
            <w:r w:rsidRPr="004D6CA3">
              <w:rPr>
                <w:rFonts w:cstheme="minorHAnsi"/>
                <w:b/>
                <w:i/>
                <w:sz w:val="18"/>
                <w:szCs w:val="24"/>
              </w:rPr>
              <w:t>objectives,</w:t>
            </w:r>
            <w:r w:rsidR="004D6CA3" w:rsidRPr="004D6CA3">
              <w:rPr>
                <w:rFonts w:cstheme="minorHAnsi"/>
                <w:b/>
                <w:i/>
                <w:sz w:val="18"/>
                <w:szCs w:val="24"/>
              </w:rPr>
              <w:t xml:space="preserve"> and outcomes; some identification of further research and development; limited reflections on the project process</w:t>
            </w:r>
          </w:p>
        </w:tc>
        <w:tc>
          <w:tcPr>
            <w:tcW w:w="2442" w:type="dxa"/>
          </w:tcPr>
          <w:p w14:paraId="18F890EA" w14:textId="5C5FE346" w:rsidR="0091287D" w:rsidRPr="00193601" w:rsidRDefault="00C97C78" w:rsidP="00974140">
            <w:pPr>
              <w:rPr>
                <w:rFonts w:cstheme="minorHAnsi"/>
                <w:b/>
                <w:i/>
                <w:sz w:val="18"/>
                <w:szCs w:val="24"/>
              </w:rPr>
            </w:pPr>
            <w:r>
              <w:rPr>
                <w:rFonts w:cstheme="minorHAnsi"/>
                <w:b/>
                <w:i/>
                <w:sz w:val="18"/>
                <w:szCs w:val="24"/>
              </w:rPr>
              <w:t>15</w:t>
            </w:r>
          </w:p>
        </w:tc>
      </w:tr>
      <w:tr w:rsidR="0091287D" w:rsidRPr="00193601" w14:paraId="79BB4701" w14:textId="77777777" w:rsidTr="0091287D">
        <w:tc>
          <w:tcPr>
            <w:tcW w:w="2518" w:type="dxa"/>
            <w:shd w:val="clear" w:color="auto" w:fill="F2F2F2" w:themeFill="background1" w:themeFillShade="F2"/>
          </w:tcPr>
          <w:p w14:paraId="20FC1FDC" w14:textId="77777777" w:rsidR="0091287D" w:rsidRPr="00193601" w:rsidRDefault="0091287D" w:rsidP="00974140">
            <w:pPr>
              <w:rPr>
                <w:rFonts w:cstheme="minorHAnsi"/>
                <w:b/>
                <w:i/>
                <w:sz w:val="18"/>
                <w:szCs w:val="24"/>
              </w:rPr>
            </w:pPr>
            <w:r w:rsidRPr="00193601">
              <w:rPr>
                <w:rFonts w:cstheme="minorHAnsi"/>
                <w:b/>
                <w:i/>
                <w:sz w:val="18"/>
                <w:szCs w:val="24"/>
              </w:rPr>
              <w:t>Professional Practice (Project Management and Evaluation of Professional Skills)</w:t>
            </w:r>
          </w:p>
          <w:p w14:paraId="035EED0E" w14:textId="77777777" w:rsidR="0091287D" w:rsidRPr="00193601" w:rsidRDefault="0091287D" w:rsidP="00974140">
            <w:pPr>
              <w:jc w:val="right"/>
              <w:rPr>
                <w:rFonts w:cstheme="minorHAnsi"/>
                <w:b/>
                <w:i/>
                <w:sz w:val="18"/>
                <w:szCs w:val="24"/>
              </w:rPr>
            </w:pPr>
            <w:r>
              <w:rPr>
                <w:rFonts w:cstheme="minorHAnsi"/>
                <w:b/>
                <w:i/>
                <w:sz w:val="18"/>
                <w:szCs w:val="24"/>
              </w:rPr>
              <w:t>(</w:t>
            </w:r>
            <w:r w:rsidRPr="00193601">
              <w:rPr>
                <w:rFonts w:cstheme="minorHAnsi"/>
                <w:b/>
                <w:i/>
                <w:sz w:val="18"/>
                <w:szCs w:val="24"/>
              </w:rPr>
              <w:t>10%)</w:t>
            </w:r>
          </w:p>
        </w:tc>
        <w:tc>
          <w:tcPr>
            <w:tcW w:w="3151" w:type="dxa"/>
            <w:shd w:val="clear" w:color="auto" w:fill="F2F2F2" w:themeFill="background1" w:themeFillShade="F2"/>
          </w:tcPr>
          <w:p w14:paraId="6BB8D30D" w14:textId="77777777" w:rsidR="0091287D" w:rsidRPr="00193601" w:rsidRDefault="0091287D" w:rsidP="00974140">
            <w:pPr>
              <w:rPr>
                <w:rFonts w:cstheme="minorHAnsi"/>
                <w:b/>
                <w:i/>
                <w:sz w:val="18"/>
                <w:szCs w:val="24"/>
              </w:rPr>
            </w:pPr>
            <w:r>
              <w:rPr>
                <w:rFonts w:cstheme="minorHAnsi"/>
                <w:b/>
                <w:i/>
                <w:sz w:val="18"/>
                <w:szCs w:val="24"/>
              </w:rPr>
              <w:t>Critical evaluation of the overall project with excellent analysis of the methodologies involved. Project limitations covered</w:t>
            </w:r>
          </w:p>
        </w:tc>
        <w:tc>
          <w:tcPr>
            <w:tcW w:w="2661" w:type="dxa"/>
            <w:shd w:val="clear" w:color="auto" w:fill="F2F2F2" w:themeFill="background1" w:themeFillShade="F2"/>
          </w:tcPr>
          <w:p w14:paraId="2C8596EE" w14:textId="684221FE" w:rsidR="00FD139E" w:rsidRPr="00193601" w:rsidRDefault="00FD139E" w:rsidP="00974140">
            <w:pPr>
              <w:rPr>
                <w:rFonts w:cstheme="minorHAnsi"/>
                <w:b/>
                <w:i/>
                <w:sz w:val="18"/>
                <w:szCs w:val="24"/>
              </w:rPr>
            </w:pPr>
            <w:r w:rsidRPr="00FD139E">
              <w:rPr>
                <w:rFonts w:cstheme="minorHAnsi"/>
                <w:b/>
                <w:i/>
                <w:sz w:val="18"/>
                <w:szCs w:val="24"/>
              </w:rPr>
              <w:t>a good product, fulfilling a demonstrable purpose or with parts which might be meaningful in some situations and largely matching the expectations for the course/core modules studied and the agreed objectives</w:t>
            </w:r>
          </w:p>
        </w:tc>
        <w:tc>
          <w:tcPr>
            <w:tcW w:w="3402" w:type="dxa"/>
            <w:shd w:val="clear" w:color="auto" w:fill="F2F2F2" w:themeFill="background1" w:themeFillShade="F2"/>
          </w:tcPr>
          <w:p w14:paraId="1BFBF005" w14:textId="77777777" w:rsidR="0091287D" w:rsidRPr="00193601" w:rsidRDefault="0091287D" w:rsidP="00974140">
            <w:pPr>
              <w:rPr>
                <w:rFonts w:cstheme="minorHAnsi"/>
                <w:b/>
                <w:i/>
                <w:sz w:val="18"/>
                <w:szCs w:val="24"/>
              </w:rPr>
            </w:pPr>
            <w:r>
              <w:rPr>
                <w:rFonts w:cstheme="minorHAnsi"/>
                <w:b/>
                <w:i/>
                <w:sz w:val="18"/>
                <w:szCs w:val="24"/>
              </w:rPr>
              <w:t>Limited or partial evaluation of project and project management techniques.</w:t>
            </w:r>
          </w:p>
        </w:tc>
        <w:tc>
          <w:tcPr>
            <w:tcW w:w="2442" w:type="dxa"/>
            <w:shd w:val="clear" w:color="auto" w:fill="F2F2F2" w:themeFill="background1" w:themeFillShade="F2"/>
            <w:vAlign w:val="center"/>
          </w:tcPr>
          <w:p w14:paraId="2B33B534" w14:textId="77777777" w:rsidR="0091287D" w:rsidRPr="00193601" w:rsidRDefault="0091287D" w:rsidP="00974140">
            <w:pPr>
              <w:jc w:val="center"/>
              <w:rPr>
                <w:rFonts w:cstheme="minorHAnsi"/>
                <w:b/>
                <w:i/>
                <w:sz w:val="18"/>
                <w:szCs w:val="24"/>
              </w:rPr>
            </w:pPr>
            <w:r>
              <w:rPr>
                <w:rFonts w:cstheme="minorHAnsi"/>
                <w:b/>
                <w:i/>
                <w:sz w:val="18"/>
                <w:szCs w:val="24"/>
              </w:rPr>
              <w:t>10</w:t>
            </w:r>
          </w:p>
        </w:tc>
      </w:tr>
      <w:tr w:rsidR="0091287D" w:rsidRPr="00193601" w14:paraId="325FB22A" w14:textId="77777777" w:rsidTr="0091287D">
        <w:tc>
          <w:tcPr>
            <w:tcW w:w="2518" w:type="dxa"/>
            <w:shd w:val="clear" w:color="auto" w:fill="F2F2F2" w:themeFill="background1" w:themeFillShade="F2"/>
          </w:tcPr>
          <w:p w14:paraId="209FFDA2" w14:textId="77777777" w:rsidR="0091287D" w:rsidRPr="00193601" w:rsidRDefault="0091287D" w:rsidP="00974140">
            <w:pPr>
              <w:rPr>
                <w:rFonts w:cstheme="minorHAnsi"/>
                <w:b/>
                <w:i/>
                <w:sz w:val="18"/>
                <w:szCs w:val="24"/>
              </w:rPr>
            </w:pPr>
            <w:r w:rsidRPr="00193601">
              <w:rPr>
                <w:rFonts w:cstheme="minorHAnsi"/>
                <w:b/>
                <w:i/>
                <w:sz w:val="18"/>
                <w:szCs w:val="24"/>
              </w:rPr>
              <w:t>Presentation, Layout and Referencing</w:t>
            </w:r>
          </w:p>
          <w:p w14:paraId="34D1E487" w14:textId="77777777" w:rsidR="0091287D" w:rsidRPr="00193601" w:rsidRDefault="0091287D" w:rsidP="00974140">
            <w:pPr>
              <w:jc w:val="right"/>
              <w:rPr>
                <w:rFonts w:cstheme="minorHAnsi"/>
                <w:b/>
                <w:i/>
                <w:sz w:val="18"/>
                <w:szCs w:val="24"/>
              </w:rPr>
            </w:pPr>
            <w:r>
              <w:rPr>
                <w:rFonts w:cstheme="minorHAnsi"/>
                <w:b/>
                <w:i/>
                <w:sz w:val="18"/>
                <w:szCs w:val="24"/>
              </w:rPr>
              <w:t>(</w:t>
            </w:r>
            <w:r w:rsidRPr="00193601">
              <w:rPr>
                <w:rFonts w:cstheme="minorHAnsi"/>
                <w:b/>
                <w:i/>
                <w:sz w:val="18"/>
                <w:szCs w:val="24"/>
              </w:rPr>
              <w:t>5%)</w:t>
            </w:r>
          </w:p>
        </w:tc>
        <w:tc>
          <w:tcPr>
            <w:tcW w:w="3151" w:type="dxa"/>
            <w:shd w:val="clear" w:color="auto" w:fill="F2F2F2" w:themeFill="background1" w:themeFillShade="F2"/>
          </w:tcPr>
          <w:p w14:paraId="7338DD1E" w14:textId="77777777" w:rsidR="0091287D" w:rsidRPr="00193601" w:rsidRDefault="0091287D" w:rsidP="00974140">
            <w:pPr>
              <w:rPr>
                <w:rFonts w:cstheme="minorHAnsi"/>
                <w:b/>
                <w:i/>
                <w:sz w:val="18"/>
                <w:szCs w:val="24"/>
              </w:rPr>
            </w:pPr>
            <w:r>
              <w:rPr>
                <w:rFonts w:cstheme="minorHAnsi"/>
                <w:b/>
                <w:i/>
                <w:sz w:val="18"/>
                <w:szCs w:val="24"/>
              </w:rPr>
              <w:t>Excellent standard of appearance. Report is well structured and organised. Free (or minimal) spelling or grammatical errors – if any, it does not detract from the reading of the report. Sources fully cited. Correct use of 3</w:t>
            </w:r>
            <w:r w:rsidRPr="00660C6F">
              <w:rPr>
                <w:rFonts w:cstheme="minorHAnsi"/>
                <w:b/>
                <w:i/>
                <w:sz w:val="18"/>
                <w:szCs w:val="24"/>
                <w:vertAlign w:val="superscript"/>
              </w:rPr>
              <w:t>rd</w:t>
            </w:r>
            <w:r>
              <w:rPr>
                <w:rFonts w:cstheme="minorHAnsi"/>
                <w:b/>
                <w:i/>
                <w:sz w:val="18"/>
                <w:szCs w:val="24"/>
              </w:rPr>
              <w:t xml:space="preserve"> person</w:t>
            </w:r>
          </w:p>
        </w:tc>
        <w:tc>
          <w:tcPr>
            <w:tcW w:w="2661" w:type="dxa"/>
            <w:shd w:val="clear" w:color="auto" w:fill="F2F2F2" w:themeFill="background1" w:themeFillShade="F2"/>
          </w:tcPr>
          <w:p w14:paraId="6787AC13" w14:textId="77777777" w:rsidR="0091287D" w:rsidRPr="00193601" w:rsidRDefault="0091287D" w:rsidP="00974140">
            <w:pPr>
              <w:rPr>
                <w:rFonts w:cstheme="minorHAnsi"/>
                <w:b/>
                <w:i/>
                <w:sz w:val="18"/>
                <w:szCs w:val="24"/>
              </w:rPr>
            </w:pPr>
            <w:r>
              <w:rPr>
                <w:rFonts w:cstheme="minorHAnsi"/>
                <w:b/>
                <w:i/>
                <w:sz w:val="18"/>
                <w:szCs w:val="24"/>
              </w:rPr>
              <w:t>Good standard of appearance with a logical flow. Sources cited. 3</w:t>
            </w:r>
            <w:r w:rsidRPr="00660C6F">
              <w:rPr>
                <w:rFonts w:cstheme="minorHAnsi"/>
                <w:b/>
                <w:i/>
                <w:sz w:val="18"/>
                <w:szCs w:val="24"/>
                <w:vertAlign w:val="superscript"/>
              </w:rPr>
              <w:t>rd</w:t>
            </w:r>
            <w:r>
              <w:rPr>
                <w:rFonts w:cstheme="minorHAnsi"/>
                <w:b/>
                <w:i/>
                <w:sz w:val="18"/>
                <w:szCs w:val="24"/>
              </w:rPr>
              <w:t xml:space="preserve"> person used throughout or in majority.</w:t>
            </w:r>
          </w:p>
        </w:tc>
        <w:tc>
          <w:tcPr>
            <w:tcW w:w="3402" w:type="dxa"/>
            <w:shd w:val="clear" w:color="auto" w:fill="F2F2F2" w:themeFill="background1" w:themeFillShade="F2"/>
          </w:tcPr>
          <w:p w14:paraId="5AE14F8F" w14:textId="77777777" w:rsidR="0091287D" w:rsidRPr="00193601" w:rsidRDefault="0091287D" w:rsidP="00974140">
            <w:pPr>
              <w:rPr>
                <w:rFonts w:cstheme="minorHAnsi"/>
                <w:b/>
                <w:i/>
                <w:sz w:val="18"/>
                <w:szCs w:val="24"/>
              </w:rPr>
            </w:pPr>
            <w:r>
              <w:rPr>
                <w:rFonts w:cstheme="minorHAnsi"/>
                <w:b/>
                <w:i/>
                <w:sz w:val="18"/>
                <w:szCs w:val="24"/>
              </w:rPr>
              <w:t>Report conveys across the intended message. There may be sections that impact on the logical flow and structure. Sources cited but possible inconsistent or lacking correct referencing back to the main document. Grammar and/or spelling impacting on readability.</w:t>
            </w:r>
          </w:p>
        </w:tc>
        <w:tc>
          <w:tcPr>
            <w:tcW w:w="2442" w:type="dxa"/>
            <w:shd w:val="clear" w:color="auto" w:fill="F2F2F2" w:themeFill="background1" w:themeFillShade="F2"/>
            <w:vAlign w:val="center"/>
          </w:tcPr>
          <w:p w14:paraId="10B6080E" w14:textId="77777777" w:rsidR="0091287D" w:rsidRPr="00193601" w:rsidRDefault="0091287D" w:rsidP="00974140">
            <w:pPr>
              <w:jc w:val="center"/>
              <w:rPr>
                <w:rFonts w:cstheme="minorHAnsi"/>
                <w:b/>
                <w:i/>
                <w:sz w:val="18"/>
                <w:szCs w:val="24"/>
              </w:rPr>
            </w:pPr>
            <w:r>
              <w:rPr>
                <w:rFonts w:cstheme="minorHAnsi"/>
                <w:b/>
                <w:i/>
                <w:sz w:val="18"/>
                <w:szCs w:val="24"/>
              </w:rPr>
              <w:t>5</w:t>
            </w:r>
          </w:p>
        </w:tc>
      </w:tr>
      <w:tr w:rsidR="0091287D" w:rsidRPr="00193601" w14:paraId="0618A55F" w14:textId="77777777" w:rsidTr="0091287D">
        <w:trPr>
          <w:trHeight w:val="573"/>
        </w:trPr>
        <w:tc>
          <w:tcPr>
            <w:tcW w:w="2518" w:type="dxa"/>
          </w:tcPr>
          <w:p w14:paraId="1C42CE20" w14:textId="77777777" w:rsidR="0091287D" w:rsidRPr="00193601" w:rsidRDefault="0091287D" w:rsidP="00974140">
            <w:pPr>
              <w:rPr>
                <w:rFonts w:cstheme="minorHAnsi"/>
                <w:b/>
                <w:i/>
                <w:sz w:val="18"/>
                <w:szCs w:val="24"/>
              </w:rPr>
            </w:pPr>
          </w:p>
        </w:tc>
        <w:tc>
          <w:tcPr>
            <w:tcW w:w="3151" w:type="dxa"/>
          </w:tcPr>
          <w:p w14:paraId="6ED4D4A0" w14:textId="77777777" w:rsidR="0091287D" w:rsidRDefault="0091287D" w:rsidP="00974140">
            <w:pPr>
              <w:rPr>
                <w:rFonts w:cstheme="minorHAnsi"/>
                <w:b/>
                <w:i/>
                <w:sz w:val="18"/>
                <w:szCs w:val="24"/>
              </w:rPr>
            </w:pPr>
          </w:p>
          <w:p w14:paraId="4670AC31" w14:textId="77777777" w:rsidR="00E72E60" w:rsidRDefault="00E72E60" w:rsidP="00974140">
            <w:pPr>
              <w:rPr>
                <w:rFonts w:cstheme="minorHAnsi"/>
                <w:b/>
                <w:i/>
                <w:sz w:val="18"/>
                <w:szCs w:val="24"/>
              </w:rPr>
            </w:pPr>
          </w:p>
          <w:p w14:paraId="44CF203F" w14:textId="77777777" w:rsidR="00E72E60" w:rsidRDefault="00E72E60" w:rsidP="00974140">
            <w:pPr>
              <w:rPr>
                <w:rFonts w:cstheme="minorHAnsi"/>
                <w:b/>
                <w:i/>
                <w:sz w:val="18"/>
                <w:szCs w:val="24"/>
              </w:rPr>
            </w:pPr>
          </w:p>
          <w:p w14:paraId="12E52E97" w14:textId="77777777" w:rsidR="00E72E60" w:rsidRDefault="00E72E60" w:rsidP="00974140">
            <w:pPr>
              <w:rPr>
                <w:rFonts w:cstheme="minorHAnsi"/>
                <w:b/>
                <w:i/>
                <w:sz w:val="18"/>
                <w:szCs w:val="24"/>
              </w:rPr>
            </w:pPr>
          </w:p>
          <w:p w14:paraId="11006889" w14:textId="77777777" w:rsidR="00E72E60" w:rsidRDefault="00E72E60" w:rsidP="00974140">
            <w:pPr>
              <w:rPr>
                <w:rFonts w:cstheme="minorHAnsi"/>
                <w:b/>
                <w:i/>
                <w:sz w:val="18"/>
                <w:szCs w:val="24"/>
              </w:rPr>
            </w:pPr>
          </w:p>
          <w:p w14:paraId="49EA656F" w14:textId="7D390EF9" w:rsidR="00E72E60" w:rsidRPr="00193601" w:rsidRDefault="00E72E60" w:rsidP="00974140">
            <w:pPr>
              <w:rPr>
                <w:rFonts w:cstheme="minorHAnsi"/>
                <w:b/>
                <w:i/>
                <w:sz w:val="18"/>
                <w:szCs w:val="24"/>
              </w:rPr>
            </w:pPr>
          </w:p>
        </w:tc>
        <w:tc>
          <w:tcPr>
            <w:tcW w:w="2661" w:type="dxa"/>
          </w:tcPr>
          <w:p w14:paraId="40423BED" w14:textId="77777777" w:rsidR="0091287D" w:rsidRPr="00193601" w:rsidRDefault="0091287D" w:rsidP="00974140">
            <w:pPr>
              <w:rPr>
                <w:rFonts w:cstheme="minorHAnsi"/>
                <w:b/>
                <w:i/>
                <w:sz w:val="18"/>
                <w:szCs w:val="24"/>
              </w:rPr>
            </w:pPr>
          </w:p>
        </w:tc>
        <w:tc>
          <w:tcPr>
            <w:tcW w:w="3402" w:type="dxa"/>
          </w:tcPr>
          <w:p w14:paraId="4801BC74" w14:textId="77777777" w:rsidR="0091287D" w:rsidRPr="00193601" w:rsidRDefault="0091287D" w:rsidP="00974140">
            <w:pPr>
              <w:rPr>
                <w:rFonts w:cstheme="minorHAnsi"/>
                <w:b/>
                <w:i/>
                <w:sz w:val="18"/>
                <w:szCs w:val="24"/>
              </w:rPr>
            </w:pPr>
          </w:p>
        </w:tc>
        <w:tc>
          <w:tcPr>
            <w:tcW w:w="2442" w:type="dxa"/>
            <w:vAlign w:val="center"/>
          </w:tcPr>
          <w:p w14:paraId="05A78151" w14:textId="77777777" w:rsidR="0091287D" w:rsidRPr="00193601" w:rsidRDefault="0091287D" w:rsidP="0091287D">
            <w:pPr>
              <w:jc w:val="center"/>
              <w:rPr>
                <w:rFonts w:cstheme="minorHAnsi"/>
                <w:b/>
                <w:i/>
                <w:sz w:val="18"/>
                <w:szCs w:val="24"/>
              </w:rPr>
            </w:pPr>
            <w:r w:rsidRPr="00193601">
              <w:rPr>
                <w:rFonts w:cstheme="minorHAnsi"/>
                <w:b/>
                <w:i/>
                <w:sz w:val="44"/>
                <w:szCs w:val="24"/>
              </w:rPr>
              <w:t>100</w:t>
            </w:r>
          </w:p>
        </w:tc>
      </w:tr>
      <w:tr w:rsidR="0091287D" w:rsidRPr="00193601" w14:paraId="1EFDFC0B" w14:textId="77777777" w:rsidTr="0091287D">
        <w:tc>
          <w:tcPr>
            <w:tcW w:w="2518" w:type="dxa"/>
          </w:tcPr>
          <w:p w14:paraId="7A8CCFAD" w14:textId="77777777" w:rsidR="0091287D" w:rsidRPr="00193601" w:rsidRDefault="0091287D" w:rsidP="00974140">
            <w:pPr>
              <w:jc w:val="center"/>
              <w:rPr>
                <w:rFonts w:cstheme="minorHAnsi"/>
                <w:b/>
                <w:i/>
                <w:szCs w:val="24"/>
              </w:rPr>
            </w:pPr>
            <w:r w:rsidRPr="00193601">
              <w:rPr>
                <w:rFonts w:cstheme="minorHAnsi"/>
                <w:b/>
                <w:i/>
                <w:szCs w:val="24"/>
              </w:rPr>
              <w:lastRenderedPageBreak/>
              <w:t>PRODUCT + PRESENTATION</w:t>
            </w:r>
          </w:p>
        </w:tc>
        <w:tc>
          <w:tcPr>
            <w:tcW w:w="3151" w:type="dxa"/>
          </w:tcPr>
          <w:p w14:paraId="07081976" w14:textId="77777777" w:rsidR="0091287D" w:rsidRPr="00193601" w:rsidRDefault="0091287D" w:rsidP="00974140">
            <w:pPr>
              <w:jc w:val="center"/>
              <w:rPr>
                <w:rFonts w:cstheme="minorHAnsi"/>
                <w:b/>
                <w:i/>
                <w:szCs w:val="24"/>
              </w:rPr>
            </w:pPr>
            <w:r w:rsidRPr="00193601">
              <w:rPr>
                <w:rFonts w:cstheme="minorHAnsi"/>
                <w:b/>
                <w:i/>
                <w:szCs w:val="24"/>
              </w:rPr>
              <w:t>70% +</w:t>
            </w:r>
          </w:p>
        </w:tc>
        <w:tc>
          <w:tcPr>
            <w:tcW w:w="2661" w:type="dxa"/>
          </w:tcPr>
          <w:p w14:paraId="5CC56FD9" w14:textId="77777777" w:rsidR="0091287D" w:rsidRPr="00193601" w:rsidRDefault="0091287D" w:rsidP="00974140">
            <w:pPr>
              <w:jc w:val="center"/>
              <w:rPr>
                <w:rFonts w:cstheme="minorHAnsi"/>
                <w:b/>
                <w:i/>
                <w:szCs w:val="24"/>
              </w:rPr>
            </w:pPr>
            <w:r w:rsidRPr="00193601">
              <w:rPr>
                <w:rFonts w:cstheme="minorHAnsi"/>
                <w:b/>
                <w:i/>
                <w:szCs w:val="24"/>
              </w:rPr>
              <w:t>50-69%</w:t>
            </w:r>
          </w:p>
        </w:tc>
        <w:tc>
          <w:tcPr>
            <w:tcW w:w="3402" w:type="dxa"/>
          </w:tcPr>
          <w:p w14:paraId="1D60C993" w14:textId="77777777" w:rsidR="0091287D" w:rsidRPr="00193601" w:rsidRDefault="0091287D" w:rsidP="00974140">
            <w:pPr>
              <w:jc w:val="center"/>
              <w:rPr>
                <w:rFonts w:cstheme="minorHAnsi"/>
                <w:b/>
                <w:i/>
                <w:szCs w:val="24"/>
              </w:rPr>
            </w:pPr>
            <w:r w:rsidRPr="00193601">
              <w:rPr>
                <w:rFonts w:cstheme="minorHAnsi"/>
                <w:b/>
                <w:i/>
                <w:szCs w:val="24"/>
              </w:rPr>
              <w:t>40-49%</w:t>
            </w:r>
          </w:p>
        </w:tc>
        <w:tc>
          <w:tcPr>
            <w:tcW w:w="2442" w:type="dxa"/>
          </w:tcPr>
          <w:p w14:paraId="2521DBE7" w14:textId="77777777" w:rsidR="0091287D" w:rsidRPr="00193601" w:rsidRDefault="0091287D" w:rsidP="00974140">
            <w:pPr>
              <w:jc w:val="center"/>
              <w:rPr>
                <w:rFonts w:cstheme="minorHAnsi"/>
                <w:b/>
                <w:i/>
                <w:szCs w:val="24"/>
              </w:rPr>
            </w:pPr>
            <w:r w:rsidRPr="00193601">
              <w:rPr>
                <w:rFonts w:cstheme="minorHAnsi"/>
                <w:b/>
                <w:i/>
                <w:szCs w:val="24"/>
              </w:rPr>
              <w:t xml:space="preserve">Weighting </w:t>
            </w:r>
          </w:p>
        </w:tc>
      </w:tr>
      <w:tr w:rsidR="0091287D" w:rsidRPr="00193601" w14:paraId="51675185" w14:textId="77777777" w:rsidTr="0091287D">
        <w:tc>
          <w:tcPr>
            <w:tcW w:w="2518" w:type="dxa"/>
          </w:tcPr>
          <w:p w14:paraId="10BB04A5" w14:textId="77777777" w:rsidR="0091287D" w:rsidRPr="00193601" w:rsidRDefault="0091287D" w:rsidP="00974140">
            <w:pPr>
              <w:rPr>
                <w:rFonts w:cstheme="minorHAnsi"/>
                <w:b/>
                <w:i/>
                <w:sz w:val="18"/>
                <w:szCs w:val="24"/>
              </w:rPr>
            </w:pPr>
            <w:r w:rsidRPr="00193601">
              <w:rPr>
                <w:rFonts w:cstheme="minorHAnsi"/>
                <w:b/>
                <w:i/>
                <w:sz w:val="18"/>
                <w:szCs w:val="24"/>
              </w:rPr>
              <w:t>Quality of Product – define a set of metrics for product</w:t>
            </w:r>
          </w:p>
          <w:p w14:paraId="71ADEED4" w14:textId="77777777" w:rsidR="0091287D" w:rsidRPr="00193601" w:rsidRDefault="0091287D" w:rsidP="00974140">
            <w:pPr>
              <w:jc w:val="right"/>
              <w:rPr>
                <w:rFonts w:cstheme="minorHAnsi"/>
                <w:b/>
                <w:i/>
                <w:sz w:val="18"/>
                <w:szCs w:val="24"/>
              </w:rPr>
            </w:pPr>
            <w:r>
              <w:rPr>
                <w:rFonts w:cstheme="minorHAnsi"/>
                <w:b/>
                <w:i/>
                <w:sz w:val="18"/>
                <w:szCs w:val="24"/>
              </w:rPr>
              <w:t>(80 marks)</w:t>
            </w:r>
          </w:p>
        </w:tc>
        <w:tc>
          <w:tcPr>
            <w:tcW w:w="3151" w:type="dxa"/>
          </w:tcPr>
          <w:p w14:paraId="38B02065" w14:textId="3BE4AAAC" w:rsidR="0091287D" w:rsidRPr="00193601" w:rsidRDefault="00B15044" w:rsidP="00974140">
            <w:pPr>
              <w:rPr>
                <w:rFonts w:cstheme="minorHAnsi"/>
                <w:b/>
                <w:i/>
                <w:sz w:val="18"/>
                <w:szCs w:val="24"/>
              </w:rPr>
            </w:pPr>
            <w:r w:rsidRPr="00B15044">
              <w:rPr>
                <w:rFonts w:cstheme="minorHAnsi"/>
                <w:b/>
                <w:i/>
                <w:sz w:val="18"/>
                <w:szCs w:val="24"/>
              </w:rPr>
              <w:t xml:space="preserve"> high quality and meaningful product demonstrating, fully matching the expectations for the course/core modules studied and the agreed objectives</w:t>
            </w:r>
          </w:p>
        </w:tc>
        <w:tc>
          <w:tcPr>
            <w:tcW w:w="2661" w:type="dxa"/>
          </w:tcPr>
          <w:p w14:paraId="57D79363" w14:textId="3248EE3F" w:rsidR="0091287D" w:rsidRPr="00193601" w:rsidRDefault="00DC27CF" w:rsidP="00974140">
            <w:pPr>
              <w:rPr>
                <w:rFonts w:cstheme="minorHAnsi"/>
                <w:b/>
                <w:i/>
                <w:sz w:val="18"/>
                <w:szCs w:val="24"/>
              </w:rPr>
            </w:pPr>
            <w:r w:rsidRPr="00DC27CF">
              <w:rPr>
                <w:rFonts w:cstheme="minorHAnsi"/>
                <w:b/>
                <w:i/>
                <w:sz w:val="18"/>
                <w:szCs w:val="24"/>
              </w:rPr>
              <w:t>good quality and meaningful product created to a high standard, matching the expectations for the course/core modules studied and the agreed objectives</w:t>
            </w:r>
          </w:p>
        </w:tc>
        <w:tc>
          <w:tcPr>
            <w:tcW w:w="3402" w:type="dxa"/>
          </w:tcPr>
          <w:p w14:paraId="043E2EDC" w14:textId="2D99E9FC" w:rsidR="0091287D" w:rsidRPr="00193601" w:rsidRDefault="00DC27CF" w:rsidP="00974140">
            <w:pPr>
              <w:rPr>
                <w:rFonts w:cstheme="minorHAnsi"/>
                <w:b/>
                <w:i/>
                <w:sz w:val="18"/>
                <w:szCs w:val="24"/>
              </w:rPr>
            </w:pPr>
            <w:r w:rsidRPr="00DC27CF">
              <w:rPr>
                <w:rFonts w:cstheme="minorHAnsi"/>
                <w:b/>
                <w:i/>
                <w:sz w:val="18"/>
                <w:szCs w:val="24"/>
              </w:rPr>
              <w:t xml:space="preserve">the product has some meaning or potential </w:t>
            </w:r>
            <w:r w:rsidR="00E72E60" w:rsidRPr="00DC27CF">
              <w:rPr>
                <w:rFonts w:cstheme="minorHAnsi"/>
                <w:b/>
                <w:i/>
                <w:sz w:val="18"/>
                <w:szCs w:val="24"/>
              </w:rPr>
              <w:t>use,</w:t>
            </w:r>
            <w:r w:rsidRPr="00DC27CF">
              <w:rPr>
                <w:rFonts w:cstheme="minorHAnsi"/>
                <w:b/>
                <w:i/>
                <w:sz w:val="18"/>
                <w:szCs w:val="24"/>
              </w:rPr>
              <w:t xml:space="preserve"> but the output is generally poor or fails to match the expectations for the course/core modules studied and the agreed objectives</w:t>
            </w:r>
          </w:p>
        </w:tc>
        <w:tc>
          <w:tcPr>
            <w:tcW w:w="2442" w:type="dxa"/>
            <w:vAlign w:val="center"/>
          </w:tcPr>
          <w:p w14:paraId="609864FE" w14:textId="77777777" w:rsidR="0091287D" w:rsidRPr="00193601" w:rsidRDefault="0091287D" w:rsidP="00974140">
            <w:pPr>
              <w:jc w:val="center"/>
              <w:rPr>
                <w:rFonts w:cstheme="minorHAnsi"/>
                <w:b/>
                <w:i/>
                <w:sz w:val="18"/>
                <w:szCs w:val="24"/>
              </w:rPr>
            </w:pPr>
            <w:r w:rsidRPr="00193601">
              <w:rPr>
                <w:rFonts w:cstheme="minorHAnsi"/>
                <w:b/>
                <w:i/>
                <w:sz w:val="18"/>
                <w:szCs w:val="24"/>
              </w:rPr>
              <w:t>80</w:t>
            </w:r>
          </w:p>
        </w:tc>
      </w:tr>
      <w:tr w:rsidR="0091287D" w:rsidRPr="00193601" w14:paraId="075FF1E0" w14:textId="77777777" w:rsidTr="0091287D">
        <w:tc>
          <w:tcPr>
            <w:tcW w:w="2518" w:type="dxa"/>
            <w:shd w:val="clear" w:color="auto" w:fill="F2F2F2" w:themeFill="background1" w:themeFillShade="F2"/>
          </w:tcPr>
          <w:p w14:paraId="03AF2EB7" w14:textId="77777777" w:rsidR="0091287D" w:rsidRPr="00193601" w:rsidRDefault="0091287D" w:rsidP="00974140">
            <w:pPr>
              <w:rPr>
                <w:rFonts w:cstheme="minorHAnsi"/>
                <w:b/>
                <w:i/>
                <w:sz w:val="18"/>
                <w:szCs w:val="24"/>
              </w:rPr>
            </w:pPr>
          </w:p>
          <w:p w14:paraId="729FDC53" w14:textId="77777777" w:rsidR="0091287D" w:rsidRPr="00193601" w:rsidRDefault="0091287D" w:rsidP="00974140">
            <w:pPr>
              <w:rPr>
                <w:rFonts w:cstheme="minorHAnsi"/>
                <w:b/>
                <w:i/>
                <w:sz w:val="18"/>
                <w:szCs w:val="24"/>
              </w:rPr>
            </w:pPr>
            <w:r w:rsidRPr="00193601">
              <w:rPr>
                <w:rFonts w:cstheme="minorHAnsi"/>
                <w:b/>
                <w:i/>
                <w:sz w:val="18"/>
                <w:szCs w:val="24"/>
              </w:rPr>
              <w:t>Presentation</w:t>
            </w:r>
            <w:r>
              <w:rPr>
                <w:rFonts w:cstheme="minorHAnsi"/>
                <w:b/>
                <w:i/>
                <w:sz w:val="18"/>
                <w:szCs w:val="24"/>
              </w:rPr>
              <w:t>/QA</w:t>
            </w:r>
            <w:r w:rsidRPr="00193601">
              <w:rPr>
                <w:rFonts w:cstheme="minorHAnsi"/>
                <w:b/>
                <w:i/>
                <w:sz w:val="18"/>
                <w:szCs w:val="24"/>
              </w:rPr>
              <w:t xml:space="preserve"> </w:t>
            </w:r>
          </w:p>
          <w:p w14:paraId="79D43EAE" w14:textId="77777777" w:rsidR="0091287D" w:rsidRPr="00193601" w:rsidRDefault="0091287D" w:rsidP="00974140">
            <w:pPr>
              <w:jc w:val="right"/>
              <w:rPr>
                <w:rFonts w:cstheme="minorHAnsi"/>
                <w:b/>
                <w:i/>
                <w:sz w:val="18"/>
                <w:szCs w:val="24"/>
              </w:rPr>
            </w:pPr>
            <w:r>
              <w:rPr>
                <w:rFonts w:cstheme="minorHAnsi"/>
                <w:b/>
                <w:i/>
                <w:sz w:val="18"/>
                <w:szCs w:val="24"/>
              </w:rPr>
              <w:t>(20 marks)</w:t>
            </w:r>
          </w:p>
        </w:tc>
        <w:tc>
          <w:tcPr>
            <w:tcW w:w="3151" w:type="dxa"/>
            <w:shd w:val="clear" w:color="auto" w:fill="F2F2F2" w:themeFill="background1" w:themeFillShade="F2"/>
          </w:tcPr>
          <w:p w14:paraId="5E759404" w14:textId="77777777" w:rsidR="0091287D" w:rsidRPr="00193601" w:rsidRDefault="0091287D" w:rsidP="00974140">
            <w:pPr>
              <w:rPr>
                <w:rFonts w:cstheme="minorHAnsi"/>
                <w:b/>
                <w:i/>
                <w:sz w:val="18"/>
                <w:szCs w:val="24"/>
              </w:rPr>
            </w:pPr>
            <w:r>
              <w:rPr>
                <w:rFonts w:cstheme="minorHAnsi"/>
                <w:b/>
                <w:i/>
                <w:sz w:val="18"/>
                <w:szCs w:val="24"/>
              </w:rPr>
              <w:t>Presentation contains an accurate overview of all aspects of project management implementation and evaluation. Supported and demonstrated well through QA</w:t>
            </w:r>
          </w:p>
        </w:tc>
        <w:tc>
          <w:tcPr>
            <w:tcW w:w="2661" w:type="dxa"/>
            <w:shd w:val="clear" w:color="auto" w:fill="F2F2F2" w:themeFill="background1" w:themeFillShade="F2"/>
          </w:tcPr>
          <w:p w14:paraId="5FBC5290" w14:textId="77777777" w:rsidR="0091287D" w:rsidRPr="00193601" w:rsidRDefault="0091287D" w:rsidP="00974140">
            <w:pPr>
              <w:rPr>
                <w:rFonts w:cstheme="minorHAnsi"/>
                <w:b/>
                <w:i/>
                <w:sz w:val="18"/>
                <w:szCs w:val="24"/>
              </w:rPr>
            </w:pPr>
            <w:r>
              <w:rPr>
                <w:rFonts w:cstheme="minorHAnsi"/>
                <w:b/>
                <w:i/>
                <w:sz w:val="18"/>
                <w:szCs w:val="24"/>
              </w:rPr>
              <w:t>Presentation contains an overview of most aspects of project management implementation and evaluation. Supported and demonstrated through QA</w:t>
            </w:r>
          </w:p>
        </w:tc>
        <w:tc>
          <w:tcPr>
            <w:tcW w:w="3402" w:type="dxa"/>
            <w:shd w:val="clear" w:color="auto" w:fill="F2F2F2" w:themeFill="background1" w:themeFillShade="F2"/>
          </w:tcPr>
          <w:p w14:paraId="56B85AD8" w14:textId="77777777" w:rsidR="0091287D" w:rsidRPr="00193601" w:rsidRDefault="0091287D" w:rsidP="00974140">
            <w:pPr>
              <w:rPr>
                <w:rFonts w:cstheme="minorHAnsi"/>
                <w:b/>
                <w:i/>
                <w:sz w:val="18"/>
                <w:szCs w:val="24"/>
              </w:rPr>
            </w:pPr>
            <w:r>
              <w:rPr>
                <w:rFonts w:cstheme="minorHAnsi"/>
                <w:b/>
                <w:i/>
                <w:sz w:val="18"/>
                <w:szCs w:val="24"/>
              </w:rPr>
              <w:t>Presentation contains a limited overview of aspects of project management implementation and evaluation. QA is limited to specific point.</w:t>
            </w:r>
          </w:p>
        </w:tc>
        <w:tc>
          <w:tcPr>
            <w:tcW w:w="2442" w:type="dxa"/>
            <w:shd w:val="clear" w:color="auto" w:fill="F2F2F2" w:themeFill="background1" w:themeFillShade="F2"/>
            <w:vAlign w:val="center"/>
          </w:tcPr>
          <w:p w14:paraId="7981E5F5" w14:textId="77777777" w:rsidR="0091287D" w:rsidRPr="00193601" w:rsidRDefault="0091287D" w:rsidP="00974140">
            <w:pPr>
              <w:jc w:val="center"/>
              <w:rPr>
                <w:rFonts w:cstheme="minorHAnsi"/>
                <w:b/>
                <w:i/>
                <w:sz w:val="18"/>
                <w:szCs w:val="24"/>
              </w:rPr>
            </w:pPr>
            <w:r w:rsidRPr="00193601">
              <w:rPr>
                <w:rFonts w:cstheme="minorHAnsi"/>
                <w:b/>
                <w:i/>
                <w:sz w:val="18"/>
                <w:szCs w:val="24"/>
              </w:rPr>
              <w:t>20</w:t>
            </w:r>
          </w:p>
        </w:tc>
      </w:tr>
      <w:tr w:rsidR="0091287D" w:rsidRPr="00193601" w14:paraId="35D99959" w14:textId="77777777" w:rsidTr="0091287D">
        <w:tc>
          <w:tcPr>
            <w:tcW w:w="2518" w:type="dxa"/>
          </w:tcPr>
          <w:p w14:paraId="06CEDA3F" w14:textId="77777777" w:rsidR="0091287D" w:rsidRPr="00193601" w:rsidRDefault="0091287D" w:rsidP="00974140">
            <w:pPr>
              <w:rPr>
                <w:rFonts w:cstheme="minorHAnsi"/>
                <w:b/>
                <w:i/>
                <w:sz w:val="18"/>
                <w:szCs w:val="24"/>
              </w:rPr>
            </w:pPr>
          </w:p>
        </w:tc>
        <w:tc>
          <w:tcPr>
            <w:tcW w:w="3151" w:type="dxa"/>
          </w:tcPr>
          <w:p w14:paraId="48975B62" w14:textId="77777777" w:rsidR="0091287D" w:rsidRPr="00193601" w:rsidRDefault="0091287D" w:rsidP="00974140">
            <w:pPr>
              <w:rPr>
                <w:rFonts w:cstheme="minorHAnsi"/>
                <w:b/>
                <w:i/>
                <w:sz w:val="18"/>
                <w:szCs w:val="24"/>
              </w:rPr>
            </w:pPr>
          </w:p>
        </w:tc>
        <w:tc>
          <w:tcPr>
            <w:tcW w:w="2661" w:type="dxa"/>
          </w:tcPr>
          <w:p w14:paraId="719996CA" w14:textId="77777777" w:rsidR="0091287D" w:rsidRPr="00193601" w:rsidRDefault="0091287D" w:rsidP="00974140">
            <w:pPr>
              <w:rPr>
                <w:rFonts w:cstheme="minorHAnsi"/>
                <w:b/>
                <w:i/>
                <w:sz w:val="18"/>
                <w:szCs w:val="24"/>
              </w:rPr>
            </w:pPr>
          </w:p>
        </w:tc>
        <w:tc>
          <w:tcPr>
            <w:tcW w:w="3402" w:type="dxa"/>
          </w:tcPr>
          <w:p w14:paraId="2C3ABB92" w14:textId="77777777" w:rsidR="0091287D" w:rsidRPr="00193601" w:rsidRDefault="0091287D" w:rsidP="00974140">
            <w:pPr>
              <w:rPr>
                <w:rFonts w:cstheme="minorHAnsi"/>
                <w:b/>
                <w:i/>
                <w:sz w:val="18"/>
                <w:szCs w:val="24"/>
              </w:rPr>
            </w:pPr>
          </w:p>
        </w:tc>
        <w:tc>
          <w:tcPr>
            <w:tcW w:w="2442" w:type="dxa"/>
          </w:tcPr>
          <w:p w14:paraId="643A9100" w14:textId="77777777" w:rsidR="0091287D" w:rsidRPr="00193601" w:rsidRDefault="0091287D" w:rsidP="00974140">
            <w:pPr>
              <w:jc w:val="center"/>
              <w:rPr>
                <w:rFonts w:cstheme="minorHAnsi"/>
                <w:b/>
                <w:i/>
                <w:sz w:val="18"/>
                <w:szCs w:val="24"/>
              </w:rPr>
            </w:pPr>
            <w:r w:rsidRPr="00193601">
              <w:rPr>
                <w:rFonts w:cstheme="minorHAnsi"/>
                <w:b/>
                <w:i/>
                <w:sz w:val="44"/>
                <w:szCs w:val="24"/>
              </w:rPr>
              <w:t>100</w:t>
            </w:r>
          </w:p>
        </w:tc>
      </w:tr>
    </w:tbl>
    <w:p w14:paraId="77DCB7D5" w14:textId="77777777" w:rsidR="00BD6122" w:rsidRDefault="00BD6122"/>
    <w:sectPr w:rsidR="00BD6122" w:rsidSect="0091287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287D"/>
    <w:rsid w:val="00054243"/>
    <w:rsid w:val="00115DAC"/>
    <w:rsid w:val="00134FE6"/>
    <w:rsid w:val="00243708"/>
    <w:rsid w:val="00302CBC"/>
    <w:rsid w:val="003A48AE"/>
    <w:rsid w:val="003D2E92"/>
    <w:rsid w:val="003D5177"/>
    <w:rsid w:val="003E51E7"/>
    <w:rsid w:val="004D6CA3"/>
    <w:rsid w:val="005027C4"/>
    <w:rsid w:val="00651F7A"/>
    <w:rsid w:val="006A3B4D"/>
    <w:rsid w:val="006B1632"/>
    <w:rsid w:val="007151A5"/>
    <w:rsid w:val="00770B53"/>
    <w:rsid w:val="008210EE"/>
    <w:rsid w:val="008520AF"/>
    <w:rsid w:val="009116C8"/>
    <w:rsid w:val="0091287D"/>
    <w:rsid w:val="00A12A9B"/>
    <w:rsid w:val="00A40F7E"/>
    <w:rsid w:val="00AB5682"/>
    <w:rsid w:val="00AD4718"/>
    <w:rsid w:val="00B15044"/>
    <w:rsid w:val="00B60A43"/>
    <w:rsid w:val="00BA0E90"/>
    <w:rsid w:val="00BD6122"/>
    <w:rsid w:val="00C73B46"/>
    <w:rsid w:val="00C9171D"/>
    <w:rsid w:val="00C97C78"/>
    <w:rsid w:val="00DC27CF"/>
    <w:rsid w:val="00DF3B45"/>
    <w:rsid w:val="00E72E60"/>
    <w:rsid w:val="00F43AEB"/>
    <w:rsid w:val="00F82D3F"/>
    <w:rsid w:val="00FD13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B37E2"/>
  <w15:docId w15:val="{BDBAAD14-18B0-4630-86CE-F6D3EF0DA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87D"/>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2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bikram</cp:lastModifiedBy>
  <cp:revision>25</cp:revision>
  <dcterms:created xsi:type="dcterms:W3CDTF">2020-11-30T08:40:00Z</dcterms:created>
  <dcterms:modified xsi:type="dcterms:W3CDTF">2021-05-23T13:06:00Z</dcterms:modified>
</cp:coreProperties>
</file>