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EC62" w14:textId="2F501A05" w:rsidR="00F021F0" w:rsidRPr="00415166" w:rsidRDefault="00404DE6" w:rsidP="00415166">
      <w:pPr>
        <w:jc w:val="center"/>
        <w:rPr>
          <w:b/>
          <w:bCs/>
          <w:sz w:val="36"/>
          <w:szCs w:val="36"/>
        </w:rPr>
      </w:pPr>
      <w:r w:rsidRPr="00415166">
        <w:rPr>
          <w:b/>
          <w:bCs/>
          <w:sz w:val="36"/>
          <w:szCs w:val="36"/>
        </w:rPr>
        <w:t>{{title}}</w:t>
      </w:r>
    </w:p>
    <w:p w14:paraId="6345042C" w14:textId="69558099" w:rsidR="00404DE6" w:rsidRPr="00415166" w:rsidRDefault="00404DE6" w:rsidP="00415166">
      <w:pPr>
        <w:jc w:val="center"/>
        <w:rPr>
          <w:i/>
          <w:iCs/>
          <w:sz w:val="20"/>
          <w:szCs w:val="20"/>
        </w:rPr>
      </w:pPr>
      <w:r w:rsidRPr="00415166">
        <w:rPr>
          <w:i/>
          <w:iCs/>
          <w:sz w:val="20"/>
          <w:szCs w:val="20"/>
        </w:rPr>
        <w:t>{{</w:t>
      </w:r>
      <w:proofErr w:type="spellStart"/>
      <w:r w:rsidRPr="00415166">
        <w:rPr>
          <w:i/>
          <w:iCs/>
          <w:sz w:val="20"/>
          <w:szCs w:val="20"/>
        </w:rPr>
        <w:t>day</w:t>
      </w:r>
      <w:proofErr w:type="spellEnd"/>
      <w:r w:rsidRPr="00415166">
        <w:rPr>
          <w:i/>
          <w:iCs/>
          <w:sz w:val="20"/>
          <w:szCs w:val="20"/>
        </w:rPr>
        <w:t>}}/{{</w:t>
      </w:r>
      <w:proofErr w:type="spellStart"/>
      <w:r w:rsidRPr="00415166">
        <w:rPr>
          <w:i/>
          <w:iCs/>
          <w:sz w:val="20"/>
          <w:szCs w:val="20"/>
        </w:rPr>
        <w:t>month</w:t>
      </w:r>
      <w:proofErr w:type="spellEnd"/>
      <w:r w:rsidRPr="00415166">
        <w:rPr>
          <w:i/>
          <w:iCs/>
          <w:sz w:val="20"/>
          <w:szCs w:val="20"/>
        </w:rPr>
        <w:t>}}/{{</w:t>
      </w:r>
      <w:proofErr w:type="spellStart"/>
      <w:r w:rsidRPr="00415166">
        <w:rPr>
          <w:i/>
          <w:iCs/>
          <w:sz w:val="20"/>
          <w:szCs w:val="20"/>
        </w:rPr>
        <w:t>year</w:t>
      </w:r>
      <w:proofErr w:type="spellEnd"/>
      <w:r w:rsidRPr="00415166">
        <w:rPr>
          <w:i/>
          <w:iCs/>
          <w:sz w:val="20"/>
          <w:szCs w:val="20"/>
        </w:rPr>
        <w:t>}}</w:t>
      </w:r>
    </w:p>
    <w:p w14:paraId="103365FF" w14:textId="1EDC9725" w:rsidR="00404DE6" w:rsidRDefault="00404DE6" w:rsidP="00404D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3F0A" w14:paraId="61D574D4" w14:textId="77777777" w:rsidTr="00AA3F0A">
        <w:tc>
          <w:tcPr>
            <w:tcW w:w="4531" w:type="dxa"/>
          </w:tcPr>
          <w:p w14:paraId="505F834B" w14:textId="6BF2C13F" w:rsidR="00AA3F0A" w:rsidRPr="00415166" w:rsidRDefault="00AA3F0A" w:rsidP="00E22247">
            <w:pPr>
              <w:jc w:val="center"/>
              <w:rPr>
                <w:b/>
                <w:bCs/>
                <w:sz w:val="24"/>
                <w:szCs w:val="24"/>
              </w:rPr>
            </w:pPr>
            <w:r w:rsidRPr="00415166">
              <w:rPr>
                <w:b/>
                <w:bCs/>
                <w:sz w:val="24"/>
                <w:szCs w:val="24"/>
              </w:rPr>
              <w:t>Kennzahl</w:t>
            </w:r>
          </w:p>
        </w:tc>
        <w:tc>
          <w:tcPr>
            <w:tcW w:w="4531" w:type="dxa"/>
          </w:tcPr>
          <w:p w14:paraId="7B3CAD68" w14:textId="5257D896" w:rsidR="00AA3F0A" w:rsidRPr="00415166" w:rsidRDefault="00AA3F0A" w:rsidP="00E22247">
            <w:pPr>
              <w:jc w:val="center"/>
              <w:rPr>
                <w:b/>
                <w:bCs/>
                <w:sz w:val="24"/>
                <w:szCs w:val="24"/>
              </w:rPr>
            </w:pPr>
            <w:r w:rsidRPr="00415166">
              <w:rPr>
                <w:b/>
                <w:bCs/>
                <w:sz w:val="24"/>
                <w:szCs w:val="24"/>
              </w:rPr>
              <w:t>Wert</w:t>
            </w:r>
          </w:p>
        </w:tc>
      </w:tr>
      <w:tr w:rsidR="00AA3F0A" w14:paraId="3748203B" w14:textId="77777777" w:rsidTr="00AA3F0A">
        <w:tc>
          <w:tcPr>
            <w:tcW w:w="4531" w:type="dxa"/>
          </w:tcPr>
          <w:p w14:paraId="54EFC135" w14:textId="2E08F6D8" w:rsidR="00AA3F0A" w:rsidRDefault="00E22247" w:rsidP="00404DE6">
            <w:r>
              <w:t>Beta</w:t>
            </w:r>
          </w:p>
        </w:tc>
        <w:tc>
          <w:tcPr>
            <w:tcW w:w="4531" w:type="dxa"/>
          </w:tcPr>
          <w:p w14:paraId="0CD3E014" w14:textId="74E08E87" w:rsidR="00AA3F0A" w:rsidRDefault="00E22247" w:rsidP="00404DE6">
            <w:r>
              <w:t>{{</w:t>
            </w:r>
            <w:proofErr w:type="spellStart"/>
            <w:r>
              <w:t>beta_var</w:t>
            </w:r>
            <w:proofErr w:type="spellEnd"/>
            <w:r>
              <w:t>}}</w:t>
            </w:r>
          </w:p>
        </w:tc>
      </w:tr>
      <w:tr w:rsidR="00E22247" w14:paraId="657C6DCF" w14:textId="77777777" w:rsidTr="00AA3F0A">
        <w:tc>
          <w:tcPr>
            <w:tcW w:w="4531" w:type="dxa"/>
          </w:tcPr>
          <w:p w14:paraId="65093D6A" w14:textId="7981058B" w:rsidR="00E22247" w:rsidRDefault="00E22247" w:rsidP="00E22247">
            <w:r>
              <w:t>Charakteristische Lebensdauer (Eta)</w:t>
            </w:r>
          </w:p>
        </w:tc>
        <w:tc>
          <w:tcPr>
            <w:tcW w:w="4531" w:type="dxa"/>
          </w:tcPr>
          <w:p w14:paraId="2E85FE60" w14:textId="70BC33E0" w:rsidR="00E22247" w:rsidRDefault="00E22247" w:rsidP="00E22247">
            <w:r>
              <w:t>{{</w:t>
            </w:r>
            <w:proofErr w:type="spellStart"/>
            <w:r>
              <w:t>eta_var</w:t>
            </w:r>
            <w:proofErr w:type="spellEnd"/>
            <w:r>
              <w:t>}}</w:t>
            </w:r>
          </w:p>
        </w:tc>
      </w:tr>
      <w:tr w:rsidR="00E22247" w:rsidRPr="00E22247" w14:paraId="506458C0" w14:textId="77777777" w:rsidTr="00AA3F0A">
        <w:tc>
          <w:tcPr>
            <w:tcW w:w="4531" w:type="dxa"/>
          </w:tcPr>
          <w:p w14:paraId="718D7C3B" w14:textId="0265AFEE" w:rsidR="00E22247" w:rsidRPr="00E22247" w:rsidRDefault="00E22247" w:rsidP="00E22247">
            <w:pPr>
              <w:rPr>
                <w:lang w:val="en-US"/>
              </w:rPr>
            </w:pPr>
            <w:r w:rsidRPr="00E22247">
              <w:rPr>
                <w:lang w:val="en-US"/>
              </w:rPr>
              <w:t>Mean time to failure (M</w:t>
            </w:r>
            <w:r>
              <w:rPr>
                <w:lang w:val="en-US"/>
              </w:rPr>
              <w:t>TTF)</w:t>
            </w:r>
          </w:p>
        </w:tc>
        <w:tc>
          <w:tcPr>
            <w:tcW w:w="4531" w:type="dxa"/>
          </w:tcPr>
          <w:p w14:paraId="5BE3E210" w14:textId="435EA29B" w:rsidR="00E22247" w:rsidRPr="00E22247" w:rsidRDefault="00E22247" w:rsidP="00E22247">
            <w:pPr>
              <w:rPr>
                <w:lang w:val="en-US"/>
              </w:rPr>
            </w:pPr>
            <w:r>
              <w:t>{{</w:t>
            </w:r>
            <w:proofErr w:type="spellStart"/>
            <w:r>
              <w:t>mttf_var</w:t>
            </w:r>
            <w:proofErr w:type="spellEnd"/>
            <w:r>
              <w:t>}}</w:t>
            </w:r>
          </w:p>
        </w:tc>
      </w:tr>
    </w:tbl>
    <w:p w14:paraId="43E73064" w14:textId="73D93F6C" w:rsidR="00404DE6" w:rsidRDefault="00404DE6" w:rsidP="00B449C9">
      <w:pPr>
        <w:pStyle w:val="KeinLeerraum"/>
        <w:rPr>
          <w:lang w:val="en-US"/>
        </w:rPr>
      </w:pPr>
    </w:p>
    <w:p w14:paraId="2F02EE96" w14:textId="69461EE6" w:rsidR="00404DE6" w:rsidRDefault="002E1957" w:rsidP="00B449C9">
      <w:pPr>
        <w:pStyle w:val="KeinLeerraum"/>
        <w:jc w:val="center"/>
        <w:rPr>
          <w:lang w:val="en-US"/>
        </w:rPr>
      </w:pPr>
      <w:r w:rsidRPr="00A34C22">
        <w:rPr>
          <w:lang w:val="en-US"/>
        </w:rPr>
        <w:t>{{figure1}}</w:t>
      </w:r>
    </w:p>
    <w:p w14:paraId="421C4C39" w14:textId="77777777" w:rsidR="00A34C22" w:rsidRPr="00A34C22" w:rsidRDefault="00A34C22" w:rsidP="00B449C9">
      <w:pPr>
        <w:pStyle w:val="KeinLeerraum"/>
        <w:rPr>
          <w:lang w:val="en-US"/>
        </w:rPr>
      </w:pPr>
    </w:p>
    <w:p w14:paraId="592AD290" w14:textId="23D2584E" w:rsidR="002E1957" w:rsidRDefault="002E1957" w:rsidP="00B449C9">
      <w:pPr>
        <w:pStyle w:val="KeinLeerraum"/>
        <w:jc w:val="center"/>
        <w:rPr>
          <w:lang w:val="en-US"/>
        </w:rPr>
      </w:pPr>
      <w:r w:rsidRPr="00A34C22">
        <w:rPr>
          <w:lang w:val="en-US"/>
        </w:rPr>
        <w:t>{{figure2}}</w:t>
      </w:r>
    </w:p>
    <w:p w14:paraId="57926ED8" w14:textId="77777777" w:rsidR="00B449C9" w:rsidRPr="00A34C22" w:rsidRDefault="00B449C9" w:rsidP="00B449C9">
      <w:pPr>
        <w:pStyle w:val="KeinLeerraum"/>
        <w:jc w:val="center"/>
        <w:rPr>
          <w:lang w:val="en-US"/>
        </w:rPr>
      </w:pPr>
    </w:p>
    <w:p w14:paraId="5ADCC6B0" w14:textId="7763F3E1" w:rsidR="002E1957" w:rsidRPr="00992362" w:rsidRDefault="002E1957" w:rsidP="00B449C9">
      <w:pPr>
        <w:pStyle w:val="KeinLeerraum"/>
        <w:jc w:val="center"/>
      </w:pPr>
      <w:r w:rsidRPr="00992362">
        <w:t>{{figure3}}</w:t>
      </w:r>
    </w:p>
    <w:p w14:paraId="509002E9" w14:textId="77777777" w:rsidR="00B449C9" w:rsidRPr="00992362" w:rsidRDefault="00B449C9" w:rsidP="00B449C9">
      <w:pPr>
        <w:pStyle w:val="KeinLeerraum"/>
        <w:jc w:val="center"/>
      </w:pPr>
    </w:p>
    <w:p w14:paraId="62BF28C0" w14:textId="1B4E4CC3" w:rsidR="002E1957" w:rsidRPr="00992362" w:rsidRDefault="002E1957" w:rsidP="00B449C9">
      <w:pPr>
        <w:pStyle w:val="KeinLeerraum"/>
        <w:jc w:val="center"/>
      </w:pPr>
      <w:r w:rsidRPr="00992362">
        <w:t>{{figure4}}</w:t>
      </w:r>
    </w:p>
    <w:p w14:paraId="73799863" w14:textId="77777777" w:rsidR="002E1957" w:rsidRPr="00992362" w:rsidRDefault="002E1957" w:rsidP="00B449C9">
      <w:pPr>
        <w:pStyle w:val="KeinLeerraum"/>
      </w:pPr>
    </w:p>
    <w:sectPr w:rsidR="002E1957" w:rsidRPr="009923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58"/>
    <w:rsid w:val="002E1957"/>
    <w:rsid w:val="00404DE6"/>
    <w:rsid w:val="00415166"/>
    <w:rsid w:val="00440758"/>
    <w:rsid w:val="008340F6"/>
    <w:rsid w:val="00992362"/>
    <w:rsid w:val="00A34C22"/>
    <w:rsid w:val="00AA3F0A"/>
    <w:rsid w:val="00B449C9"/>
    <w:rsid w:val="00CB645E"/>
    <w:rsid w:val="00E0463C"/>
    <w:rsid w:val="00E22247"/>
    <w:rsid w:val="00F021F0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C227"/>
  <w15:chartTrackingRefBased/>
  <w15:docId w15:val="{34907F01-677D-4EF3-BC0E-FC561481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A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B449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Wohlers, Dennis Mark</dc:creator>
  <cp:keywords/>
  <dc:description/>
  <cp:lastModifiedBy>Wohlers, Dennis Mark</cp:lastModifiedBy>
  <cp:revision>11</cp:revision>
  <dcterms:created xsi:type="dcterms:W3CDTF">2023-01-03T09:08:00Z</dcterms:created>
  <dcterms:modified xsi:type="dcterms:W3CDTF">2023-01-06T07:26:00Z</dcterms:modified>
</cp:coreProperties>
</file>