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pPr>
      <w:bookmarkStart w:colFirst="0" w:colLast="0" w:name="_9p7sa15crqgi" w:id="0"/>
      <w:bookmarkEnd w:id="0"/>
      <w:r w:rsidDel="00000000" w:rsidR="00000000" w:rsidRPr="00000000">
        <w:rPr>
          <w:rFonts w:ascii="Times New Roman" w:cs="Times New Roman" w:eastAsia="Times New Roman" w:hAnsi="Times New Roman"/>
          <w:b w:val="1"/>
          <w:color w:val="000000"/>
          <w:sz w:val="40"/>
          <w:szCs w:val="40"/>
          <w:rtl w:val="0"/>
        </w:rPr>
        <w:t xml:space="preserve">MythBusters Project - Comprehensive Module-Based Test Evaluation Report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evaluates the results of the tests conducted on the frontend and backend components of the MythBusters project, in line with the predefined Acceptance Criteria and Definition of Done.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jrirjloanp" w:id="1"/>
      <w:bookmarkEnd w:id="1"/>
      <w:r w:rsidDel="00000000" w:rsidR="00000000" w:rsidRPr="00000000">
        <w:rPr>
          <w:rFonts w:ascii="Times New Roman" w:cs="Times New Roman" w:eastAsia="Times New Roman" w:hAnsi="Times New Roman"/>
          <w:b w:val="1"/>
          <w:color w:val="000000"/>
          <w:sz w:val="26"/>
          <w:szCs w:val="26"/>
          <w:rtl w:val="0"/>
        </w:rPr>
        <w:t xml:space="preserve">Part 1: Frontend (User Interface) Evaluation</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jtgflbimb65" w:id="2"/>
      <w:bookmarkEnd w:id="2"/>
      <w:r w:rsidDel="00000000" w:rsidR="00000000" w:rsidRPr="00000000">
        <w:rPr>
          <w:rFonts w:ascii="Times New Roman" w:cs="Times New Roman" w:eastAsia="Times New Roman" w:hAnsi="Times New Roman"/>
          <w:b w:val="1"/>
          <w:color w:val="000000"/>
          <w:sz w:val="22"/>
          <w:szCs w:val="22"/>
          <w:rtl w:val="0"/>
        </w:rPr>
        <w:t xml:space="preserve">1.1. User Authentication</w:t>
      </w:r>
    </w:p>
    <w:p w:rsidR="00000000" w:rsidDel="00000000" w:rsidP="00000000" w:rsidRDefault="00000000" w:rsidRPr="00000000" w14:paraId="00000006">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07">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registers with valid information, the system must successfully create the account and automatically log the user in.</w:t>
      </w:r>
    </w:p>
    <w:p w:rsidR="00000000" w:rsidDel="00000000" w:rsidP="00000000" w:rsidRDefault="00000000" w:rsidRPr="00000000" w14:paraId="00000008">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logs in with the correct email and password, they must be redirected to the main page within 3 seconds.</w:t>
      </w:r>
    </w:p>
    <w:p w:rsidR="00000000" w:rsidDel="00000000" w:rsidP="00000000" w:rsidRDefault="00000000" w:rsidRPr="00000000" w14:paraId="00000009">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display </w:t>
      </w:r>
      <w:r w:rsidDel="00000000" w:rsidR="00000000" w:rsidRPr="00000000">
        <w:rPr>
          <w:rFonts w:ascii="Times New Roman" w:cs="Times New Roman" w:eastAsia="Times New Roman" w:hAnsi="Times New Roman"/>
          <w:b w:val="1"/>
          <w:rtl w:val="0"/>
        </w:rPr>
        <w:t xml:space="preserve">specific and clear error messages</w:t>
      </w:r>
      <w:r w:rsidDel="00000000" w:rsidR="00000000" w:rsidRPr="00000000">
        <w:rPr>
          <w:rFonts w:ascii="Times New Roman" w:cs="Times New Roman" w:eastAsia="Times New Roman" w:hAnsi="Times New Roman"/>
          <w:rtl w:val="0"/>
        </w:rPr>
        <w:t xml:space="preserve"> to the user for invalid operations, such as a duplicate email.</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logout process must securely terminate the user session.</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0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0D">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backend unit and integration tests (ProfileControllerTest, ProfileServiceUnitTest) have been successfully completed.</w:t>
      </w:r>
    </w:p>
    <w:p w:rsidR="00000000" w:rsidDel="00000000" w:rsidP="00000000" w:rsidRDefault="00000000" w:rsidRPr="00000000" w14:paraId="0000000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has passed code review and is ready to be merged into the main branch.</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The core functionalities of this module (registration, login, logout) are stable. However, </w:t>
      </w:r>
      <w:r w:rsidDel="00000000" w:rsidR="00000000" w:rsidRPr="00000000">
        <w:rPr>
          <w:rFonts w:ascii="Times New Roman" w:cs="Times New Roman" w:eastAsia="Times New Roman" w:hAnsi="Times New Roman"/>
          <w:b w:val="1"/>
          <w:rtl w:val="0"/>
        </w:rPr>
        <w:t xml:space="preserve">Acceptance Criterion 3 is not fully met.</w:t>
      </w:r>
      <w:r w:rsidDel="00000000" w:rsidR="00000000" w:rsidRPr="00000000">
        <w:rPr>
          <w:rFonts w:ascii="Times New Roman" w:cs="Times New Roman" w:eastAsia="Times New Roman" w:hAnsi="Times New Roman"/>
          <w:rtl w:val="0"/>
        </w:rPr>
        <w:t xml:space="preserve"> Therefore, the DoD targets for this module have </w:t>
      </w:r>
      <w:r w:rsidDel="00000000" w:rsidR="00000000" w:rsidRPr="00000000">
        <w:rPr>
          <w:rFonts w:ascii="Times New Roman" w:cs="Times New Roman" w:eastAsia="Times New Roman" w:hAnsi="Times New Roman"/>
          <w:b w:val="1"/>
          <w:rtl w:val="0"/>
        </w:rPr>
        <w:t xml:space="preserve">not been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Testing revealed that the core authentication flow works smoothly. The most significant shortcoming lies in </w:t>
      </w: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As seen in test REG-002, although the backend correctly returns an error when a user tries to register with an existing email, the frontend displays a generic "Login failed!" message instead of informing the user that "This email is already in use." This negatively impacts the user experience. The axios catch block in the frontend needs to be improved to process the specific error message returned from the API.</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bwpzrufygvk" w:id="3"/>
      <w:bookmarkEnd w:id="3"/>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2a54p3rh590" w:id="4"/>
      <w:bookmarkEnd w:id="4"/>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u86ze33vxrg" w:id="5"/>
      <w:bookmarkEnd w:id="5"/>
      <w:r w:rsidDel="00000000" w:rsidR="00000000" w:rsidRPr="00000000">
        <w:rPr>
          <w:rFonts w:ascii="Times New Roman" w:cs="Times New Roman" w:eastAsia="Times New Roman" w:hAnsi="Times New Roman"/>
          <w:b w:val="1"/>
          <w:color w:val="000000"/>
          <w:sz w:val="22"/>
          <w:szCs w:val="22"/>
          <w:rtl w:val="0"/>
        </w:rPr>
        <w:t xml:space="preserve">1.2. Main Page &amp; Navigation</w:t>
      </w:r>
    </w:p>
    <w:p w:rsidR="00000000" w:rsidDel="00000000" w:rsidP="00000000" w:rsidRDefault="00000000" w:rsidRPr="00000000" w14:paraId="00000015">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clicks on the game cards on the main page, they must be seamlessly redirected to the respective game setup screen.</w:t>
      </w:r>
    </w:p>
    <w:p w:rsidR="00000000" w:rsidDel="00000000" w:rsidP="00000000" w:rsidRDefault="00000000" w:rsidRPr="00000000" w14:paraId="0000001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leaderboard should load by default, showing data for all games.</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filter buttons on the leaderboard must refetch the data with the correct gameType parameter and instantly update the list.</w:t>
      </w:r>
    </w:p>
    <w:p w:rsidR="00000000" w:rsidDel="00000000" w:rsidP="00000000" w:rsidRDefault="00000000" w:rsidRPr="00000000" w14:paraId="0000001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Necessary backend tests (LeaderboardControllerTest) have been successfully completed.</w:t>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has passed code review.</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All AC and DoD targets for this module have been </w:t>
      </w:r>
      <w:r w:rsidDel="00000000" w:rsidR="00000000" w:rsidRPr="00000000">
        <w:rPr>
          <w:rFonts w:ascii="Times New Roman" w:cs="Times New Roman" w:eastAsia="Times New Roman" w:hAnsi="Times New Roman"/>
          <w:b w:val="1"/>
          <w:rtl w:val="0"/>
        </w:rPr>
        <w:t xml:space="preserve">fully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The main page and navigation elements work as expected. The game selection cards and leaderboard filtering are stable and responsive. The useEffect hook in LeaderBoard.tsx correctly implements the filtering logic. No critical bugs were found in this module.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hx20xc9jzbw" w:id="6"/>
      <w:bookmarkEnd w:id="6"/>
      <w:r w:rsidDel="00000000" w:rsidR="00000000" w:rsidRPr="00000000">
        <w:rPr>
          <w:rFonts w:ascii="Times New Roman" w:cs="Times New Roman" w:eastAsia="Times New Roman" w:hAnsi="Times New Roman"/>
          <w:b w:val="1"/>
          <w:color w:val="000000"/>
          <w:sz w:val="22"/>
          <w:szCs w:val="22"/>
          <w:rtl w:val="0"/>
        </w:rPr>
        <w:t xml:space="preserve">1.3. Game Setup &amp; Character Selection</w:t>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be able to successfully purchase an avatar if they have sufficient coins.</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coin balance must be updated instantly after a purchase.</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insufficient funds, a clear warning like "Insufficient Funds" must be shown to the user.</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clicks the "Start Game" button, they must be directed to the game with the selected mode and difficulty.</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has passed code review.</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All AC and DoD targets for this module have been </w:t>
      </w:r>
      <w:r w:rsidDel="00000000" w:rsidR="00000000" w:rsidRPr="00000000">
        <w:rPr>
          <w:rFonts w:ascii="Times New Roman" w:cs="Times New Roman" w:eastAsia="Times New Roman" w:hAnsi="Times New Roman"/>
          <w:b w:val="1"/>
          <w:rtl w:val="0"/>
        </w:rPr>
        <w:t xml:space="preserve">fully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The character selection and game setup screen function smoothly overall. The avatar purchase process, which uses the Command and Observer design patterns, works as intended. No issues were encountered in the user flow of selecting a game mode, difficulty, and starting the game.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19z1i4xlk34" w:id="7"/>
      <w:bookmarkEnd w:id="7"/>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c290cvh8tub" w:id="8"/>
      <w:bookmarkEnd w:id="8"/>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g1mwkmqdbnf" w:id="9"/>
      <w:bookmarkEnd w:id="9"/>
      <w:r w:rsidDel="00000000" w:rsidR="00000000" w:rsidRPr="00000000">
        <w:rPr>
          <w:rFonts w:ascii="Times New Roman" w:cs="Times New Roman" w:eastAsia="Times New Roman" w:hAnsi="Times New Roman"/>
          <w:b w:val="1"/>
          <w:color w:val="000000"/>
          <w:sz w:val="22"/>
          <w:szCs w:val="22"/>
          <w:rtl w:val="0"/>
        </w:rPr>
        <w:t xml:space="preserve">1.4. Car Race Game</w:t>
      </w:r>
    </w:p>
    <w:p w:rsidR="00000000" w:rsidDel="00000000" w:rsidP="00000000" w:rsidRDefault="00000000" w:rsidRPr="00000000" w14:paraId="0000002F">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30">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car must move forward and their score must increase when a correct answer is given.</w:t>
      </w:r>
    </w:p>
    <w:p w:rsidR="00000000" w:rsidDel="00000000" w:rsidP="00000000" w:rsidRDefault="00000000" w:rsidRPr="00000000" w14:paraId="00000031">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wins the game, their score must be automatically saved to the leaderboard.</w:t>
      </w:r>
    </w:p>
    <w:p w:rsidR="00000000" w:rsidDel="00000000" w:rsidP="00000000" w:rsidRDefault="00000000" w:rsidRPr="00000000" w14:paraId="0000003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"Restart" button must reset the game board and scores, starting a new game.</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34">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35">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 submission API integration is complete and functional.</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The core game mechanics are functional. However, as identified in test CAR-002, </w:t>
      </w:r>
      <w:r w:rsidDel="00000000" w:rsidR="00000000" w:rsidRPr="00000000">
        <w:rPr>
          <w:rFonts w:ascii="Times New Roman" w:cs="Times New Roman" w:eastAsia="Times New Roman" w:hAnsi="Times New Roman"/>
          <w:b w:val="1"/>
          <w:rtl w:val="0"/>
        </w:rPr>
        <w:t xml:space="preserve">Acceptance Criterion 2 is not met</w:t>
      </w:r>
      <w:r w:rsidDel="00000000" w:rsidR="00000000" w:rsidRPr="00000000">
        <w:rPr>
          <w:rFonts w:ascii="Times New Roman" w:cs="Times New Roman" w:eastAsia="Times New Roman" w:hAnsi="Times New Roman"/>
          <w:rtl w:val="0"/>
        </w:rPr>
        <w:t xml:space="preserve">, as the score is not saved to the leaderboard. Therefore, the DoD targets have </w:t>
      </w:r>
      <w:r w:rsidDel="00000000" w:rsidR="00000000" w:rsidRPr="00000000">
        <w:rPr>
          <w:rFonts w:ascii="Times New Roman" w:cs="Times New Roman" w:eastAsia="Times New Roman" w:hAnsi="Times New Roman"/>
          <w:b w:val="1"/>
          <w:rtl w:val="0"/>
        </w:rPr>
        <w:t xml:space="preserve">not been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Although the gameplay itself is fine, the failure to save player achievements is a major shortcoming. Network logs confirmed that the useEffect hook in CarRaceGameScreen.tsx does not trigger the score submission process upon winning. This is a bug that directly affects player motivation and must be resolved with high priority.</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wppyfkb0x35" w:id="10"/>
      <w:bookmarkEnd w:id="10"/>
      <w:r w:rsidDel="00000000" w:rsidR="00000000" w:rsidRPr="00000000">
        <w:rPr>
          <w:rFonts w:ascii="Times New Roman" w:cs="Times New Roman" w:eastAsia="Times New Roman" w:hAnsi="Times New Roman"/>
          <w:b w:val="1"/>
          <w:color w:val="000000"/>
          <w:sz w:val="22"/>
          <w:szCs w:val="22"/>
          <w:rtl w:val="0"/>
        </w:rPr>
        <w:t xml:space="preserve">1.5. Hangman Game</w:t>
      </w:r>
    </w:p>
    <w:p w:rsidR="00000000" w:rsidDel="00000000" w:rsidP="00000000" w:rsidRDefault="00000000" w:rsidRPr="00000000" w14:paraId="0000003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Correct/incorrect letter guesses must correctly trigger the game mechanics (revealing letters, drawing the hangman).</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wins the game by completing all questions, their score must be saved to the leaderboard.</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scoring system must be fair and prevent the exploitation of game mechanics like using hints.</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scoring loopholes in the game.</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The core mechanics and successful score submission are working. However, due to the scoring loophole identified in test HNG-004, </w:t>
      </w:r>
      <w:r w:rsidDel="00000000" w:rsidR="00000000" w:rsidRPr="00000000">
        <w:rPr>
          <w:rFonts w:ascii="Times New Roman" w:cs="Times New Roman" w:eastAsia="Times New Roman" w:hAnsi="Times New Roman"/>
          <w:b w:val="1"/>
          <w:rtl w:val="0"/>
        </w:rPr>
        <w:t xml:space="preserve">Acceptance Criterion 3 is not met.</w:t>
      </w:r>
      <w:r w:rsidDel="00000000" w:rsidR="00000000" w:rsidRPr="00000000">
        <w:rPr>
          <w:rFonts w:ascii="Times New Roman" w:cs="Times New Roman" w:eastAsia="Times New Roman" w:hAnsi="Times New Roman"/>
          <w:rtl w:val="0"/>
        </w:rPr>
        <w:t xml:space="preserve"> Because of this critical logic flaw, the DoD targets have </w:t>
      </w:r>
      <w:r w:rsidDel="00000000" w:rsidR="00000000" w:rsidRPr="00000000">
        <w:rPr>
          <w:rFonts w:ascii="Times New Roman" w:cs="Times New Roman" w:eastAsia="Times New Roman" w:hAnsi="Times New Roman"/>
          <w:b w:val="1"/>
          <w:rtl w:val="0"/>
        </w:rPr>
        <w:t xml:space="preserve">not been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The most critical issue is that a player can complete a word just by using the "Reveal Letter" button without guessing any letters and still unfairly receive the word completion bonus. This is an 'exploit' that renders the competitive nature and the scoring system meaningless. It is a logic flaw that must be fixed with the highest priority.</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a7qs8n27881" w:id="11"/>
      <w:bookmarkEnd w:id="11"/>
      <w:r w:rsidDel="00000000" w:rsidR="00000000" w:rsidRPr="00000000">
        <w:rPr>
          <w:rFonts w:ascii="Times New Roman" w:cs="Times New Roman" w:eastAsia="Times New Roman" w:hAnsi="Times New Roman"/>
          <w:b w:val="1"/>
          <w:color w:val="000000"/>
          <w:sz w:val="22"/>
          <w:szCs w:val="22"/>
          <w:rtl w:val="0"/>
        </w:rPr>
        <w:t xml:space="preserve">1.6. Balloon Popping Game</w:t>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balloon must be popped and the score increased for a correct answer.</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life must be lost for an incorrect answer.</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must process inputs correctly, regardless of the player's response speed.</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 must be successfully sent to the leaderboard upon winning the game.</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ACs have been successfully tested and passed.</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timing-related bugs (race conditions) in the game.</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The score submission and basic answer mechanics are working. However, due to the timing issue identified in test BAL-005, </w:t>
      </w:r>
      <w:r w:rsidDel="00000000" w:rsidR="00000000" w:rsidRPr="00000000">
        <w:rPr>
          <w:rFonts w:ascii="Times New Roman" w:cs="Times New Roman" w:eastAsia="Times New Roman" w:hAnsi="Times New Roman"/>
          <w:b w:val="1"/>
          <w:rtl w:val="0"/>
        </w:rPr>
        <w:t xml:space="preserve">Acceptance Criterion 3 is not met.</w:t>
      </w:r>
      <w:r w:rsidDel="00000000" w:rsidR="00000000" w:rsidRPr="00000000">
        <w:rPr>
          <w:rFonts w:ascii="Times New Roman" w:cs="Times New Roman" w:eastAsia="Times New Roman" w:hAnsi="Times New Roman"/>
          <w:rtl w:val="0"/>
        </w:rPr>
        <w:t xml:space="preserve"> Due to this critical bug, the DoD targets have </w:t>
      </w:r>
      <w:r w:rsidDel="00000000" w:rsidR="00000000" w:rsidRPr="00000000">
        <w:rPr>
          <w:rFonts w:ascii="Times New Roman" w:cs="Times New Roman" w:eastAsia="Times New Roman" w:hAnsi="Times New Roman"/>
          <w:b w:val="1"/>
          <w:rtl w:val="0"/>
        </w:rPr>
        <w:t xml:space="preserve">not been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The handleAnswer function in BalloonGameScreen.tsx cannot correctly manage consecutive, rapid clicks. When a player clicks the correct answer too quickly, the game can misinterpret it as an error and cause a loss of life. This is a 'race condition' bug that breaks the core gameplay and severely harms the user experience.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5wde0r2mtee" w:id="12"/>
      <w:bookmarkEnd w:id="12"/>
      <w:r w:rsidDel="00000000" w:rsidR="00000000" w:rsidRPr="00000000">
        <w:rPr>
          <w:rFonts w:ascii="Times New Roman" w:cs="Times New Roman" w:eastAsia="Times New Roman" w:hAnsi="Times New Roman"/>
          <w:b w:val="1"/>
          <w:color w:val="000000"/>
          <w:sz w:val="26"/>
          <w:szCs w:val="26"/>
          <w:rtl w:val="0"/>
        </w:rPr>
        <w:t xml:space="preserve">Part 2: Backend (Server Architecture) Evaluation</w:t>
      </w:r>
    </w:p>
    <w:p w:rsidR="00000000" w:rsidDel="00000000" w:rsidP="00000000" w:rsidRDefault="00000000" w:rsidRPr="00000000" w14:paraId="00000050">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Acceptance Criteria (AC):</w:t>
      </w:r>
    </w:p>
    <w:p w:rsidR="00000000" w:rsidDel="00000000" w:rsidP="00000000" w:rsidRDefault="00000000" w:rsidRPr="00000000" w14:paraId="0000005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start successfully without any dependency or configuration errors.</w:t>
      </w:r>
    </w:p>
    <w:p w:rsidR="00000000" w:rsidDel="00000000" w:rsidP="00000000" w:rsidRDefault="00000000" w:rsidRPr="00000000" w14:paraId="00000052">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API endpoints must delegate incoming requests to the correct service methods.</w:t>
      </w:r>
    </w:p>
    <w:p w:rsidR="00000000" w:rsidDel="00000000" w:rsidP="00000000" w:rsidRDefault="00000000" w:rsidRPr="00000000" w14:paraId="00000053">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layer must correctly implement the business logic (encryption, data validation, database operations).</w:t>
      </w:r>
    </w:p>
    <w:p w:rsidR="00000000" w:rsidDel="00000000" w:rsidP="00000000" w:rsidRDefault="00000000" w:rsidRPr="00000000" w14:paraId="0000005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or unauthorized requests must be blocked by throwing appropriate exceptions.</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of Done (DoD):</w:t>
      </w:r>
    </w:p>
    <w:p w:rsidR="00000000" w:rsidDel="00000000" w:rsidP="00000000" w:rsidRDefault="00000000" w:rsidRPr="00000000" w14:paraId="0000005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unit and integration tests have passed successfully.</w:t>
      </w:r>
    </w:p>
    <w:p w:rsidR="00000000" w:rsidDel="00000000" w:rsidP="00000000" w:rsidRDefault="00000000" w:rsidRPr="00000000" w14:paraId="0000005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endpoints exhibit the data structure and behavior required by the frontend.</w:t>
      </w:r>
    </w:p>
    <w:p w:rsidR="00000000" w:rsidDel="00000000" w:rsidP="00000000" w:rsidRDefault="00000000" w:rsidRPr="00000000" w14:paraId="0000005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has passed code review and is ready to be merged into the main branch.</w:t>
      </w:r>
    </w:p>
    <w:p w:rsidR="00000000" w:rsidDel="00000000" w:rsidP="00000000" w:rsidRDefault="00000000" w:rsidRPr="00000000" w14:paraId="0000005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w:t>
        <w:br w:type="textWrapping"/>
      </w:r>
      <w:r w:rsidDel="00000000" w:rsidR="00000000" w:rsidRPr="00000000">
        <w:rPr>
          <w:rFonts w:ascii="Times New Roman" w:cs="Times New Roman" w:eastAsia="Times New Roman" w:hAnsi="Times New Roman"/>
          <w:rtl w:val="0"/>
        </w:rPr>
        <w:t xml:space="preserve">All backend tests were completed successfully. Therefore, the AC and DoD targets for the backend architecture have been </w:t>
      </w:r>
      <w:r w:rsidDel="00000000" w:rsidR="00000000" w:rsidRPr="00000000">
        <w:rPr>
          <w:rFonts w:ascii="Times New Roman" w:cs="Times New Roman" w:eastAsia="Times New Roman" w:hAnsi="Times New Roman"/>
          <w:b w:val="1"/>
          <w:rtl w:val="0"/>
        </w:rPr>
        <w:t xml:space="preserve">fully met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w:t>
        <w:br w:type="textWrapping"/>
      </w:r>
      <w:r w:rsidDel="00000000" w:rsidR="00000000" w:rsidRPr="00000000">
        <w:rPr>
          <w:rFonts w:ascii="Times New Roman" w:cs="Times New Roman" w:eastAsia="Times New Roman" w:hAnsi="Times New Roman"/>
          <w:rtl w:val="0"/>
        </w:rPr>
        <w:t xml:space="preserve">The backend tests show that the server-side application is </w:t>
      </w:r>
      <w:r w:rsidDel="00000000" w:rsidR="00000000" w:rsidRPr="00000000">
        <w:rPr>
          <w:rFonts w:ascii="Times New Roman" w:cs="Times New Roman" w:eastAsia="Times New Roman" w:hAnsi="Times New Roman"/>
          <w:b w:val="1"/>
          <w:rtl w:val="0"/>
        </w:rPr>
        <w:t xml:space="preserve">stable, reliable, and works as expected.</w:t>
      </w:r>
      <w:r w:rsidDel="00000000" w:rsidR="00000000" w:rsidRPr="00000000">
        <w:rPr>
          <w:rFonts w:ascii="Times New Roman" w:cs="Times New Roman" w:eastAsia="Times New Roman" w:hAnsi="Times New Roman"/>
          <w:rtl w:val="0"/>
        </w:rPr>
        <w:t xml:space="preserve"> The layered architecture (Controller, Service, Repository) is properly established, and each layer fulfills its responsibilities. Test CTX-001 proves that the project's core integration is sound. Security, data processing, and API endpoint behaviors all yielded successful results in testing. The backend is at a production-ready level of maturity.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