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bidi w:val="0"/>
        <w:spacing w:lineRule="auto" w:line="276" w:beforeAutospacing="0" w:before="100" w:afterAutospacing="0" w:after="200"/>
        <w:ind w:left="0" w:right="0" w:hanging="0"/>
        <w:jc w:val="left"/>
        <w:rPr>
          <w:rFonts w:ascii="Times New Roman" w:hAnsi="Times New Roman" w:cs="Times New Roman"/>
          <w:b/>
          <w:b/>
          <w:bCs/>
          <w:sz w:val="48"/>
          <w:szCs w:val="48"/>
        </w:rPr>
      </w:pPr>
      <w:r>
        <w:rPr>
          <w:rFonts w:cs="Times New Roman" w:ascii="Times New Roman" w:hAnsi="Times New Roman"/>
          <w:b/>
          <w:bCs/>
          <w:sz w:val="48"/>
          <w:szCs w:val="48"/>
        </w:rPr>
        <w:t>MODUL PRAKTIMUM</w:t>
      </w:r>
    </w:p>
    <w:p>
      <w:pPr>
        <w:pStyle w:val="Normal"/>
        <w:rPr/>
      </w:pPr>
      <w:r>
        <w:rPr>
          <w:rFonts w:cs="Times New Roman" w:ascii="Times New Roman" w:hAnsi="Times New Roman"/>
          <w:b/>
          <w:bCs/>
          <w:sz w:val="48"/>
          <w:szCs w:val="48"/>
        </w:rPr>
        <w:t xml:space="preserve">DASAR </w:t>
      </w:r>
      <w:r>
        <w:rPr>
          <w:rFonts w:cs="Times New Roman" w:ascii="Times New Roman" w:hAnsi="Times New Roman"/>
          <w:b/>
          <w:bCs/>
          <w:sz w:val="48"/>
          <w:szCs w:val="48"/>
        </w:rPr>
        <w:t>BAHASA PYTHON</w:t>
      </w:r>
    </w:p>
    <w:p>
      <w:pPr>
        <w:pStyle w:val="Normal"/>
        <w:rPr>
          <w:rFonts w:ascii="Times New Roman" w:hAnsi="Times New Roman" w:cs="Times New Roman"/>
          <w:sz w:val="48"/>
          <w:szCs w:val="48"/>
        </w:rPr>
      </w:pPr>
      <w:r>
        <w:rPr>
          <w:rFonts w:cs="Times New Roman" w:ascii="Times New Roman" w:hAnsi="Times New Roman"/>
          <w:sz w:val="48"/>
          <w:szCs w:val="48"/>
        </w:rPr>
        <w:t>INF1004AA</w:t>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szCs w:val="32"/>
        </w:rPr>
        <w:t>Oleh :</w:t>
      </w:r>
    </w:p>
    <w:p>
      <w:pPr>
        <w:pStyle w:val="Normal"/>
        <w:bidi w:val="0"/>
        <w:spacing w:lineRule="auto" w:line="240" w:beforeAutospacing="0" w:before="100" w:afterAutospacing="0" w:after="200"/>
        <w:ind w:left="0" w:right="0" w:hanging="0"/>
        <w:jc w:val="left"/>
        <w:rPr/>
      </w:pPr>
      <w:r>
        <w:rPr>
          <w:rFonts w:cs="Times New Roman" w:ascii="Times New Roman" w:hAnsi="Times New Roman"/>
          <w:i/>
          <w:iCs/>
          <w:sz w:val="40"/>
          <w:szCs w:val="40"/>
        </w:rPr>
        <w:t>INDRIAN</w:t>
      </w:r>
    </w:p>
    <w:p>
      <w:pPr>
        <w:pStyle w:val="Normal"/>
        <w:bidi w:val="0"/>
        <w:spacing w:lineRule="auto" w:line="240" w:beforeAutospacing="0" w:before="100" w:afterAutospacing="0" w:after="200"/>
        <w:ind w:left="0" w:right="0" w:hanging="0"/>
        <w:jc w:val="left"/>
        <w:rPr/>
      </w:pPr>
      <w:r>
        <w:rPr>
          <w:rFonts w:cs="Times New Roman" w:ascii="Times New Roman" w:hAnsi="Times New Roman"/>
          <w:i/>
          <w:iCs/>
          <w:sz w:val="40"/>
          <w:szCs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rFonts w:ascii="Times New Roman" w:hAnsi="Times New Roman" w:cs="Times New Roman"/>
          <w:b/>
          <w:b/>
          <w:bCs/>
          <w:sz w:val="52"/>
          <w:szCs w:val="52"/>
        </w:rPr>
      </w:pPr>
      <w:r>
        <w:rPr>
          <w:rFonts w:cs="Times New Roman" w:ascii="Times New Roman" w:hAnsi="Times New Roman"/>
          <w:b/>
          <w:bCs/>
          <w:sz w:val="52"/>
          <w:szCs w:val="52"/>
        </w:rPr>
        <w:t>Laporan Praktikum 2:</w:t>
      </w:r>
    </w:p>
    <w:p>
      <w:pPr>
        <w:pStyle w:val="Normal"/>
        <w:spacing w:lineRule="auto" w:line="240" w:before="0" w:after="0"/>
        <w:contextualSpacing/>
        <w:rPr>
          <w:rFonts w:ascii="Times New Roman" w:hAnsi="Times New Roman" w:cs="Times New Roman"/>
          <w:b/>
          <w:b/>
          <w:bCs/>
          <w:sz w:val="80"/>
          <w:szCs w:val="80"/>
        </w:rPr>
      </w:pPr>
      <w:r>
        <w:rPr>
          <w:rFonts w:cs="Times New Roman" w:ascii="Times New Roman" w:hAnsi="Times New Roman"/>
          <w:b/>
          <w:bCs/>
          <w:sz w:val="80"/>
          <w:szCs w:val="80"/>
        </w:rPr>
        <w:t>Dasar Bahasa Python</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14:anchorId="69AFFEFB">
                <wp:simplePos x="0" y="0"/>
                <wp:positionH relativeFrom="margin">
                  <wp:posOffset>-3810</wp:posOffset>
                </wp:positionH>
                <wp:positionV relativeFrom="paragraph">
                  <wp:posOffset>98425</wp:posOffset>
                </wp:positionV>
                <wp:extent cx="3532505" cy="17780"/>
                <wp:effectExtent l="19050" t="38100" r="51435" b="41275"/>
                <wp:wrapNone/>
                <wp:docPr id="2" name="Straight Connector 3"/>
                <a:graphic xmlns:a="http://schemas.openxmlformats.org/drawingml/2006/main">
                  <a:graphicData uri="http://schemas.microsoft.com/office/word/2010/wordprocessingShape">
                    <wps:wsp>
                      <wps:cNvSpPr/>
                      <wps:spPr>
                        <a:xfrm>
                          <a:off x="0" y="0"/>
                          <a:ext cx="3531960" cy="1584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5pt,7.15pt" to="277.7pt,8.35pt" ID="Straight Connector 3" stroked="t" style="position:absolute;mso-position-horizontal-relative:margin" wp14:anchorId="69AFFEFB">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Pokok Bahasan:</w:t>
      </w:r>
    </w:p>
    <w:p>
      <w:pPr>
        <w:pStyle w:val="ListParagraph"/>
        <w:numPr>
          <w:ilvl w:val="0"/>
          <w:numId w:val="23"/>
        </w:numPr>
        <w:spacing w:before="120" w:after="120"/>
        <w:contextualSpacing/>
        <w:rPr>
          <w:rFonts w:ascii="Times New Roman" w:hAnsi="Times New Roman" w:cs="Times New Roman"/>
          <w:b/>
          <w:b/>
          <w:bCs/>
          <w:sz w:val="24"/>
          <w:szCs w:val="24"/>
        </w:rPr>
      </w:pPr>
      <w:r>
        <w:rPr>
          <w:rFonts w:cs="Times New Roman" w:ascii="Times New Roman" w:hAnsi="Times New Roman"/>
          <w:sz w:val="24"/>
          <w:szCs w:val="24"/>
        </w:rPr>
        <w:t>Variable</w:t>
      </w:r>
    </w:p>
    <w:p>
      <w:pPr>
        <w:pStyle w:val="ListParagraph"/>
        <w:numPr>
          <w:ilvl w:val="0"/>
          <w:numId w:val="23"/>
        </w:numPr>
        <w:spacing w:before="120" w:after="120"/>
        <w:contextualSpacing/>
        <w:rPr>
          <w:b/>
          <w:b/>
          <w:bCs/>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Tipe Data</w:t>
      </w:r>
    </w:p>
    <w:p>
      <w:pPr>
        <w:pStyle w:val="ListParagraph"/>
        <w:numPr>
          <w:ilvl w:val="0"/>
          <w:numId w:val="23"/>
        </w:numPr>
        <w:spacing w:before="120" w:after="120"/>
        <w:contextualSpacing/>
        <w:rPr>
          <w:b/>
          <w:b/>
          <w:bCs/>
          <w:sz w:val="24"/>
          <w:szCs w:val="24"/>
        </w:rPr>
      </w:pPr>
      <w:r>
        <w:rPr>
          <w:rFonts w:cs="Times New Roman" w:ascii="Times New Roman" w:hAnsi="Times New Roman"/>
          <w:sz w:val="24"/>
          <w:szCs w:val="24"/>
        </w:rPr>
        <w:t>Operator</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Tujuan Pembelajaran:</w:t>
      </w:r>
    </w:p>
    <w:p>
      <w:pPr>
        <w:pStyle w:val="ListParagraph"/>
        <w:numPr>
          <w:ilvl w:val="0"/>
          <w:numId w:val="24"/>
        </w:numPr>
        <w:spacing w:before="120" w:after="120"/>
        <w:contextualSpacing/>
        <w:rPr>
          <w:rFonts w:ascii="Times New Roman" w:hAnsi="Times New Roman" w:cs="Times New Roman"/>
          <w:sz w:val="24"/>
          <w:szCs w:val="24"/>
        </w:rPr>
      </w:pPr>
      <w:r>
        <w:rPr>
          <w:rFonts w:cs="Times New Roman" w:ascii="Times New Roman" w:hAnsi="Times New Roman"/>
          <w:sz w:val="24"/>
          <w:szCs w:val="24"/>
        </w:rPr>
        <w:t>Memahami jenis-jenis variable, tipe data dan operator Python 3</w:t>
      </w:r>
    </w:p>
    <w:p>
      <w:pPr>
        <w:pStyle w:val="Normal"/>
        <w:spacing w:before="120" w:after="120"/>
        <w:rPr>
          <w:rFonts w:ascii="Times New Roman" w:hAnsi="Times New Roman" w:cs="Times New Roman"/>
          <w:b/>
          <w:b/>
          <w:bCs/>
          <w:sz w:val="24"/>
          <w:szCs w:val="24"/>
          <w:u w:val="single"/>
        </w:rPr>
      </w:pPr>
      <w:r>
        <w:rPr>
          <w:rFonts w:cs="Times New Roman" w:ascii="Times New Roman" w:hAnsi="Times New Roman"/>
          <w:b/>
          <w:bCs/>
          <w:sz w:val="24"/>
          <w:szCs w:val="24"/>
          <w:u w:val="single"/>
        </w:rPr>
        <w:t>Build-in Tipe Data Atomic:</w:t>
      </w:r>
    </w:p>
    <w:p>
      <w:pPr>
        <w:pStyle w:val="ListParagraph"/>
        <w:numPr>
          <w:ilvl w:val="0"/>
          <w:numId w:val="25"/>
        </w:numPr>
        <w:spacing w:before="120" w:after="120"/>
        <w:ind w:left="72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Variable</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2.1</w:t>
      </w:r>
    </w:p>
    <w:p>
      <w:pPr>
        <w:pStyle w:val="Normal"/>
        <w:spacing w:before="120" w:after="120"/>
        <w:ind w:left="1080" w:hanging="0"/>
        <w:jc w:val="both"/>
        <w:rPr>
          <w:rFonts w:ascii="Times New Roman" w:hAnsi="Times New Roman" w:cs="Times New Roman"/>
          <w:sz w:val="24"/>
          <w:u w:val="none" w:color="4472C4"/>
        </w:rPr>
      </w:pPr>
      <w:r>
        <w:rPr/>
        <w:drawing>
          <wp:inline distT="0" distB="0" distL="0" distR="0">
            <wp:extent cx="3676650" cy="1323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676650" cy="1323975"/>
                    </a:xfrm>
                    <a:prstGeom prst="rect">
                      <a:avLst/>
                    </a:prstGeom>
                  </pic:spPr>
                </pic:pic>
              </a:graphicData>
            </a:graphic>
          </wp:inline>
        </w:drawing>
      </w:r>
    </w:p>
    <w:p>
      <w:pPr>
        <w:pStyle w:val="Normal"/>
        <w:spacing w:before="120" w:after="120"/>
        <w:rPr>
          <w:rFonts w:ascii="Times New Roman" w:hAnsi="Times New Roman" w:cs="Times New Roman"/>
          <w:b/>
          <w:b/>
          <w:bCs/>
          <w:sz w:val="24"/>
          <w:szCs w:val="24"/>
          <w:u w:val="single"/>
        </w:rPr>
      </w:pPr>
      <w:r>
        <w:rPr>
          <w:rFonts w:cs="Times New Roman" w:ascii="Times New Roman" w:hAnsi="Times New Roman"/>
          <w:b/>
          <w:bCs/>
          <w:sz w:val="24"/>
          <w:szCs w:val="24"/>
          <w:u w:val="single"/>
        </w:rPr>
        <w:t>Jawab:</w:t>
      </w:r>
    </w:p>
    <w:p>
      <w:pPr>
        <w:pStyle w:val="ListParagraph"/>
        <w:numPr>
          <w:ilvl w:val="0"/>
          <w:numId w:val="22"/>
        </w:numPr>
        <w:spacing w:before="120" w:after="120"/>
        <w:contextualSpacing/>
        <w:rPr/>
      </w:pPr>
      <w:r>
        <w:rPr/>
        <w:t>Output</w:t>
      </w:r>
    </w:p>
    <w:p>
      <w:pPr>
        <w:pStyle w:val="Normal"/>
        <w:spacing w:before="120" w:after="120"/>
        <w:ind w:left="720" w:hanging="0"/>
        <w:rPr>
          <w:rFonts w:ascii="Times New Roman" w:hAnsi="Times New Roman" w:cs="Times New Roman"/>
          <w:b/>
          <w:b/>
          <w:bCs/>
          <w:sz w:val="24"/>
          <w:szCs w:val="24"/>
          <w:u w:val="single"/>
        </w:rPr>
      </w:pPr>
      <w:r>
        <w:rPr/>
        <w:drawing>
          <wp:inline distT="0" distB="0" distL="0" distR="0">
            <wp:extent cx="2228850" cy="706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228850" cy="706120"/>
                    </a:xfrm>
                    <a:prstGeom prst="rect">
                      <a:avLst/>
                    </a:prstGeom>
                  </pic:spPr>
                </pic:pic>
              </a:graphicData>
            </a:graphic>
          </wp:inline>
        </w:drawing>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pPr>
      <w:r>
        <w:rPr/>
      </w:r>
    </w:p>
    <w:p>
      <w:pPr>
        <w:pStyle w:val="Normal"/>
        <w:spacing w:before="120" w:after="120"/>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0"/>
          <w:numId w:val="22"/>
        </w:numPr>
        <w:spacing w:before="120" w:after="120"/>
        <w:contextualSpacing/>
        <w:rPr>
          <w:sz w:val="24"/>
          <w:szCs w:val="24"/>
        </w:rPr>
      </w:pPr>
      <w:r>
        <w:rPr>
          <w:rFonts w:cs="Times New Roman" w:ascii="Times New Roman" w:hAnsi="Times New Roman"/>
          <w:sz w:val="24"/>
          <w:szCs w:val="24"/>
        </w:rPr>
        <w:t>Mentukan tipe data</w:t>
      </w:r>
      <w:bookmarkStart w:id="0" w:name="_GoBack"/>
      <w:bookmarkEnd w:id="0"/>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a tipe datanya adalah </w:t>
      </w:r>
      <w:r>
        <w:rPr>
          <w:rFonts w:cs="Times New Roman" w:ascii="Times New Roman" w:hAnsi="Times New Roman"/>
          <w:b/>
          <w:bCs/>
          <w:sz w:val="24"/>
          <w:szCs w:val="24"/>
        </w:rPr>
        <w:t>String</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b tipe datanya adalah </w:t>
      </w:r>
      <w:r>
        <w:rPr>
          <w:rFonts w:cs="Times New Roman" w:ascii="Times New Roman" w:hAnsi="Times New Roman"/>
          <w:b/>
          <w:bCs/>
          <w:sz w:val="24"/>
          <w:szCs w:val="24"/>
        </w:rPr>
        <w:t>Int</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t xml:space="preserve">Variable c tipe datanya adalah </w:t>
      </w:r>
      <w:r>
        <w:rPr>
          <w:rFonts w:cs="Times New Roman" w:ascii="Times New Roman" w:hAnsi="Times New Roman"/>
          <w:b/>
          <w:bCs/>
          <w:sz w:val="24"/>
          <w:szCs w:val="24"/>
        </w:rPr>
        <w:t>Float</w:t>
      </w:r>
    </w:p>
    <w:p>
      <w:pPr>
        <w:pStyle w:val="Normal"/>
        <w:spacing w:before="120" w:after="120"/>
        <w:ind w:left="360" w:first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1"/>
        </w:numPr>
        <w:spacing w:before="120" w:after="120"/>
        <w:contextualSpacing/>
        <w:rPr>
          <w:b/>
          <w:b/>
          <w:bCs/>
          <w:sz w:val="28"/>
          <w:szCs w:val="28"/>
        </w:rPr>
      </w:pPr>
      <w:r>
        <w:rPr>
          <w:rFonts w:cs="Times New Roman" w:ascii="Times New Roman" w:hAnsi="Times New Roman"/>
          <w:b/>
          <w:bCs/>
          <w:sz w:val="28"/>
          <w:szCs w:val="28"/>
        </w:rPr>
        <w:t>Operator Aritmatika</w:t>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t>Percobaan &amp; Latihan 2.2</w:t>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rPr/>
      </w:pPr>
      <w:r>
        <w:rPr/>
        <w:drawing>
          <wp:inline distT="0" distB="0" distL="0" distR="0">
            <wp:extent cx="3152775" cy="19050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3152775" cy="1905000"/>
                    </a:xfrm>
                    <a:prstGeom prst="rect">
                      <a:avLst/>
                    </a:prstGeom>
                  </pic:spPr>
                </pic:pic>
              </a:graphicData>
            </a:graphic>
          </wp:inline>
        </w:drawing>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hanging="0"/>
        <w:rPr>
          <w:rFonts w:ascii="Times New Roman" w:hAnsi="Times New Roman" w:cs="Times New Roman"/>
          <w:b/>
          <w:b/>
          <w:bCs/>
          <w:sz w:val="24"/>
          <w:szCs w:val="24"/>
        </w:rPr>
      </w:pPr>
      <w:r>
        <w:rPr>
          <w:rFonts w:cs="Times New Roman" w:ascii="Times New Roman" w:hAnsi="Times New Roman"/>
          <w:b/>
          <w:bCs/>
          <w:sz w:val="24"/>
          <w:szCs w:val="24"/>
        </w:rPr>
        <w:t>Jawab:</w:t>
      </w:r>
    </w:p>
    <w:p>
      <w:pPr>
        <w:pStyle w:val="ListParagraph"/>
        <w:numPr>
          <w:ilvl w:val="0"/>
          <w:numId w:val="20"/>
        </w:numPr>
        <w:spacing w:before="120" w:after="120"/>
        <w:contextualSpacing/>
        <w:rPr>
          <w:b w:val="false"/>
          <w:b w:val="false"/>
          <w:bCs w:val="false"/>
          <w:sz w:val="24"/>
          <w:szCs w:val="24"/>
        </w:rPr>
      </w:pPr>
      <w:r>
        <w:rPr>
          <w:rFonts w:cs="Times New Roman" w:ascii="Times New Roman" w:hAnsi="Times New Roman"/>
          <w:b w:val="false"/>
          <w:bCs w:val="false"/>
          <w:sz w:val="24"/>
          <w:szCs w:val="24"/>
        </w:rPr>
        <w:t>Output</w:t>
      </w:r>
    </w:p>
    <w:p>
      <w:pPr>
        <w:pStyle w:val="Normal"/>
        <w:spacing w:before="120" w:after="120"/>
        <w:ind w:left="360" w:firstLine="360"/>
        <w:rPr/>
      </w:pPr>
      <w:r>
        <w:rPr/>
        <w:drawing>
          <wp:inline distT="0" distB="0" distL="0" distR="0">
            <wp:extent cx="2162175" cy="12573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2162175" cy="1257300"/>
                    </a:xfrm>
                    <a:prstGeom prst="rect">
                      <a:avLst/>
                    </a:prstGeom>
                  </pic:spPr>
                </pic:pic>
              </a:graphicData>
            </a:graphic>
          </wp:inline>
        </w:drawing>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Normal"/>
        <w:spacing w:before="120" w:after="120"/>
        <w:ind w:left="360" w:firstLine="360"/>
        <w:rPr/>
      </w:pPr>
      <w:r>
        <w:rPr/>
      </w:r>
    </w:p>
    <w:p>
      <w:pPr>
        <w:pStyle w:val="ListParagraph"/>
        <w:numPr>
          <w:ilvl w:val="0"/>
          <w:numId w:val="19"/>
        </w:numPr>
        <w:spacing w:before="120" w:after="120"/>
        <w:contextualSpacing/>
        <w:rPr/>
      </w:pPr>
      <w:r>
        <w:rPr/>
        <w:t>Penjelasan Fungsi dari operator</w:t>
      </w:r>
    </w:p>
    <w:p>
      <w:pPr>
        <w:pStyle w:val="ListParagraph"/>
        <w:numPr>
          <w:ilvl w:val="1"/>
          <w:numId w:val="18"/>
        </w:numPr>
        <w:spacing w:before="120" w:after="120"/>
        <w:contextualSpacing/>
        <w:rPr/>
      </w:pPr>
      <w:r>
        <w:rPr>
          <w:b w:val="false"/>
          <w:bCs w:val="false"/>
        </w:rPr>
        <w:t>Operator</w:t>
      </w:r>
      <w:r>
        <w:rPr>
          <w:b/>
          <w:bCs/>
        </w:rPr>
        <w:t xml:space="preserve"> +</w:t>
      </w:r>
      <w:r>
        <w:rPr/>
        <w:t xml:space="preserve">  Adalah Penjumlahan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Pengurangan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Perkalian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Penbagian</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Pangkat</w:t>
      </w:r>
    </w:p>
    <w:p>
      <w:pPr>
        <w:pStyle w:val="ListParagraph"/>
        <w:numPr>
          <w:ilvl w:val="1"/>
          <w:numId w:val="18"/>
        </w:numPr>
        <w:spacing w:before="120" w:after="120"/>
        <w:contextualSpacing/>
        <w:rPr>
          <w:b/>
          <w:b/>
          <w:bCs/>
        </w:rPr>
      </w:pPr>
      <w:r>
        <w:rPr>
          <w:b w:val="false"/>
          <w:bCs w:val="false"/>
        </w:rPr>
        <w:t>Operator</w:t>
      </w:r>
      <w:r>
        <w:rPr>
          <w:b/>
          <w:bCs/>
        </w:rPr>
        <w:t xml:space="preserve"> //</w:t>
      </w:r>
      <w:r>
        <w:rPr/>
        <w:t xml:space="preserve">   Adalah Penbagian kebawah</w:t>
      </w:r>
    </w:p>
    <w:p>
      <w:pPr>
        <w:pStyle w:val="Normal"/>
        <w:spacing w:before="120" w:after="120"/>
        <w:ind w:left="360" w:firstLine="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17"/>
        </w:numPr>
        <w:spacing w:before="120" w:after="120"/>
        <w:contextualSpacing/>
        <w:rPr>
          <w:b/>
          <w:b/>
          <w:bCs/>
          <w:sz w:val="28"/>
          <w:szCs w:val="28"/>
        </w:rPr>
      </w:pPr>
      <w:r>
        <w:rPr>
          <w:rFonts w:cs="Times New Roman" w:ascii="Times New Roman" w:hAnsi="Times New Roman"/>
          <w:b/>
          <w:bCs/>
          <w:sz w:val="28"/>
          <w:szCs w:val="28"/>
        </w:rPr>
        <w:t>Operator Assignment</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2.3</w:t>
      </w:r>
    </w:p>
    <w:p>
      <w:pPr>
        <w:pStyle w:val="Normal"/>
        <w:spacing w:before="120" w:after="120"/>
        <w:ind w:left="360" w:hanging="0"/>
        <w:jc w:val="both"/>
        <w:rPr/>
      </w:pPr>
      <w:r>
        <w:rPr/>
        <w:drawing>
          <wp:inline distT="0" distB="0" distL="0" distR="0">
            <wp:extent cx="1962150" cy="45148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1962150" cy="451485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16"/>
        </w:numPr>
        <w:spacing w:before="120" w:after="120"/>
        <w:contextualSpacing/>
        <w:jc w:val="both"/>
        <w:rPr>
          <w:b/>
          <w:b/>
          <w:bCs/>
        </w:rPr>
      </w:pPr>
      <w:r>
        <w:rPr>
          <w:b/>
          <w:bCs/>
        </w:rPr>
        <w:t>Output</w:t>
      </w:r>
    </w:p>
    <w:p>
      <w:pPr>
        <w:pStyle w:val="Normal"/>
        <w:spacing w:before="120" w:after="120"/>
        <w:ind w:left="360" w:hanging="0"/>
        <w:jc w:val="both"/>
        <w:rPr/>
      </w:pPr>
      <w:r>
        <w:rPr/>
        <w:drawing>
          <wp:inline distT="0" distB="0" distL="0" distR="0">
            <wp:extent cx="1409700" cy="13525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1409700" cy="135255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16"/>
        </w:numPr>
        <w:spacing w:before="120" w:after="120"/>
        <w:contextualSpacing/>
        <w:jc w:val="both"/>
        <w:rPr>
          <w:b/>
          <w:b/>
          <w:bCs/>
        </w:rPr>
      </w:pPr>
      <w:r>
        <w:rPr>
          <w:b/>
          <w:bCs/>
        </w:rPr>
        <w:t>Penjelasan fungsi dari tiap operator assignment</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w:t>
      </w:r>
      <w:r>
        <w:rPr>
          <w:sz w:val="24"/>
          <w:szCs w:val="24"/>
          <w:lang w:val="en-US"/>
        </w:rPr>
        <w:t>Memberikan suatu nilai pada variabel</w:t>
      </w:r>
      <w:r>
        <w:rPr>
          <w:b w:val="false"/>
          <w:bCs w:val="false"/>
        </w:rPr>
        <w:t xml:space="preserve"> awalnya x belum memiliki nilai diberi operator ini maka akan memiliki nilai , contoh x = 3, maka x sudah bernilai 3,</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i w:val="false"/>
          <w:iCs w:val="false"/>
        </w:rPr>
        <w:t>+=</w:t>
      </w:r>
      <w:r>
        <w:rPr>
          <w:b w:val="false"/>
          <w:bCs w:val="false"/>
        </w:rPr>
        <w:t xml:space="preserve"> Memberikan suatu nilai pada variabel yang telah ada dengan hasil penjumlahan variabel tersebut dengan suatu nilai misal x = 3, dan x += 1 maka hasilnya 4, cara ini juga sama halnya dengan x + 1</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pengurangan variabel tersebut dengan suatu nilai, misal x = 4, dan x -= 5 maka hasilnya -1, cara ini sama halnya dengan x - 5</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perkalian variabel tersebut dengan suatu nilai, misal x = -1, dan x *= 3 maka hasilnya -3, cara ini sama halnya dengan x * 3</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pembagian variabel tersebut dengan suatu nilai, misal x = -3, dan x /= 2 maka hasilnya -1.5, cara ini sama halnya x / 2</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sisa hasil pembagian variabel tersebut dengan suatu nilai, misal x = -1.5, dan x %= 7 maka hasilnya 5.5, cara ini sama halnya x % 7</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 xml:space="preserve">//= </w:t>
      </w:r>
      <w:r>
        <w:rPr>
          <w:b w:val="false"/>
          <w:bCs w:val="false"/>
        </w:rPr>
        <w:t>Memberikan suatu nilai pada variabel yang telah ada dengan hasil pembagian pembulatan kebawah variabel tersebut dengan suatu nilai, misal x = 5.5, dan x //= 3 maka hasilnya 1.0, cara ini sama halnya x // 1</w:t>
      </w:r>
    </w:p>
    <w:p>
      <w:pPr>
        <w:pStyle w:val="ListParagraph"/>
        <w:numPr>
          <w:ilvl w:val="1"/>
          <w:numId w:val="16"/>
        </w:numPr>
        <w:spacing w:before="120" w:after="120"/>
        <w:contextualSpacing/>
        <w:jc w:val="both"/>
        <w:rPr>
          <w:b w:val="false"/>
          <w:b w:val="false"/>
          <w:bCs w:val="false"/>
        </w:rPr>
      </w:pPr>
      <w:r>
        <w:rPr>
          <w:b w:val="false"/>
          <w:bCs w:val="false"/>
        </w:rPr>
        <w:t xml:space="preserve">Operator </w:t>
      </w:r>
      <w:r>
        <w:rPr>
          <w:b/>
          <w:bCs/>
        </w:rPr>
        <w:t>**=</w:t>
      </w:r>
      <w:r>
        <w:rPr>
          <w:b w:val="false"/>
          <w:bCs w:val="false"/>
        </w:rPr>
        <w:t xml:space="preserve"> Memberikan suatu nilai pada variabel yang telah ada dengan hasil eksponen variabel tersebut dengan suatu nilai, misal x = 1.0, dan x **= 1 maka hasilnya 1.0, cara ini sama halnya x ** 1</w:t>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b/>
          <w:bCs/>
        </w:rPr>
      </w:pPr>
      <w:r>
        <w:rPr>
          <w:b/>
          <w:bCs/>
        </w:rPr>
      </w:r>
    </w:p>
    <w:p>
      <w:pPr>
        <w:pStyle w:val="Normal"/>
        <w:spacing w:before="120" w:after="120"/>
        <w:jc w:val="both"/>
        <w:rPr>
          <w:b/>
          <w:b/>
          <w:bCs/>
        </w:rPr>
      </w:pPr>
      <w:r>
        <w:rPr>
          <w:b/>
          <w:bCs/>
        </w:rPr>
      </w:r>
    </w:p>
    <w:p>
      <w:pPr>
        <w:pStyle w:val="Normal"/>
        <w:spacing w:before="120" w:after="120"/>
        <w:jc w:val="both"/>
        <w:rPr>
          <w:b/>
          <w:b/>
          <w:bCs/>
        </w:rPr>
      </w:pPr>
      <w:r>
        <w:rPr>
          <w:b/>
          <w:bCs/>
        </w:rPr>
      </w:r>
    </w:p>
    <w:p>
      <w:pPr>
        <w:pStyle w:val="ListParagraph"/>
        <w:numPr>
          <w:ilvl w:val="0"/>
          <w:numId w:val="15"/>
        </w:numPr>
        <w:spacing w:before="120" w:after="120"/>
        <w:contextualSpacing/>
        <w:jc w:val="both"/>
        <w:rPr>
          <w:b/>
          <w:b/>
          <w:bCs/>
          <w:sz w:val="28"/>
          <w:szCs w:val="28"/>
          <w:lang w:val="en-US"/>
        </w:rPr>
      </w:pPr>
      <w:r>
        <w:rPr>
          <w:rFonts w:eastAsia="Calibri" w:cs="Calibri"/>
          <w:b/>
          <w:bCs/>
          <w:sz w:val="28"/>
          <w:szCs w:val="28"/>
          <w:lang w:val="en-US"/>
        </w:rPr>
        <w:t>Operator Perbandingan</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2.4</w:t>
      </w:r>
    </w:p>
    <w:p>
      <w:pPr>
        <w:pStyle w:val="ListParagraph"/>
        <w:numPr>
          <w:ilvl w:val="0"/>
          <w:numId w:val="14"/>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1143000" cy="46672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1143000" cy="466725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14"/>
        </w:numPr>
        <w:spacing w:before="120" w:after="120"/>
        <w:contextualSpacing/>
        <w:jc w:val="both"/>
        <w:rPr>
          <w:b/>
          <w:b/>
          <w:bCs/>
        </w:rPr>
      </w:pPr>
      <w:r>
        <w:rPr>
          <w:b/>
          <w:bCs/>
        </w:rPr>
        <w:t>Penjelasan fungsi dari tiap operator perbandingan sesuai dengan output</w:t>
      </w:r>
    </w:p>
    <w:p>
      <w:pPr>
        <w:pStyle w:val="ListParagraph"/>
        <w:numPr>
          <w:ilvl w:val="1"/>
          <w:numId w:val="13"/>
        </w:numPr>
        <w:spacing w:before="120" w:after="120"/>
        <w:contextualSpacing/>
        <w:jc w:val="both"/>
        <w:rPr>
          <w:b w:val="false"/>
          <w:b w:val="false"/>
          <w:bCs w:val="false"/>
        </w:rPr>
      </w:pPr>
      <w:r>
        <w:rPr>
          <w:b w:val="false"/>
          <w:bCs w:val="false"/>
        </w:rPr>
        <w:t>Operator == Untuk membandingkan apakah dua buah nilai sama, misal x = 3 dan y = 16, Dibandingkan x == y maka hasilnya false karena mereka tidak sama, dan misal x = 16 dan y = 16 maka hasilnya true karena kedua nilai tersebut sama</w:t>
      </w:r>
    </w:p>
    <w:p>
      <w:pPr>
        <w:pStyle w:val="ListParagraph"/>
        <w:numPr>
          <w:ilvl w:val="1"/>
          <w:numId w:val="13"/>
        </w:numPr>
        <w:spacing w:before="120" w:after="120"/>
        <w:contextualSpacing/>
        <w:jc w:val="both"/>
        <w:rPr>
          <w:b w:val="false"/>
          <w:b w:val="false"/>
          <w:bCs w:val="false"/>
        </w:rPr>
      </w:pPr>
      <w:r>
        <w:rPr>
          <w:b w:val="false"/>
          <w:bCs w:val="false"/>
        </w:rPr>
        <w:t>Operator != Untuk membandingkan apakah dua buah nilai tidak sama, misal x = 3, dan y = 16, Dibandingkan x != y, maka hasilnya true. Karena mereka tidak sama</w:t>
      </w:r>
    </w:p>
    <w:p>
      <w:pPr>
        <w:pStyle w:val="ListParagraph"/>
        <w:numPr>
          <w:ilvl w:val="1"/>
          <w:numId w:val="13"/>
        </w:numPr>
        <w:spacing w:before="120" w:after="120"/>
        <w:contextualSpacing/>
        <w:jc w:val="both"/>
        <w:rPr>
          <w:b w:val="false"/>
          <w:b w:val="false"/>
          <w:bCs w:val="false"/>
        </w:rPr>
      </w:pPr>
      <w:r>
        <w:rPr>
          <w:b w:val="false"/>
          <w:bCs w:val="false"/>
        </w:rPr>
        <w:t>Operator &gt; Untuk membandingkan apakah suatu nilai (x) lebih besar dari nilai yang lain (y), misal x = 3 dan y = 16. Dibandingkan x &gt; = y maka hasilnya false. Karena x lebih kecil dari pada y</w:t>
      </w:r>
    </w:p>
    <w:p>
      <w:pPr>
        <w:pStyle w:val="ListParagraph"/>
        <w:numPr>
          <w:ilvl w:val="1"/>
          <w:numId w:val="13"/>
        </w:numPr>
        <w:spacing w:before="120" w:after="120"/>
        <w:contextualSpacing/>
        <w:jc w:val="both"/>
        <w:rPr>
          <w:b w:val="false"/>
          <w:b w:val="false"/>
          <w:bCs w:val="false"/>
        </w:rPr>
      </w:pPr>
      <w:r>
        <w:rPr>
          <w:b w:val="false"/>
          <w:bCs w:val="false"/>
        </w:rPr>
        <w:t>Operator &lt; Untuk membandingkan apakah suatu nilai (x) lebih besar dari nilai yang lain (y), misal x = 3 dan y = 16. Dibandingkan x &lt; y maka hasilnya true. Karena y lebih besar  dari pada x</w:t>
      </w:r>
    </w:p>
    <w:p>
      <w:pPr>
        <w:pStyle w:val="ListParagraph"/>
        <w:numPr>
          <w:ilvl w:val="1"/>
          <w:numId w:val="13"/>
        </w:numPr>
        <w:spacing w:before="120" w:after="120"/>
        <w:contextualSpacing/>
        <w:jc w:val="both"/>
        <w:rPr>
          <w:b w:val="false"/>
          <w:b w:val="false"/>
          <w:bCs w:val="false"/>
        </w:rPr>
      </w:pPr>
      <w:r>
        <w:rPr>
          <w:b w:val="false"/>
          <w:bCs w:val="false"/>
        </w:rPr>
        <w:t>Operator &gt;= Untuk membandingkan apakah suatu nilai (x) lebih besar dari nilai yang lain (y)</w:t>
      </w:r>
    </w:p>
    <w:p>
      <w:pPr>
        <w:pStyle w:val="ListParagraph"/>
        <w:numPr>
          <w:ilvl w:val="1"/>
          <w:numId w:val="13"/>
        </w:numPr>
        <w:spacing w:before="120" w:after="120"/>
        <w:contextualSpacing/>
        <w:jc w:val="both"/>
        <w:rPr>
          <w:b w:val="false"/>
          <w:b w:val="false"/>
          <w:bCs w:val="false"/>
        </w:rPr>
      </w:pPr>
      <w:r>
        <w:rPr>
          <w:b w:val="false"/>
          <w:bCs w:val="false"/>
        </w:rPr>
        <w:t>Operator &lt;= Untuk membandingkan apakah suatu nilai (x) lebih besar dari nilai yang lain (y)</w:t>
      </w:r>
    </w:p>
    <w:p>
      <w:pPr>
        <w:pStyle w:val="Normal"/>
        <w:spacing w:before="120" w:after="120"/>
        <w:jc w:val="both"/>
        <w:rPr>
          <w:b w:val="false"/>
          <w:b w:val="false"/>
          <w:bCs w:val="false"/>
        </w:rPr>
      </w:pPr>
      <w:r>
        <w:rPr>
          <w:b w:val="false"/>
          <w:bCs w:val="false"/>
        </w:rPr>
      </w:r>
    </w:p>
    <w:p>
      <w:pPr>
        <w:pStyle w:val="ListParagraph"/>
        <w:numPr>
          <w:ilvl w:val="0"/>
          <w:numId w:val="12"/>
        </w:numPr>
        <w:spacing w:before="120" w:after="120"/>
        <w:contextualSpacing/>
        <w:jc w:val="both"/>
        <w:rPr>
          <w:b/>
          <w:b/>
          <w:bCs/>
          <w:sz w:val="28"/>
          <w:szCs w:val="28"/>
        </w:rPr>
      </w:pPr>
      <w:r>
        <w:rPr>
          <w:b/>
          <w:bCs/>
          <w:sz w:val="28"/>
          <w:szCs w:val="28"/>
        </w:rPr>
        <w:t>Operator Logika</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2.5</w:t>
      </w:r>
    </w:p>
    <w:p>
      <w:pPr>
        <w:pStyle w:val="ListParagraph"/>
        <w:numPr>
          <w:ilvl w:val="0"/>
          <w:numId w:val="11"/>
        </w:numPr>
        <w:spacing w:before="120" w:after="120"/>
        <w:contextualSpacing/>
        <w:jc w:val="both"/>
        <w:rPr>
          <w:b/>
          <w:b/>
          <w:bCs/>
        </w:rPr>
      </w:pPr>
      <w:r>
        <w:rPr>
          <w:b/>
          <w:bCs/>
        </w:rPr>
        <w:t>Idle dan Output</w:t>
      </w:r>
    </w:p>
    <w:p>
      <w:pPr>
        <w:pStyle w:val="Normal"/>
        <w:spacing w:before="120" w:after="120"/>
        <w:ind w:left="360" w:hanging="0"/>
        <w:jc w:val="both"/>
        <w:rPr/>
      </w:pPr>
      <w:r>
        <w:rPr/>
        <w:drawing>
          <wp:inline distT="0" distB="0" distL="0" distR="0">
            <wp:extent cx="2562225" cy="14097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2"/>
                    <a:stretch>
                      <a:fillRect/>
                    </a:stretch>
                  </pic:blipFill>
                  <pic:spPr bwMode="auto">
                    <a:xfrm>
                      <a:off x="0" y="0"/>
                      <a:ext cx="2562225" cy="140970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10"/>
        </w:numPr>
        <w:spacing w:before="120" w:after="120"/>
        <w:contextualSpacing/>
        <w:jc w:val="both"/>
        <w:rPr>
          <w:b/>
          <w:b/>
          <w:bCs/>
        </w:rPr>
      </w:pPr>
      <w:r>
        <w:rPr>
          <w:b/>
          <w:bCs/>
        </w:rPr>
        <w:t>Penjelasan Fungsi Operator Logika</w:t>
      </w:r>
    </w:p>
    <w:p>
      <w:pPr>
        <w:pStyle w:val="ListParagraph"/>
        <w:numPr>
          <w:ilvl w:val="1"/>
          <w:numId w:val="10"/>
        </w:numPr>
        <w:spacing w:before="120" w:after="120"/>
        <w:contextualSpacing/>
        <w:jc w:val="both"/>
        <w:rPr>
          <w:b/>
          <w:b/>
          <w:bCs/>
        </w:rPr>
      </w:pPr>
      <w:r>
        <w:rPr>
          <w:b/>
          <w:bCs/>
        </w:rPr>
        <w:t xml:space="preserve">AND </w:t>
      </w:r>
      <w:r>
        <w:rPr>
          <w:b w:val="false"/>
          <w:bCs w:val="false"/>
        </w:rPr>
        <w:t>= Akan menghasilkan True jika semua kondisi bernilai True, dan menghasilkan nilai false jika minimal satu atau semua kondisi bernilai False</w:t>
      </w:r>
    </w:p>
    <w:p>
      <w:pPr>
        <w:pStyle w:val="ListParagraph"/>
        <w:numPr>
          <w:ilvl w:val="1"/>
          <w:numId w:val="10"/>
        </w:numPr>
        <w:spacing w:before="120" w:after="120"/>
        <w:contextualSpacing/>
        <w:jc w:val="both"/>
        <w:rPr>
          <w:b w:val="false"/>
          <w:b w:val="false"/>
          <w:bCs w:val="false"/>
        </w:rPr>
      </w:pPr>
      <w:r>
        <w:rPr>
          <w:b/>
          <w:bCs/>
        </w:rPr>
        <w:t xml:space="preserve">OR </w:t>
      </w:r>
      <w:r>
        <w:rPr>
          <w:b w:val="false"/>
          <w:bCs w:val="false"/>
        </w:rPr>
        <w:t>= Akan menghasilkan True jika salah satu kondisi bernilai True, dan menghasilkan nilai false jika semua kondisi bernilai False</w:t>
      </w:r>
    </w:p>
    <w:p>
      <w:pPr>
        <w:pStyle w:val="ListParagraph"/>
        <w:numPr>
          <w:ilvl w:val="1"/>
          <w:numId w:val="10"/>
        </w:numPr>
        <w:spacing w:before="120" w:after="120"/>
        <w:contextualSpacing/>
        <w:jc w:val="both"/>
        <w:rPr>
          <w:b w:val="false"/>
          <w:b w:val="false"/>
          <w:bCs w:val="false"/>
        </w:rPr>
      </w:pPr>
      <w:r>
        <w:rPr>
          <w:b/>
          <w:bCs/>
        </w:rPr>
        <w:t xml:space="preserve">NOT </w:t>
      </w:r>
      <w:r>
        <w:rPr>
          <w:b w:val="false"/>
          <w:bCs w:val="false"/>
        </w:rPr>
        <w:t>= Digunakan untuk membalikan suatu nilai, jika bernilai false akan dibalikan menjadi nilai true dan sebaliknya</w:t>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Normal"/>
        <w:spacing w:before="120" w:after="120"/>
        <w:jc w:val="both"/>
        <w:rPr>
          <w:b w:val="false"/>
          <w:b w:val="false"/>
          <w:bCs w:val="false"/>
        </w:rPr>
      </w:pPr>
      <w:r>
        <w:rPr>
          <w:b w:val="false"/>
          <w:bCs w:val="false"/>
        </w:rPr>
      </w:r>
    </w:p>
    <w:p>
      <w:pPr>
        <w:pStyle w:val="ListParagraph"/>
        <w:numPr>
          <w:ilvl w:val="0"/>
          <w:numId w:val="9"/>
        </w:numPr>
        <w:spacing w:before="120" w:after="120"/>
        <w:contextualSpacing/>
        <w:jc w:val="both"/>
        <w:rPr>
          <w:b/>
          <w:b/>
          <w:bCs/>
          <w:sz w:val="28"/>
          <w:szCs w:val="28"/>
        </w:rPr>
      </w:pPr>
      <w:r>
        <w:rPr>
          <w:b/>
          <w:bCs/>
          <w:sz w:val="28"/>
          <w:szCs w:val="28"/>
        </w:rPr>
        <w:t>Operator Identitas</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2.6</w:t>
      </w:r>
    </w:p>
    <w:p>
      <w:pPr>
        <w:pStyle w:val="ListParagraph"/>
        <w:numPr>
          <w:ilvl w:val="0"/>
          <w:numId w:val="8"/>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1962150" cy="11811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1962150" cy="1181100"/>
                    </a:xfrm>
                    <a:prstGeom prst="rect">
                      <a:avLst/>
                    </a:prstGeom>
                  </pic:spPr>
                </pic:pic>
              </a:graphicData>
            </a:graphic>
          </wp:inline>
        </w:drawing>
      </w:r>
    </w:p>
    <w:p>
      <w:pPr>
        <w:pStyle w:val="Normal"/>
        <w:spacing w:before="120" w:after="120"/>
        <w:ind w:left="360" w:hanging="0"/>
        <w:jc w:val="both"/>
        <w:rPr/>
      </w:pPr>
      <w:r>
        <w:rPr/>
      </w:r>
    </w:p>
    <w:p>
      <w:pPr>
        <w:pStyle w:val="ListParagraph"/>
        <w:numPr>
          <w:ilvl w:val="0"/>
          <w:numId w:val="8"/>
        </w:numPr>
        <w:bidi w:val="0"/>
        <w:spacing w:lineRule="auto" w:line="276" w:beforeAutospacing="0" w:before="120" w:afterAutospacing="0" w:after="120"/>
        <w:ind w:left="720" w:right="0" w:hanging="360"/>
        <w:contextualSpacing/>
        <w:jc w:val="both"/>
        <w:rPr>
          <w:b/>
          <w:b/>
          <w:bCs/>
        </w:rPr>
      </w:pPr>
      <w:r>
        <w:rPr>
          <w:b/>
          <w:bCs/>
        </w:rPr>
        <w:t>Penjelasan Operator Identitas</w:t>
      </w:r>
    </w:p>
    <w:p>
      <w:pPr>
        <w:pStyle w:val="ListParagraph"/>
        <w:numPr>
          <w:ilvl w:val="1"/>
          <w:numId w:val="7"/>
        </w:numPr>
        <w:bidi w:val="0"/>
        <w:spacing w:lineRule="auto" w:line="276" w:beforeAutospacing="0" w:before="120" w:afterAutospacing="0" w:after="0"/>
        <w:ind w:left="1440" w:right="0" w:hanging="360"/>
        <w:contextualSpacing/>
        <w:jc w:val="both"/>
        <w:rPr/>
      </w:pPr>
      <w:r>
        <w:rPr/>
        <w:t>Is = Mengembalikan nilai True jika kedua variabel merupakan objek yang sama, dan False jika sebaliknya</w:t>
      </w:r>
    </w:p>
    <w:p>
      <w:pPr>
        <w:pStyle w:val="ListParagraph"/>
        <w:numPr>
          <w:ilvl w:val="1"/>
          <w:numId w:val="7"/>
        </w:numPr>
        <w:spacing w:lineRule="auto" w:line="276" w:beforeAutospacing="0" w:before="120" w:afterAutospacing="0" w:after="120"/>
        <w:ind w:left="1440" w:right="0" w:hanging="360"/>
        <w:contextualSpacing/>
        <w:jc w:val="both"/>
        <w:rPr/>
      </w:pPr>
      <w:r>
        <w:rPr/>
        <w:t>Is not = Mengembalikan nilai True jika kedua variabel merupakan objek yang berbeda, dan False jika sebaliknya</w:t>
      </w:r>
    </w:p>
    <w:p>
      <w:pPr>
        <w:pStyle w:val="Normal"/>
        <w:spacing w:before="120" w:after="120"/>
        <w:jc w:val="both"/>
        <w:rPr>
          <w:b w:val="false"/>
          <w:b w:val="false"/>
          <w:bCs w:val="false"/>
        </w:rPr>
      </w:pPr>
      <w:r>
        <w:rPr>
          <w:b w:val="false"/>
          <w:bCs w:val="false"/>
        </w:rPr>
      </w:r>
    </w:p>
    <w:p>
      <w:pPr>
        <w:pStyle w:val="ListParagraph"/>
        <w:numPr>
          <w:ilvl w:val="0"/>
          <w:numId w:val="9"/>
        </w:numPr>
        <w:spacing w:before="120" w:after="120"/>
        <w:contextualSpacing/>
        <w:jc w:val="both"/>
        <w:rPr>
          <w:b/>
          <w:b/>
          <w:bCs/>
          <w:sz w:val="28"/>
          <w:szCs w:val="28"/>
        </w:rPr>
      </w:pPr>
      <w:r>
        <w:rPr>
          <w:b/>
          <w:bCs/>
          <w:sz w:val="28"/>
          <w:szCs w:val="28"/>
        </w:rPr>
        <w:t>Operator Keangotaan</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2.7</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6"/>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2571750" cy="17811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tretch>
                      <a:fillRect/>
                    </a:stretch>
                  </pic:blipFill>
                  <pic:spPr bwMode="auto">
                    <a:xfrm>
                      <a:off x="0" y="0"/>
                      <a:ext cx="2571750" cy="1781175"/>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5"/>
        </w:numPr>
        <w:spacing w:before="120" w:after="120"/>
        <w:contextualSpacing/>
        <w:jc w:val="both"/>
        <w:rPr>
          <w:b/>
          <w:b/>
          <w:bCs/>
          <w:sz w:val="24"/>
          <w:szCs w:val="24"/>
        </w:rPr>
      </w:pPr>
      <w:r>
        <w:rPr>
          <w:b/>
          <w:bCs/>
          <w:sz w:val="24"/>
          <w:szCs w:val="24"/>
        </w:rPr>
        <w:t>Penjelasan Operator Keangotaan</w:t>
      </w:r>
    </w:p>
    <w:p>
      <w:pPr>
        <w:pStyle w:val="ListParagraph"/>
        <w:numPr>
          <w:ilvl w:val="1"/>
          <w:numId w:val="4"/>
        </w:numPr>
        <w:spacing w:before="120" w:after="120"/>
        <w:contextualSpacing/>
        <w:jc w:val="both"/>
        <w:rPr>
          <w:b w:val="false"/>
          <w:b w:val="false"/>
          <w:bCs w:val="false"/>
          <w:sz w:val="24"/>
          <w:szCs w:val="24"/>
        </w:rPr>
      </w:pPr>
      <w:r>
        <w:rPr>
          <w:b w:val="false"/>
          <w:bCs w:val="false"/>
          <w:sz w:val="24"/>
          <w:szCs w:val="24"/>
        </w:rPr>
        <w:t>in = Mengembalikan True jika sebuah “sequence” dengan nilai spesifik terdapat didalam suatu objek</w:t>
      </w:r>
    </w:p>
    <w:p>
      <w:pPr>
        <w:pStyle w:val="ListParagraph"/>
        <w:numPr>
          <w:ilvl w:val="1"/>
          <w:numId w:val="4"/>
        </w:numPr>
        <w:bidi w:val="0"/>
        <w:spacing w:lineRule="auto" w:line="276" w:beforeAutospacing="0" w:before="0" w:afterAutospacing="0" w:after="120"/>
        <w:ind w:left="1440" w:right="0" w:hanging="360"/>
        <w:contextualSpacing/>
        <w:jc w:val="both"/>
        <w:rPr>
          <w:b w:val="false"/>
          <w:b w:val="false"/>
          <w:bCs w:val="false"/>
          <w:sz w:val="24"/>
          <w:szCs w:val="24"/>
        </w:rPr>
      </w:pPr>
      <w:r>
        <w:rPr>
          <w:b w:val="false"/>
          <w:bCs w:val="false"/>
          <w:sz w:val="24"/>
          <w:szCs w:val="24"/>
        </w:rPr>
        <w:t>not in = Mengembalikan True jika sebuah “sequence” dengan nilai spesifik tidak terdapat didalam suatu objek</w:t>
      </w:r>
    </w:p>
    <w:p>
      <w:pPr>
        <w:pStyle w:val="Normal"/>
        <w:bidi w:val="0"/>
        <w:spacing w:lineRule="auto" w:line="276" w:beforeAutospacing="0" w:before="0" w:afterAutospacing="0" w:after="120"/>
        <w:ind w:right="0" w:hanging="0"/>
        <w:jc w:val="both"/>
        <w:rPr>
          <w:b w:val="false"/>
          <w:b w:val="false"/>
          <w:bCs w:val="false"/>
          <w:sz w:val="24"/>
          <w:szCs w:val="24"/>
        </w:rPr>
      </w:pPr>
      <w:r>
        <w:rPr>
          <w:b w:val="false"/>
          <w:bCs w:val="false"/>
          <w:sz w:val="24"/>
          <w:szCs w:val="24"/>
        </w:rPr>
      </w:r>
    </w:p>
    <w:p>
      <w:pPr>
        <w:pStyle w:val="Normal"/>
        <w:bidi w:val="0"/>
        <w:spacing w:lineRule="auto" w:line="276" w:beforeAutospacing="0" w:before="0" w:afterAutospacing="0" w:after="120"/>
        <w:ind w:right="0" w:hanging="0"/>
        <w:jc w:val="both"/>
        <w:rPr>
          <w:b w:val="false"/>
          <w:b w:val="false"/>
          <w:bCs w:val="false"/>
          <w:sz w:val="24"/>
          <w:szCs w:val="24"/>
        </w:rPr>
      </w:pPr>
      <w:r>
        <w:rPr>
          <w:b w:val="false"/>
          <w:bCs w:val="false"/>
          <w:sz w:val="24"/>
          <w:szCs w:val="24"/>
        </w:rPr>
      </w:r>
    </w:p>
    <w:p>
      <w:pPr>
        <w:pStyle w:val="ListParagraph"/>
        <w:numPr>
          <w:ilvl w:val="0"/>
          <w:numId w:val="9"/>
        </w:numPr>
        <w:spacing w:before="120" w:after="120"/>
        <w:contextualSpacing/>
        <w:jc w:val="both"/>
        <w:rPr>
          <w:b/>
          <w:b/>
          <w:bCs/>
          <w:sz w:val="28"/>
          <w:szCs w:val="28"/>
        </w:rPr>
      </w:pPr>
      <w:r>
        <w:rPr>
          <w:b/>
          <w:bCs/>
          <w:sz w:val="28"/>
          <w:szCs w:val="28"/>
        </w:rPr>
        <w:t>Operator Bitwese</w:t>
      </w:r>
    </w:p>
    <w:p>
      <w:pPr>
        <w:pStyle w:val="Normal"/>
        <w:spacing w:before="120" w:after="120"/>
        <w:ind w:left="360" w:hanging="0"/>
        <w:jc w:val="both"/>
        <w:rPr>
          <w:rFonts w:ascii="Times New Roman" w:hAnsi="Times New Roman" w:cs="Times New Roman"/>
          <w:b/>
          <w:b/>
          <w:bCs/>
          <w:sz w:val="24"/>
          <w:szCs w:val="24"/>
        </w:rPr>
      </w:pPr>
      <w:r>
        <w:rPr>
          <w:rFonts w:cs="Times New Roman" w:ascii="Times New Roman" w:hAnsi="Times New Roman"/>
          <w:b/>
          <w:bCs/>
          <w:sz w:val="24"/>
          <w:szCs w:val="24"/>
        </w:rPr>
        <w:t>Percobaan &amp; Latihan 2.8</w:t>
      </w:r>
    </w:p>
    <w:p>
      <w:pPr>
        <w:pStyle w:val="ListParagraph"/>
        <w:numPr>
          <w:ilvl w:val="0"/>
          <w:numId w:val="3"/>
        </w:numPr>
        <w:spacing w:before="120" w:after="120"/>
        <w:contextualSpacing/>
        <w:jc w:val="both"/>
        <w:rPr>
          <w:b/>
          <w:b/>
          <w:bCs/>
          <w:sz w:val="24"/>
          <w:szCs w:val="24"/>
        </w:rPr>
      </w:pPr>
      <w:r>
        <w:rPr>
          <w:rFonts w:cs="Times New Roman" w:ascii="Times New Roman" w:hAnsi="Times New Roman"/>
          <w:b/>
          <w:bCs/>
          <w:sz w:val="24"/>
          <w:szCs w:val="24"/>
        </w:rPr>
        <w:t>Idle Dan Output</w:t>
      </w:r>
    </w:p>
    <w:p>
      <w:pPr>
        <w:pStyle w:val="Normal"/>
        <w:spacing w:before="120" w:after="120"/>
        <w:ind w:left="360" w:hanging="0"/>
        <w:jc w:val="both"/>
        <w:rPr/>
      </w:pPr>
      <w:r>
        <w:rPr/>
        <w:drawing>
          <wp:inline distT="0" distB="0" distL="0" distR="0">
            <wp:extent cx="2066925" cy="23241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5"/>
                    <a:stretch>
                      <a:fillRect/>
                    </a:stretch>
                  </pic:blipFill>
                  <pic:spPr bwMode="auto">
                    <a:xfrm>
                      <a:off x="0" y="0"/>
                      <a:ext cx="2066925" cy="2324100"/>
                    </a:xfrm>
                    <a:prstGeom prst="rect">
                      <a:avLst/>
                    </a:prstGeom>
                  </pic:spPr>
                </pic:pic>
              </a:graphicData>
            </a:graphic>
          </wp:inline>
        </w:drawing>
      </w:r>
    </w:p>
    <w:p>
      <w:pPr>
        <w:pStyle w:val="Normal"/>
        <w:spacing w:before="120" w:after="120"/>
        <w:ind w:left="360" w:hanging="0"/>
        <w:jc w:val="both"/>
        <w:rPr/>
      </w:pPr>
      <w:r>
        <w:rPr/>
      </w:r>
    </w:p>
    <w:p>
      <w:pPr>
        <w:pStyle w:val="Normal"/>
        <w:spacing w:before="120" w:after="120"/>
        <w:ind w:left="360" w:hanging="0"/>
        <w:jc w:val="both"/>
        <w:rPr/>
      </w:pPr>
      <w:r>
        <w:rPr/>
      </w:r>
    </w:p>
    <w:p>
      <w:pPr>
        <w:pStyle w:val="ListParagraph"/>
        <w:numPr>
          <w:ilvl w:val="0"/>
          <w:numId w:val="2"/>
        </w:numPr>
        <w:spacing w:before="120" w:after="120"/>
        <w:contextualSpacing/>
        <w:jc w:val="both"/>
        <w:rPr>
          <w:b/>
          <w:b/>
          <w:bCs/>
          <w:sz w:val="24"/>
          <w:szCs w:val="24"/>
        </w:rPr>
      </w:pPr>
      <w:r>
        <w:rPr>
          <w:b/>
          <w:bCs/>
          <w:sz w:val="24"/>
          <w:szCs w:val="24"/>
        </w:rPr>
        <w:t>Penjelasan Operator Bitwese</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&amp;</w:t>
      </w:r>
      <w:r>
        <w:rPr>
          <w:lang w:val="en-US"/>
        </w:rPr>
        <w:t xml:space="preserve">, Nama </w:t>
      </w:r>
      <w:r>
        <w:rPr>
          <w:b/>
          <w:bCs/>
          <w:lang w:val="en-US"/>
        </w:rPr>
        <w:t>AND,</w:t>
      </w:r>
      <w:r>
        <w:rPr>
          <w:lang w:val="en-US"/>
        </w:rPr>
        <w:t xml:space="preserve"> Operator ini menyalin sebuah bit kehasil jika terdapat pada kedua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OR</w:t>
      </w:r>
      <w:r>
        <w:rPr>
          <w:lang w:val="en-US"/>
        </w:rPr>
        <w:t>, Operator ini menyalin sebuah bit kehasil jika terdapat pada salah satu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XOR</w:t>
      </w:r>
      <w:r>
        <w:rPr>
          <w:lang w:val="en-US"/>
        </w:rPr>
        <w:t>, Operator ini menyalin sebuah bit kehasil jika terdapat pada kedua operan.</w:t>
      </w:r>
    </w:p>
    <w:p>
      <w:pPr>
        <w:pStyle w:val="ListParagraph"/>
        <w:numPr>
          <w:ilvl w:val="1"/>
          <w:numId w:val="1"/>
        </w:numPr>
        <w:bidi w:val="0"/>
        <w:spacing w:lineRule="auto" w:line="276" w:beforeAutospacing="0" w:before="0" w:afterAutospacing="0" w:after="0"/>
        <w:ind w:left="1440" w:right="0" w:hanging="360"/>
        <w:contextualSpacing/>
        <w:jc w:val="both"/>
        <w:rPr/>
      </w:pPr>
      <w:r>
        <w:rPr>
          <w:lang w:val="en-US"/>
        </w:rPr>
        <w:t xml:space="preserve">Operator </w:t>
      </w:r>
      <w:r>
        <w:rPr>
          <w:b/>
          <w:bCs/>
          <w:lang w:val="en-US"/>
        </w:rPr>
        <w:t>~</w:t>
      </w:r>
      <w:r>
        <w:rPr>
          <w:lang w:val="en-US"/>
        </w:rPr>
        <w:t xml:space="preserve">, Nama </w:t>
      </w:r>
      <w:r>
        <w:rPr>
          <w:b/>
          <w:bCs/>
          <w:lang w:val="en-US"/>
        </w:rPr>
        <w:t>NOT</w:t>
      </w:r>
      <w:r>
        <w:rPr>
          <w:lang w:val="en-US"/>
        </w:rPr>
        <w:t>, Menghasilkan kebalikan nilai dari setiap bit</w:t>
      </w:r>
    </w:p>
    <w:p>
      <w:pPr>
        <w:pStyle w:val="ListParagraph"/>
        <w:numPr>
          <w:ilvl w:val="1"/>
          <w:numId w:val="1"/>
        </w:numPr>
        <w:bidi w:val="0"/>
        <w:spacing w:lineRule="auto" w:line="276" w:beforeAutospacing="0" w:before="0" w:afterAutospacing="0" w:after="0"/>
        <w:ind w:left="1440" w:right="0" w:hanging="360"/>
        <w:contextualSpacing/>
        <w:jc w:val="both"/>
        <w:rPr>
          <w:lang w:val="en-US"/>
        </w:rPr>
      </w:pPr>
      <w:r>
        <w:rPr>
          <w:lang w:val="en-US"/>
        </w:rPr>
        <w:t xml:space="preserve">Operator </w:t>
      </w:r>
      <w:r>
        <w:rPr>
          <w:b/>
          <w:bCs/>
          <w:lang w:val="en-US"/>
        </w:rPr>
        <w:t>&lt;&lt;</w:t>
      </w:r>
      <w:r>
        <w:rPr>
          <w:lang w:val="en-US"/>
        </w:rPr>
        <w:t xml:space="preserve">, Nama </w:t>
      </w:r>
      <w:r>
        <w:rPr>
          <w:b/>
          <w:bCs/>
          <w:lang w:val="en-US"/>
        </w:rPr>
        <w:t>Zero fill left shift</w:t>
      </w:r>
      <w:r>
        <w:rPr>
          <w:lang w:val="en-US"/>
        </w:rPr>
        <w:t>, Menggeser setiap bit kearah kiri dan/atau menambahkan digit 0 pada bagian kanan bilangan</w:t>
      </w:r>
    </w:p>
    <w:p>
      <w:pPr>
        <w:pStyle w:val="ListParagraph"/>
        <w:numPr>
          <w:ilvl w:val="1"/>
          <w:numId w:val="1"/>
        </w:numPr>
        <w:bidi w:val="0"/>
        <w:spacing w:lineRule="auto" w:line="276" w:beforeAutospacing="0" w:before="0" w:afterAutospacing="0" w:after="120"/>
        <w:ind w:left="1440" w:right="0" w:hanging="360"/>
        <w:contextualSpacing/>
        <w:jc w:val="both"/>
        <w:rPr/>
      </w:pPr>
      <w:r>
        <w:rPr>
          <w:lang w:val="en-US"/>
        </w:rPr>
        <w:t>Operator</w:t>
      </w:r>
      <w:r>
        <w:rPr>
          <w:b/>
          <w:bCs/>
          <w:lang w:val="en-US"/>
        </w:rPr>
        <w:t xml:space="preserve"> &gt;&gt;</w:t>
      </w:r>
      <w:r>
        <w:rPr>
          <w:lang w:val="en-US"/>
        </w:rPr>
        <w:t xml:space="preserve">, Nama </w:t>
      </w:r>
      <w:r>
        <w:rPr>
          <w:b/>
          <w:bCs/>
          <w:lang w:val="en-US"/>
        </w:rPr>
        <w:t>Signed right shift</w:t>
      </w:r>
      <w:r>
        <w:rPr>
          <w:lang w:val="en-US"/>
        </w:rPr>
        <w:t>, Menggeser setiap bit kearah kanan</w:t>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ListParagraph"/>
        <w:bidi w:val="0"/>
        <w:spacing w:lineRule="auto" w:line="276" w:beforeAutospacing="0" w:before="0" w:afterAutospacing="0" w:after="120"/>
        <w:ind w:left="1440" w:right="0" w:hanging="360"/>
        <w:contextualSpacing/>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ListParagraph"/>
        <w:numPr>
          <w:ilvl w:val="0"/>
          <w:numId w:val="9"/>
        </w:numPr>
        <w:spacing w:lineRule="auto" w:line="276" w:beforeAutospacing="0" w:before="120" w:afterAutospacing="0" w:after="120"/>
        <w:contextualSpacing/>
        <w:jc w:val="both"/>
        <w:rPr>
          <w:b/>
          <w:b/>
          <w:bCs/>
          <w:sz w:val="28"/>
          <w:szCs w:val="28"/>
        </w:rPr>
      </w:pPr>
      <w:r>
        <w:rPr>
          <w:b/>
          <w:bCs/>
          <w:sz w:val="28"/>
          <w:szCs w:val="28"/>
        </w:rPr>
        <w:t>Perintah Komentar Pada Python</w:t>
      </w:r>
    </w:p>
    <w:p>
      <w:pPr>
        <w:pStyle w:val="Normal"/>
        <w:spacing w:lineRule="auto" w:line="276" w:beforeAutospacing="0" w:before="120" w:afterAutospacing="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t>Percobaan &amp; Latihan 2.9</w:t>
      </w:r>
    </w:p>
    <w:p>
      <w:pPr>
        <w:pStyle w:val="Normal"/>
        <w:spacing w:lineRule="auto" w:line="276" w:beforeAutospacing="0" w:before="120" w:afterAutospacing="0" w:after="120"/>
        <w:ind w:left="360" w:firstLine="360"/>
        <w:jc w:val="both"/>
        <w:rPr>
          <w:rFonts w:ascii="Times New Roman" w:hAnsi="Times New Roman" w:cs="Times New Roman"/>
          <w:b/>
          <w:b/>
          <w:bCs/>
          <w:sz w:val="24"/>
          <w:szCs w:val="24"/>
        </w:rPr>
      </w:pPr>
      <w:r>
        <w:rPr/>
        <w:drawing>
          <wp:inline distT="0" distB="0" distL="0" distR="0">
            <wp:extent cx="5724525" cy="447675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6"/>
                    <a:stretch>
                      <a:fillRect/>
                    </a:stretch>
                  </pic:blipFill>
                  <pic:spPr bwMode="auto">
                    <a:xfrm>
                      <a:off x="0" y="0"/>
                      <a:ext cx="5724525" cy="4476750"/>
                    </a:xfrm>
                    <a:prstGeom prst="rect">
                      <a:avLst/>
                    </a:prstGeom>
                  </pic:spPr>
                </pic:pic>
              </a:graphicData>
            </a:graphic>
          </wp:inline>
        </w:drawing>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120" w:after="120"/>
        <w:ind w:left="360" w:first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spacing w:before="120" w:after="120"/>
        <w:ind w:left="360" w:firstLine="360"/>
        <w:jc w:val="both"/>
        <w:rPr/>
      </w:pPr>
      <w:r>
        <w:rPr/>
        <w:drawing>
          <wp:inline distT="0" distB="0" distL="0" distR="0">
            <wp:extent cx="1447800" cy="139065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7"/>
                    <a:stretch>
                      <a:fillRect/>
                    </a:stretch>
                  </pic:blipFill>
                  <pic:spPr bwMode="auto">
                    <a:xfrm>
                      <a:off x="0" y="0"/>
                      <a:ext cx="1447800" cy="1390650"/>
                    </a:xfrm>
                    <a:prstGeom prst="rect">
                      <a:avLst/>
                    </a:prstGeom>
                  </pic:spPr>
                </pic:pic>
              </a:graphicData>
            </a:graphic>
          </wp:inline>
        </w:drawing>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lang w:val="en-US"/>
        </w:rPr>
      </w:pPr>
      <w:r>
        <w:rPr>
          <w:lang w:val="en-US"/>
        </w:rPr>
      </w:r>
    </w:p>
    <w:p>
      <w:pPr>
        <w:pStyle w:val="Normal"/>
        <w:bidi w:val="0"/>
        <w:spacing w:lineRule="auto" w:line="276" w:beforeAutospacing="0" w:before="0" w:afterAutospacing="0" w:after="120"/>
        <w:ind w:right="0" w:hanging="0"/>
        <w:jc w:val="both"/>
        <w:rPr>
          <w:rFonts w:ascii="Calibri" w:hAnsi="Calibri" w:eastAsia="Calibri" w:cs="Calibri"/>
          <w:b/>
          <w:b/>
          <w:bCs/>
          <w:sz w:val="28"/>
          <w:szCs w:val="28"/>
          <w:lang w:val="en-US"/>
        </w:rPr>
      </w:pPr>
      <w:r>
        <w:rPr>
          <w:rFonts w:eastAsia="Calibri" w:cs="Calibri"/>
          <w:b/>
          <w:bCs/>
          <w:sz w:val="28"/>
          <w:szCs w:val="28"/>
          <w:lang w:val="en-US"/>
        </w:rPr>
        <w:t>Summary Dan Analisa</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2.1</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Variabel adalah lokasi memori yang dicadangkan untuk menyimpan nilai-nilai. Ini berarti bahwa ketika kita membuat sebuah variabel Anda memesan beberapa ruang di memori. Variabel menyimpan data yang dilakukan selama program dieksekusi, yang nantinya isi dari variabel tersebut dapat diubah oleh operasi - operasi tertentu pada program yang menggunakan variabel. Variabel dapat menyimpan berbagai macam tipe data. Di dalam pemrograman Python, variabel mempunyai sifat yang dinamis, artinya variabel Python tidak perlu didekralasikan tipe data tertentu dan variabel Python dapat diubah saat program dijalankan.</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2.2</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Aritmatika adalah operator matimatis dalam pemrograman yang digunakan untuk menyelesaikan operasi matematika dalam pemrograman. Terdapat beberapa jenis operator aritmatika, yaitu: tambahan, pengunrangan, perkalian, pembagian, modulo, dll.</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2.3</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Assignment digunakan dalam Python untuk menetapkan nilai ke variabel. a = 5 adalah operator assignment sederhana yang memberikan nilai 5, Ada berbagai operator gabungan di Python seperti + = 5 yang menambah variabel dan kemudian menetapkan nilainya langsung.</w:t>
      </w:r>
    </w:p>
    <w:p>
      <w:pPr>
        <w:pStyle w:val="Normal"/>
        <w:spacing w:lineRule="auto" w:line="276" w:beforeAutospacing="0" w:before="120" w:afterAutospacing="0" w:after="120"/>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2.4</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perbandingan dipakai untuk membandingkan 2 buah nilai, apakah nilai tersebut sama besar, lebih kecil, lebih besar, dst. Hasil dari operator perbandingan ini adalah boolean True atau False.</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perbandingan ini biasa dipakai dalam proses pengambilan keputusan atau percabangan kode program. Sebagai contoh, jika angka pertama lebih besar dari kedua, maka jalankan perintah ini. Atau jika variabel password == ‘qwerty’ maka berikan hak akses. Operator perbandingan kadang disebut juga dengan operator relasional karena kita membandingkan hubungan (relasi) sebuah nilai dengan nilai lainnya.</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2.5</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Singkatnya Operator logika digunakan untuk membuat operasi logika, seperti logika AND, OR, dan NOT.</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2.6</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identitas adalah operator yang bisa dipakai untuk memeriksa apakah nilai sebuah variabel ada di tempat yang sama (di memory) atau tidak. Operator ini dikenal juga sebagai identity operators.</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2.7</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Operator keanggotaan adalah operator yang dipakai untuk memeriksa apakah suatu nilai ada di dalam sebuah himpunan atau tidak. Himpunan yang dimaksud terdiri dari tipe data seperti string, int, float. Operator ini dikenal juga sebagai membership operators.</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2.8</w:t>
      </w:r>
    </w:p>
    <w:p>
      <w:pPr>
        <w:pStyle w:val="Normal"/>
        <w:spacing w:lineRule="auto" w:line="276" w:beforeAutospacing="0" w:before="120" w:afterAutospacing="0" w:after="120"/>
        <w:ind w:left="0" w:hanging="0"/>
        <w:jc w:val="both"/>
        <w:rPr/>
      </w:pPr>
      <w:r>
        <w:rPr>
          <w:rFonts w:eastAsia="Times New Roman" w:cs="Times New Roman" w:ascii="Times New Roman" w:hAnsi="Times New Roman"/>
          <w:sz w:val="24"/>
          <w:szCs w:val="24"/>
          <w:lang w:val="en-US"/>
        </w:rPr>
        <w:t>Bitwise adalah operator khusus untuk menangani operasi logika bilangan biner dalam bentuk bit. Bilangan biner sendiri merupakan jenis bilangan yang hanya terdiri dari 2 jenis angka, yakni 0 dan 1. Jika nilai asal yang dipakai bukan bilangan biner, akan dikonversi secara otomatis oleh bahasa Python menjadi bilangan biner. Misalnya 7 desimal = 0111 dalam bilangan biner. Dalam penerapannya, operator bitwise tidak terlalu sering dipakai, kecuali anda sedang membuat program yang harus memproses bit-bit komputer. Selain itu operator ini cukup rumit dan harus memiliki pemahaman tentang sistem bilangan biner.</w:t>
      </w:r>
    </w:p>
    <w:p>
      <w:pPr>
        <w:pStyle w:val="Normal"/>
        <w:spacing w:lineRule="auto" w:line="276" w:beforeAutospacing="0" w:before="120" w:afterAutospacing="0" w:after="120"/>
        <w:ind w:left="0" w:hanging="0"/>
        <w:jc w:val="both"/>
        <w:rPr>
          <w:rFonts w:ascii="Times New Roman" w:hAnsi="Times New Roman" w:cs="Times New Roman"/>
          <w:b/>
          <w:b/>
          <w:bCs/>
          <w:sz w:val="24"/>
          <w:szCs w:val="24"/>
        </w:rPr>
      </w:pPr>
      <w:r>
        <w:rPr>
          <w:rFonts w:cs="Times New Roman" w:ascii="Times New Roman" w:hAnsi="Times New Roman"/>
          <w:b/>
          <w:bCs/>
          <w:sz w:val="24"/>
          <w:szCs w:val="24"/>
        </w:rPr>
        <w:t>Latihan 2.9</w:t>
      </w:r>
    </w:p>
    <w:p>
      <w:pPr>
        <w:pStyle w:val="Normal"/>
        <w:bidi w:val="0"/>
        <w:spacing w:lineRule="auto" w:line="276" w:beforeAutospacing="0" w:before="0" w:afterAutospacing="0" w:after="120"/>
        <w:ind w:right="0" w:hanging="0"/>
        <w:jc w:val="both"/>
        <w:rPr/>
      </w:pPr>
      <w:r>
        <w:rPr>
          <w:rFonts w:eastAsia="Calibri" w:cs="Calibri"/>
          <w:sz w:val="22"/>
          <w:szCs w:val="22"/>
          <w:lang w:val="en-US"/>
        </w:rPr>
        <w:t>Komentar merupakan baris kode yang tidak akan dieksekusi. Komentar digunakan untuk memberikan informasi tambahan dan untuk menonaktifkan kode.</w:t>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right="0" w:hanging="0"/>
        <w:jc w:val="both"/>
        <w:rPr>
          <w:rFonts w:ascii="Calibri" w:hAnsi="Calibri" w:eastAsia="Calibri" w:cs="Calibri"/>
          <w:sz w:val="22"/>
          <w:szCs w:val="22"/>
          <w:lang w:val="en-US"/>
        </w:rPr>
      </w:pPr>
      <w:r>
        <w:rPr>
          <w:rFonts w:eastAsia="Calibri" w:cs="Calibri"/>
          <w:sz w:val="22"/>
          <w:szCs w:val="22"/>
          <w:lang w:val="en-US"/>
        </w:rPr>
      </w:r>
    </w:p>
    <w:p>
      <w:pPr>
        <w:pStyle w:val="Normal"/>
        <w:bidi w:val="0"/>
        <w:spacing w:lineRule="auto" w:line="276" w:beforeAutospacing="0" w:before="0" w:afterAutospacing="0" w:after="120"/>
        <w:ind w:left="0" w:right="0" w:hanging="0"/>
        <w:jc w:val="both"/>
        <w:rPr/>
      </w:pPr>
      <w:r>
        <w:rPr>
          <w:rFonts w:eastAsia="Calibri" w:cs="Calibri"/>
          <w:b/>
          <w:bCs/>
          <w:sz w:val="28"/>
          <w:szCs w:val="28"/>
          <w:lang w:val="en-US"/>
        </w:rPr>
        <w:t>Kesimpulan</w:t>
      </w:r>
    </w:p>
    <w:p>
      <w:pPr>
        <w:pStyle w:val="Normal"/>
        <w:bidi w:val="0"/>
        <w:spacing w:lineRule="auto" w:line="276" w:beforeAutospacing="0" w:before="0" w:afterAutospacing="0" w:after="120"/>
        <w:ind w:left="0" w:right="0" w:hanging="0"/>
        <w:jc w:val="both"/>
        <w:rPr/>
      </w:pPr>
      <w:r>
        <w:rPr>
          <w:rFonts w:eastAsia="Calibri" w:cs="Calibri"/>
          <w:b w:val="false"/>
          <w:bCs w:val="false"/>
          <w:sz w:val="24"/>
          <w:szCs w:val="24"/>
          <w:lang w:val="en-US"/>
        </w:rPr>
        <w:t>Variable dan operator pada bahasa python pengunaan sangat gampang dipahami sama halnya pada bahasa pemograman modern seperti sekarang seperti kotlin, dart, yang selalu sudah menerapkan clean, simple, readable. Variable kita akan siap memulai membuat program pada tingat selanjutnya</w:t>
      </w:r>
    </w:p>
    <w:sectPr>
      <w:headerReference w:type="default" r:id="rId18"/>
      <w:footerReference w:type="default" r:id="rId19"/>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dobe Fan Heiti Std B">
    <w:charset w:val="00"/>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bidi w:val="0"/>
            <w:ind w:left="-115"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iCs/>
        <w:spacing w:val="60"/>
        <w:sz w:val="16"/>
        <w:szCs w:val="16"/>
      </w:rPr>
      <w:t>INDRIAN/1911102441003</w:t>
    </w:r>
    <w:r>
      <w:rPr>
        <w:rFonts w:eastAsia="Adobe Fan Heiti Std B" w:ascii="Adobe Fan Heiti Std B" w:hAnsi="Adobe Fan Heiti Std B"/>
        <w:i/>
        <w:iCs/>
        <w:color w:val="7F7F7F" w:themeColor="background1" w:themeShade="7f"/>
        <w:spacing w:val="60"/>
        <w:sz w:val="16"/>
        <w:szCs w:val="16"/>
      </w:rPr>
      <w:t xml:space="preserve"> </w:t>
    </w:r>
    <w:r>
      <w:rPr>
        <w:rFonts w:eastAsia="Adobe Fan Heiti Std B" w:ascii="Adobe Fan Heiti Std B" w:hAnsi="Adobe Fan Heiti Std B"/>
        <w:color w:val="7F7F7F" w:themeColor="background1" w:themeShade="7f"/>
        <w:spacing w:val="60"/>
        <w:sz w:val="16"/>
        <w:szCs w:val="16"/>
      </w:rPr>
      <w:t xml:space="preserve">                                         Teknik Informatika - UMKT</w:t>
    </w:r>
    <w:r>
      <w:rPr>
        <w:color w:val="404040" w:themeColor="text1" w:themeTint="bf"/>
        <w:sz w:val="16"/>
        <w:szCs w:val="16"/>
      </w:rPr>
      <w:t xml:space="preserve"> </w:t>
    </w:r>
    <w:r>
      <w:rPr>
        <w:color w:val="404040" w:themeColor="text1" w:themeTint="bf"/>
      </w:rPr>
      <w:t xml:space="preserve">| </w:t>
    </w:r>
    <w:r>
      <w:rPr>
        <w:b/>
        <w:bCs/>
      </w:rPr>
      <w:fldChar w:fldCharType="begin"/>
    </w:r>
    <w:r>
      <w:rPr>
        <w:b/>
        <w:bCs/>
      </w:rPr>
      <w:instrText> PAGE </w:instrText>
    </w:r>
    <w:r>
      <w:rPr>
        <w:b/>
        <w:bCs/>
      </w:rPr>
      <w:fldChar w:fldCharType="separate"/>
    </w:r>
    <w:r>
      <w:rPr>
        <w:b/>
        <w:bCs/>
      </w:rPr>
      <w:t>11</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noVBand="1" w:firstColumn="1" w:lastColumn="0" w:noHBand="1" w:lastRow="0" w:firstRow="1"/>
    </w:tblPr>
    <w:tblGrid>
      <w:gridCol w:w="3009"/>
      <w:gridCol w:w="3009"/>
      <w:gridCol w:w="3010"/>
    </w:tblGrid>
    <w:tr>
      <w:trPr/>
      <w:tc>
        <w:tcPr>
          <w:tcW w:w="3009" w:type="dxa"/>
          <w:tcBorders/>
          <w:shd w:fill="auto" w:val="clear"/>
        </w:tcPr>
        <w:p>
          <w:pPr>
            <w:pStyle w:val="Header"/>
            <w:bidi w:val="0"/>
            <w:ind w:left="-115"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(INF1004</w:t>
        </w:r>
        <w:r>
          <w:rPr>
            <w:rFonts w:eastAsia="Adobe Fan Heiti Std B" w:ascii="Adobe Fan Heiti Std B" w:hAnsi="Adobe Fan Heiti Std B"/>
            <w:i/>
            <w:color w:val="404040" w:themeColor="text1" w:themeTint="bf"/>
          </w:rPr>
          <w:t>AA) : Laporan Praktikum 2– Dasar Bahasa Python</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bullet"/>
      <w:lvlText w:val=""/>
      <w:lvlJc w:val="left"/>
      <w:pPr>
        <w:ind w:left="1440" w:hanging="360"/>
      </w:pPr>
      <w:rPr>
        <w:rFonts w:ascii="Symbol" w:hAnsi="Symbol" w:cs="Symbol" w:hint="default"/>
        <w:b w:val="false"/>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ind w:left="360" w:hanging="360"/>
      </w:pPr>
      <w:rPr>
        <w:sz w:val="28"/>
        <w:b/>
        <w:rFonts w:ascii="Times New Roman" w:hAnsi="Times New Roman"/>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color w:val="auto"/>
      <w:sz w:val="2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color w:val="auto"/>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Symbol"/>
      <w:b w:val="false"/>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Symbol"/>
      <w:b w:val="false"/>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b w:val="false"/>
    </w:rPr>
  </w:style>
  <w:style w:type="character" w:styleId="ListLabel57">
    <w:name w:val="ListLabel 57"/>
    <w:qFormat/>
    <w:rPr>
      <w:rFonts w:cs="Symbol"/>
    </w:rPr>
  </w:style>
  <w:style w:type="character" w:styleId="ListLabel58">
    <w:name w:val="ListLabel 58"/>
    <w:qFormat/>
    <w:rPr>
      <w:rFonts w:cs="Symbol"/>
      <w:b/>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Wingdings"/>
      <w:b/>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Wingdings"/>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Times New Roman" w:hAnsi="Times New Roman"/>
      <w:b/>
      <w:color w:val="auto"/>
      <w:sz w:val="28"/>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Symbol"/>
      <w:b w:val="false"/>
      <w:sz w:val="24"/>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Symbol"/>
      <w:b w:val="false"/>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b w:val="false"/>
    </w:rPr>
  </w:style>
  <w:style w:type="character" w:styleId="ListLabel122">
    <w:name w:val="ListLabel 122"/>
    <w:qFormat/>
    <w:rPr>
      <w:rFonts w:cs="Symbol"/>
    </w:rPr>
  </w:style>
  <w:style w:type="character" w:styleId="ListLabel123">
    <w:name w:val="ListLabel 123"/>
    <w:qFormat/>
    <w:rPr>
      <w:rFonts w:cs="Symbol"/>
      <w:b/>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Times New Roman" w:hAnsi="Times New Roman" w:cs="Wingdings"/>
      <w:b/>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Times New Roman" w:hAnsi="Times New Roman" w:cs="Wingdings"/>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Times New Roman" w:hAnsi="Times New Roman"/>
      <w:b/>
      <w:color w:val="auto"/>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val="clear" w:fill="4472C4"/>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LibreOffice/6.2.3.2$Linux_X86_64 LibreOffice_project/20$Build-2</Application>
  <Pages>13</Pages>
  <Words>1433</Words>
  <Characters>7679</Characters>
  <CharactersWithSpaces>8989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2019-10-26T20:00:19Z</dcterms:modified>
  <cp:revision>17</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