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ghtList-Accent1"/>
        <w:tblpPr w:leftFromText="180" w:rightFromText="180" w:vertAnchor="text" w:horzAnchor="margin" w:tblpY="1"/>
        <w:tblOverlap w:val="neve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8F2B8C"/>
        <w:tblLook w:val="04A0" w:firstRow="1" w:lastRow="0" w:firstColumn="1" w:lastColumn="0" w:noHBand="0" w:noVBand="1"/>
      </w:tblPr>
      <w:tblGrid>
        <w:gridCol w:w="9067"/>
      </w:tblGrid>
      <w:tr w:rsidR="00F00EF0" w:rsidRPr="00372EFB" w14:paraId="7285B422" w14:textId="77777777" w:rsidTr="00C42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shd w:val="clear" w:color="auto" w:fill="8F2B8C"/>
          </w:tcPr>
          <w:p w14:paraId="2EE3C191" w14:textId="77777777" w:rsidR="00F00EF0" w:rsidRPr="00C464CE" w:rsidRDefault="00F00EF0" w:rsidP="00C42286">
            <w:pPr>
              <w:pStyle w:val="Heading1"/>
              <w:spacing w:before="120" w:after="120"/>
              <w:rPr>
                <w:rFonts w:ascii="Arial" w:hAnsi="Arial" w:cs="Arial"/>
                <w:color w:val="FFFFFF" w:themeColor="background1"/>
                <w:sz w:val="24"/>
              </w:rPr>
            </w:pPr>
            <w:bookmarkStart w:id="0" w:name="_Toc39663227"/>
            <w:r>
              <w:rPr>
                <w:rFonts w:ascii="Arial" w:hAnsi="Arial" w:cs="Arial"/>
                <w:color w:val="FFFFFF" w:themeColor="background1"/>
                <w:sz w:val="24"/>
              </w:rPr>
              <w:t>APPENDIX 1 – SAFETY POLICY TEMPLATE</w:t>
            </w:r>
            <w:bookmarkEnd w:id="0"/>
          </w:p>
        </w:tc>
      </w:tr>
    </w:tbl>
    <w:p w14:paraId="0E5C821A" w14:textId="77777777" w:rsidR="00F00EF0" w:rsidRDefault="00F00EF0" w:rsidP="00F00EF0">
      <w:pPr>
        <w:spacing w:line="276" w:lineRule="auto"/>
        <w:rPr>
          <w:rFonts w:ascii="Arial" w:hAnsi="Arial" w:cs="Arial"/>
          <w:color w:val="000000" w:themeColor="text1"/>
          <w:sz w:val="20"/>
          <w:szCs w:val="20"/>
          <w:lang w:eastAsia="en-GB"/>
        </w:rPr>
      </w:pPr>
    </w:p>
    <w:p w14:paraId="0DF7DBC4" w14:textId="77777777" w:rsidR="00F00EF0" w:rsidRPr="00C013D1" w:rsidRDefault="00F00EF0" w:rsidP="00F00EF0">
      <w:pPr>
        <w:spacing w:before="100" w:beforeAutospacing="1" w:after="100" w:afterAutospacing="1"/>
        <w:rPr>
          <w:rFonts w:ascii="Arial" w:hAnsi="Arial" w:cs="Arial"/>
          <w:b/>
          <w:bCs/>
          <w:color w:val="000000" w:themeColor="text1"/>
          <w:sz w:val="22"/>
          <w:szCs w:val="22"/>
          <w:lang w:eastAsia="en-GB"/>
        </w:rPr>
      </w:pPr>
      <w:r w:rsidRPr="00C013D1">
        <w:rPr>
          <w:rFonts w:ascii="Arial" w:hAnsi="Arial" w:cs="Arial"/>
          <w:b/>
          <w:bCs/>
          <w:color w:val="000000" w:themeColor="text1"/>
          <w:sz w:val="22"/>
          <w:szCs w:val="22"/>
          <w:lang w:eastAsia="en-GB"/>
        </w:rPr>
        <w:t>Statement of General Policy:</w:t>
      </w:r>
    </w:p>
    <w:p w14:paraId="78B6AA25" w14:textId="77777777" w:rsidR="00F00EF0" w:rsidRDefault="00F00EF0" w:rsidP="00F00EF0">
      <w:pPr>
        <w:rPr>
          <w:rFonts w:ascii="Arial" w:eastAsia="Times New Roman" w:hAnsi="Arial" w:cs="Arial"/>
          <w:sz w:val="22"/>
          <w:szCs w:val="20"/>
        </w:rPr>
      </w:pPr>
      <w:r w:rsidRPr="004E4264">
        <w:rPr>
          <w:rFonts w:ascii="Arial" w:eastAsia="Times New Roman" w:hAnsi="Arial" w:cs="Arial"/>
          <w:sz w:val="22"/>
          <w:szCs w:val="20"/>
        </w:rPr>
        <w:t xml:space="preserve">[Insert Club Name] is strongly committed to encouraging our members to take part, </w:t>
      </w:r>
      <w:r>
        <w:rPr>
          <w:rFonts w:ascii="Arial" w:eastAsia="Times New Roman" w:hAnsi="Arial" w:cs="Arial"/>
          <w:sz w:val="22"/>
          <w:szCs w:val="20"/>
        </w:rPr>
        <w:t>whilst seeking to ensure that t</w:t>
      </w:r>
      <w:r w:rsidRPr="004E4264">
        <w:rPr>
          <w:rFonts w:ascii="Arial" w:eastAsia="Times New Roman" w:hAnsi="Arial" w:cs="Arial"/>
          <w:sz w:val="22"/>
          <w:szCs w:val="20"/>
        </w:rPr>
        <w:t xml:space="preserve">he health, well-being and safety of each individual is </w:t>
      </w:r>
      <w:r>
        <w:rPr>
          <w:rFonts w:ascii="Arial" w:eastAsia="Times New Roman" w:hAnsi="Arial" w:cs="Arial"/>
          <w:sz w:val="22"/>
          <w:szCs w:val="20"/>
        </w:rPr>
        <w:t xml:space="preserve">managed </w:t>
      </w:r>
      <w:proofErr w:type="gramStart"/>
      <w:r>
        <w:rPr>
          <w:rFonts w:ascii="Arial" w:eastAsia="Times New Roman" w:hAnsi="Arial" w:cs="Arial"/>
          <w:sz w:val="22"/>
          <w:szCs w:val="20"/>
        </w:rPr>
        <w:t>effectively</w:t>
      </w:r>
      <w:proofErr w:type="gramEnd"/>
      <w:r>
        <w:rPr>
          <w:rFonts w:ascii="Arial" w:eastAsia="Times New Roman" w:hAnsi="Arial" w:cs="Arial"/>
          <w:sz w:val="22"/>
          <w:szCs w:val="20"/>
        </w:rPr>
        <w:t xml:space="preserve"> and that the safety of all external parties is considered and managed.</w:t>
      </w:r>
    </w:p>
    <w:p w14:paraId="12AA3346" w14:textId="77777777" w:rsidR="00F00EF0" w:rsidRDefault="00F00EF0" w:rsidP="00F00EF0">
      <w:pPr>
        <w:rPr>
          <w:rFonts w:ascii="Arial" w:eastAsia="Times New Roman" w:hAnsi="Arial" w:cs="Arial"/>
          <w:b/>
          <w:bCs/>
          <w:sz w:val="22"/>
          <w:szCs w:val="20"/>
        </w:rPr>
      </w:pPr>
    </w:p>
    <w:p w14:paraId="267DB236" w14:textId="77777777" w:rsidR="00F00EF0" w:rsidRDefault="00F00EF0" w:rsidP="00F00EF0">
      <w:pPr>
        <w:rPr>
          <w:rFonts w:ascii="Arial" w:eastAsia="Times New Roman" w:hAnsi="Arial" w:cs="Arial"/>
          <w:b/>
          <w:bCs/>
          <w:sz w:val="22"/>
          <w:szCs w:val="20"/>
        </w:rPr>
      </w:pPr>
      <w:r w:rsidRPr="00C013D1">
        <w:rPr>
          <w:rFonts w:ascii="Arial" w:eastAsia="Times New Roman" w:hAnsi="Arial" w:cs="Arial"/>
          <w:b/>
          <w:bCs/>
          <w:sz w:val="22"/>
          <w:szCs w:val="20"/>
        </w:rPr>
        <w:t>Safety Responsibilities</w:t>
      </w:r>
      <w:r>
        <w:rPr>
          <w:rFonts w:ascii="Arial" w:eastAsia="Times New Roman" w:hAnsi="Arial" w:cs="Arial"/>
          <w:b/>
          <w:bCs/>
          <w:sz w:val="22"/>
          <w:szCs w:val="20"/>
        </w:rPr>
        <w:t xml:space="preserve"> and Arrangements</w:t>
      </w:r>
      <w:r w:rsidRPr="00C013D1">
        <w:rPr>
          <w:rFonts w:ascii="Arial" w:eastAsia="Times New Roman" w:hAnsi="Arial" w:cs="Arial"/>
          <w:b/>
          <w:bCs/>
          <w:sz w:val="22"/>
          <w:szCs w:val="20"/>
        </w:rPr>
        <w:t>:</w:t>
      </w:r>
    </w:p>
    <w:p w14:paraId="3F2A9AC8" w14:textId="77777777" w:rsidR="00F00EF0" w:rsidRDefault="00F00EF0" w:rsidP="00F00EF0">
      <w:pPr>
        <w:rPr>
          <w:rFonts w:ascii="Arial" w:eastAsia="Times New Roman" w:hAnsi="Arial" w:cs="Arial"/>
          <w:b/>
          <w:bCs/>
          <w:sz w:val="22"/>
          <w:szCs w:val="20"/>
        </w:rPr>
      </w:pPr>
    </w:p>
    <w:tbl>
      <w:tblPr>
        <w:tblStyle w:val="TableGrid"/>
        <w:tblW w:w="0" w:type="auto"/>
        <w:tblLook w:val="04A0" w:firstRow="1" w:lastRow="0" w:firstColumn="1" w:lastColumn="0" w:noHBand="0" w:noVBand="1"/>
      </w:tblPr>
      <w:tblGrid>
        <w:gridCol w:w="3003"/>
        <w:gridCol w:w="2237"/>
        <w:gridCol w:w="3770"/>
      </w:tblGrid>
      <w:tr w:rsidR="00F00EF0" w14:paraId="3C21B9E6" w14:textId="77777777" w:rsidTr="00C42286">
        <w:tc>
          <w:tcPr>
            <w:tcW w:w="3003" w:type="dxa"/>
          </w:tcPr>
          <w:p w14:paraId="6080CA57"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Responsibility</w:t>
            </w:r>
          </w:p>
        </w:tc>
        <w:tc>
          <w:tcPr>
            <w:tcW w:w="2237" w:type="dxa"/>
          </w:tcPr>
          <w:p w14:paraId="47DF43B9"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Officer Responsible</w:t>
            </w:r>
          </w:p>
        </w:tc>
        <w:tc>
          <w:tcPr>
            <w:tcW w:w="3770" w:type="dxa"/>
          </w:tcPr>
          <w:p w14:paraId="5B35DB0F"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Specific Safety Arrangements</w:t>
            </w:r>
          </w:p>
        </w:tc>
      </w:tr>
      <w:tr w:rsidR="00F00EF0" w14:paraId="465712C6" w14:textId="77777777" w:rsidTr="00C42286">
        <w:trPr>
          <w:trHeight w:val="2459"/>
        </w:trPr>
        <w:tc>
          <w:tcPr>
            <w:tcW w:w="3003" w:type="dxa"/>
          </w:tcPr>
          <w:p w14:paraId="74E57229"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General oversight of club safety management</w:t>
            </w:r>
          </w:p>
        </w:tc>
        <w:tc>
          <w:tcPr>
            <w:tcW w:w="2237" w:type="dxa"/>
          </w:tcPr>
          <w:p w14:paraId="21598549" w14:textId="70489798" w:rsidR="00F00EF0" w:rsidRDefault="00FB233E" w:rsidP="00C42286">
            <w:pPr>
              <w:rPr>
                <w:rFonts w:ascii="Arial" w:eastAsia="Times New Roman" w:hAnsi="Arial" w:cs="Arial"/>
                <w:b/>
                <w:bCs/>
                <w:sz w:val="22"/>
                <w:szCs w:val="20"/>
              </w:rPr>
            </w:pPr>
            <w:r>
              <w:rPr>
                <w:rFonts w:ascii="Arial" w:eastAsia="Times New Roman" w:hAnsi="Arial" w:cs="Arial"/>
                <w:b/>
                <w:bCs/>
                <w:sz w:val="22"/>
                <w:szCs w:val="20"/>
              </w:rPr>
              <w:t xml:space="preserve">Shubang Nagalotimath </w:t>
            </w:r>
          </w:p>
        </w:tc>
        <w:tc>
          <w:tcPr>
            <w:tcW w:w="3770" w:type="dxa"/>
          </w:tcPr>
          <w:p w14:paraId="025AF4B3"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Undertake regular, recorded risk assessment of the club premises and all activities undertaken by the club.</w:t>
            </w:r>
          </w:p>
          <w:p w14:paraId="766A2CD3" w14:textId="77777777" w:rsidR="00F00EF0"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Create a safe environment by putting health and safety measures in place as identified by the assessment.</w:t>
            </w:r>
          </w:p>
          <w:p w14:paraId="62468487" w14:textId="77777777" w:rsidR="00F00EF0" w:rsidRPr="004C2663"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 xml:space="preserve">Ensure that the implementation of the policy is reviewed regularly </w:t>
            </w:r>
            <w:r>
              <w:rPr>
                <w:rFonts w:ascii="Arial" w:eastAsia="Times New Roman" w:hAnsi="Arial" w:cs="Arial"/>
                <w:sz w:val="22"/>
                <w:szCs w:val="22"/>
              </w:rPr>
              <w:t>and monitored for effectiveness (as a minimum once per year at the AGM).</w:t>
            </w:r>
          </w:p>
        </w:tc>
      </w:tr>
      <w:tr w:rsidR="00F00EF0" w14:paraId="51E6CFCB" w14:textId="77777777" w:rsidTr="00C42286">
        <w:tc>
          <w:tcPr>
            <w:tcW w:w="3003" w:type="dxa"/>
          </w:tcPr>
          <w:p w14:paraId="157806B5"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Clear communication with club members on safety matters</w:t>
            </w:r>
          </w:p>
        </w:tc>
        <w:tc>
          <w:tcPr>
            <w:tcW w:w="2237" w:type="dxa"/>
          </w:tcPr>
          <w:p w14:paraId="38A5F9E3" w14:textId="74F6BA81" w:rsidR="00F00EF0" w:rsidRDefault="00FB233E" w:rsidP="00C42286">
            <w:pPr>
              <w:rPr>
                <w:rFonts w:ascii="Arial" w:eastAsia="Times New Roman" w:hAnsi="Arial" w:cs="Arial"/>
                <w:b/>
                <w:bCs/>
                <w:sz w:val="22"/>
                <w:szCs w:val="20"/>
              </w:rPr>
            </w:pPr>
            <w:r>
              <w:rPr>
                <w:rFonts w:ascii="Arial" w:eastAsia="Times New Roman" w:hAnsi="Arial" w:cs="Arial"/>
                <w:b/>
                <w:bCs/>
                <w:sz w:val="22"/>
                <w:szCs w:val="20"/>
              </w:rPr>
              <w:t xml:space="preserve">Isaac Wong </w:t>
            </w:r>
          </w:p>
        </w:tc>
        <w:tc>
          <w:tcPr>
            <w:tcW w:w="3770" w:type="dxa"/>
          </w:tcPr>
          <w:p w14:paraId="527052C7"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Ensure that all members are given the appropriate level of training and competition by regularly assessing individual ability dependant on age, maturity and development.</w:t>
            </w:r>
          </w:p>
          <w:p w14:paraId="3A2489EA" w14:textId="77777777" w:rsidR="00F00EF0"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Ensure that all members are aware of, understand and follow the club’s health and safety policy.</w:t>
            </w:r>
            <w:r>
              <w:rPr>
                <w:rFonts w:ascii="Arial" w:eastAsia="Times New Roman" w:hAnsi="Arial" w:cs="Arial"/>
                <w:sz w:val="22"/>
                <w:szCs w:val="22"/>
              </w:rPr>
              <w:t xml:space="preserve"> </w:t>
            </w:r>
          </w:p>
          <w:p w14:paraId="26CBA5E2" w14:textId="77777777" w:rsidR="00F00EF0" w:rsidRDefault="00F00EF0" w:rsidP="00C42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Ensure that club members </w:t>
            </w:r>
            <w:proofErr w:type="gramStart"/>
            <w:r>
              <w:rPr>
                <w:rFonts w:ascii="Arial" w:eastAsia="Times New Roman" w:hAnsi="Arial" w:cs="Arial"/>
                <w:sz w:val="22"/>
                <w:szCs w:val="22"/>
              </w:rPr>
              <w:t>are able to</w:t>
            </w:r>
            <w:proofErr w:type="gramEnd"/>
            <w:r>
              <w:rPr>
                <w:rFonts w:ascii="Arial" w:eastAsia="Times New Roman" w:hAnsi="Arial" w:cs="Arial"/>
                <w:sz w:val="22"/>
                <w:szCs w:val="22"/>
              </w:rPr>
              <w:t xml:space="preserve"> raise safety concerns.</w:t>
            </w:r>
          </w:p>
          <w:p w14:paraId="6DA79AB4" w14:textId="77777777" w:rsidR="00F00EF0" w:rsidRPr="00E35088"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Ensure that normal operating procedures and emergency operating procedures are in place and known by all membe</w:t>
            </w:r>
            <w:r>
              <w:rPr>
                <w:rFonts w:ascii="Arial" w:eastAsia="Times New Roman" w:hAnsi="Arial" w:cs="Arial"/>
                <w:sz w:val="22"/>
                <w:szCs w:val="22"/>
              </w:rPr>
              <w:t>rs.</w:t>
            </w:r>
          </w:p>
        </w:tc>
      </w:tr>
      <w:tr w:rsidR="00F00EF0" w14:paraId="1244BA70" w14:textId="77777777" w:rsidTr="00C42286">
        <w:tc>
          <w:tcPr>
            <w:tcW w:w="3003" w:type="dxa"/>
          </w:tcPr>
          <w:p w14:paraId="1EBE87DF"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Effective continuous management of safety arrangements</w:t>
            </w:r>
          </w:p>
        </w:tc>
        <w:tc>
          <w:tcPr>
            <w:tcW w:w="2237" w:type="dxa"/>
          </w:tcPr>
          <w:p w14:paraId="53049949" w14:textId="77777777" w:rsidR="00FB233E" w:rsidRPr="00FB233E" w:rsidRDefault="00FB233E" w:rsidP="00FB233E">
            <w:pPr>
              <w:rPr>
                <w:rFonts w:ascii="Arial" w:eastAsia="Times New Roman" w:hAnsi="Arial" w:cs="Arial"/>
                <w:b/>
                <w:bCs/>
                <w:sz w:val="22"/>
                <w:szCs w:val="20"/>
              </w:rPr>
            </w:pPr>
            <w:proofErr w:type="spellStart"/>
            <w:r w:rsidRPr="00FB233E">
              <w:rPr>
                <w:rFonts w:ascii="Arial" w:eastAsia="Times New Roman" w:hAnsi="Arial" w:cs="Arial"/>
                <w:b/>
                <w:bCs/>
                <w:sz w:val="22"/>
                <w:szCs w:val="20"/>
              </w:rPr>
              <w:t>Gratsiela</w:t>
            </w:r>
            <w:proofErr w:type="spellEnd"/>
            <w:r w:rsidRPr="00FB233E">
              <w:rPr>
                <w:rFonts w:ascii="Arial" w:eastAsia="Times New Roman" w:hAnsi="Arial" w:cs="Arial"/>
                <w:b/>
                <w:bCs/>
                <w:sz w:val="22"/>
                <w:szCs w:val="20"/>
              </w:rPr>
              <w:t xml:space="preserve"> </w:t>
            </w:r>
            <w:proofErr w:type="spellStart"/>
            <w:r w:rsidRPr="00FB233E">
              <w:rPr>
                <w:rFonts w:ascii="Arial" w:eastAsia="Times New Roman" w:hAnsi="Arial" w:cs="Arial"/>
                <w:b/>
                <w:bCs/>
                <w:sz w:val="22"/>
                <w:szCs w:val="20"/>
              </w:rPr>
              <w:t>Kostova</w:t>
            </w:r>
            <w:proofErr w:type="spellEnd"/>
          </w:p>
          <w:p w14:paraId="0E6F49C9" w14:textId="296424C4"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 xml:space="preserve"> </w:t>
            </w:r>
          </w:p>
        </w:tc>
        <w:tc>
          <w:tcPr>
            <w:tcW w:w="3770" w:type="dxa"/>
          </w:tcPr>
          <w:p w14:paraId="5E6E5A57" w14:textId="77777777" w:rsidR="00F00EF0"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Appoint a competent club member to assist with health and safety responsibilities.</w:t>
            </w:r>
          </w:p>
          <w:p w14:paraId="4A8CAFE5" w14:textId="77777777" w:rsidR="00F00EF0" w:rsidRPr="00E35088" w:rsidRDefault="00F00EF0" w:rsidP="00C42286">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lastRenderedPageBreak/>
              <w:t>Review safety procedures, arrangements and information at committee meetings.</w:t>
            </w:r>
          </w:p>
        </w:tc>
      </w:tr>
      <w:tr w:rsidR="00F00EF0" w14:paraId="58805FE4" w14:textId="77777777" w:rsidTr="00C42286">
        <w:tc>
          <w:tcPr>
            <w:tcW w:w="3003" w:type="dxa"/>
          </w:tcPr>
          <w:p w14:paraId="71B110C8"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lastRenderedPageBreak/>
              <w:t>Provide appropriate mitigation control measures for injuries</w:t>
            </w:r>
          </w:p>
        </w:tc>
        <w:tc>
          <w:tcPr>
            <w:tcW w:w="2237" w:type="dxa"/>
          </w:tcPr>
          <w:p w14:paraId="1FFA2FC8" w14:textId="77777777" w:rsidR="00FB233E" w:rsidRPr="00FB233E" w:rsidRDefault="00FB233E" w:rsidP="00FB233E">
            <w:pPr>
              <w:rPr>
                <w:rFonts w:ascii="Arial" w:eastAsia="Times New Roman" w:hAnsi="Arial" w:cs="Arial"/>
                <w:b/>
                <w:bCs/>
                <w:sz w:val="22"/>
                <w:szCs w:val="20"/>
              </w:rPr>
            </w:pPr>
            <w:proofErr w:type="spellStart"/>
            <w:r w:rsidRPr="00FB233E">
              <w:rPr>
                <w:rFonts w:ascii="Arial" w:eastAsia="Times New Roman" w:hAnsi="Arial" w:cs="Arial"/>
                <w:b/>
                <w:bCs/>
                <w:sz w:val="22"/>
                <w:szCs w:val="20"/>
              </w:rPr>
              <w:t>Gratsiela</w:t>
            </w:r>
            <w:proofErr w:type="spellEnd"/>
            <w:r w:rsidRPr="00FB233E">
              <w:rPr>
                <w:rFonts w:ascii="Arial" w:eastAsia="Times New Roman" w:hAnsi="Arial" w:cs="Arial"/>
                <w:b/>
                <w:bCs/>
                <w:sz w:val="22"/>
                <w:szCs w:val="20"/>
              </w:rPr>
              <w:t xml:space="preserve"> </w:t>
            </w:r>
            <w:proofErr w:type="spellStart"/>
            <w:r w:rsidRPr="00FB233E">
              <w:rPr>
                <w:rFonts w:ascii="Arial" w:eastAsia="Times New Roman" w:hAnsi="Arial" w:cs="Arial"/>
                <w:b/>
                <w:bCs/>
                <w:sz w:val="22"/>
                <w:szCs w:val="20"/>
              </w:rPr>
              <w:t>Kostova</w:t>
            </w:r>
            <w:proofErr w:type="spellEnd"/>
          </w:p>
          <w:p w14:paraId="30DDCE68" w14:textId="6CCB3E9C" w:rsidR="00F00EF0" w:rsidRDefault="00F00EF0" w:rsidP="00C42286">
            <w:pPr>
              <w:rPr>
                <w:rFonts w:ascii="Arial" w:eastAsia="Times New Roman" w:hAnsi="Arial" w:cs="Arial"/>
                <w:b/>
                <w:bCs/>
                <w:sz w:val="22"/>
                <w:szCs w:val="20"/>
              </w:rPr>
            </w:pPr>
          </w:p>
        </w:tc>
        <w:tc>
          <w:tcPr>
            <w:tcW w:w="3770" w:type="dxa"/>
          </w:tcPr>
          <w:p w14:paraId="48442819"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 xml:space="preserve">Provide access to adequate first aid facilities, telephone and qualified first aider </w:t>
            </w:r>
            <w:proofErr w:type="gramStart"/>
            <w:r w:rsidRPr="006E433C">
              <w:rPr>
                <w:rFonts w:ascii="Arial" w:eastAsia="Times New Roman" w:hAnsi="Arial" w:cs="Arial"/>
                <w:sz w:val="22"/>
                <w:szCs w:val="22"/>
              </w:rPr>
              <w:t>at all times</w:t>
            </w:r>
            <w:proofErr w:type="gramEnd"/>
            <w:r w:rsidRPr="006E433C">
              <w:rPr>
                <w:rFonts w:ascii="Arial" w:eastAsia="Times New Roman" w:hAnsi="Arial" w:cs="Arial"/>
                <w:sz w:val="22"/>
                <w:szCs w:val="22"/>
              </w:rPr>
              <w:t>.</w:t>
            </w:r>
          </w:p>
          <w:p w14:paraId="79C32962"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Report any injuries or accidents sustained during any club activity or</w:t>
            </w:r>
            <w:r>
              <w:rPr>
                <w:rFonts w:ascii="Arial" w:eastAsia="Times New Roman" w:hAnsi="Arial" w:cs="Arial"/>
                <w:color w:val="00B050"/>
                <w:sz w:val="22"/>
                <w:szCs w:val="22"/>
              </w:rPr>
              <w:t xml:space="preserve"> </w:t>
            </w:r>
            <w:r w:rsidRPr="00C91C54">
              <w:rPr>
                <w:rFonts w:ascii="Arial" w:eastAsia="Times New Roman" w:hAnsi="Arial" w:cs="Arial"/>
                <w:sz w:val="22"/>
                <w:szCs w:val="22"/>
              </w:rPr>
              <w:t xml:space="preserve">incidents that may have led to injury/ill health </w:t>
            </w:r>
            <w:r w:rsidRPr="006E433C">
              <w:rPr>
                <w:rFonts w:ascii="Arial" w:eastAsia="Times New Roman" w:hAnsi="Arial" w:cs="Arial"/>
                <w:sz w:val="22"/>
                <w:szCs w:val="22"/>
              </w:rPr>
              <w:t>whilst on the club premises</w:t>
            </w:r>
            <w:r>
              <w:rPr>
                <w:rFonts w:ascii="Arial" w:eastAsia="Times New Roman" w:hAnsi="Arial" w:cs="Arial"/>
                <w:sz w:val="22"/>
                <w:szCs w:val="22"/>
              </w:rPr>
              <w:t xml:space="preserve"> to the Sports Service and investigate when necessary.</w:t>
            </w:r>
          </w:p>
          <w:p w14:paraId="4F17A0CB" w14:textId="77777777" w:rsidR="00F00EF0" w:rsidRDefault="00F00EF0" w:rsidP="00C42286">
            <w:pPr>
              <w:rPr>
                <w:rFonts w:ascii="Arial" w:eastAsia="Times New Roman" w:hAnsi="Arial" w:cs="Arial"/>
                <w:b/>
                <w:bCs/>
                <w:sz w:val="22"/>
                <w:szCs w:val="20"/>
              </w:rPr>
            </w:pPr>
          </w:p>
        </w:tc>
      </w:tr>
      <w:tr w:rsidR="00F00EF0" w14:paraId="442A768E" w14:textId="77777777" w:rsidTr="00C42286">
        <w:tc>
          <w:tcPr>
            <w:tcW w:w="3003" w:type="dxa"/>
          </w:tcPr>
          <w:p w14:paraId="4FEB86FE"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Uphold a culture that supports the safety policy</w:t>
            </w:r>
          </w:p>
        </w:tc>
        <w:tc>
          <w:tcPr>
            <w:tcW w:w="2237" w:type="dxa"/>
          </w:tcPr>
          <w:p w14:paraId="19A69DF6" w14:textId="77777777" w:rsidR="00F00EF0" w:rsidRDefault="00F00EF0" w:rsidP="00C42286">
            <w:pPr>
              <w:rPr>
                <w:rFonts w:ascii="Arial" w:eastAsia="Times New Roman" w:hAnsi="Arial" w:cs="Arial"/>
                <w:b/>
                <w:bCs/>
                <w:sz w:val="22"/>
                <w:szCs w:val="20"/>
              </w:rPr>
            </w:pPr>
            <w:r>
              <w:rPr>
                <w:rFonts w:ascii="Arial" w:eastAsia="Times New Roman" w:hAnsi="Arial" w:cs="Arial"/>
                <w:b/>
                <w:bCs/>
                <w:sz w:val="22"/>
                <w:szCs w:val="20"/>
              </w:rPr>
              <w:t>All club members</w:t>
            </w:r>
          </w:p>
        </w:tc>
        <w:tc>
          <w:tcPr>
            <w:tcW w:w="3770" w:type="dxa"/>
          </w:tcPr>
          <w:p w14:paraId="2806981F"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Take reasonable care for your own health and safety and that of others who may be affected by what you do or not do.</w:t>
            </w:r>
          </w:p>
          <w:p w14:paraId="2006A81E"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Co-operate with the club on health and safety issues.</w:t>
            </w:r>
          </w:p>
          <w:p w14:paraId="3A6C4BFC" w14:textId="77777777" w:rsidR="00F00EF0" w:rsidRPr="006E433C"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Correctly use all equipment provided by the club.</w:t>
            </w:r>
          </w:p>
          <w:p w14:paraId="67ABC827" w14:textId="77777777" w:rsidR="00F00EF0" w:rsidRPr="00443CB1" w:rsidRDefault="00F00EF0" w:rsidP="00C42286">
            <w:pPr>
              <w:spacing w:before="100" w:beforeAutospacing="1" w:after="100" w:afterAutospacing="1"/>
              <w:rPr>
                <w:rFonts w:ascii="Arial" w:eastAsia="Times New Roman" w:hAnsi="Arial" w:cs="Arial"/>
                <w:sz w:val="22"/>
                <w:szCs w:val="22"/>
              </w:rPr>
            </w:pPr>
            <w:r w:rsidRPr="006E433C">
              <w:rPr>
                <w:rFonts w:ascii="Arial" w:eastAsia="Times New Roman" w:hAnsi="Arial" w:cs="Arial"/>
                <w:sz w:val="22"/>
                <w:szCs w:val="22"/>
              </w:rPr>
              <w:t>Not interfere with or misuse anything provided for your health, safety or welfare.</w:t>
            </w:r>
          </w:p>
        </w:tc>
      </w:tr>
      <w:tr w:rsidR="00F00EF0" w14:paraId="7E17435D" w14:textId="77777777" w:rsidTr="00C42286">
        <w:tc>
          <w:tcPr>
            <w:tcW w:w="3003" w:type="dxa"/>
          </w:tcPr>
          <w:p w14:paraId="2C12FF20" w14:textId="77777777" w:rsidR="00F00EF0" w:rsidRPr="00C91C54" w:rsidRDefault="00F00EF0" w:rsidP="00C42286">
            <w:pPr>
              <w:rPr>
                <w:rFonts w:ascii="Arial" w:eastAsia="Times New Roman" w:hAnsi="Arial" w:cs="Arial"/>
                <w:b/>
                <w:bCs/>
                <w:sz w:val="22"/>
                <w:szCs w:val="20"/>
              </w:rPr>
            </w:pPr>
            <w:r w:rsidRPr="00C91C54">
              <w:rPr>
                <w:rFonts w:ascii="Arial" w:eastAsia="Times New Roman" w:hAnsi="Arial" w:cs="Arial"/>
                <w:b/>
                <w:bCs/>
                <w:sz w:val="22"/>
                <w:szCs w:val="20"/>
              </w:rPr>
              <w:t>Ensure that Equipment is safe</w:t>
            </w:r>
          </w:p>
        </w:tc>
        <w:tc>
          <w:tcPr>
            <w:tcW w:w="2237" w:type="dxa"/>
          </w:tcPr>
          <w:p w14:paraId="7D46D93E" w14:textId="77777777" w:rsidR="00F00EF0" w:rsidRDefault="00FB233E" w:rsidP="00C42286">
            <w:pPr>
              <w:rPr>
                <w:rFonts w:ascii="Arial" w:eastAsia="Times New Roman" w:hAnsi="Arial" w:cs="Arial"/>
                <w:b/>
                <w:bCs/>
                <w:sz w:val="22"/>
                <w:szCs w:val="20"/>
              </w:rPr>
            </w:pPr>
            <w:r>
              <w:rPr>
                <w:rFonts w:ascii="Arial" w:eastAsia="Times New Roman" w:hAnsi="Arial" w:cs="Arial"/>
                <w:b/>
                <w:bCs/>
                <w:sz w:val="22"/>
                <w:szCs w:val="20"/>
              </w:rPr>
              <w:t xml:space="preserve">Santosh Guru </w:t>
            </w:r>
          </w:p>
          <w:p w14:paraId="6FD24AC9" w14:textId="11D35C56" w:rsidR="00FB233E" w:rsidRPr="00C91C54" w:rsidRDefault="00FB233E" w:rsidP="00C42286">
            <w:pPr>
              <w:rPr>
                <w:rFonts w:ascii="Arial" w:eastAsia="Times New Roman" w:hAnsi="Arial" w:cs="Arial"/>
                <w:b/>
                <w:bCs/>
                <w:sz w:val="22"/>
                <w:szCs w:val="20"/>
              </w:rPr>
            </w:pPr>
            <w:r>
              <w:rPr>
                <w:rFonts w:ascii="Arial" w:eastAsia="Times New Roman" w:hAnsi="Arial" w:cs="Arial"/>
                <w:b/>
                <w:bCs/>
                <w:sz w:val="22"/>
                <w:szCs w:val="20"/>
              </w:rPr>
              <w:t xml:space="preserve">Ada Adamczyk </w:t>
            </w:r>
          </w:p>
        </w:tc>
        <w:tc>
          <w:tcPr>
            <w:tcW w:w="3770" w:type="dxa"/>
          </w:tcPr>
          <w:p w14:paraId="718BEAE4" w14:textId="77777777" w:rsidR="00F00EF0" w:rsidRPr="00C91C54" w:rsidRDefault="00F00EF0" w:rsidP="00C42286">
            <w:pPr>
              <w:spacing w:before="100" w:beforeAutospacing="1" w:after="100" w:afterAutospacing="1"/>
              <w:rPr>
                <w:rFonts w:ascii="Arial" w:eastAsia="Times New Roman" w:hAnsi="Arial" w:cs="Arial"/>
                <w:sz w:val="22"/>
                <w:szCs w:val="22"/>
              </w:rPr>
            </w:pPr>
            <w:r w:rsidRPr="00C91C54">
              <w:rPr>
                <w:rFonts w:ascii="Arial" w:eastAsia="Times New Roman" w:hAnsi="Arial" w:cs="Arial"/>
                <w:sz w:val="22"/>
                <w:szCs w:val="22"/>
              </w:rPr>
              <w:t>Maintain equipment inventory.</w:t>
            </w:r>
          </w:p>
          <w:p w14:paraId="1FBF1FFF" w14:textId="77777777" w:rsidR="00F00EF0" w:rsidRPr="00C91C54" w:rsidRDefault="00F00EF0" w:rsidP="00C42286">
            <w:pPr>
              <w:spacing w:before="100" w:beforeAutospacing="1" w:after="100" w:afterAutospacing="1"/>
              <w:rPr>
                <w:rFonts w:ascii="Arial" w:eastAsia="Times New Roman" w:hAnsi="Arial" w:cs="Arial"/>
                <w:sz w:val="22"/>
                <w:szCs w:val="22"/>
              </w:rPr>
            </w:pPr>
            <w:r w:rsidRPr="00C91C54">
              <w:rPr>
                <w:rFonts w:ascii="Arial" w:eastAsia="Times New Roman" w:hAnsi="Arial" w:cs="Arial"/>
                <w:sz w:val="22"/>
                <w:szCs w:val="22"/>
              </w:rPr>
              <w:t>Ensure that statutory equipment inspections are carried out, and that pre-use inspections are carried out and recorded at least quarterly.</w:t>
            </w:r>
          </w:p>
          <w:p w14:paraId="023B3429" w14:textId="77777777" w:rsidR="00F00EF0" w:rsidRPr="00C91C54" w:rsidRDefault="00F00EF0" w:rsidP="00C42286">
            <w:pPr>
              <w:spacing w:before="100" w:beforeAutospacing="1" w:after="100" w:afterAutospacing="1"/>
              <w:rPr>
                <w:rFonts w:ascii="Arial" w:eastAsia="Times New Roman" w:hAnsi="Arial" w:cs="Arial"/>
                <w:sz w:val="22"/>
                <w:szCs w:val="22"/>
              </w:rPr>
            </w:pPr>
            <w:r w:rsidRPr="00C91C54">
              <w:rPr>
                <w:rFonts w:ascii="Arial" w:eastAsia="Times New Roman" w:hAnsi="Arial" w:cs="Arial"/>
                <w:sz w:val="22"/>
                <w:szCs w:val="22"/>
              </w:rPr>
              <w:t xml:space="preserve">Ensure that all damaged equipment is marked and or quarantined and disposed of as soon as possible. </w:t>
            </w:r>
          </w:p>
          <w:p w14:paraId="344CB70D" w14:textId="77777777" w:rsidR="00F00EF0" w:rsidRPr="00C91C54" w:rsidRDefault="00F00EF0" w:rsidP="00C42286">
            <w:pPr>
              <w:spacing w:before="100" w:beforeAutospacing="1" w:after="100" w:afterAutospacing="1"/>
              <w:rPr>
                <w:rFonts w:ascii="Arial" w:eastAsia="Times New Roman" w:hAnsi="Arial" w:cs="Arial"/>
                <w:sz w:val="22"/>
                <w:szCs w:val="22"/>
              </w:rPr>
            </w:pPr>
          </w:p>
        </w:tc>
      </w:tr>
    </w:tbl>
    <w:p w14:paraId="5D804F3A" w14:textId="77777777" w:rsidR="00F00EF0" w:rsidRDefault="00F00EF0" w:rsidP="00F00EF0">
      <w:pPr>
        <w:spacing w:before="100" w:beforeAutospacing="1" w:after="100" w:afterAutospacing="1" w:line="276" w:lineRule="auto"/>
        <w:rPr>
          <w:rFonts w:ascii="Arial" w:eastAsia="Times New Roman" w:hAnsi="Arial" w:cs="Arial"/>
          <w:sz w:val="22"/>
          <w:szCs w:val="22"/>
        </w:rPr>
      </w:pPr>
      <w:r>
        <w:rPr>
          <w:rFonts w:ascii="Arial" w:eastAsia="Times New Roman" w:hAnsi="Arial" w:cs="Arial"/>
          <w:sz w:val="22"/>
          <w:szCs w:val="22"/>
        </w:rPr>
        <w:t>It may be that several sections of the above table may be covered by one person, but the roles should be shared out as much as is practicable and effective within the club committee, to avoid a single point of failure and overloading individuals and to ensure appropriate input from individuals.</w:t>
      </w:r>
    </w:p>
    <w:p w14:paraId="1E6C5B6F" w14:textId="77777777" w:rsidR="00F00EF0" w:rsidRPr="00372EFB" w:rsidRDefault="00F00EF0" w:rsidP="00F00EF0">
      <w:pPr>
        <w:spacing w:before="100" w:beforeAutospacing="1" w:after="100" w:afterAutospacing="1" w:line="276" w:lineRule="auto"/>
        <w:rPr>
          <w:rFonts w:ascii="Arial" w:hAnsi="Arial" w:cs="Arial"/>
          <w:color w:val="000000" w:themeColor="text1"/>
          <w:sz w:val="20"/>
          <w:szCs w:val="20"/>
          <w:lang w:eastAsia="en-GB"/>
        </w:rPr>
      </w:pPr>
      <w:r w:rsidRPr="00372EFB">
        <w:rPr>
          <w:rFonts w:ascii="Arial" w:eastAsia="Times New Roman" w:hAnsi="Arial" w:cs="Arial"/>
          <w:sz w:val="22"/>
          <w:szCs w:val="22"/>
        </w:rPr>
        <w:t xml:space="preserve">The </w:t>
      </w:r>
      <w:r>
        <w:rPr>
          <w:rFonts w:ascii="Arial" w:eastAsia="Times New Roman" w:hAnsi="Arial" w:cs="Arial"/>
          <w:sz w:val="22"/>
          <w:szCs w:val="22"/>
        </w:rPr>
        <w:t>template above is</w:t>
      </w:r>
      <w:r w:rsidRPr="00372EFB">
        <w:rPr>
          <w:rFonts w:ascii="Arial" w:eastAsia="Times New Roman" w:hAnsi="Arial" w:cs="Arial"/>
          <w:sz w:val="22"/>
          <w:szCs w:val="22"/>
        </w:rPr>
        <w:t xml:space="preserve"> modified from the </w:t>
      </w:r>
      <w:r>
        <w:rPr>
          <w:rFonts w:ascii="Arial" w:eastAsia="Times New Roman" w:hAnsi="Arial" w:cs="Arial"/>
          <w:sz w:val="22"/>
          <w:szCs w:val="22"/>
        </w:rPr>
        <w:t xml:space="preserve">Health and Safety Executive and </w:t>
      </w:r>
      <w:r w:rsidRPr="00372EFB">
        <w:rPr>
          <w:rFonts w:ascii="Arial" w:eastAsia="Times New Roman" w:hAnsi="Arial" w:cs="Arial"/>
          <w:sz w:val="22"/>
          <w:szCs w:val="22"/>
        </w:rPr>
        <w:t>Sport England Guidance on developing a safety policy document</w:t>
      </w:r>
      <w:r>
        <w:rPr>
          <w:rFonts w:ascii="Arial" w:eastAsia="Times New Roman" w:hAnsi="Arial" w:cs="Arial"/>
          <w:sz w:val="22"/>
          <w:szCs w:val="22"/>
        </w:rPr>
        <w:t xml:space="preserve">. Clubs </w:t>
      </w:r>
      <w:r w:rsidRPr="00372EFB">
        <w:rPr>
          <w:rFonts w:ascii="Arial" w:eastAsia="Times New Roman" w:hAnsi="Arial" w:cs="Arial"/>
          <w:sz w:val="22"/>
          <w:szCs w:val="22"/>
        </w:rPr>
        <w:t xml:space="preserve">who use this template should make changes, additions and omissions from this template as necessary </w:t>
      </w:r>
      <w:r>
        <w:rPr>
          <w:rFonts w:ascii="Arial" w:eastAsia="Times New Roman" w:hAnsi="Arial" w:cs="Arial"/>
          <w:sz w:val="22"/>
          <w:szCs w:val="22"/>
        </w:rPr>
        <w:t xml:space="preserve">and in accordance with the </w:t>
      </w:r>
      <w:proofErr w:type="gramStart"/>
      <w:r>
        <w:rPr>
          <w:rFonts w:ascii="Arial" w:eastAsia="Times New Roman" w:hAnsi="Arial" w:cs="Arial"/>
          <w:sz w:val="22"/>
          <w:szCs w:val="22"/>
        </w:rPr>
        <w:t>clubs</w:t>
      </w:r>
      <w:proofErr w:type="gramEnd"/>
      <w:r>
        <w:rPr>
          <w:rFonts w:ascii="Arial" w:eastAsia="Times New Roman" w:hAnsi="Arial" w:cs="Arial"/>
          <w:sz w:val="22"/>
          <w:szCs w:val="22"/>
        </w:rPr>
        <w:t xml:space="preserve"> own circumstances and arrangements.</w:t>
      </w:r>
    </w:p>
    <w:p w14:paraId="3DFC725D" w14:textId="77777777" w:rsidR="00A46FE2" w:rsidRDefault="00A46FE2"/>
    <w:sectPr w:rsidR="00A46FE2" w:rsidSect="0056477E">
      <w:pgSz w:w="11900" w:h="16840"/>
      <w:pgMar w:top="1837" w:right="1440" w:bottom="1440" w:left="1440" w:header="720" w:footer="57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EF0"/>
    <w:rsid w:val="000A748D"/>
    <w:rsid w:val="00A46FE2"/>
    <w:rsid w:val="00F00EF0"/>
    <w:rsid w:val="00FB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04E"/>
  <w15:chartTrackingRefBased/>
  <w15:docId w15:val="{368EFFE9-B027-4161-AC24-95000DC5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EF0"/>
    <w:pPr>
      <w:spacing w:after="0" w:line="240" w:lineRule="auto"/>
    </w:pPr>
    <w:rPr>
      <w:sz w:val="24"/>
      <w:szCs w:val="24"/>
    </w:rPr>
  </w:style>
  <w:style w:type="paragraph" w:styleId="Heading1">
    <w:name w:val="heading 1"/>
    <w:basedOn w:val="Normal"/>
    <w:next w:val="Normal"/>
    <w:link w:val="Heading1Char"/>
    <w:uiPriority w:val="9"/>
    <w:qFormat/>
    <w:rsid w:val="00F00EF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F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00EF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00EF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8744">
      <w:bodyDiv w:val="1"/>
      <w:marLeft w:val="0"/>
      <w:marRight w:val="0"/>
      <w:marTop w:val="0"/>
      <w:marBottom w:val="0"/>
      <w:divBdr>
        <w:top w:val="none" w:sz="0" w:space="0" w:color="auto"/>
        <w:left w:val="none" w:sz="0" w:space="0" w:color="auto"/>
        <w:bottom w:val="none" w:sz="0" w:space="0" w:color="auto"/>
        <w:right w:val="none" w:sz="0" w:space="0" w:color="auto"/>
      </w:divBdr>
    </w:div>
    <w:div w:id="741754546">
      <w:bodyDiv w:val="1"/>
      <w:marLeft w:val="0"/>
      <w:marRight w:val="0"/>
      <w:marTop w:val="0"/>
      <w:marBottom w:val="0"/>
      <w:divBdr>
        <w:top w:val="none" w:sz="0" w:space="0" w:color="auto"/>
        <w:left w:val="none" w:sz="0" w:space="0" w:color="auto"/>
        <w:bottom w:val="none" w:sz="0" w:space="0" w:color="auto"/>
        <w:right w:val="none" w:sz="0" w:space="0" w:color="auto"/>
      </w:divBdr>
    </w:div>
    <w:div w:id="1342974906">
      <w:bodyDiv w:val="1"/>
      <w:marLeft w:val="0"/>
      <w:marRight w:val="0"/>
      <w:marTop w:val="0"/>
      <w:marBottom w:val="0"/>
      <w:divBdr>
        <w:top w:val="none" w:sz="0" w:space="0" w:color="auto"/>
        <w:left w:val="none" w:sz="0" w:space="0" w:color="auto"/>
        <w:bottom w:val="none" w:sz="0" w:space="0" w:color="auto"/>
        <w:right w:val="none" w:sz="0" w:space="0" w:color="auto"/>
      </w:divBdr>
    </w:div>
    <w:div w:id="14091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McGennity</dc:creator>
  <cp:keywords/>
  <dc:description/>
  <cp:lastModifiedBy>Shubang Nagalotimath</cp:lastModifiedBy>
  <cp:revision>2</cp:revision>
  <dcterms:created xsi:type="dcterms:W3CDTF">2024-09-25T14:35:00Z</dcterms:created>
  <dcterms:modified xsi:type="dcterms:W3CDTF">2024-09-25T14:35:00Z</dcterms:modified>
</cp:coreProperties>
</file>