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D5" w:rsidRDefault="00112AD5" w:rsidP="00112A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  <w:r w:rsidRPr="00112AD5">
        <w:rPr>
          <w:rFonts w:ascii="Georgia" w:eastAsia="Times New Roman" w:hAnsi="Georgia" w:cs="Times New Roman"/>
          <w:b/>
          <w:bCs/>
          <w:caps/>
          <w:color w:val="333333"/>
          <w:kern w:val="36"/>
          <w:sz w:val="33"/>
          <w:szCs w:val="33"/>
          <w:lang w:eastAsia="fr-FR"/>
          <w14:ligatures w14:val="none"/>
        </w:rPr>
        <w:t>ÉQUATIONS D’EULER ET DE BERNOULLI</w:t>
      </w: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9F671F" w:rsidRDefault="009F671F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C00000"/>
          <w:kern w:val="0"/>
          <w:sz w:val="36"/>
          <w:szCs w:val="36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Enoncé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3409A" w:rsidRDefault="00D3409A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Considérons un fluide incompressible s’écoulant dans un tube horizontal de diamètres différents. Le diamètre du tube à l’entrée est de D1 = 0.5 mètres et à la sortie est de D2 = 0.25 mètres.</w:t>
      </w:r>
    </w:p>
    <w:p w:rsidR="00D3409A" w:rsidRPr="00D3409A" w:rsidRDefault="00D3409A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3409A" w:rsidRDefault="00D3409A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Le fluide entre dans le tube avec une vitesse V1 = 2 m/s. La pression atmosphérique est de </w:t>
      </w:r>
      <w:proofErr w:type="spellStart"/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Patm</w:t>
      </w:r>
      <w:proofErr w:type="spellEnd"/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=101325 Pa.</w:t>
      </w:r>
    </w:p>
    <w:p w:rsidR="00D3409A" w:rsidRPr="00D3409A" w:rsidRDefault="00D3409A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D3409A" w:rsidRPr="00D3409A" w:rsidRDefault="00D3409A" w:rsidP="00D3409A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La densité du fluide est de ρ=1000 kg/m3. On néglige les effets de viscosité.</w:t>
      </w: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bdr w:val="none" w:sz="0" w:space="0" w:color="auto" w:frame="1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uto"/>
        <w:jc w:val="both"/>
        <w:textAlignment w:val="baseline"/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000000"/>
          <w:kern w:val="0"/>
          <w:sz w:val="21"/>
          <w:szCs w:val="21"/>
          <w:u w:val="single"/>
          <w:bdr w:val="none" w:sz="0" w:space="0" w:color="auto" w:frame="1"/>
          <w:lang w:eastAsia="fr-FR"/>
          <w14:ligatures w14:val="none"/>
        </w:rPr>
        <w:t>Questions:</w:t>
      </w:r>
    </w:p>
    <w:p w:rsidR="009F671F" w:rsidRDefault="009F671F" w:rsidP="009F671F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</w:p>
    <w:p w:rsidR="00E35BD5" w:rsidRPr="009F671F" w:rsidRDefault="00D3409A" w:rsidP="009F671F">
      <w:pPr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bookmarkStart w:id="0" w:name="_GoBack"/>
      <w:bookmarkEnd w:id="0"/>
      <w:r w:rsidRPr="009F671F">
        <w:rPr>
          <w:rFonts w:ascii="Georgia" w:hAnsi="Georgia"/>
          <w:color w:val="000000"/>
          <w:sz w:val="21"/>
          <w:szCs w:val="21"/>
          <w:shd w:val="clear" w:color="auto" w:fill="FFFFFF"/>
        </w:rPr>
        <w:t>Calculer la vitesse du fluide à la sortie du tube et la variation de la pression entre l’entrée et la sortie du tube.</w:t>
      </w: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Pr="00E35BD5" w:rsidRDefault="00E35BD5" w:rsidP="00E35BD5">
      <w:pPr>
        <w:spacing w:line="240" w:lineRule="auto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D3409A" w:rsidRDefault="00D3409A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</w:pPr>
    </w:p>
    <w:p w:rsidR="00E35BD5" w:rsidRDefault="00E35BD5" w:rsidP="00E35BD5">
      <w:pPr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b/>
          <w:bCs/>
          <w:color w:val="C00000"/>
          <w:kern w:val="0"/>
          <w:sz w:val="36"/>
          <w:szCs w:val="36"/>
          <w:bdr w:val="none" w:sz="0" w:space="0" w:color="auto" w:frame="1"/>
          <w:lang w:eastAsia="fr-FR"/>
          <w14:ligatures w14:val="none"/>
        </w:rPr>
        <w:t>CORRECTION</w:t>
      </w:r>
    </w:p>
    <w:p w:rsid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E35BD5" w:rsidRPr="00E35BD5" w:rsidRDefault="00E35BD5" w:rsidP="00E35BD5">
      <w:pPr>
        <w:spacing w:after="0" w:line="240" w:lineRule="atLeast"/>
        <w:jc w:val="center"/>
        <w:textAlignment w:val="baseline"/>
        <w:outlineLvl w:val="1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3409A" w:rsidRPr="00D3409A" w:rsidRDefault="00D3409A" w:rsidP="00D3409A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ÉTAPE 1 : CALCUL DES AIRES ET DE LA VITESSE À LA SORTIE</w:t>
      </w:r>
    </w:p>
    <w:p w:rsid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E35BD5" w:rsidRPr="00E35BD5" w:rsidRDefault="00E35BD5" w:rsidP="00D3409A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 xml:space="preserve">– </w:t>
      </w:r>
      <w:r w:rsidR="00D3409A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des Aires :</w:t>
      </w:r>
    </w:p>
    <w:p w:rsidR="00E35BD5" w:rsidRPr="00E35BD5" w:rsidRDefault="00E35BD5" w:rsidP="00E35BD5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333333"/>
          <w:kern w:val="0"/>
          <w:sz w:val="24"/>
          <w:szCs w:val="24"/>
          <w:lang w:eastAsia="fr-FR"/>
          <w14:ligatures w14:val="none"/>
        </w:rPr>
      </w:pPr>
    </w:p>
    <w:p w:rsidR="00D3409A" w:rsidRDefault="00D3409A" w:rsidP="00D3409A">
      <w:pPr>
        <w:numPr>
          <w:ilvl w:val="0"/>
          <w:numId w:val="7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 </w:t>
      </w:r>
      <w:r w:rsidRPr="00D3409A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A</w:t>
      </w:r>
      <w:r w:rsidRPr="00D3409A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1</w:t>
      </w: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(aire de l’entrée) :</w:t>
      </w:r>
    </w:p>
    <w:p w:rsidR="00D3409A" w:rsidRDefault="00D3409A" w:rsidP="00D3409A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53A696FB" wp14:editId="546F7BED">
            <wp:extent cx="1470787" cy="211092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Pr="00D3409A" w:rsidRDefault="00D3409A" w:rsidP="00D3409A">
      <w:pPr>
        <w:numPr>
          <w:ilvl w:val="0"/>
          <w:numId w:val="8"/>
        </w:numPr>
        <w:spacing w:after="0" w:line="390" w:lineRule="atLeast"/>
        <w:ind w:left="0"/>
        <w:jc w:val="both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Pour </w:t>
      </w:r>
      <w:r w:rsidRPr="00D3409A">
        <w:rPr>
          <w:rFonts w:ascii="MathJax_Math-italic" w:eastAsia="Times New Roman" w:hAnsi="MathJax_Math-italic" w:cs="Times New Roman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A</w:t>
      </w:r>
      <w:r w:rsidRPr="00D3409A">
        <w:rPr>
          <w:rFonts w:ascii="MathJax_Main" w:eastAsia="Times New Roman" w:hAnsi="MathJax_Main" w:cs="Times New Roman"/>
          <w:color w:val="000000"/>
          <w:kern w:val="0"/>
          <w:sz w:val="16"/>
          <w:szCs w:val="16"/>
          <w:bdr w:val="none" w:sz="0" w:space="0" w:color="auto" w:frame="1"/>
          <w:lang w:eastAsia="fr-FR"/>
          <w14:ligatures w14:val="none"/>
        </w:rPr>
        <w:t>2</w:t>
      </w: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t> (aire de la sortie) :</w:t>
      </w:r>
    </w:p>
    <w:p w:rsidR="00D3409A" w:rsidRPr="00D3409A" w:rsidRDefault="00D3409A" w:rsidP="00D3409A">
      <w:pPr>
        <w:spacing w:after="0" w:line="390" w:lineRule="atLeast"/>
        <w:jc w:val="center"/>
        <w:textAlignment w:val="baseline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3409A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fr-FR"/>
          <w14:ligatures w14:val="none"/>
        </w:rPr>
        <w:drawing>
          <wp:inline distT="0" distB="0" distL="0" distR="0" wp14:anchorId="2162BC29" wp14:editId="22A09F0B">
            <wp:extent cx="1455546" cy="2149026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5" w:rsidRDefault="00E35BD5" w:rsidP="00D3409A">
      <w:pPr>
        <w:spacing w:after="0" w:line="240" w:lineRule="atLeast"/>
        <w:jc w:val="both"/>
        <w:textAlignment w:val="baseline"/>
        <w:outlineLvl w:val="3"/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E35BD5"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  <w:t xml:space="preserve">– </w:t>
      </w:r>
      <w:r w:rsidR="00D3409A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Calcul de la Vitesse à la Sortie </w:t>
      </w:r>
      <w:r w:rsidR="00D3409A"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 w:rsidR="00D3409A"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 w:rsidR="00D3409A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 :</w:t>
      </w:r>
    </w:p>
    <w:p w:rsidR="00D3409A" w:rsidRDefault="00D3409A" w:rsidP="00D3409A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i/>
          <w:iCs/>
          <w:caps/>
          <w:color w:val="333333"/>
          <w:kern w:val="0"/>
          <w:sz w:val="24"/>
          <w:szCs w:val="24"/>
          <w:u w:val="single"/>
          <w:lang w:eastAsia="fr-FR"/>
          <w14:ligatures w14:val="none"/>
        </w:rPr>
      </w:pPr>
    </w:p>
    <w:p w:rsidR="00D3409A" w:rsidRDefault="00D3409A" w:rsidP="00D3409A">
      <w:pPr>
        <w:spacing w:after="0" w:line="240" w:lineRule="atLeast"/>
        <w:jc w:val="both"/>
        <w:textAlignment w:val="baseline"/>
        <w:outlineLvl w:val="3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En appliquant l’équation de continuité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A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Fonts w:ascii="Georgia" w:hAnsi="Georgia"/>
          <w:color w:val="000000"/>
          <w:sz w:val="21"/>
          <w:szCs w:val="21"/>
          <w:shd w:val="clear" w:color="auto" w:fill="FFFFFF"/>
        </w:rPr>
        <w:t> :</w:t>
      </w:r>
    </w:p>
    <w:p w:rsidR="00B2646D" w:rsidRDefault="00D3409A" w:rsidP="00D3409A">
      <w:pPr>
        <w:jc w:val="center"/>
      </w:pPr>
      <w:r w:rsidRPr="00D3409A">
        <w:lastRenderedPageBreak/>
        <w:drawing>
          <wp:inline distT="0" distB="0" distL="0" distR="0" wp14:anchorId="577F2A11" wp14:editId="26669350">
            <wp:extent cx="1825325" cy="211074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024" cy="21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Default="00D3409A" w:rsidP="00D3409A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  <w:r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ÉTAPE 2</w:t>
      </w:r>
      <w:r w:rsidRPr="00D3409A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 xml:space="preserve"> : </w:t>
      </w:r>
      <w:r w:rsidRPr="00D3409A"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  <w:t>CALCUL DE LA PRESSION À LA SORTIE</w:t>
      </w:r>
    </w:p>
    <w:p w:rsidR="00D3409A" w:rsidRPr="00D3409A" w:rsidRDefault="00D3409A" w:rsidP="00D3409A">
      <w:pPr>
        <w:spacing w:after="0" w:line="240" w:lineRule="atLeast"/>
        <w:jc w:val="both"/>
        <w:textAlignment w:val="baseline"/>
        <w:outlineLvl w:val="3"/>
        <w:rPr>
          <w:rFonts w:ascii="Georgia" w:eastAsia="Times New Roman" w:hAnsi="Georgia" w:cs="Times New Roman"/>
          <w:b/>
          <w:bCs/>
          <w:caps/>
          <w:color w:val="1F4E79" w:themeColor="accent1" w:themeShade="80"/>
          <w:kern w:val="0"/>
          <w:sz w:val="24"/>
          <w:szCs w:val="24"/>
          <w:lang w:eastAsia="fr-FR"/>
          <w14:ligatures w14:val="none"/>
        </w:rPr>
      </w:pPr>
    </w:p>
    <w:p w:rsidR="00D3409A" w:rsidRPr="00D3409A" w:rsidRDefault="00D3409A" w:rsidP="00D3409A">
      <w:pPr>
        <w:pStyle w:val="Paragraphedeliste"/>
        <w:numPr>
          <w:ilvl w:val="1"/>
          <w:numId w:val="7"/>
        </w:numP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D3409A"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Application de l’Équation de Bernoulli :</w:t>
      </w:r>
    </w:p>
    <w:p w:rsidR="00D3409A" w:rsidRDefault="00D3409A" w:rsidP="00D3409A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>
        <w:rPr>
          <w:rFonts w:ascii="Georgia" w:hAnsi="Georgia"/>
          <w:color w:val="000000"/>
          <w:sz w:val="21"/>
          <w:szCs w:val="21"/>
          <w:shd w:val="clear" w:color="auto" w:fill="FFFFFF"/>
        </w:rPr>
        <w:t>En utilisant</w:t>
      </w:r>
    </w:p>
    <w:p w:rsidR="00D3409A" w:rsidRPr="00D3409A" w:rsidRDefault="00D3409A" w:rsidP="00D3409A">
      <w:pPr>
        <w:jc w:val="center"/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D3409A">
        <w:rPr>
          <w:rFonts w:ascii="Georgia" w:hAnsi="Georgia"/>
          <w:color w:val="000000"/>
          <w:sz w:val="21"/>
          <w:szCs w:val="21"/>
          <w:shd w:val="clear" w:color="auto" w:fill="FFFFFF"/>
        </w:rPr>
        <w:drawing>
          <wp:inline distT="0" distB="0" distL="0" distR="0" wp14:anchorId="5D17D99D" wp14:editId="6C296E2E">
            <wp:extent cx="1867062" cy="586791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Pr="00D3409A" w:rsidRDefault="00D3409A" w:rsidP="00D3409A">
      <w:pPr>
        <w:rPr>
          <w:rFonts w:ascii="Georgia" w:hAnsi="Georgia"/>
          <w:color w:val="000000"/>
          <w:sz w:val="21"/>
          <w:szCs w:val="21"/>
          <w:shd w:val="clear" w:color="auto" w:fill="FFFFFF"/>
        </w:rPr>
      </w:pPr>
      <w:r w:rsidRPr="00D3409A">
        <w:rPr>
          <w:rFonts w:ascii="Georgia" w:hAnsi="Georgia"/>
          <w:color w:val="000000"/>
          <w:sz w:val="21"/>
          <w:szCs w:val="21"/>
          <w:shd w:val="clear" w:color="auto" w:fill="FFFFFF"/>
        </w:rPr>
        <w:t>Donc :</w:t>
      </w:r>
    </w:p>
    <w:p w:rsidR="00D3409A" w:rsidRDefault="00D3409A" w:rsidP="00D3409A">
      <w:pPr>
        <w:jc w:val="center"/>
      </w:pPr>
      <w:r w:rsidRPr="00D3409A">
        <w:drawing>
          <wp:inline distT="0" distB="0" distL="0" distR="0" wp14:anchorId="62CD1EE6" wp14:editId="6792F7B2">
            <wp:extent cx="4915326" cy="12040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11" w:rsidRPr="00571211" w:rsidRDefault="00571211" w:rsidP="00571211">
      <w:pPr>
        <w:rPr>
          <w:rFonts w:ascii="Georgia" w:hAnsi="Georgi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Résolution pour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lev"/>
          <w:rFonts w:ascii="Georgia" w:hAnsi="Georgia"/>
          <w:color w:val="000000"/>
          <w:sz w:val="21"/>
          <w:szCs w:val="21"/>
          <w:bdr w:val="none" w:sz="0" w:space="0" w:color="auto" w:frame="1"/>
          <w:shd w:val="clear" w:color="auto" w:fill="FFFFFF"/>
        </w:rPr>
        <w:t>:</w:t>
      </w:r>
    </w:p>
    <w:p w:rsidR="00571211" w:rsidRDefault="00571211" w:rsidP="00571211">
      <w:pPr>
        <w:jc w:val="center"/>
      </w:pPr>
      <w:r w:rsidRPr="00571211">
        <w:drawing>
          <wp:inline distT="0" distB="0" distL="0" distR="0" wp14:anchorId="608976A2" wp14:editId="2B904A0C">
            <wp:extent cx="1874682" cy="739204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11" w:rsidRDefault="00571211" w:rsidP="005712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C00000"/>
          <w:sz w:val="21"/>
          <w:szCs w:val="21"/>
          <w:bdr w:val="none" w:sz="0" w:space="0" w:color="auto" w:frame="1"/>
        </w:rPr>
      </w:pPr>
    </w:p>
    <w:p w:rsidR="00571211" w:rsidRDefault="00571211" w:rsidP="005712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C00000"/>
          <w:sz w:val="21"/>
          <w:szCs w:val="21"/>
          <w:bdr w:val="none" w:sz="0" w:space="0" w:color="auto" w:frame="1"/>
        </w:rPr>
      </w:pPr>
    </w:p>
    <w:p w:rsidR="00571211" w:rsidRPr="00571211" w:rsidRDefault="00571211" w:rsidP="005712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lev"/>
          <w:rFonts w:ascii="Georgia" w:hAnsi="Georgia"/>
          <w:color w:val="C00000"/>
          <w:sz w:val="28"/>
          <w:szCs w:val="28"/>
          <w:bdr w:val="none" w:sz="0" w:space="0" w:color="auto" w:frame="1"/>
        </w:rPr>
      </w:pPr>
      <w:r w:rsidRPr="00571211">
        <w:rPr>
          <w:rStyle w:val="lev"/>
          <w:rFonts w:ascii="Georgia" w:hAnsi="Georgia"/>
          <w:color w:val="C00000"/>
          <w:sz w:val="28"/>
          <w:szCs w:val="28"/>
          <w:bdr w:val="none" w:sz="0" w:space="0" w:color="auto" w:frame="1"/>
        </w:rPr>
        <w:t>Conclusion :</w:t>
      </w:r>
    </w:p>
    <w:p w:rsidR="00571211" w:rsidRPr="00571211" w:rsidRDefault="00571211" w:rsidP="005712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C00000"/>
          <w:sz w:val="21"/>
          <w:szCs w:val="21"/>
        </w:rPr>
      </w:pPr>
    </w:p>
    <w:p w:rsidR="00571211" w:rsidRDefault="00571211" w:rsidP="0057121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Georgia" w:hAnsi="Georgia"/>
          <w:color w:val="000000"/>
          <w:sz w:val="21"/>
          <w:szCs w:val="21"/>
        </w:rPr>
      </w:pPr>
      <w:r>
        <w:rPr>
          <w:rFonts w:ascii="Georgia" w:hAnsi="Georgia"/>
          <w:color w:val="000000"/>
          <w:sz w:val="21"/>
          <w:szCs w:val="21"/>
        </w:rPr>
        <w:t>La vitesse du fluide à la sortie du tube est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V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8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m/s</w:t>
      </w:r>
      <w:r>
        <w:rPr>
          <w:rFonts w:ascii="Georgia" w:hAnsi="Georgia"/>
          <w:color w:val="000000"/>
          <w:sz w:val="21"/>
          <w:szCs w:val="21"/>
        </w:rPr>
        <w:t>. La variation de la pression entre l’entrée et la sortie du tube est 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–</w:t>
      </w:r>
      <w:r>
        <w:rPr>
          <w:rStyle w:val="mi"/>
          <w:rFonts w:ascii="MathJax_Math-italic" w:hAnsi="MathJax_Math-italic"/>
          <w:color w:val="000000"/>
          <w:sz w:val="23"/>
          <w:szCs w:val="23"/>
          <w:bdr w:val="none" w:sz="0" w:space="0" w:color="auto" w:frame="1"/>
        </w:rPr>
        <w:t>P</w:t>
      </w:r>
      <w:r>
        <w:rPr>
          <w:rStyle w:val="mn"/>
          <w:rFonts w:ascii="MathJax_Main" w:hAnsi="MathJax_Main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101325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Pa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–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71325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Pa</w:t>
      </w:r>
      <w:r>
        <w:rPr>
          <w:rStyle w:val="mo"/>
          <w:rFonts w:ascii="MathJax_Main" w:hAnsi="MathJax_Main"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mn"/>
          <w:rFonts w:ascii="MathJax_Main" w:hAnsi="MathJax_Main"/>
          <w:color w:val="000000"/>
          <w:sz w:val="23"/>
          <w:szCs w:val="23"/>
          <w:bdr w:val="none" w:sz="0" w:space="0" w:color="auto" w:frame="1"/>
        </w:rPr>
        <w:t>30000</w:t>
      </w:r>
      <w:r>
        <w:rPr>
          <w:rStyle w:val="mtext"/>
          <w:rFonts w:ascii="MathJax_Main" w:hAnsi="MathJax_Main"/>
          <w:color w:val="000000"/>
          <w:sz w:val="23"/>
          <w:szCs w:val="23"/>
          <w:bdr w:val="none" w:sz="0" w:space="0" w:color="auto" w:frame="1"/>
        </w:rPr>
        <w:t>Pa</w:t>
      </w:r>
      <w:r>
        <w:rPr>
          <w:rFonts w:ascii="Georgia" w:hAnsi="Georgia"/>
          <w:color w:val="000000"/>
          <w:sz w:val="21"/>
          <w:szCs w:val="21"/>
        </w:rPr>
        <w:t>.</w:t>
      </w:r>
    </w:p>
    <w:p w:rsidR="00571211" w:rsidRDefault="00571211" w:rsidP="00571211"/>
    <w:sectPr w:rsidR="00571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9E7"/>
    <w:multiLevelType w:val="multilevel"/>
    <w:tmpl w:val="089E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552039"/>
    <w:multiLevelType w:val="multilevel"/>
    <w:tmpl w:val="C71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0318F"/>
    <w:multiLevelType w:val="multilevel"/>
    <w:tmpl w:val="CDDA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AA601D"/>
    <w:multiLevelType w:val="hybridMultilevel"/>
    <w:tmpl w:val="44AE4D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51C8C"/>
    <w:multiLevelType w:val="multilevel"/>
    <w:tmpl w:val="7356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EE3910"/>
    <w:multiLevelType w:val="hybridMultilevel"/>
    <w:tmpl w:val="C3201E4C"/>
    <w:lvl w:ilvl="0" w:tplc="F0CC4E76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D06AA"/>
    <w:multiLevelType w:val="multilevel"/>
    <w:tmpl w:val="C75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507EF"/>
    <w:multiLevelType w:val="multilevel"/>
    <w:tmpl w:val="FF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D5"/>
    <w:rsid w:val="00112AD5"/>
    <w:rsid w:val="00571211"/>
    <w:rsid w:val="00574F97"/>
    <w:rsid w:val="009F671F"/>
    <w:rsid w:val="00B2646D"/>
    <w:rsid w:val="00D3409A"/>
    <w:rsid w:val="00E3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F240"/>
  <w15:chartTrackingRefBased/>
  <w15:docId w15:val="{D329EC0D-AFB6-4E67-A5F3-6B6EF7AC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09A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5BD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D3409A"/>
    <w:rPr>
      <w:b/>
      <w:bCs/>
    </w:rPr>
  </w:style>
  <w:style w:type="character" w:customStyle="1" w:styleId="mi">
    <w:name w:val="mi"/>
    <w:basedOn w:val="Policepardfaut"/>
    <w:rsid w:val="00D3409A"/>
  </w:style>
  <w:style w:type="character" w:customStyle="1" w:styleId="mn">
    <w:name w:val="mn"/>
    <w:basedOn w:val="Policepardfaut"/>
    <w:rsid w:val="00D3409A"/>
  </w:style>
  <w:style w:type="character" w:customStyle="1" w:styleId="mo">
    <w:name w:val="mo"/>
    <w:basedOn w:val="Policepardfaut"/>
    <w:rsid w:val="00D3409A"/>
  </w:style>
  <w:style w:type="paragraph" w:styleId="NormalWeb">
    <w:name w:val="Normal (Web)"/>
    <w:basedOn w:val="Normal"/>
    <w:uiPriority w:val="99"/>
    <w:semiHidden/>
    <w:unhideWhenUsed/>
    <w:rsid w:val="0057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text">
    <w:name w:val="mtext"/>
    <w:basedOn w:val="Policepardfaut"/>
    <w:rsid w:val="0057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973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4936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12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39284">
          <w:marLeft w:val="0"/>
          <w:marRight w:val="0"/>
          <w:marTop w:val="0"/>
          <w:marBottom w:val="3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482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9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2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2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93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053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119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401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9736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5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vPro</dc:creator>
  <cp:keywords/>
  <dc:description/>
  <cp:lastModifiedBy>vPro</cp:lastModifiedBy>
  <cp:revision>6</cp:revision>
  <cp:lastPrinted>2024-12-15T11:52:00Z</cp:lastPrinted>
  <dcterms:created xsi:type="dcterms:W3CDTF">2024-12-15T11:46:00Z</dcterms:created>
  <dcterms:modified xsi:type="dcterms:W3CDTF">2024-12-15T11:53:00Z</dcterms:modified>
</cp:coreProperties>
</file>