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622" w:rsidRPr="000B1622" w:rsidRDefault="000B1622" w:rsidP="000B1622">
      <w:pPr>
        <w:spacing w:after="0" w:line="240" w:lineRule="auto"/>
        <w:jc w:val="center"/>
        <w:textAlignment w:val="baseline"/>
        <w:rPr>
          <w:rFonts w:ascii="Georgia" w:eastAsia="Times New Roman" w:hAnsi="Georgia" w:cs="Times New Roman"/>
          <w:b/>
          <w:bCs/>
          <w:caps/>
          <w:color w:val="333333"/>
          <w:kern w:val="36"/>
          <w:sz w:val="33"/>
          <w:szCs w:val="33"/>
          <w:lang w:eastAsia="fr-FR"/>
          <w14:ligatures w14:val="none"/>
        </w:rPr>
      </w:pPr>
      <w:r w:rsidRPr="000B1622">
        <w:rPr>
          <w:rFonts w:ascii="Georgia" w:eastAsia="Times New Roman" w:hAnsi="Georgia" w:cs="Times New Roman"/>
          <w:b/>
          <w:bCs/>
          <w:caps/>
          <w:color w:val="333333"/>
          <w:kern w:val="36"/>
          <w:sz w:val="33"/>
          <w:szCs w:val="33"/>
          <w:lang w:eastAsia="fr-FR"/>
          <w14:ligatures w14:val="none"/>
        </w:rPr>
        <w:t>ANALYSE DE LA POUSSÉE HYDROSTATIQUE</w:t>
      </w:r>
    </w:p>
    <w:p w:rsidR="009F671F" w:rsidRDefault="009F671F"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9F671F" w:rsidRDefault="009F671F"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Pr="00E35BD5" w:rsidRDefault="00E35BD5" w:rsidP="00E35BD5">
      <w:pPr>
        <w:spacing w:after="0" w:line="240" w:lineRule="auto"/>
        <w:jc w:val="center"/>
        <w:textAlignment w:val="baseline"/>
        <w:rPr>
          <w:rFonts w:ascii="Georgia" w:eastAsia="Times New Roman" w:hAnsi="Georgia" w:cs="Times New Roman"/>
          <w:color w:val="C00000"/>
          <w:kern w:val="0"/>
          <w:sz w:val="36"/>
          <w:szCs w:val="36"/>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t>Enoncé</w:t>
      </w:r>
    </w:p>
    <w:p w:rsidR="00E35BD5" w:rsidRDefault="00E35BD5"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A75305" w:rsidRDefault="00A75305" w:rsidP="00A75305">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Vous êtes ingénieur(e) en hydraulique et vous travaillez sur le projet de conception d’un barrage. Le barrage est sujet à une pression de l’eau qui varie avec la profondeur.</w:t>
      </w:r>
      <w:r>
        <w:rPr>
          <w:rFonts w:ascii="Georgia" w:hAnsi="Georgia"/>
          <w:color w:val="000000"/>
          <w:sz w:val="21"/>
          <w:szCs w:val="21"/>
        </w:rPr>
        <w:t xml:space="preserve"> </w:t>
      </w:r>
    </w:p>
    <w:p w:rsidR="00A75305" w:rsidRDefault="00A75305" w:rsidP="00A75305">
      <w:pPr>
        <w:pStyle w:val="NormalWeb"/>
        <w:shd w:val="clear" w:color="auto" w:fill="FFFFFF"/>
        <w:spacing w:before="0" w:beforeAutospacing="0" w:after="0" w:afterAutospacing="0"/>
        <w:jc w:val="both"/>
        <w:textAlignment w:val="baseline"/>
        <w:rPr>
          <w:rFonts w:ascii="Georgia" w:hAnsi="Georgia"/>
          <w:color w:val="000000"/>
          <w:sz w:val="21"/>
          <w:szCs w:val="21"/>
        </w:rPr>
      </w:pPr>
    </w:p>
    <w:p w:rsidR="00A75305" w:rsidRDefault="00A75305" w:rsidP="00A75305">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Votre tâche est de calculer le point d’application de la résultante des forces de pression exercées par l’eau sur une section verticale du barrage.</w:t>
      </w:r>
    </w:p>
    <w:p w:rsidR="00BD66C5" w:rsidRPr="00BD66C5" w:rsidRDefault="00BD66C5" w:rsidP="00BD66C5">
      <w:pPr>
        <w:spacing w:after="0" w:line="240" w:lineRule="auto"/>
        <w:jc w:val="both"/>
        <w:textAlignment w:val="baseline"/>
        <w:rPr>
          <w:rFonts w:ascii="Georgia" w:hAnsi="Georgia"/>
          <w:color w:val="000000"/>
          <w:sz w:val="21"/>
          <w:szCs w:val="21"/>
          <w:shd w:val="clear" w:color="auto" w:fill="FFFFFF"/>
        </w:rPr>
      </w:pPr>
    </w:p>
    <w:p w:rsidR="00372C74" w:rsidRPr="00D94B9E" w:rsidRDefault="00D94B9E" w:rsidP="00E35BD5">
      <w:pPr>
        <w:spacing w:after="0" w:line="240" w:lineRule="auto"/>
        <w:jc w:val="both"/>
        <w:textAlignment w:val="baseline"/>
        <w:rPr>
          <w:rStyle w:val="lev"/>
          <w:rFonts w:ascii="Georgia" w:hAnsi="Georgia"/>
          <w:color w:val="000000"/>
          <w:sz w:val="21"/>
          <w:szCs w:val="21"/>
          <w:u w:val="single"/>
          <w:bdr w:val="none" w:sz="0" w:space="0" w:color="auto" w:frame="1"/>
          <w:shd w:val="clear" w:color="auto" w:fill="FFFFFF"/>
        </w:rPr>
      </w:pPr>
      <w:r w:rsidRPr="00D94B9E">
        <w:rPr>
          <w:rStyle w:val="lev"/>
          <w:rFonts w:ascii="Georgia" w:hAnsi="Georgia"/>
          <w:color w:val="000000"/>
          <w:sz w:val="21"/>
          <w:szCs w:val="21"/>
          <w:u w:val="single"/>
          <w:bdr w:val="none" w:sz="0" w:space="0" w:color="auto" w:frame="1"/>
          <w:shd w:val="clear" w:color="auto" w:fill="FFFFFF"/>
        </w:rPr>
        <w:t>Données</w:t>
      </w:r>
      <w:r w:rsidR="00BD66C5" w:rsidRPr="00D94B9E">
        <w:rPr>
          <w:rStyle w:val="lev"/>
          <w:rFonts w:ascii="Georgia" w:hAnsi="Georgia"/>
          <w:color w:val="000000"/>
          <w:sz w:val="21"/>
          <w:szCs w:val="21"/>
          <w:u w:val="single"/>
          <w:bdr w:val="none" w:sz="0" w:space="0" w:color="auto" w:frame="1"/>
          <w:shd w:val="clear" w:color="auto" w:fill="FFFFFF"/>
        </w:rPr>
        <w:t>:</w:t>
      </w:r>
    </w:p>
    <w:p w:rsidR="00BD66C5" w:rsidRDefault="00BD66C5" w:rsidP="00E35BD5">
      <w:pPr>
        <w:spacing w:after="0" w:line="240" w:lineRule="auto"/>
        <w:jc w:val="both"/>
        <w:textAlignment w:val="baseline"/>
        <w:rPr>
          <w:rStyle w:val="lev"/>
          <w:rFonts w:ascii="Georgia" w:hAnsi="Georgia"/>
          <w:color w:val="000000"/>
          <w:sz w:val="21"/>
          <w:szCs w:val="21"/>
          <w:u w:val="single"/>
          <w:bdr w:val="none" w:sz="0" w:space="0" w:color="auto" w:frame="1"/>
          <w:shd w:val="clear" w:color="auto" w:fill="FFFFFF"/>
        </w:rPr>
      </w:pPr>
    </w:p>
    <w:p w:rsidR="00D94B9E" w:rsidRPr="00D94B9E" w:rsidRDefault="00D94B9E" w:rsidP="00D94B9E">
      <w:pPr>
        <w:numPr>
          <w:ilvl w:val="0"/>
          <w:numId w:val="35"/>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D94B9E">
        <w:rPr>
          <w:rFonts w:ascii="Georgia" w:eastAsia="Times New Roman" w:hAnsi="Georgia" w:cs="Times New Roman"/>
          <w:color w:val="000000"/>
          <w:kern w:val="0"/>
          <w:sz w:val="21"/>
          <w:szCs w:val="21"/>
          <w:lang w:eastAsia="fr-FR"/>
          <w14:ligatures w14:val="none"/>
        </w:rPr>
        <w:t>Hauteur du barrage : </w:t>
      </w:r>
      <w:r w:rsidRPr="00D94B9E">
        <w:rPr>
          <w:rFonts w:ascii="MathJax_Math-italic" w:eastAsia="Times New Roman" w:hAnsi="MathJax_Math-italic" w:cs="Times New Roman"/>
          <w:color w:val="000000"/>
          <w:kern w:val="0"/>
          <w:sz w:val="23"/>
          <w:szCs w:val="23"/>
          <w:bdr w:val="none" w:sz="0" w:space="0" w:color="auto" w:frame="1"/>
          <w:lang w:eastAsia="fr-FR"/>
          <w14:ligatures w14:val="none"/>
        </w:rPr>
        <w:t>H</w:t>
      </w:r>
      <w:r w:rsidRPr="00D94B9E">
        <w:rPr>
          <w:rFonts w:ascii="MathJax_Main" w:eastAsia="Times New Roman" w:hAnsi="MathJax_Main" w:cs="Times New Roman"/>
          <w:color w:val="000000"/>
          <w:kern w:val="0"/>
          <w:sz w:val="23"/>
          <w:szCs w:val="23"/>
          <w:bdr w:val="none" w:sz="0" w:space="0" w:color="auto" w:frame="1"/>
          <w:lang w:eastAsia="fr-FR"/>
          <w14:ligatures w14:val="none"/>
        </w:rPr>
        <w:t>=50m</w:t>
      </w:r>
    </w:p>
    <w:p w:rsidR="00D94B9E" w:rsidRPr="00D94B9E" w:rsidRDefault="00D94B9E" w:rsidP="00D94B9E">
      <w:pPr>
        <w:numPr>
          <w:ilvl w:val="0"/>
          <w:numId w:val="35"/>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D94B9E">
        <w:rPr>
          <w:rFonts w:ascii="Georgia" w:eastAsia="Times New Roman" w:hAnsi="Georgia" w:cs="Times New Roman"/>
          <w:color w:val="000000"/>
          <w:kern w:val="0"/>
          <w:sz w:val="21"/>
          <w:szCs w:val="21"/>
          <w:lang w:eastAsia="fr-FR"/>
          <w14:ligatures w14:val="none"/>
        </w:rPr>
        <w:t>Largeur de la base du barrage : </w:t>
      </w:r>
      <w:r w:rsidRPr="00D94B9E">
        <w:rPr>
          <w:rFonts w:ascii="MathJax_Math-italic" w:eastAsia="Times New Roman" w:hAnsi="MathJax_Math-italic" w:cs="Times New Roman"/>
          <w:color w:val="000000"/>
          <w:kern w:val="0"/>
          <w:sz w:val="23"/>
          <w:szCs w:val="23"/>
          <w:bdr w:val="none" w:sz="0" w:space="0" w:color="auto" w:frame="1"/>
          <w:lang w:eastAsia="fr-FR"/>
          <w14:ligatures w14:val="none"/>
        </w:rPr>
        <w:t>B</w:t>
      </w:r>
      <w:r w:rsidRPr="00D94B9E">
        <w:rPr>
          <w:rFonts w:ascii="MathJax_Main" w:eastAsia="Times New Roman" w:hAnsi="MathJax_Main" w:cs="Times New Roman"/>
          <w:color w:val="000000"/>
          <w:kern w:val="0"/>
          <w:sz w:val="23"/>
          <w:szCs w:val="23"/>
          <w:bdr w:val="none" w:sz="0" w:space="0" w:color="auto" w:frame="1"/>
          <w:lang w:eastAsia="fr-FR"/>
          <w14:ligatures w14:val="none"/>
        </w:rPr>
        <w:t>=200m</w:t>
      </w:r>
    </w:p>
    <w:p w:rsidR="00D94B9E" w:rsidRPr="00D94B9E" w:rsidRDefault="00D94B9E" w:rsidP="00D94B9E">
      <w:pPr>
        <w:numPr>
          <w:ilvl w:val="0"/>
          <w:numId w:val="35"/>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D94B9E">
        <w:rPr>
          <w:rFonts w:ascii="Georgia" w:eastAsia="Times New Roman" w:hAnsi="Georgia" w:cs="Times New Roman"/>
          <w:color w:val="000000"/>
          <w:kern w:val="0"/>
          <w:sz w:val="21"/>
          <w:szCs w:val="21"/>
          <w:lang w:eastAsia="fr-FR"/>
          <w14:ligatures w14:val="none"/>
        </w:rPr>
        <w:t>Densité de l’eau : </w:t>
      </w:r>
      <w:r w:rsidRPr="00D94B9E">
        <w:rPr>
          <w:rFonts w:ascii="MathJax_Math-italic" w:eastAsia="Times New Roman" w:hAnsi="MathJax_Math-italic" w:cs="Times New Roman"/>
          <w:color w:val="000000"/>
          <w:kern w:val="0"/>
          <w:sz w:val="23"/>
          <w:szCs w:val="23"/>
          <w:bdr w:val="none" w:sz="0" w:space="0" w:color="auto" w:frame="1"/>
          <w:lang w:eastAsia="fr-FR"/>
          <w14:ligatures w14:val="none"/>
        </w:rPr>
        <w:t>ρ</w:t>
      </w:r>
      <w:r w:rsidRPr="00D94B9E">
        <w:rPr>
          <w:rFonts w:ascii="MathJax_Main" w:eastAsia="Times New Roman" w:hAnsi="MathJax_Main" w:cs="Times New Roman"/>
          <w:color w:val="000000"/>
          <w:kern w:val="0"/>
          <w:sz w:val="23"/>
          <w:szCs w:val="23"/>
          <w:bdr w:val="none" w:sz="0" w:space="0" w:color="auto" w:frame="1"/>
          <w:lang w:eastAsia="fr-FR"/>
          <w14:ligatures w14:val="none"/>
        </w:rPr>
        <w:t>=1000kg/m</w:t>
      </w:r>
      <w:r w:rsidRPr="00D94B9E">
        <w:rPr>
          <w:rFonts w:ascii="MathJax_Main" w:eastAsia="Times New Roman" w:hAnsi="MathJax_Main" w:cs="Times New Roman"/>
          <w:color w:val="000000"/>
          <w:kern w:val="0"/>
          <w:sz w:val="16"/>
          <w:szCs w:val="16"/>
          <w:bdr w:val="none" w:sz="0" w:space="0" w:color="auto" w:frame="1"/>
          <w:lang w:eastAsia="fr-FR"/>
          <w14:ligatures w14:val="none"/>
        </w:rPr>
        <w:t>3</w:t>
      </w:r>
    </w:p>
    <w:p w:rsidR="00BD66C5" w:rsidRPr="00D94B9E" w:rsidRDefault="00D94B9E" w:rsidP="00D94B9E">
      <w:pPr>
        <w:numPr>
          <w:ilvl w:val="0"/>
          <w:numId w:val="35"/>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D94B9E">
        <w:rPr>
          <w:rFonts w:ascii="Georgia" w:eastAsia="Times New Roman" w:hAnsi="Georgia" w:cs="Times New Roman"/>
          <w:color w:val="000000"/>
          <w:kern w:val="0"/>
          <w:sz w:val="21"/>
          <w:szCs w:val="21"/>
          <w:lang w:eastAsia="fr-FR"/>
          <w14:ligatures w14:val="none"/>
        </w:rPr>
        <w:t>Accélération due à la gravité : </w:t>
      </w:r>
      <w:r w:rsidRPr="00D94B9E">
        <w:rPr>
          <w:rFonts w:ascii="MathJax_Math-italic" w:eastAsia="Times New Roman" w:hAnsi="MathJax_Math-italic" w:cs="Times New Roman"/>
          <w:color w:val="000000"/>
          <w:kern w:val="0"/>
          <w:sz w:val="23"/>
          <w:szCs w:val="23"/>
          <w:bdr w:val="none" w:sz="0" w:space="0" w:color="auto" w:frame="1"/>
          <w:lang w:eastAsia="fr-FR"/>
          <w14:ligatures w14:val="none"/>
        </w:rPr>
        <w:t>g</w:t>
      </w:r>
      <w:r w:rsidRPr="00D94B9E">
        <w:rPr>
          <w:rFonts w:ascii="MathJax_Main" w:eastAsia="Times New Roman" w:hAnsi="MathJax_Main" w:cs="Times New Roman"/>
          <w:color w:val="000000"/>
          <w:kern w:val="0"/>
          <w:sz w:val="23"/>
          <w:szCs w:val="23"/>
          <w:bdr w:val="none" w:sz="0" w:space="0" w:color="auto" w:frame="1"/>
          <w:lang w:eastAsia="fr-FR"/>
          <w14:ligatures w14:val="none"/>
        </w:rPr>
        <w:t>=9.81m/s</w:t>
      </w:r>
      <w:r w:rsidRPr="00D94B9E">
        <w:rPr>
          <w:rFonts w:ascii="MathJax_Main" w:eastAsia="Times New Roman" w:hAnsi="MathJax_Main" w:cs="Times New Roman"/>
          <w:color w:val="000000"/>
          <w:kern w:val="0"/>
          <w:sz w:val="16"/>
          <w:szCs w:val="16"/>
          <w:bdr w:val="none" w:sz="0" w:space="0" w:color="auto" w:frame="1"/>
          <w:lang w:eastAsia="fr-FR"/>
          <w14:ligatures w14:val="none"/>
        </w:rPr>
        <w:t>2</w:t>
      </w:r>
    </w:p>
    <w:p w:rsidR="003773BC" w:rsidRDefault="003773BC" w:rsidP="00E35BD5">
      <w:pPr>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D94B9E" w:rsidRDefault="00D94B9E" w:rsidP="00E35BD5">
      <w:pPr>
        <w:spacing w:after="0" w:line="240" w:lineRule="auto"/>
        <w:jc w:val="both"/>
        <w:textAlignment w:val="baseline"/>
        <w:rPr>
          <w:rFonts w:ascii="Georgia" w:eastAsia="Times New Roman" w:hAnsi="Georgia" w:cs="Times New Roman"/>
          <w:b/>
          <w:bCs/>
          <w:color w:val="000000"/>
          <w:kern w:val="0"/>
          <w:sz w:val="21"/>
          <w:szCs w:val="21"/>
          <w:u w:val="single"/>
          <w:bdr w:val="none" w:sz="0" w:space="0" w:color="auto" w:frame="1"/>
          <w:lang w:eastAsia="fr-FR"/>
          <w14:ligatures w14:val="none"/>
        </w:rPr>
      </w:pPr>
    </w:p>
    <w:p w:rsidR="00E35BD5" w:rsidRP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u w:val="single"/>
          <w:bdr w:val="none" w:sz="0" w:space="0" w:color="auto" w:frame="1"/>
          <w:lang w:eastAsia="fr-FR"/>
          <w14:ligatures w14:val="none"/>
        </w:rPr>
      </w:pPr>
      <w:r w:rsidRPr="00E35BD5">
        <w:rPr>
          <w:rFonts w:ascii="Georgia" w:eastAsia="Times New Roman" w:hAnsi="Georgia" w:cs="Times New Roman"/>
          <w:b/>
          <w:bCs/>
          <w:color w:val="000000"/>
          <w:kern w:val="0"/>
          <w:sz w:val="21"/>
          <w:szCs w:val="21"/>
          <w:u w:val="single"/>
          <w:bdr w:val="none" w:sz="0" w:space="0" w:color="auto" w:frame="1"/>
          <w:lang w:eastAsia="fr-FR"/>
          <w14:ligatures w14:val="none"/>
        </w:rPr>
        <w:t>Questions:</w:t>
      </w:r>
    </w:p>
    <w:p w:rsidR="00BD66C5" w:rsidRDefault="00BD66C5" w:rsidP="00BD66C5">
      <w:pPr>
        <w:spacing w:after="0" w:line="390" w:lineRule="atLeast"/>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Default="00D94B9E"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r>
        <w:rPr>
          <w:rFonts w:ascii="Georgia" w:hAnsi="Georgia"/>
          <w:color w:val="000000"/>
          <w:sz w:val="21"/>
          <w:szCs w:val="21"/>
          <w:shd w:val="clear" w:color="auto" w:fill="FFFFFF"/>
        </w:rPr>
        <w:t>Déterminer le point d’application de la résultante des forces hydrostatiques (point de poussée) sur cette section du barrage.</w:t>
      </w:r>
    </w:p>
    <w:p w:rsid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Pr="00E35BD5" w:rsidRDefault="00E35BD5" w:rsidP="00E35BD5">
      <w:pPr>
        <w:spacing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D3409A" w:rsidRDefault="00D3409A"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3409A" w:rsidRDefault="00D3409A"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3409A" w:rsidRDefault="00D3409A"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3409A" w:rsidRDefault="00D3409A"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BD66C5" w:rsidRDefault="00BD66C5"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94B9E" w:rsidRDefault="00D94B9E"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94B9E" w:rsidRDefault="00D94B9E"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94B9E" w:rsidRDefault="00D94B9E"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94B9E" w:rsidRDefault="00D94B9E"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94B9E" w:rsidRDefault="00D94B9E"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94B9E" w:rsidRDefault="00D94B9E"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94B9E" w:rsidRDefault="00D94B9E"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94B9E" w:rsidRDefault="00D94B9E"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D94B9E" w:rsidRDefault="00D94B9E"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Default="00E35BD5" w:rsidP="00E35BD5">
      <w:pPr>
        <w:spacing w:after="0" w:line="240" w:lineRule="auto"/>
        <w:jc w:val="center"/>
        <w:textAlignment w:val="baseline"/>
        <w:rPr>
          <w:rFonts w:ascii="Georgia" w:eastAsia="Times New Roman" w:hAnsi="Georgia" w:cs="Times New Roman"/>
          <w:b/>
          <w:bCs/>
          <w:caps/>
          <w:color w:val="333333"/>
          <w:kern w:val="0"/>
          <w:sz w:val="24"/>
          <w:szCs w:val="24"/>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lastRenderedPageBreak/>
        <w:t>CORRECTION</w:t>
      </w: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E35BD5" w:rsidRP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1C47CB" w:rsidRPr="001C47CB" w:rsidRDefault="001C47CB" w:rsidP="001C47CB">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1C47CB">
        <w:rPr>
          <w:rFonts w:ascii="Georgia" w:eastAsia="Times New Roman" w:hAnsi="Georgia" w:cs="Times New Roman"/>
          <w:b/>
          <w:bCs/>
          <w:caps/>
          <w:color w:val="1F4E79" w:themeColor="accent1" w:themeShade="80"/>
          <w:kern w:val="0"/>
          <w:sz w:val="24"/>
          <w:szCs w:val="24"/>
          <w:lang w:eastAsia="fr-FR"/>
          <w14:ligatures w14:val="none"/>
        </w:rPr>
        <w:t>1. CALCUL DE LA FORCE TOTALE (RÉSULTANTE HYDROSTATIQUE)</w:t>
      </w:r>
    </w:p>
    <w:p w:rsidR="00E35BD5" w:rsidRDefault="00E35BD5" w:rsidP="00E35BD5">
      <w:pPr>
        <w:spacing w:after="0" w:line="240" w:lineRule="atLeast"/>
        <w:jc w:val="both"/>
        <w:textAlignment w:val="baseline"/>
        <w:outlineLvl w:val="3"/>
        <w:rPr>
          <w:rFonts w:ascii="Georgia" w:eastAsia="Times New Roman" w:hAnsi="Georgia" w:cs="Times New Roman"/>
          <w:i/>
          <w:iCs/>
          <w:caps/>
          <w:color w:val="333333"/>
          <w:kern w:val="0"/>
          <w:sz w:val="24"/>
          <w:szCs w:val="24"/>
          <w:u w:val="single"/>
          <w:lang w:eastAsia="fr-FR"/>
          <w14:ligatures w14:val="none"/>
        </w:rPr>
      </w:pPr>
    </w:p>
    <w:p w:rsidR="001C47CB" w:rsidRDefault="001C47CB" w:rsidP="001C47CB">
      <w:pPr>
        <w:spacing w:after="0" w:line="390" w:lineRule="atLeast"/>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sidRPr="001C47CB">
        <w:rPr>
          <w:rFonts w:ascii="Georgia" w:eastAsia="Times New Roman" w:hAnsi="Georgia" w:cs="Times New Roman"/>
          <w:b/>
          <w:bCs/>
          <w:color w:val="000000"/>
          <w:kern w:val="0"/>
          <w:sz w:val="21"/>
          <w:szCs w:val="21"/>
          <w:bdr w:val="none" w:sz="0" w:space="0" w:color="auto" w:frame="1"/>
          <w:lang w:eastAsia="fr-FR"/>
          <w14:ligatures w14:val="none"/>
        </w:rPr>
        <w:t>Formule de la pression hydrostatique :</w:t>
      </w:r>
    </w:p>
    <w:p w:rsidR="00BD66C5" w:rsidRPr="001C47CB" w:rsidRDefault="001C47CB" w:rsidP="001C47CB">
      <w:pPr>
        <w:spacing w:after="0" w:line="390" w:lineRule="atLeast"/>
        <w:jc w:val="center"/>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sidRPr="001C47CB">
        <w:rPr>
          <w:rFonts w:ascii="Georgia" w:eastAsia="Times New Roman" w:hAnsi="Georgia" w:cs="Times New Roman"/>
          <w:b/>
          <w:bCs/>
          <w:color w:val="000000"/>
          <w:kern w:val="0"/>
          <w:sz w:val="21"/>
          <w:szCs w:val="21"/>
          <w:bdr w:val="none" w:sz="0" w:space="0" w:color="auto" w:frame="1"/>
          <w:lang w:eastAsia="fr-FR"/>
          <w14:ligatures w14:val="none"/>
        </w:rPr>
        <w:drawing>
          <wp:inline distT="0" distB="0" distL="0" distR="0" wp14:anchorId="5CD5836E" wp14:editId="3777F814">
            <wp:extent cx="784928" cy="281964"/>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4928" cy="281964"/>
                    </a:xfrm>
                    <a:prstGeom prst="rect">
                      <a:avLst/>
                    </a:prstGeom>
                  </pic:spPr>
                </pic:pic>
              </a:graphicData>
            </a:graphic>
          </wp:inline>
        </w:drawing>
      </w:r>
    </w:p>
    <w:p w:rsidR="001C47CB" w:rsidRDefault="001C47CB" w:rsidP="001C47CB">
      <w:pPr>
        <w:spacing w:after="0" w:line="390" w:lineRule="atLeast"/>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sidRPr="001C47CB">
        <w:rPr>
          <w:rFonts w:ascii="Georgia" w:eastAsia="Times New Roman" w:hAnsi="Georgia" w:cs="Times New Roman"/>
          <w:b/>
          <w:bCs/>
          <w:color w:val="000000"/>
          <w:kern w:val="0"/>
          <w:sz w:val="21"/>
          <w:szCs w:val="21"/>
          <w:bdr w:val="none" w:sz="0" w:space="0" w:color="auto" w:frame="1"/>
          <w:lang w:eastAsia="fr-FR"/>
          <w14:ligatures w14:val="none"/>
        </w:rPr>
        <w:t>Formule de la force résultante (Intégrale de la pression sur la surface) :</w:t>
      </w:r>
    </w:p>
    <w:p w:rsidR="00D71C40" w:rsidRPr="001C47CB" w:rsidRDefault="001C47CB" w:rsidP="001C47CB">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1C47CB">
        <w:rPr>
          <w:rFonts w:ascii="Georgia" w:eastAsia="Times New Roman" w:hAnsi="Georgia" w:cs="Times New Roman"/>
          <w:color w:val="000000"/>
          <w:kern w:val="0"/>
          <w:sz w:val="21"/>
          <w:szCs w:val="21"/>
          <w:lang w:eastAsia="fr-FR"/>
          <w14:ligatures w14:val="none"/>
        </w:rPr>
        <w:drawing>
          <wp:inline distT="0" distB="0" distL="0" distR="0" wp14:anchorId="4EC751FD" wp14:editId="74093C3E">
            <wp:extent cx="2575783" cy="60965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5783" cy="609653"/>
                    </a:xfrm>
                    <a:prstGeom prst="rect">
                      <a:avLst/>
                    </a:prstGeom>
                  </pic:spPr>
                </pic:pic>
              </a:graphicData>
            </a:graphic>
          </wp:inline>
        </w:drawing>
      </w:r>
    </w:p>
    <w:p w:rsidR="001C47CB" w:rsidRDefault="001C47CB" w:rsidP="001C47CB">
      <w:pPr>
        <w:spacing w:after="0" w:line="390" w:lineRule="atLeast"/>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sidRPr="001C47CB">
        <w:rPr>
          <w:rFonts w:ascii="Georgia" w:eastAsia="Times New Roman" w:hAnsi="Georgia" w:cs="Times New Roman"/>
          <w:b/>
          <w:bCs/>
          <w:color w:val="000000"/>
          <w:kern w:val="0"/>
          <w:sz w:val="21"/>
          <w:szCs w:val="21"/>
          <w:bdr w:val="none" w:sz="0" w:space="0" w:color="auto" w:frame="1"/>
          <w:lang w:eastAsia="fr-FR"/>
          <w14:ligatures w14:val="none"/>
        </w:rPr>
        <w:t>Calcul intégral de la hauteur :</w:t>
      </w:r>
    </w:p>
    <w:p w:rsidR="001C47CB" w:rsidRDefault="001C47CB" w:rsidP="001C47CB">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1C47CB">
        <w:rPr>
          <w:rFonts w:ascii="Georgia" w:eastAsia="Times New Roman" w:hAnsi="Georgia" w:cs="Times New Roman"/>
          <w:color w:val="000000"/>
          <w:kern w:val="0"/>
          <w:sz w:val="21"/>
          <w:szCs w:val="21"/>
          <w:lang w:eastAsia="fr-FR"/>
          <w14:ligatures w14:val="none"/>
        </w:rPr>
        <w:drawing>
          <wp:inline distT="0" distB="0" distL="0" distR="0" wp14:anchorId="7028C6BF" wp14:editId="660615B2">
            <wp:extent cx="1767993" cy="1044030"/>
            <wp:effectExtent l="0" t="0" r="381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7993" cy="1044030"/>
                    </a:xfrm>
                    <a:prstGeom prst="rect">
                      <a:avLst/>
                    </a:prstGeom>
                  </pic:spPr>
                </pic:pic>
              </a:graphicData>
            </a:graphic>
          </wp:inline>
        </w:drawing>
      </w:r>
    </w:p>
    <w:p w:rsidR="00472429" w:rsidRPr="001C47CB" w:rsidRDefault="00472429" w:rsidP="00472429">
      <w:pPr>
        <w:spacing w:after="0" w:line="390" w:lineRule="atLeast"/>
        <w:textAlignment w:val="baseline"/>
        <w:rPr>
          <w:rFonts w:ascii="Georgia" w:hAnsi="Georgia"/>
          <w:b/>
          <w:bCs/>
          <w:color w:val="000000"/>
          <w:sz w:val="21"/>
          <w:szCs w:val="21"/>
          <w:bdr w:val="none" w:sz="0" w:space="0" w:color="auto" w:frame="1"/>
          <w:shd w:val="clear" w:color="auto" w:fill="FFFFFF"/>
        </w:rPr>
      </w:pPr>
      <w:r>
        <w:rPr>
          <w:rStyle w:val="lev"/>
          <w:rFonts w:ascii="Georgia" w:hAnsi="Georgia"/>
          <w:color w:val="000000"/>
          <w:sz w:val="21"/>
          <w:szCs w:val="21"/>
          <w:bdr w:val="none" w:sz="0" w:space="0" w:color="auto" w:frame="1"/>
          <w:shd w:val="clear" w:color="auto" w:fill="FFFFFF"/>
        </w:rPr>
        <w:t>Calcul de la force :</w:t>
      </w:r>
    </w:p>
    <w:p w:rsidR="00D71C40" w:rsidRDefault="00472429" w:rsidP="00472429">
      <w:pPr>
        <w:jc w:val="center"/>
        <w:rPr>
          <w:rStyle w:val="mn"/>
          <w:rFonts w:ascii="MathJax_Main" w:hAnsi="MathJax_Main"/>
          <w:color w:val="000000"/>
          <w:sz w:val="16"/>
          <w:szCs w:val="16"/>
          <w:bdr w:val="none" w:sz="0" w:space="0" w:color="auto" w:frame="1"/>
        </w:rPr>
      </w:pPr>
      <w:r w:rsidRPr="00472429">
        <w:rPr>
          <w:rStyle w:val="mn"/>
          <w:rFonts w:ascii="MathJax_Main" w:hAnsi="MathJax_Main"/>
          <w:color w:val="000000"/>
          <w:sz w:val="16"/>
          <w:szCs w:val="16"/>
          <w:bdr w:val="none" w:sz="0" w:space="0" w:color="auto" w:frame="1"/>
        </w:rPr>
        <w:drawing>
          <wp:inline distT="0" distB="0" distL="0" distR="0" wp14:anchorId="7E3419DF" wp14:editId="5D42BEA2">
            <wp:extent cx="1958510" cy="1341236"/>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8510" cy="1341236"/>
                    </a:xfrm>
                    <a:prstGeom prst="rect">
                      <a:avLst/>
                    </a:prstGeom>
                  </pic:spPr>
                </pic:pic>
              </a:graphicData>
            </a:graphic>
          </wp:inline>
        </w:drawing>
      </w:r>
    </w:p>
    <w:p w:rsidR="0097406B" w:rsidRPr="0097406B" w:rsidRDefault="0097406B" w:rsidP="0097406B">
      <w:pPr>
        <w:shd w:val="clear" w:color="auto" w:fill="FFFFFF"/>
        <w:spacing w:after="0" w:line="240" w:lineRule="auto"/>
        <w:jc w:val="both"/>
        <w:textAlignment w:val="baseline"/>
        <w:rPr>
          <w:rFonts w:ascii="Georgia" w:eastAsia="Times New Roman" w:hAnsi="Georgia" w:cs="Times New Roman"/>
          <w:b/>
          <w:bCs/>
          <w:caps/>
          <w:color w:val="1F4E79" w:themeColor="accent1" w:themeShade="80"/>
          <w:kern w:val="0"/>
          <w:sz w:val="24"/>
          <w:szCs w:val="24"/>
          <w:lang w:eastAsia="fr-FR"/>
          <w14:ligatures w14:val="none"/>
        </w:rPr>
      </w:pPr>
      <w:r w:rsidRPr="0097406B">
        <w:rPr>
          <w:rFonts w:ascii="Georgia" w:eastAsia="Times New Roman" w:hAnsi="Georgia" w:cs="Times New Roman"/>
          <w:b/>
          <w:bCs/>
          <w:caps/>
          <w:color w:val="1F4E79" w:themeColor="accent1" w:themeShade="80"/>
          <w:kern w:val="0"/>
          <w:sz w:val="24"/>
          <w:szCs w:val="24"/>
          <w:lang w:eastAsia="fr-FR"/>
          <w14:ligatures w14:val="none"/>
        </w:rPr>
        <w:t>2. CALCUL DU POINT D’APPLICATION DE LA RÉSULTANTE (CENTRE DE POUSSÉE)</w:t>
      </w:r>
    </w:p>
    <w:p w:rsidR="00216EC2" w:rsidRDefault="00216EC2" w:rsidP="00D71C40">
      <w:pPr>
        <w:shd w:val="clear" w:color="auto" w:fill="FFFFFF"/>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216EC2" w:rsidRDefault="0097406B" w:rsidP="00216EC2">
      <w:pPr>
        <w:pStyle w:val="NormalWeb"/>
        <w:shd w:val="clear" w:color="auto" w:fill="FFFFFF"/>
        <w:spacing w:before="0" w:beforeAutospacing="0" w:after="0" w:afterAutospacing="0"/>
        <w:jc w:val="both"/>
        <w:textAlignment w:val="baseline"/>
        <w:rPr>
          <w:rStyle w:val="lev"/>
          <w:rFonts w:ascii="Georgia" w:hAnsi="Georgia"/>
          <w:color w:val="000000"/>
          <w:sz w:val="21"/>
          <w:szCs w:val="21"/>
          <w:bdr w:val="none" w:sz="0" w:space="0" w:color="auto" w:frame="1"/>
          <w:shd w:val="clear" w:color="auto" w:fill="FFFFFF"/>
        </w:rPr>
      </w:pPr>
      <w:r>
        <w:rPr>
          <w:rStyle w:val="lev"/>
          <w:rFonts w:ascii="Georgia" w:hAnsi="Georgia"/>
          <w:color w:val="000000"/>
          <w:sz w:val="21"/>
          <w:szCs w:val="21"/>
          <w:bdr w:val="none" w:sz="0" w:space="0" w:color="auto" w:frame="1"/>
          <w:shd w:val="clear" w:color="auto" w:fill="FFFFFF"/>
        </w:rPr>
        <w:t>Moment de la force par rapport à la base du barrage :</w:t>
      </w:r>
    </w:p>
    <w:p w:rsidR="0097406B" w:rsidRDefault="0097406B" w:rsidP="0097406B">
      <w:pPr>
        <w:pStyle w:val="NormalWeb"/>
        <w:shd w:val="clear" w:color="auto" w:fill="FFFFFF"/>
        <w:spacing w:before="0" w:beforeAutospacing="0" w:after="0" w:afterAutospacing="0"/>
        <w:jc w:val="center"/>
        <w:textAlignment w:val="baseline"/>
        <w:rPr>
          <w:rFonts w:ascii="Georgia" w:hAnsi="Georgia"/>
          <w:color w:val="000000"/>
          <w:sz w:val="21"/>
          <w:szCs w:val="21"/>
        </w:rPr>
      </w:pPr>
      <w:r w:rsidRPr="0097406B">
        <w:rPr>
          <w:rFonts w:ascii="Georgia" w:hAnsi="Georgia"/>
          <w:color w:val="000000"/>
          <w:sz w:val="21"/>
          <w:szCs w:val="21"/>
        </w:rPr>
        <w:drawing>
          <wp:inline distT="0" distB="0" distL="0" distR="0" wp14:anchorId="4A03AEBD" wp14:editId="3AD4473C">
            <wp:extent cx="1775614" cy="11049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5614" cy="1104996"/>
                    </a:xfrm>
                    <a:prstGeom prst="rect">
                      <a:avLst/>
                    </a:prstGeom>
                  </pic:spPr>
                </pic:pic>
              </a:graphicData>
            </a:graphic>
          </wp:inline>
        </w:drawing>
      </w:r>
    </w:p>
    <w:p w:rsidR="0097406B" w:rsidRDefault="0097406B" w:rsidP="0097406B">
      <w:pPr>
        <w:spacing w:after="0" w:line="390" w:lineRule="atLeast"/>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sidRPr="0097406B">
        <w:rPr>
          <w:rFonts w:ascii="Georgia" w:eastAsia="Times New Roman" w:hAnsi="Georgia" w:cs="Times New Roman"/>
          <w:b/>
          <w:bCs/>
          <w:color w:val="000000"/>
          <w:kern w:val="0"/>
          <w:sz w:val="21"/>
          <w:szCs w:val="21"/>
          <w:bdr w:val="none" w:sz="0" w:space="0" w:color="auto" w:frame="1"/>
          <w:lang w:eastAsia="fr-FR"/>
          <w14:ligatures w14:val="none"/>
        </w:rPr>
        <w:t>Calcul intégral du carré de la hauteur :</w:t>
      </w:r>
    </w:p>
    <w:p w:rsidR="0097406B" w:rsidRDefault="0097406B" w:rsidP="0097406B">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97406B">
        <w:rPr>
          <w:rFonts w:ascii="Georgia" w:eastAsia="Times New Roman" w:hAnsi="Georgia" w:cs="Times New Roman"/>
          <w:color w:val="000000"/>
          <w:kern w:val="0"/>
          <w:sz w:val="21"/>
          <w:szCs w:val="21"/>
          <w:lang w:eastAsia="fr-FR"/>
          <w14:ligatures w14:val="none"/>
        </w:rPr>
        <w:drawing>
          <wp:inline distT="0" distB="0" distL="0" distR="0" wp14:anchorId="5CDA76A1" wp14:editId="6FACA98F">
            <wp:extent cx="2110923" cy="1066892"/>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1066892"/>
                    </a:xfrm>
                    <a:prstGeom prst="rect">
                      <a:avLst/>
                    </a:prstGeom>
                  </pic:spPr>
                </pic:pic>
              </a:graphicData>
            </a:graphic>
          </wp:inline>
        </w:drawing>
      </w:r>
    </w:p>
    <w:p w:rsidR="0097406B" w:rsidRDefault="0097406B" w:rsidP="0097406B">
      <w:pPr>
        <w:spacing w:after="0" w:line="390" w:lineRule="atLeast"/>
        <w:textAlignment w:val="baseline"/>
        <w:rPr>
          <w:rStyle w:val="lev"/>
          <w:rFonts w:ascii="Georgia" w:hAnsi="Georgia"/>
          <w:color w:val="000000"/>
          <w:sz w:val="21"/>
          <w:szCs w:val="21"/>
          <w:bdr w:val="none" w:sz="0" w:space="0" w:color="auto" w:frame="1"/>
          <w:shd w:val="clear" w:color="auto" w:fill="FFFFFF"/>
        </w:rPr>
      </w:pPr>
      <w:r>
        <w:rPr>
          <w:rStyle w:val="lev"/>
          <w:rFonts w:ascii="Georgia" w:hAnsi="Georgia"/>
          <w:color w:val="000000"/>
          <w:sz w:val="21"/>
          <w:szCs w:val="21"/>
          <w:bdr w:val="none" w:sz="0" w:space="0" w:color="auto" w:frame="1"/>
          <w:shd w:val="clear" w:color="auto" w:fill="FFFFFF"/>
        </w:rPr>
        <w:t>Calcul du centre de poussée :</w:t>
      </w:r>
    </w:p>
    <w:p w:rsidR="0097406B" w:rsidRDefault="0097406B" w:rsidP="0097406B">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97406B">
        <w:rPr>
          <w:rFonts w:ascii="Georgia" w:eastAsia="Times New Roman" w:hAnsi="Georgia" w:cs="Times New Roman"/>
          <w:color w:val="000000"/>
          <w:kern w:val="0"/>
          <w:sz w:val="21"/>
          <w:szCs w:val="21"/>
          <w:lang w:eastAsia="fr-FR"/>
          <w14:ligatures w14:val="none"/>
        </w:rPr>
        <w:lastRenderedPageBreak/>
        <w:drawing>
          <wp:inline distT="0" distB="0" distL="0" distR="0" wp14:anchorId="5D93FADD" wp14:editId="3FE1D0C7">
            <wp:extent cx="2575783" cy="195851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5783" cy="1958510"/>
                    </a:xfrm>
                    <a:prstGeom prst="rect">
                      <a:avLst/>
                    </a:prstGeom>
                  </pic:spPr>
                </pic:pic>
              </a:graphicData>
            </a:graphic>
          </wp:inline>
        </w:drawing>
      </w:r>
    </w:p>
    <w:p w:rsidR="0097406B" w:rsidRDefault="0097406B" w:rsidP="0097406B">
      <w:pPr>
        <w:spacing w:after="0" w:line="390" w:lineRule="atLeast"/>
        <w:textAlignment w:val="baseline"/>
        <w:rPr>
          <w:rFonts w:ascii="Georgia" w:eastAsia="Times New Roman" w:hAnsi="Georgia" w:cs="Times New Roman"/>
          <w:color w:val="000000"/>
          <w:kern w:val="0"/>
          <w:sz w:val="21"/>
          <w:szCs w:val="21"/>
          <w:lang w:eastAsia="fr-FR"/>
          <w14:ligatures w14:val="none"/>
        </w:rPr>
      </w:pPr>
    </w:p>
    <w:p w:rsidR="0097406B" w:rsidRPr="0097406B" w:rsidRDefault="0097406B" w:rsidP="0097406B">
      <w:pPr>
        <w:pStyle w:val="Titre4"/>
        <w:shd w:val="clear" w:color="auto" w:fill="FFFFFF"/>
        <w:spacing w:before="0" w:beforeAutospacing="0" w:after="0" w:afterAutospacing="0" w:line="240" w:lineRule="atLeast"/>
        <w:jc w:val="both"/>
        <w:textAlignment w:val="baseline"/>
        <w:rPr>
          <w:rFonts w:ascii="Georgia" w:hAnsi="Georgia"/>
          <w:caps/>
          <w:color w:val="C00000"/>
          <w:sz w:val="28"/>
          <w:szCs w:val="28"/>
        </w:rPr>
      </w:pPr>
      <w:r w:rsidRPr="0097406B">
        <w:rPr>
          <w:rFonts w:ascii="Georgia" w:hAnsi="Georgia"/>
          <w:caps/>
          <w:color w:val="C00000"/>
          <w:sz w:val="28"/>
          <w:szCs w:val="28"/>
        </w:rPr>
        <w:t>CONCLUSION</w:t>
      </w:r>
    </w:p>
    <w:p w:rsidR="0097406B" w:rsidRDefault="0097406B" w:rsidP="0097406B">
      <w:pPr>
        <w:pStyle w:val="Titre4"/>
        <w:shd w:val="clear" w:color="auto" w:fill="FFFFFF"/>
        <w:spacing w:before="0" w:beforeAutospacing="0" w:after="0" w:afterAutospacing="0" w:line="240" w:lineRule="atLeast"/>
        <w:jc w:val="both"/>
        <w:textAlignment w:val="baseline"/>
        <w:rPr>
          <w:rFonts w:ascii="Georgia" w:hAnsi="Georgia"/>
          <w:caps/>
          <w:color w:val="333333"/>
        </w:rPr>
      </w:pPr>
    </w:p>
    <w:p w:rsidR="0097406B" w:rsidRDefault="0097406B" w:rsidP="0097406B">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La force hydrostatique totale exercée par l’eau sur la section verticale du barrage est de 245,250,000 Newtons.</w:t>
      </w:r>
    </w:p>
    <w:p w:rsidR="0097406B" w:rsidRDefault="0097406B" w:rsidP="0097406B">
      <w:pPr>
        <w:pStyle w:val="NormalWeb"/>
        <w:shd w:val="clear" w:color="auto" w:fill="FFFFFF"/>
        <w:spacing w:before="0" w:beforeAutospacing="0" w:after="0" w:afterAutospacing="0"/>
        <w:jc w:val="both"/>
        <w:textAlignment w:val="baseline"/>
        <w:rPr>
          <w:rFonts w:ascii="Georgia" w:hAnsi="Georgia"/>
          <w:color w:val="000000"/>
          <w:sz w:val="21"/>
          <w:szCs w:val="21"/>
        </w:rPr>
      </w:pPr>
    </w:p>
    <w:p w:rsidR="0097406B" w:rsidRDefault="0097406B" w:rsidP="0097406B">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 xml:space="preserve">Cette force s’applique au point situé à 33.17 mètres au-dessus de la base du barrage. Ce calcul montre que la pression de l’eau sur le barrage n’est pas uniforme et augmente avec la profondeur, ce qui influence la localisation du centre de </w:t>
      </w:r>
      <w:bookmarkStart w:id="0" w:name="_GoBack"/>
      <w:bookmarkEnd w:id="0"/>
      <w:r>
        <w:rPr>
          <w:rFonts w:ascii="Georgia" w:hAnsi="Georgia"/>
          <w:color w:val="000000"/>
          <w:sz w:val="21"/>
          <w:szCs w:val="21"/>
        </w:rPr>
        <w:t>poussée.</w:t>
      </w:r>
    </w:p>
    <w:p w:rsidR="0097406B" w:rsidRDefault="0097406B" w:rsidP="0097406B">
      <w:pPr>
        <w:pStyle w:val="NormalWeb"/>
        <w:shd w:val="clear" w:color="auto" w:fill="FFFFFF"/>
        <w:spacing w:before="0" w:beforeAutospacing="0" w:after="0" w:afterAutospacing="0"/>
        <w:jc w:val="both"/>
        <w:textAlignment w:val="baseline"/>
        <w:rPr>
          <w:rFonts w:ascii="Georgia" w:hAnsi="Georgia"/>
          <w:color w:val="000000"/>
          <w:sz w:val="21"/>
          <w:szCs w:val="21"/>
        </w:rPr>
      </w:pPr>
    </w:p>
    <w:p w:rsidR="0097406B" w:rsidRDefault="0097406B" w:rsidP="0097406B">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Ces informations sont essentielles pour le design et la sécurité structurale du barrage, garantissant qu’il peut supporter les forces appliquées par l’eau stockée.</w:t>
      </w:r>
    </w:p>
    <w:p w:rsidR="0097406B" w:rsidRPr="0097406B" w:rsidRDefault="0097406B" w:rsidP="0097406B">
      <w:pPr>
        <w:spacing w:after="0" w:line="390" w:lineRule="atLeast"/>
        <w:textAlignment w:val="baseline"/>
        <w:rPr>
          <w:rFonts w:ascii="Georgia" w:eastAsia="Times New Roman" w:hAnsi="Georgia" w:cs="Times New Roman"/>
          <w:color w:val="000000"/>
          <w:kern w:val="0"/>
          <w:sz w:val="21"/>
          <w:szCs w:val="21"/>
          <w:lang w:eastAsia="fr-FR"/>
          <w14:ligatures w14:val="none"/>
        </w:rPr>
      </w:pPr>
    </w:p>
    <w:p w:rsidR="0097406B" w:rsidRDefault="0097406B" w:rsidP="0097406B">
      <w:pPr>
        <w:pStyle w:val="NormalWeb"/>
        <w:shd w:val="clear" w:color="auto" w:fill="FFFFFF"/>
        <w:spacing w:before="0" w:beforeAutospacing="0" w:after="0" w:afterAutospacing="0"/>
        <w:textAlignment w:val="baseline"/>
        <w:rPr>
          <w:rFonts w:ascii="Georgia" w:hAnsi="Georgia"/>
          <w:color w:val="000000"/>
          <w:sz w:val="21"/>
          <w:szCs w:val="21"/>
        </w:rPr>
      </w:pPr>
    </w:p>
    <w:p w:rsidR="00216EC2" w:rsidRPr="00216EC2" w:rsidRDefault="00216EC2" w:rsidP="00216EC2">
      <w:pPr>
        <w:rPr>
          <w:rFonts w:ascii="Georgia" w:eastAsia="Times New Roman" w:hAnsi="Georgia" w:cs="Times New Roman"/>
          <w:color w:val="000000"/>
          <w:kern w:val="0"/>
          <w:sz w:val="21"/>
          <w:szCs w:val="21"/>
          <w:lang w:eastAsia="fr-FR"/>
          <w14:ligatures w14:val="none"/>
        </w:rPr>
      </w:pPr>
    </w:p>
    <w:p w:rsidR="00316DA9" w:rsidRDefault="00316DA9" w:rsidP="00216EC2">
      <w:pPr>
        <w:jc w:val="center"/>
        <w:rPr>
          <w:rFonts w:ascii="Georgia" w:hAnsi="Georgia"/>
          <w:b/>
          <w:bCs/>
          <w:color w:val="000000"/>
          <w:sz w:val="21"/>
          <w:szCs w:val="21"/>
          <w:bdr w:val="none" w:sz="0" w:space="0" w:color="auto" w:frame="1"/>
          <w:shd w:val="clear" w:color="auto" w:fill="FFFFFF"/>
        </w:rPr>
      </w:pPr>
    </w:p>
    <w:p w:rsidR="00216EC2" w:rsidRPr="005F2465" w:rsidRDefault="00216EC2" w:rsidP="00216EC2">
      <w:pPr>
        <w:rPr>
          <w:rFonts w:ascii="Georgia" w:hAnsi="Georgia"/>
          <w:b/>
          <w:bCs/>
          <w:color w:val="000000"/>
          <w:sz w:val="21"/>
          <w:szCs w:val="21"/>
          <w:bdr w:val="none" w:sz="0" w:space="0" w:color="auto" w:frame="1"/>
          <w:shd w:val="clear" w:color="auto" w:fill="FFFFFF"/>
        </w:rPr>
      </w:pPr>
    </w:p>
    <w:sectPr w:rsidR="00216EC2" w:rsidRPr="005F2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6440"/>
    <w:multiLevelType w:val="hybridMultilevel"/>
    <w:tmpl w:val="7E389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2764C"/>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96D55"/>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A3DA9"/>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40B8E"/>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208B2"/>
    <w:multiLevelType w:val="hybridMultilevel"/>
    <w:tmpl w:val="70C80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473C9B"/>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757FD4"/>
    <w:multiLevelType w:val="multilevel"/>
    <w:tmpl w:val="599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A139E7"/>
    <w:multiLevelType w:val="multilevel"/>
    <w:tmpl w:val="089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84267A"/>
    <w:multiLevelType w:val="multilevel"/>
    <w:tmpl w:val="9CFA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647DC"/>
    <w:multiLevelType w:val="hybridMultilevel"/>
    <w:tmpl w:val="830E2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9C4FE2"/>
    <w:multiLevelType w:val="multilevel"/>
    <w:tmpl w:val="A51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552039"/>
    <w:multiLevelType w:val="multilevel"/>
    <w:tmpl w:val="C716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3C275D"/>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647A79"/>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30318F"/>
    <w:multiLevelType w:val="multilevel"/>
    <w:tmpl w:val="CDD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E85319"/>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2D4D23"/>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AA601D"/>
    <w:multiLevelType w:val="hybridMultilevel"/>
    <w:tmpl w:val="44AE4D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A6B50AC"/>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2469A7"/>
    <w:multiLevelType w:val="hybridMultilevel"/>
    <w:tmpl w:val="7DCA4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251C8C"/>
    <w:multiLevelType w:val="multilevel"/>
    <w:tmpl w:val="73564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F774FF"/>
    <w:multiLevelType w:val="hybridMultilevel"/>
    <w:tmpl w:val="F98E50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22845AB"/>
    <w:multiLevelType w:val="multilevel"/>
    <w:tmpl w:val="FB58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8E0205"/>
    <w:multiLevelType w:val="hybridMultilevel"/>
    <w:tmpl w:val="EA7C43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D556C15"/>
    <w:multiLevelType w:val="hybridMultilevel"/>
    <w:tmpl w:val="01905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EEE3910"/>
    <w:multiLevelType w:val="hybridMultilevel"/>
    <w:tmpl w:val="C3201E4C"/>
    <w:lvl w:ilvl="0" w:tplc="F0CC4E76">
      <w:start w:val="1"/>
      <w:numFmt w:val="decimal"/>
      <w:lvlText w:val="%1."/>
      <w:lvlJc w:val="left"/>
      <w:pPr>
        <w:ind w:left="720" w:hanging="360"/>
      </w:pPr>
      <w:rPr>
        <w:rFonts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FDD06AA"/>
    <w:multiLevelType w:val="multilevel"/>
    <w:tmpl w:val="C7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BE31FC"/>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CC462F"/>
    <w:multiLevelType w:val="hybridMultilevel"/>
    <w:tmpl w:val="629A0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58507EF"/>
    <w:multiLevelType w:val="multilevel"/>
    <w:tmpl w:val="FFB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7B571F"/>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B9003F"/>
    <w:multiLevelType w:val="hybridMultilevel"/>
    <w:tmpl w:val="444CA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4BC50B8"/>
    <w:multiLevelType w:val="multilevel"/>
    <w:tmpl w:val="F524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15D9A"/>
    <w:multiLevelType w:val="multilevel"/>
    <w:tmpl w:val="2BA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DA1964"/>
    <w:multiLevelType w:val="hybridMultilevel"/>
    <w:tmpl w:val="94F29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38235A"/>
    <w:multiLevelType w:val="hybridMultilevel"/>
    <w:tmpl w:val="C554B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54A7719"/>
    <w:multiLevelType w:val="multilevel"/>
    <w:tmpl w:val="749A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114780"/>
    <w:multiLevelType w:val="hybridMultilevel"/>
    <w:tmpl w:val="DCA43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AD05BA"/>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27"/>
  </w:num>
  <w:num w:numId="4">
    <w:abstractNumId w:val="30"/>
  </w:num>
  <w:num w:numId="5">
    <w:abstractNumId w:val="18"/>
  </w:num>
  <w:num w:numId="6">
    <w:abstractNumId w:val="26"/>
  </w:num>
  <w:num w:numId="7">
    <w:abstractNumId w:val="21"/>
  </w:num>
  <w:num w:numId="8">
    <w:abstractNumId w:val="12"/>
  </w:num>
  <w:num w:numId="9">
    <w:abstractNumId w:val="11"/>
  </w:num>
  <w:num w:numId="10">
    <w:abstractNumId w:val="20"/>
  </w:num>
  <w:num w:numId="11">
    <w:abstractNumId w:val="22"/>
  </w:num>
  <w:num w:numId="12">
    <w:abstractNumId w:val="7"/>
  </w:num>
  <w:num w:numId="13">
    <w:abstractNumId w:val="0"/>
  </w:num>
  <w:num w:numId="14">
    <w:abstractNumId w:val="25"/>
  </w:num>
  <w:num w:numId="15">
    <w:abstractNumId w:val="37"/>
  </w:num>
  <w:num w:numId="16">
    <w:abstractNumId w:val="23"/>
  </w:num>
  <w:num w:numId="17">
    <w:abstractNumId w:val="9"/>
  </w:num>
  <w:num w:numId="18">
    <w:abstractNumId w:val="38"/>
  </w:num>
  <w:num w:numId="19">
    <w:abstractNumId w:val="34"/>
  </w:num>
  <w:num w:numId="20">
    <w:abstractNumId w:val="17"/>
  </w:num>
  <w:num w:numId="21">
    <w:abstractNumId w:val="16"/>
  </w:num>
  <w:num w:numId="22">
    <w:abstractNumId w:val="29"/>
  </w:num>
  <w:num w:numId="23">
    <w:abstractNumId w:val="33"/>
  </w:num>
  <w:num w:numId="24">
    <w:abstractNumId w:val="24"/>
  </w:num>
  <w:num w:numId="25">
    <w:abstractNumId w:val="6"/>
  </w:num>
  <w:num w:numId="26">
    <w:abstractNumId w:val="2"/>
  </w:num>
  <w:num w:numId="27">
    <w:abstractNumId w:val="5"/>
  </w:num>
  <w:num w:numId="28">
    <w:abstractNumId w:val="19"/>
  </w:num>
  <w:num w:numId="29">
    <w:abstractNumId w:val="31"/>
  </w:num>
  <w:num w:numId="30">
    <w:abstractNumId w:val="10"/>
  </w:num>
  <w:num w:numId="31">
    <w:abstractNumId w:val="1"/>
  </w:num>
  <w:num w:numId="32">
    <w:abstractNumId w:val="32"/>
  </w:num>
  <w:num w:numId="33">
    <w:abstractNumId w:val="36"/>
  </w:num>
  <w:num w:numId="34">
    <w:abstractNumId w:val="13"/>
  </w:num>
  <w:num w:numId="35">
    <w:abstractNumId w:val="35"/>
  </w:num>
  <w:num w:numId="36">
    <w:abstractNumId w:val="39"/>
  </w:num>
  <w:num w:numId="37">
    <w:abstractNumId w:val="14"/>
  </w:num>
  <w:num w:numId="38">
    <w:abstractNumId w:val="3"/>
  </w:num>
  <w:num w:numId="39">
    <w:abstractNumId w:val="2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D5"/>
    <w:rsid w:val="000B1622"/>
    <w:rsid w:val="00112AD5"/>
    <w:rsid w:val="001C47CB"/>
    <w:rsid w:val="00216EC2"/>
    <w:rsid w:val="00282ED6"/>
    <w:rsid w:val="00316DA9"/>
    <w:rsid w:val="00372C74"/>
    <w:rsid w:val="003773BC"/>
    <w:rsid w:val="003E537E"/>
    <w:rsid w:val="00472429"/>
    <w:rsid w:val="00483CD9"/>
    <w:rsid w:val="00516C17"/>
    <w:rsid w:val="00547E66"/>
    <w:rsid w:val="00571211"/>
    <w:rsid w:val="00574F97"/>
    <w:rsid w:val="005F2465"/>
    <w:rsid w:val="0069620E"/>
    <w:rsid w:val="0097406B"/>
    <w:rsid w:val="009F671F"/>
    <w:rsid w:val="00A75305"/>
    <w:rsid w:val="00B2646D"/>
    <w:rsid w:val="00BD66C5"/>
    <w:rsid w:val="00D3409A"/>
    <w:rsid w:val="00D71C40"/>
    <w:rsid w:val="00D94B9E"/>
    <w:rsid w:val="00E35B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F240"/>
  <w15:chartTrackingRefBased/>
  <w15:docId w15:val="{D329EC0D-AFB6-4E67-A5F3-6B6EF7AC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465"/>
  </w:style>
  <w:style w:type="paragraph" w:styleId="Titre1">
    <w:name w:val="heading 1"/>
    <w:basedOn w:val="Normal"/>
    <w:next w:val="Normal"/>
    <w:link w:val="Titre1Car"/>
    <w:uiPriority w:val="9"/>
    <w:qFormat/>
    <w:rsid w:val="000B1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1C47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216EC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5BD5"/>
    <w:pPr>
      <w:ind w:left="720"/>
      <w:contextualSpacing/>
    </w:pPr>
  </w:style>
  <w:style w:type="character" w:styleId="lev">
    <w:name w:val="Strong"/>
    <w:basedOn w:val="Policepardfaut"/>
    <w:uiPriority w:val="22"/>
    <w:qFormat/>
    <w:rsid w:val="00D3409A"/>
    <w:rPr>
      <w:b/>
      <w:bCs/>
    </w:rPr>
  </w:style>
  <w:style w:type="character" w:customStyle="1" w:styleId="mi">
    <w:name w:val="mi"/>
    <w:basedOn w:val="Policepardfaut"/>
    <w:rsid w:val="00D3409A"/>
  </w:style>
  <w:style w:type="character" w:customStyle="1" w:styleId="mn">
    <w:name w:val="mn"/>
    <w:basedOn w:val="Policepardfaut"/>
    <w:rsid w:val="00D3409A"/>
  </w:style>
  <w:style w:type="character" w:customStyle="1" w:styleId="mo">
    <w:name w:val="mo"/>
    <w:basedOn w:val="Policepardfaut"/>
    <w:rsid w:val="00D3409A"/>
  </w:style>
  <w:style w:type="paragraph" w:styleId="NormalWeb">
    <w:name w:val="Normal (Web)"/>
    <w:basedOn w:val="Normal"/>
    <w:uiPriority w:val="99"/>
    <w:semiHidden/>
    <w:unhideWhenUsed/>
    <w:rsid w:val="0057121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mtext">
    <w:name w:val="mtext"/>
    <w:basedOn w:val="Policepardfaut"/>
    <w:rsid w:val="00571211"/>
  </w:style>
  <w:style w:type="character" w:customStyle="1" w:styleId="Titre4Car">
    <w:name w:val="Titre 4 Car"/>
    <w:basedOn w:val="Policepardfaut"/>
    <w:link w:val="Titre4"/>
    <w:uiPriority w:val="9"/>
    <w:rsid w:val="00216EC2"/>
    <w:rPr>
      <w:rFonts w:ascii="Times New Roman" w:eastAsia="Times New Roman" w:hAnsi="Times New Roman" w:cs="Times New Roman"/>
      <w:b/>
      <w:bCs/>
      <w:kern w:val="0"/>
      <w:sz w:val="24"/>
      <w:szCs w:val="24"/>
      <w:lang w:eastAsia="fr-FR"/>
      <w14:ligatures w14:val="none"/>
    </w:rPr>
  </w:style>
  <w:style w:type="character" w:customStyle="1" w:styleId="Titre1Car">
    <w:name w:val="Titre 1 Car"/>
    <w:basedOn w:val="Policepardfaut"/>
    <w:link w:val="Titre1"/>
    <w:uiPriority w:val="9"/>
    <w:rsid w:val="000B1622"/>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1C47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4341">
      <w:bodyDiv w:val="1"/>
      <w:marLeft w:val="0"/>
      <w:marRight w:val="0"/>
      <w:marTop w:val="0"/>
      <w:marBottom w:val="0"/>
      <w:divBdr>
        <w:top w:val="none" w:sz="0" w:space="0" w:color="auto"/>
        <w:left w:val="none" w:sz="0" w:space="0" w:color="auto"/>
        <w:bottom w:val="none" w:sz="0" w:space="0" w:color="auto"/>
        <w:right w:val="none" w:sz="0" w:space="0" w:color="auto"/>
      </w:divBdr>
    </w:div>
    <w:div w:id="103306621">
      <w:bodyDiv w:val="1"/>
      <w:marLeft w:val="0"/>
      <w:marRight w:val="0"/>
      <w:marTop w:val="0"/>
      <w:marBottom w:val="0"/>
      <w:divBdr>
        <w:top w:val="none" w:sz="0" w:space="0" w:color="auto"/>
        <w:left w:val="none" w:sz="0" w:space="0" w:color="auto"/>
        <w:bottom w:val="none" w:sz="0" w:space="0" w:color="auto"/>
        <w:right w:val="none" w:sz="0" w:space="0" w:color="auto"/>
      </w:divBdr>
    </w:div>
    <w:div w:id="185680460">
      <w:bodyDiv w:val="1"/>
      <w:marLeft w:val="0"/>
      <w:marRight w:val="0"/>
      <w:marTop w:val="0"/>
      <w:marBottom w:val="0"/>
      <w:divBdr>
        <w:top w:val="none" w:sz="0" w:space="0" w:color="auto"/>
        <w:left w:val="none" w:sz="0" w:space="0" w:color="auto"/>
        <w:bottom w:val="none" w:sz="0" w:space="0" w:color="auto"/>
        <w:right w:val="none" w:sz="0" w:space="0" w:color="auto"/>
      </w:divBdr>
    </w:div>
    <w:div w:id="251665660">
      <w:bodyDiv w:val="1"/>
      <w:marLeft w:val="0"/>
      <w:marRight w:val="0"/>
      <w:marTop w:val="0"/>
      <w:marBottom w:val="0"/>
      <w:divBdr>
        <w:top w:val="none" w:sz="0" w:space="0" w:color="auto"/>
        <w:left w:val="none" w:sz="0" w:space="0" w:color="auto"/>
        <w:bottom w:val="none" w:sz="0" w:space="0" w:color="auto"/>
        <w:right w:val="none" w:sz="0" w:space="0" w:color="auto"/>
      </w:divBdr>
    </w:div>
    <w:div w:id="270747781">
      <w:bodyDiv w:val="1"/>
      <w:marLeft w:val="0"/>
      <w:marRight w:val="0"/>
      <w:marTop w:val="0"/>
      <w:marBottom w:val="0"/>
      <w:divBdr>
        <w:top w:val="none" w:sz="0" w:space="0" w:color="auto"/>
        <w:left w:val="none" w:sz="0" w:space="0" w:color="auto"/>
        <w:bottom w:val="none" w:sz="0" w:space="0" w:color="auto"/>
        <w:right w:val="none" w:sz="0" w:space="0" w:color="auto"/>
      </w:divBdr>
    </w:div>
    <w:div w:id="338847377">
      <w:bodyDiv w:val="1"/>
      <w:marLeft w:val="0"/>
      <w:marRight w:val="0"/>
      <w:marTop w:val="0"/>
      <w:marBottom w:val="0"/>
      <w:divBdr>
        <w:top w:val="none" w:sz="0" w:space="0" w:color="auto"/>
        <w:left w:val="none" w:sz="0" w:space="0" w:color="auto"/>
        <w:bottom w:val="none" w:sz="0" w:space="0" w:color="auto"/>
        <w:right w:val="none" w:sz="0" w:space="0" w:color="auto"/>
      </w:divBdr>
    </w:div>
    <w:div w:id="412362819">
      <w:bodyDiv w:val="1"/>
      <w:marLeft w:val="0"/>
      <w:marRight w:val="0"/>
      <w:marTop w:val="0"/>
      <w:marBottom w:val="0"/>
      <w:divBdr>
        <w:top w:val="none" w:sz="0" w:space="0" w:color="auto"/>
        <w:left w:val="none" w:sz="0" w:space="0" w:color="auto"/>
        <w:bottom w:val="none" w:sz="0" w:space="0" w:color="auto"/>
        <w:right w:val="none" w:sz="0" w:space="0" w:color="auto"/>
      </w:divBdr>
    </w:div>
    <w:div w:id="446506700">
      <w:bodyDiv w:val="1"/>
      <w:marLeft w:val="0"/>
      <w:marRight w:val="0"/>
      <w:marTop w:val="0"/>
      <w:marBottom w:val="0"/>
      <w:divBdr>
        <w:top w:val="none" w:sz="0" w:space="0" w:color="auto"/>
        <w:left w:val="none" w:sz="0" w:space="0" w:color="auto"/>
        <w:bottom w:val="none" w:sz="0" w:space="0" w:color="auto"/>
        <w:right w:val="none" w:sz="0" w:space="0" w:color="auto"/>
      </w:divBdr>
    </w:div>
    <w:div w:id="455687007">
      <w:bodyDiv w:val="1"/>
      <w:marLeft w:val="0"/>
      <w:marRight w:val="0"/>
      <w:marTop w:val="0"/>
      <w:marBottom w:val="0"/>
      <w:divBdr>
        <w:top w:val="none" w:sz="0" w:space="0" w:color="auto"/>
        <w:left w:val="none" w:sz="0" w:space="0" w:color="auto"/>
        <w:bottom w:val="none" w:sz="0" w:space="0" w:color="auto"/>
        <w:right w:val="none" w:sz="0" w:space="0" w:color="auto"/>
      </w:divBdr>
    </w:div>
    <w:div w:id="592981339">
      <w:bodyDiv w:val="1"/>
      <w:marLeft w:val="0"/>
      <w:marRight w:val="0"/>
      <w:marTop w:val="0"/>
      <w:marBottom w:val="0"/>
      <w:divBdr>
        <w:top w:val="none" w:sz="0" w:space="0" w:color="auto"/>
        <w:left w:val="none" w:sz="0" w:space="0" w:color="auto"/>
        <w:bottom w:val="none" w:sz="0" w:space="0" w:color="auto"/>
        <w:right w:val="none" w:sz="0" w:space="0" w:color="auto"/>
      </w:divBdr>
    </w:div>
    <w:div w:id="608899537">
      <w:bodyDiv w:val="1"/>
      <w:marLeft w:val="0"/>
      <w:marRight w:val="0"/>
      <w:marTop w:val="0"/>
      <w:marBottom w:val="0"/>
      <w:divBdr>
        <w:top w:val="none" w:sz="0" w:space="0" w:color="auto"/>
        <w:left w:val="none" w:sz="0" w:space="0" w:color="auto"/>
        <w:bottom w:val="none" w:sz="0" w:space="0" w:color="auto"/>
        <w:right w:val="none" w:sz="0" w:space="0" w:color="auto"/>
      </w:divBdr>
    </w:div>
    <w:div w:id="675156097">
      <w:bodyDiv w:val="1"/>
      <w:marLeft w:val="0"/>
      <w:marRight w:val="0"/>
      <w:marTop w:val="0"/>
      <w:marBottom w:val="0"/>
      <w:divBdr>
        <w:top w:val="none" w:sz="0" w:space="0" w:color="auto"/>
        <w:left w:val="none" w:sz="0" w:space="0" w:color="auto"/>
        <w:bottom w:val="none" w:sz="0" w:space="0" w:color="auto"/>
        <w:right w:val="none" w:sz="0" w:space="0" w:color="auto"/>
      </w:divBdr>
    </w:div>
    <w:div w:id="694693993">
      <w:bodyDiv w:val="1"/>
      <w:marLeft w:val="0"/>
      <w:marRight w:val="0"/>
      <w:marTop w:val="0"/>
      <w:marBottom w:val="0"/>
      <w:divBdr>
        <w:top w:val="none" w:sz="0" w:space="0" w:color="auto"/>
        <w:left w:val="none" w:sz="0" w:space="0" w:color="auto"/>
        <w:bottom w:val="none" w:sz="0" w:space="0" w:color="auto"/>
        <w:right w:val="none" w:sz="0" w:space="0" w:color="auto"/>
      </w:divBdr>
    </w:div>
    <w:div w:id="702286608">
      <w:bodyDiv w:val="1"/>
      <w:marLeft w:val="0"/>
      <w:marRight w:val="0"/>
      <w:marTop w:val="0"/>
      <w:marBottom w:val="0"/>
      <w:divBdr>
        <w:top w:val="none" w:sz="0" w:space="0" w:color="auto"/>
        <w:left w:val="none" w:sz="0" w:space="0" w:color="auto"/>
        <w:bottom w:val="none" w:sz="0" w:space="0" w:color="auto"/>
        <w:right w:val="none" w:sz="0" w:space="0" w:color="auto"/>
      </w:divBdr>
    </w:div>
    <w:div w:id="757406367">
      <w:bodyDiv w:val="1"/>
      <w:marLeft w:val="0"/>
      <w:marRight w:val="0"/>
      <w:marTop w:val="0"/>
      <w:marBottom w:val="0"/>
      <w:divBdr>
        <w:top w:val="none" w:sz="0" w:space="0" w:color="auto"/>
        <w:left w:val="none" w:sz="0" w:space="0" w:color="auto"/>
        <w:bottom w:val="none" w:sz="0" w:space="0" w:color="auto"/>
        <w:right w:val="none" w:sz="0" w:space="0" w:color="auto"/>
      </w:divBdr>
    </w:div>
    <w:div w:id="791484410">
      <w:bodyDiv w:val="1"/>
      <w:marLeft w:val="0"/>
      <w:marRight w:val="0"/>
      <w:marTop w:val="0"/>
      <w:marBottom w:val="0"/>
      <w:divBdr>
        <w:top w:val="none" w:sz="0" w:space="0" w:color="auto"/>
        <w:left w:val="none" w:sz="0" w:space="0" w:color="auto"/>
        <w:bottom w:val="none" w:sz="0" w:space="0" w:color="auto"/>
        <w:right w:val="none" w:sz="0" w:space="0" w:color="auto"/>
      </w:divBdr>
    </w:div>
    <w:div w:id="862327574">
      <w:bodyDiv w:val="1"/>
      <w:marLeft w:val="0"/>
      <w:marRight w:val="0"/>
      <w:marTop w:val="0"/>
      <w:marBottom w:val="0"/>
      <w:divBdr>
        <w:top w:val="none" w:sz="0" w:space="0" w:color="auto"/>
        <w:left w:val="none" w:sz="0" w:space="0" w:color="auto"/>
        <w:bottom w:val="none" w:sz="0" w:space="0" w:color="auto"/>
        <w:right w:val="none" w:sz="0" w:space="0" w:color="auto"/>
      </w:divBdr>
    </w:div>
    <w:div w:id="925380536">
      <w:bodyDiv w:val="1"/>
      <w:marLeft w:val="0"/>
      <w:marRight w:val="0"/>
      <w:marTop w:val="0"/>
      <w:marBottom w:val="0"/>
      <w:divBdr>
        <w:top w:val="none" w:sz="0" w:space="0" w:color="auto"/>
        <w:left w:val="none" w:sz="0" w:space="0" w:color="auto"/>
        <w:bottom w:val="none" w:sz="0" w:space="0" w:color="auto"/>
        <w:right w:val="none" w:sz="0" w:space="0" w:color="auto"/>
      </w:divBdr>
    </w:div>
    <w:div w:id="988705723">
      <w:bodyDiv w:val="1"/>
      <w:marLeft w:val="0"/>
      <w:marRight w:val="0"/>
      <w:marTop w:val="0"/>
      <w:marBottom w:val="0"/>
      <w:divBdr>
        <w:top w:val="none" w:sz="0" w:space="0" w:color="auto"/>
        <w:left w:val="none" w:sz="0" w:space="0" w:color="auto"/>
        <w:bottom w:val="none" w:sz="0" w:space="0" w:color="auto"/>
        <w:right w:val="none" w:sz="0" w:space="0" w:color="auto"/>
      </w:divBdr>
    </w:div>
    <w:div w:id="1037000663">
      <w:bodyDiv w:val="1"/>
      <w:marLeft w:val="0"/>
      <w:marRight w:val="0"/>
      <w:marTop w:val="0"/>
      <w:marBottom w:val="0"/>
      <w:divBdr>
        <w:top w:val="none" w:sz="0" w:space="0" w:color="auto"/>
        <w:left w:val="none" w:sz="0" w:space="0" w:color="auto"/>
        <w:bottom w:val="none" w:sz="0" w:space="0" w:color="auto"/>
        <w:right w:val="none" w:sz="0" w:space="0" w:color="auto"/>
      </w:divBdr>
    </w:div>
    <w:div w:id="1084036185">
      <w:bodyDiv w:val="1"/>
      <w:marLeft w:val="0"/>
      <w:marRight w:val="0"/>
      <w:marTop w:val="0"/>
      <w:marBottom w:val="0"/>
      <w:divBdr>
        <w:top w:val="none" w:sz="0" w:space="0" w:color="auto"/>
        <w:left w:val="none" w:sz="0" w:space="0" w:color="auto"/>
        <w:bottom w:val="none" w:sz="0" w:space="0" w:color="auto"/>
        <w:right w:val="none" w:sz="0" w:space="0" w:color="auto"/>
      </w:divBdr>
    </w:div>
    <w:div w:id="1102994430">
      <w:bodyDiv w:val="1"/>
      <w:marLeft w:val="0"/>
      <w:marRight w:val="0"/>
      <w:marTop w:val="0"/>
      <w:marBottom w:val="0"/>
      <w:divBdr>
        <w:top w:val="none" w:sz="0" w:space="0" w:color="auto"/>
        <w:left w:val="none" w:sz="0" w:space="0" w:color="auto"/>
        <w:bottom w:val="none" w:sz="0" w:space="0" w:color="auto"/>
        <w:right w:val="none" w:sz="0" w:space="0" w:color="auto"/>
      </w:divBdr>
    </w:div>
    <w:div w:id="1138105968">
      <w:bodyDiv w:val="1"/>
      <w:marLeft w:val="0"/>
      <w:marRight w:val="0"/>
      <w:marTop w:val="0"/>
      <w:marBottom w:val="0"/>
      <w:divBdr>
        <w:top w:val="none" w:sz="0" w:space="0" w:color="auto"/>
        <w:left w:val="none" w:sz="0" w:space="0" w:color="auto"/>
        <w:bottom w:val="none" w:sz="0" w:space="0" w:color="auto"/>
        <w:right w:val="none" w:sz="0" w:space="0" w:color="auto"/>
      </w:divBdr>
    </w:div>
    <w:div w:id="1203664899">
      <w:bodyDiv w:val="1"/>
      <w:marLeft w:val="0"/>
      <w:marRight w:val="0"/>
      <w:marTop w:val="0"/>
      <w:marBottom w:val="0"/>
      <w:divBdr>
        <w:top w:val="none" w:sz="0" w:space="0" w:color="auto"/>
        <w:left w:val="none" w:sz="0" w:space="0" w:color="auto"/>
        <w:bottom w:val="none" w:sz="0" w:space="0" w:color="auto"/>
        <w:right w:val="none" w:sz="0" w:space="0" w:color="auto"/>
      </w:divBdr>
    </w:div>
    <w:div w:id="1250046701">
      <w:bodyDiv w:val="1"/>
      <w:marLeft w:val="0"/>
      <w:marRight w:val="0"/>
      <w:marTop w:val="0"/>
      <w:marBottom w:val="0"/>
      <w:divBdr>
        <w:top w:val="none" w:sz="0" w:space="0" w:color="auto"/>
        <w:left w:val="none" w:sz="0" w:space="0" w:color="auto"/>
        <w:bottom w:val="none" w:sz="0" w:space="0" w:color="auto"/>
        <w:right w:val="none" w:sz="0" w:space="0" w:color="auto"/>
      </w:divBdr>
    </w:div>
    <w:div w:id="1264339136">
      <w:bodyDiv w:val="1"/>
      <w:marLeft w:val="0"/>
      <w:marRight w:val="0"/>
      <w:marTop w:val="0"/>
      <w:marBottom w:val="0"/>
      <w:divBdr>
        <w:top w:val="none" w:sz="0" w:space="0" w:color="auto"/>
        <w:left w:val="none" w:sz="0" w:space="0" w:color="auto"/>
        <w:bottom w:val="none" w:sz="0" w:space="0" w:color="auto"/>
        <w:right w:val="none" w:sz="0" w:space="0" w:color="auto"/>
      </w:divBdr>
    </w:div>
    <w:div w:id="1286961641">
      <w:bodyDiv w:val="1"/>
      <w:marLeft w:val="0"/>
      <w:marRight w:val="0"/>
      <w:marTop w:val="0"/>
      <w:marBottom w:val="0"/>
      <w:divBdr>
        <w:top w:val="none" w:sz="0" w:space="0" w:color="auto"/>
        <w:left w:val="none" w:sz="0" w:space="0" w:color="auto"/>
        <w:bottom w:val="none" w:sz="0" w:space="0" w:color="auto"/>
        <w:right w:val="none" w:sz="0" w:space="0" w:color="auto"/>
      </w:divBdr>
    </w:div>
    <w:div w:id="1362123582">
      <w:bodyDiv w:val="1"/>
      <w:marLeft w:val="0"/>
      <w:marRight w:val="0"/>
      <w:marTop w:val="0"/>
      <w:marBottom w:val="0"/>
      <w:divBdr>
        <w:top w:val="none" w:sz="0" w:space="0" w:color="auto"/>
        <w:left w:val="none" w:sz="0" w:space="0" w:color="auto"/>
        <w:bottom w:val="none" w:sz="0" w:space="0" w:color="auto"/>
        <w:right w:val="none" w:sz="0" w:space="0" w:color="auto"/>
      </w:divBdr>
    </w:div>
    <w:div w:id="1374965461">
      <w:bodyDiv w:val="1"/>
      <w:marLeft w:val="0"/>
      <w:marRight w:val="0"/>
      <w:marTop w:val="0"/>
      <w:marBottom w:val="0"/>
      <w:divBdr>
        <w:top w:val="none" w:sz="0" w:space="0" w:color="auto"/>
        <w:left w:val="none" w:sz="0" w:space="0" w:color="auto"/>
        <w:bottom w:val="none" w:sz="0" w:space="0" w:color="auto"/>
        <w:right w:val="none" w:sz="0" w:space="0" w:color="auto"/>
      </w:divBdr>
    </w:div>
    <w:div w:id="1399283918">
      <w:bodyDiv w:val="1"/>
      <w:marLeft w:val="0"/>
      <w:marRight w:val="0"/>
      <w:marTop w:val="0"/>
      <w:marBottom w:val="0"/>
      <w:divBdr>
        <w:top w:val="none" w:sz="0" w:space="0" w:color="auto"/>
        <w:left w:val="none" w:sz="0" w:space="0" w:color="auto"/>
        <w:bottom w:val="none" w:sz="0" w:space="0" w:color="auto"/>
        <w:right w:val="none" w:sz="0" w:space="0" w:color="auto"/>
      </w:divBdr>
    </w:div>
    <w:div w:id="1412002738">
      <w:bodyDiv w:val="1"/>
      <w:marLeft w:val="0"/>
      <w:marRight w:val="0"/>
      <w:marTop w:val="0"/>
      <w:marBottom w:val="0"/>
      <w:divBdr>
        <w:top w:val="none" w:sz="0" w:space="0" w:color="auto"/>
        <w:left w:val="none" w:sz="0" w:space="0" w:color="auto"/>
        <w:bottom w:val="none" w:sz="0" w:space="0" w:color="auto"/>
        <w:right w:val="none" w:sz="0" w:space="0" w:color="auto"/>
      </w:divBdr>
    </w:div>
    <w:div w:id="1441097701">
      <w:bodyDiv w:val="1"/>
      <w:marLeft w:val="0"/>
      <w:marRight w:val="0"/>
      <w:marTop w:val="0"/>
      <w:marBottom w:val="0"/>
      <w:divBdr>
        <w:top w:val="none" w:sz="0" w:space="0" w:color="auto"/>
        <w:left w:val="none" w:sz="0" w:space="0" w:color="auto"/>
        <w:bottom w:val="none" w:sz="0" w:space="0" w:color="auto"/>
        <w:right w:val="none" w:sz="0" w:space="0" w:color="auto"/>
      </w:divBdr>
    </w:div>
    <w:div w:id="1476218146">
      <w:bodyDiv w:val="1"/>
      <w:marLeft w:val="0"/>
      <w:marRight w:val="0"/>
      <w:marTop w:val="0"/>
      <w:marBottom w:val="0"/>
      <w:divBdr>
        <w:top w:val="none" w:sz="0" w:space="0" w:color="auto"/>
        <w:left w:val="none" w:sz="0" w:space="0" w:color="auto"/>
        <w:bottom w:val="none" w:sz="0" w:space="0" w:color="auto"/>
        <w:right w:val="none" w:sz="0" w:space="0" w:color="auto"/>
      </w:divBdr>
    </w:div>
    <w:div w:id="1502694315">
      <w:bodyDiv w:val="1"/>
      <w:marLeft w:val="0"/>
      <w:marRight w:val="0"/>
      <w:marTop w:val="0"/>
      <w:marBottom w:val="0"/>
      <w:divBdr>
        <w:top w:val="none" w:sz="0" w:space="0" w:color="auto"/>
        <w:left w:val="none" w:sz="0" w:space="0" w:color="auto"/>
        <w:bottom w:val="none" w:sz="0" w:space="0" w:color="auto"/>
        <w:right w:val="none" w:sz="0" w:space="0" w:color="auto"/>
      </w:divBdr>
    </w:div>
    <w:div w:id="1506170473">
      <w:bodyDiv w:val="1"/>
      <w:marLeft w:val="0"/>
      <w:marRight w:val="0"/>
      <w:marTop w:val="0"/>
      <w:marBottom w:val="0"/>
      <w:divBdr>
        <w:top w:val="none" w:sz="0" w:space="0" w:color="auto"/>
        <w:left w:val="none" w:sz="0" w:space="0" w:color="auto"/>
        <w:bottom w:val="none" w:sz="0" w:space="0" w:color="auto"/>
        <w:right w:val="none" w:sz="0" w:space="0" w:color="auto"/>
      </w:divBdr>
    </w:div>
    <w:div w:id="1510022056">
      <w:bodyDiv w:val="1"/>
      <w:marLeft w:val="0"/>
      <w:marRight w:val="0"/>
      <w:marTop w:val="0"/>
      <w:marBottom w:val="0"/>
      <w:divBdr>
        <w:top w:val="none" w:sz="0" w:space="0" w:color="auto"/>
        <w:left w:val="none" w:sz="0" w:space="0" w:color="auto"/>
        <w:bottom w:val="none" w:sz="0" w:space="0" w:color="auto"/>
        <w:right w:val="none" w:sz="0" w:space="0" w:color="auto"/>
      </w:divBdr>
    </w:div>
    <w:div w:id="1555698284">
      <w:bodyDiv w:val="1"/>
      <w:marLeft w:val="0"/>
      <w:marRight w:val="0"/>
      <w:marTop w:val="0"/>
      <w:marBottom w:val="0"/>
      <w:divBdr>
        <w:top w:val="none" w:sz="0" w:space="0" w:color="auto"/>
        <w:left w:val="none" w:sz="0" w:space="0" w:color="auto"/>
        <w:bottom w:val="none" w:sz="0" w:space="0" w:color="auto"/>
        <w:right w:val="none" w:sz="0" w:space="0" w:color="auto"/>
      </w:divBdr>
    </w:div>
    <w:div w:id="1557350276">
      <w:bodyDiv w:val="1"/>
      <w:marLeft w:val="0"/>
      <w:marRight w:val="0"/>
      <w:marTop w:val="0"/>
      <w:marBottom w:val="0"/>
      <w:divBdr>
        <w:top w:val="none" w:sz="0" w:space="0" w:color="auto"/>
        <w:left w:val="none" w:sz="0" w:space="0" w:color="auto"/>
        <w:bottom w:val="none" w:sz="0" w:space="0" w:color="auto"/>
        <w:right w:val="none" w:sz="0" w:space="0" w:color="auto"/>
      </w:divBdr>
    </w:div>
    <w:div w:id="1646858408">
      <w:bodyDiv w:val="1"/>
      <w:marLeft w:val="0"/>
      <w:marRight w:val="0"/>
      <w:marTop w:val="0"/>
      <w:marBottom w:val="0"/>
      <w:divBdr>
        <w:top w:val="none" w:sz="0" w:space="0" w:color="auto"/>
        <w:left w:val="none" w:sz="0" w:space="0" w:color="auto"/>
        <w:bottom w:val="none" w:sz="0" w:space="0" w:color="auto"/>
        <w:right w:val="none" w:sz="0" w:space="0" w:color="auto"/>
      </w:divBdr>
    </w:div>
    <w:div w:id="1671252539">
      <w:bodyDiv w:val="1"/>
      <w:marLeft w:val="0"/>
      <w:marRight w:val="0"/>
      <w:marTop w:val="0"/>
      <w:marBottom w:val="0"/>
      <w:divBdr>
        <w:top w:val="none" w:sz="0" w:space="0" w:color="auto"/>
        <w:left w:val="none" w:sz="0" w:space="0" w:color="auto"/>
        <w:bottom w:val="none" w:sz="0" w:space="0" w:color="auto"/>
        <w:right w:val="none" w:sz="0" w:space="0" w:color="auto"/>
      </w:divBdr>
      <w:divsChild>
        <w:div w:id="371419973">
          <w:marLeft w:val="0"/>
          <w:marRight w:val="0"/>
          <w:marTop w:val="0"/>
          <w:marBottom w:val="356"/>
          <w:divBdr>
            <w:top w:val="none" w:sz="0" w:space="0" w:color="auto"/>
            <w:left w:val="none" w:sz="0" w:space="0" w:color="auto"/>
            <w:bottom w:val="none" w:sz="0" w:space="0" w:color="auto"/>
            <w:right w:val="none" w:sz="0" w:space="0" w:color="auto"/>
          </w:divBdr>
          <w:divsChild>
            <w:div w:id="280573469">
              <w:marLeft w:val="0"/>
              <w:marRight w:val="0"/>
              <w:marTop w:val="0"/>
              <w:marBottom w:val="0"/>
              <w:divBdr>
                <w:top w:val="none" w:sz="0" w:space="0" w:color="auto"/>
                <w:left w:val="none" w:sz="0" w:space="0" w:color="auto"/>
                <w:bottom w:val="none" w:sz="0" w:space="0" w:color="auto"/>
                <w:right w:val="none" w:sz="0" w:space="0" w:color="auto"/>
              </w:divBdr>
            </w:div>
          </w:divsChild>
        </w:div>
        <w:div w:id="1811894936">
          <w:marLeft w:val="0"/>
          <w:marRight w:val="0"/>
          <w:marTop w:val="0"/>
          <w:marBottom w:val="356"/>
          <w:divBdr>
            <w:top w:val="none" w:sz="0" w:space="0" w:color="auto"/>
            <w:left w:val="none" w:sz="0" w:space="0" w:color="auto"/>
            <w:bottom w:val="none" w:sz="0" w:space="0" w:color="auto"/>
            <w:right w:val="none" w:sz="0" w:space="0" w:color="auto"/>
          </w:divBdr>
        </w:div>
        <w:div w:id="895435512">
          <w:marLeft w:val="0"/>
          <w:marRight w:val="0"/>
          <w:marTop w:val="0"/>
          <w:marBottom w:val="356"/>
          <w:divBdr>
            <w:top w:val="none" w:sz="0" w:space="0" w:color="auto"/>
            <w:left w:val="none" w:sz="0" w:space="0" w:color="auto"/>
            <w:bottom w:val="none" w:sz="0" w:space="0" w:color="auto"/>
            <w:right w:val="none" w:sz="0" w:space="0" w:color="auto"/>
          </w:divBdr>
          <w:divsChild>
            <w:div w:id="751662069">
              <w:marLeft w:val="0"/>
              <w:marRight w:val="0"/>
              <w:marTop w:val="0"/>
              <w:marBottom w:val="0"/>
              <w:divBdr>
                <w:top w:val="none" w:sz="0" w:space="0" w:color="auto"/>
                <w:left w:val="none" w:sz="0" w:space="0" w:color="auto"/>
                <w:bottom w:val="none" w:sz="0" w:space="0" w:color="auto"/>
                <w:right w:val="none" w:sz="0" w:space="0" w:color="auto"/>
              </w:divBdr>
            </w:div>
          </w:divsChild>
        </w:div>
        <w:div w:id="1119639284">
          <w:marLeft w:val="0"/>
          <w:marRight w:val="0"/>
          <w:marTop w:val="0"/>
          <w:marBottom w:val="356"/>
          <w:divBdr>
            <w:top w:val="none" w:sz="0" w:space="0" w:color="auto"/>
            <w:left w:val="none" w:sz="0" w:space="0" w:color="auto"/>
            <w:bottom w:val="none" w:sz="0" w:space="0" w:color="auto"/>
            <w:right w:val="none" w:sz="0" w:space="0" w:color="auto"/>
          </w:divBdr>
          <w:divsChild>
            <w:div w:id="320087675">
              <w:marLeft w:val="0"/>
              <w:marRight w:val="0"/>
              <w:marTop w:val="0"/>
              <w:marBottom w:val="0"/>
              <w:divBdr>
                <w:top w:val="none" w:sz="0" w:space="0" w:color="auto"/>
                <w:left w:val="none" w:sz="0" w:space="0" w:color="auto"/>
                <w:bottom w:val="none" w:sz="0" w:space="0" w:color="auto"/>
                <w:right w:val="none" w:sz="0" w:space="0" w:color="auto"/>
              </w:divBdr>
              <w:divsChild>
                <w:div w:id="1197884825">
                  <w:marLeft w:val="0"/>
                  <w:marRight w:val="0"/>
                  <w:marTop w:val="240"/>
                  <w:marBottom w:val="240"/>
                  <w:divBdr>
                    <w:top w:val="none" w:sz="0" w:space="0" w:color="auto"/>
                    <w:left w:val="none" w:sz="0" w:space="0" w:color="auto"/>
                    <w:bottom w:val="none" w:sz="0" w:space="0" w:color="auto"/>
                    <w:right w:val="none" w:sz="0" w:space="0" w:color="auto"/>
                  </w:divBdr>
                </w:div>
                <w:div w:id="1476140999">
                  <w:marLeft w:val="0"/>
                  <w:marRight w:val="0"/>
                  <w:marTop w:val="240"/>
                  <w:marBottom w:val="240"/>
                  <w:divBdr>
                    <w:top w:val="none" w:sz="0" w:space="0" w:color="auto"/>
                    <w:left w:val="none" w:sz="0" w:space="0" w:color="auto"/>
                    <w:bottom w:val="none" w:sz="0" w:space="0" w:color="auto"/>
                    <w:right w:val="none" w:sz="0" w:space="0" w:color="auto"/>
                  </w:divBdr>
                </w:div>
                <w:div w:id="636762016">
                  <w:marLeft w:val="0"/>
                  <w:marRight w:val="0"/>
                  <w:marTop w:val="240"/>
                  <w:marBottom w:val="240"/>
                  <w:divBdr>
                    <w:top w:val="none" w:sz="0" w:space="0" w:color="auto"/>
                    <w:left w:val="none" w:sz="0" w:space="0" w:color="auto"/>
                    <w:bottom w:val="none" w:sz="0" w:space="0" w:color="auto"/>
                    <w:right w:val="none" w:sz="0" w:space="0" w:color="auto"/>
                  </w:divBdr>
                </w:div>
                <w:div w:id="61372797">
                  <w:marLeft w:val="0"/>
                  <w:marRight w:val="0"/>
                  <w:marTop w:val="240"/>
                  <w:marBottom w:val="240"/>
                  <w:divBdr>
                    <w:top w:val="none" w:sz="0" w:space="0" w:color="auto"/>
                    <w:left w:val="none" w:sz="0" w:space="0" w:color="auto"/>
                    <w:bottom w:val="none" w:sz="0" w:space="0" w:color="auto"/>
                    <w:right w:val="none" w:sz="0" w:space="0" w:color="auto"/>
                  </w:divBdr>
                </w:div>
                <w:div w:id="1144589336">
                  <w:marLeft w:val="0"/>
                  <w:marRight w:val="0"/>
                  <w:marTop w:val="240"/>
                  <w:marBottom w:val="240"/>
                  <w:divBdr>
                    <w:top w:val="none" w:sz="0" w:space="0" w:color="auto"/>
                    <w:left w:val="none" w:sz="0" w:space="0" w:color="auto"/>
                    <w:bottom w:val="none" w:sz="0" w:space="0" w:color="auto"/>
                    <w:right w:val="none" w:sz="0" w:space="0" w:color="auto"/>
                  </w:divBdr>
                </w:div>
                <w:div w:id="1946770534">
                  <w:marLeft w:val="0"/>
                  <w:marRight w:val="0"/>
                  <w:marTop w:val="240"/>
                  <w:marBottom w:val="240"/>
                  <w:divBdr>
                    <w:top w:val="none" w:sz="0" w:space="0" w:color="auto"/>
                    <w:left w:val="none" w:sz="0" w:space="0" w:color="auto"/>
                    <w:bottom w:val="none" w:sz="0" w:space="0" w:color="auto"/>
                    <w:right w:val="none" w:sz="0" w:space="0" w:color="auto"/>
                  </w:divBdr>
                </w:div>
                <w:div w:id="1579901194">
                  <w:marLeft w:val="0"/>
                  <w:marRight w:val="0"/>
                  <w:marTop w:val="240"/>
                  <w:marBottom w:val="240"/>
                  <w:divBdr>
                    <w:top w:val="none" w:sz="0" w:space="0" w:color="auto"/>
                    <w:left w:val="none" w:sz="0" w:space="0" w:color="auto"/>
                    <w:bottom w:val="none" w:sz="0" w:space="0" w:color="auto"/>
                    <w:right w:val="none" w:sz="0" w:space="0" w:color="auto"/>
                  </w:divBdr>
                </w:div>
                <w:div w:id="1852724014">
                  <w:marLeft w:val="0"/>
                  <w:marRight w:val="0"/>
                  <w:marTop w:val="240"/>
                  <w:marBottom w:val="240"/>
                  <w:divBdr>
                    <w:top w:val="none" w:sz="0" w:space="0" w:color="auto"/>
                    <w:left w:val="none" w:sz="0" w:space="0" w:color="auto"/>
                    <w:bottom w:val="none" w:sz="0" w:space="0" w:color="auto"/>
                    <w:right w:val="none" w:sz="0" w:space="0" w:color="auto"/>
                  </w:divBdr>
                </w:div>
                <w:div w:id="643973616">
                  <w:marLeft w:val="0"/>
                  <w:marRight w:val="0"/>
                  <w:marTop w:val="240"/>
                  <w:marBottom w:val="240"/>
                  <w:divBdr>
                    <w:top w:val="none" w:sz="0" w:space="0" w:color="auto"/>
                    <w:left w:val="none" w:sz="0" w:space="0" w:color="auto"/>
                    <w:bottom w:val="none" w:sz="0" w:space="0" w:color="auto"/>
                    <w:right w:val="none" w:sz="0" w:space="0" w:color="auto"/>
                  </w:divBdr>
                </w:div>
                <w:div w:id="906379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5053473">
      <w:bodyDiv w:val="1"/>
      <w:marLeft w:val="0"/>
      <w:marRight w:val="0"/>
      <w:marTop w:val="0"/>
      <w:marBottom w:val="0"/>
      <w:divBdr>
        <w:top w:val="none" w:sz="0" w:space="0" w:color="auto"/>
        <w:left w:val="none" w:sz="0" w:space="0" w:color="auto"/>
        <w:bottom w:val="none" w:sz="0" w:space="0" w:color="auto"/>
        <w:right w:val="none" w:sz="0" w:space="0" w:color="auto"/>
      </w:divBdr>
    </w:div>
    <w:div w:id="1736777667">
      <w:bodyDiv w:val="1"/>
      <w:marLeft w:val="0"/>
      <w:marRight w:val="0"/>
      <w:marTop w:val="0"/>
      <w:marBottom w:val="0"/>
      <w:divBdr>
        <w:top w:val="none" w:sz="0" w:space="0" w:color="auto"/>
        <w:left w:val="none" w:sz="0" w:space="0" w:color="auto"/>
        <w:bottom w:val="none" w:sz="0" w:space="0" w:color="auto"/>
        <w:right w:val="none" w:sz="0" w:space="0" w:color="auto"/>
      </w:divBdr>
    </w:div>
    <w:div w:id="1846357603">
      <w:bodyDiv w:val="1"/>
      <w:marLeft w:val="0"/>
      <w:marRight w:val="0"/>
      <w:marTop w:val="0"/>
      <w:marBottom w:val="0"/>
      <w:divBdr>
        <w:top w:val="none" w:sz="0" w:space="0" w:color="auto"/>
        <w:left w:val="none" w:sz="0" w:space="0" w:color="auto"/>
        <w:bottom w:val="none" w:sz="0" w:space="0" w:color="auto"/>
        <w:right w:val="none" w:sz="0" w:space="0" w:color="auto"/>
      </w:divBdr>
    </w:div>
    <w:div w:id="1904414096">
      <w:bodyDiv w:val="1"/>
      <w:marLeft w:val="0"/>
      <w:marRight w:val="0"/>
      <w:marTop w:val="0"/>
      <w:marBottom w:val="0"/>
      <w:divBdr>
        <w:top w:val="none" w:sz="0" w:space="0" w:color="auto"/>
        <w:left w:val="none" w:sz="0" w:space="0" w:color="auto"/>
        <w:bottom w:val="none" w:sz="0" w:space="0" w:color="auto"/>
        <w:right w:val="none" w:sz="0" w:space="0" w:color="auto"/>
      </w:divBdr>
    </w:div>
    <w:div w:id="1952854473">
      <w:bodyDiv w:val="1"/>
      <w:marLeft w:val="0"/>
      <w:marRight w:val="0"/>
      <w:marTop w:val="0"/>
      <w:marBottom w:val="0"/>
      <w:divBdr>
        <w:top w:val="none" w:sz="0" w:space="0" w:color="auto"/>
        <w:left w:val="none" w:sz="0" w:space="0" w:color="auto"/>
        <w:bottom w:val="none" w:sz="0" w:space="0" w:color="auto"/>
        <w:right w:val="none" w:sz="0" w:space="0" w:color="auto"/>
      </w:divBdr>
    </w:div>
    <w:div w:id="1956788815">
      <w:bodyDiv w:val="1"/>
      <w:marLeft w:val="0"/>
      <w:marRight w:val="0"/>
      <w:marTop w:val="0"/>
      <w:marBottom w:val="0"/>
      <w:divBdr>
        <w:top w:val="none" w:sz="0" w:space="0" w:color="auto"/>
        <w:left w:val="none" w:sz="0" w:space="0" w:color="auto"/>
        <w:bottom w:val="none" w:sz="0" w:space="0" w:color="auto"/>
        <w:right w:val="none" w:sz="0" w:space="0" w:color="auto"/>
      </w:divBdr>
    </w:div>
    <w:div w:id="2039813194">
      <w:bodyDiv w:val="1"/>
      <w:marLeft w:val="0"/>
      <w:marRight w:val="0"/>
      <w:marTop w:val="0"/>
      <w:marBottom w:val="0"/>
      <w:divBdr>
        <w:top w:val="none" w:sz="0" w:space="0" w:color="auto"/>
        <w:left w:val="none" w:sz="0" w:space="0" w:color="auto"/>
        <w:bottom w:val="none" w:sz="0" w:space="0" w:color="auto"/>
        <w:right w:val="none" w:sz="0" w:space="0" w:color="auto"/>
      </w:divBdr>
    </w:div>
    <w:div w:id="203996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256</Words>
  <Characters>1414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vPro</dc:creator>
  <cp:keywords/>
  <dc:description/>
  <cp:lastModifiedBy>vPro</cp:lastModifiedBy>
  <cp:revision>12</cp:revision>
  <cp:lastPrinted>2024-12-15T12:46:00Z</cp:lastPrinted>
  <dcterms:created xsi:type="dcterms:W3CDTF">2024-12-15T12:48:00Z</dcterms:created>
  <dcterms:modified xsi:type="dcterms:W3CDTF">2024-12-15T12:55:00Z</dcterms:modified>
</cp:coreProperties>
</file>