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2"/>
        <w:tblW w:w="9072" w:type="dxa"/>
        <w:tblInd w:w="-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270"/>
        <w:gridCol w:w="630"/>
        <w:gridCol w:w="2172"/>
      </w:tblGrid>
      <w:tr w:rsidR="000063FB" w:rsidRPr="00E87B5C" w14:paraId="510E2C0E" w14:textId="77777777" w:rsidTr="00B77371">
        <w:tc>
          <w:tcPr>
            <w:tcW w:w="6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C8830BE" w14:textId="77777777" w:rsidR="000063FB" w:rsidRPr="00E87B5C" w:rsidRDefault="000063FB" w:rsidP="00CE6B87">
            <w:pPr>
              <w:tabs>
                <w:tab w:val="left" w:pos="6240"/>
              </w:tabs>
              <w:rPr>
                <w:rFonts w:ascii="Myriad Pro" w:hAnsi="Myriad Pro" w:cstheme="minorHAnsi"/>
                <w:b/>
                <w:iCs/>
                <w:color w:val="FFFFFF" w:themeColor="background1"/>
                <w:sz w:val="20"/>
                <w:szCs w:val="20"/>
              </w:rPr>
            </w:pPr>
            <w:r w:rsidRPr="00E87B5C">
              <w:rPr>
                <w:rFonts w:ascii="Myriad Pro" w:hAnsi="Myriad Pro" w:cstheme="minorHAnsi"/>
                <w:b/>
                <w:iCs/>
                <w:color w:val="FFC000"/>
                <w:sz w:val="20"/>
                <w:szCs w:val="20"/>
              </w:rPr>
              <w:t xml:space="preserve">Uniform Issue Receipt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C2CC02" w14:textId="77777777" w:rsidR="000063FB" w:rsidRPr="00E87B5C" w:rsidRDefault="000063FB" w:rsidP="00CE6B87">
            <w:pPr>
              <w:tabs>
                <w:tab w:val="left" w:pos="6240"/>
              </w:tabs>
              <w:jc w:val="right"/>
              <w:rPr>
                <w:rFonts w:ascii="Myriad Pro" w:hAnsi="Myriad Pro" w:cstheme="minorHAnsi"/>
                <w:color w:val="FFFFFF" w:themeColor="background1"/>
                <w:sz w:val="20"/>
                <w:szCs w:val="20"/>
              </w:rPr>
            </w:pPr>
            <w:r w:rsidRPr="00E87B5C">
              <w:rPr>
                <w:rFonts w:ascii="Myriad Pro" w:hAnsi="Myriad Pro" w:cstheme="minorHAnsi"/>
                <w:color w:val="FFFFFF" w:themeColor="background1"/>
                <w:sz w:val="20"/>
                <w:szCs w:val="20"/>
              </w:rPr>
              <w:t>REF: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91A2F" w14:textId="3F0FBC7F" w:rsidR="000063FB" w:rsidRPr="00E87B5C" w:rsidRDefault="009F30D4" w:rsidP="00CE6B87">
            <w:pPr>
              <w:tabs>
                <w:tab w:val="left" w:pos="6240"/>
              </w:tabs>
              <w:rPr>
                <w:rFonts w:ascii="Myriad Pro" w:hAnsi="Myriad Pro" w:cstheme="minorHAnsi"/>
                <w:sz w:val="20"/>
                <w:szCs w:val="20"/>
              </w:rPr>
            </w:pPr>
            <w:r w:rsidRPr="00E87B5C">
              <w:rPr>
                <w:rFonts w:ascii="Myriad Pro" w:hAnsi="Myriad Pro" w:cstheme="minorHAnsi"/>
                <w:sz w:val="20"/>
                <w:szCs w:val="20"/>
              </w:rPr>
              <w:t>3.3.1.2</w:t>
            </w:r>
            <w:r w:rsidR="000063FB" w:rsidRPr="00E87B5C"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</w:p>
        </w:tc>
      </w:tr>
    </w:tbl>
    <w:tbl>
      <w:tblPr>
        <w:tblW w:w="9225" w:type="dxa"/>
        <w:tblLook w:val="04A0" w:firstRow="1" w:lastRow="0" w:firstColumn="1" w:lastColumn="0" w:noHBand="0" w:noVBand="1"/>
      </w:tblPr>
      <w:tblGrid>
        <w:gridCol w:w="222"/>
        <w:gridCol w:w="2892"/>
        <w:gridCol w:w="2283"/>
        <w:gridCol w:w="893"/>
        <w:gridCol w:w="866"/>
        <w:gridCol w:w="847"/>
        <w:gridCol w:w="1000"/>
        <w:gridCol w:w="222"/>
      </w:tblGrid>
      <w:tr w:rsidR="00483B4D" w:rsidRPr="00E87B5C" w14:paraId="7220A615" w14:textId="77777777" w:rsidTr="00B77371">
        <w:trPr>
          <w:gridAfter w:val="1"/>
          <w:wAfter w:w="222" w:type="dxa"/>
          <w:trHeight w:val="418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31E26E" w14:textId="49BFB661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  <w:t xml:space="preserve">Site </w:t>
            </w:r>
            <w:r w:rsidR="00B77371" w:rsidRPr="00E87B5C"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  <w:t>Address</w:t>
            </w:r>
          </w:p>
        </w:tc>
        <w:tc>
          <w:tcPr>
            <w:tcW w:w="58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8458A" w14:textId="7F5CF9EC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lang w:eastAsia="en-AU"/>
              </w:rPr>
              <w:t> </w:t>
            </w:r>
          </w:p>
        </w:tc>
      </w:tr>
      <w:tr w:rsidR="00483B4D" w:rsidRPr="00E87B5C" w14:paraId="0ABB73D2" w14:textId="77777777" w:rsidTr="00B77371">
        <w:trPr>
          <w:gridAfter w:val="1"/>
          <w:wAfter w:w="222" w:type="dxa"/>
          <w:trHeight w:val="41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90637F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  <w:t>Cleaners Name</w:t>
            </w:r>
          </w:p>
        </w:tc>
        <w:tc>
          <w:tcPr>
            <w:tcW w:w="58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5E051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lang w:eastAsia="en-AU"/>
              </w:rPr>
              <w:t> </w:t>
            </w:r>
          </w:p>
        </w:tc>
      </w:tr>
      <w:tr w:rsidR="00483B4D" w:rsidRPr="00E87B5C" w14:paraId="5C797AF6" w14:textId="77777777" w:rsidTr="00B77371">
        <w:trPr>
          <w:gridAfter w:val="1"/>
          <w:wAfter w:w="222" w:type="dxa"/>
          <w:trHeight w:val="416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570472" w14:textId="353DD770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58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27C5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lang w:eastAsia="en-AU"/>
              </w:rPr>
              <w:t> </w:t>
            </w:r>
          </w:p>
        </w:tc>
      </w:tr>
      <w:tr w:rsidR="00483B4D" w:rsidRPr="00E87B5C" w14:paraId="3573EC4C" w14:textId="77777777" w:rsidTr="00B77371">
        <w:trPr>
          <w:trHeight w:val="3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0948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E7C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526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21D6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FD57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A9F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E94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F6D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4E4630D6" w14:textId="77777777" w:rsidTr="00B77371">
        <w:trPr>
          <w:gridAfter w:val="1"/>
          <w:wAfter w:w="222" w:type="dxa"/>
          <w:trHeight w:val="342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B3CEBD0" w14:textId="77777777" w:rsidR="00483B4D" w:rsidRPr="00E87B5C" w:rsidRDefault="00483B4D" w:rsidP="00E87B5C">
            <w:pPr>
              <w:tabs>
                <w:tab w:val="left" w:pos="6240"/>
              </w:tabs>
              <w:spacing w:after="0" w:line="240" w:lineRule="auto"/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  <w:t>Item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B2F59FD" w14:textId="77777777" w:rsidR="00483B4D" w:rsidRPr="00E87B5C" w:rsidRDefault="00483B4D" w:rsidP="00E87B5C">
            <w:pPr>
              <w:tabs>
                <w:tab w:val="left" w:pos="6240"/>
              </w:tabs>
              <w:spacing w:after="0" w:line="240" w:lineRule="auto"/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  <w:t>Item Description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6C7EDF1" w14:textId="77777777" w:rsidR="00483B4D" w:rsidRPr="00E87B5C" w:rsidRDefault="00483B4D" w:rsidP="00E87B5C">
            <w:pPr>
              <w:tabs>
                <w:tab w:val="left" w:pos="6240"/>
              </w:tabs>
              <w:spacing w:after="0" w:line="240" w:lineRule="auto"/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  <w:t>Male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7F001D6C" w14:textId="77777777" w:rsidR="00483B4D" w:rsidRPr="00E87B5C" w:rsidRDefault="00483B4D" w:rsidP="00E87B5C">
            <w:pPr>
              <w:tabs>
                <w:tab w:val="left" w:pos="6240"/>
              </w:tabs>
              <w:spacing w:after="0" w:line="240" w:lineRule="auto"/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  <w:t>Female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275C77F" w14:textId="77777777" w:rsidR="00483B4D" w:rsidRPr="00E87B5C" w:rsidRDefault="00483B4D" w:rsidP="00E87B5C">
            <w:pPr>
              <w:tabs>
                <w:tab w:val="left" w:pos="6240"/>
              </w:tabs>
              <w:spacing w:after="0" w:line="240" w:lineRule="auto"/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B73385E" w14:textId="77777777" w:rsidR="00483B4D" w:rsidRPr="00E87B5C" w:rsidRDefault="00483B4D" w:rsidP="00E87B5C">
            <w:pPr>
              <w:tabs>
                <w:tab w:val="left" w:pos="6240"/>
              </w:tabs>
              <w:spacing w:after="0" w:line="240" w:lineRule="auto"/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  <w:t>Quantity</w:t>
            </w:r>
          </w:p>
        </w:tc>
      </w:tr>
      <w:tr w:rsidR="00483B4D" w:rsidRPr="00E87B5C" w14:paraId="6E376386" w14:textId="77777777" w:rsidTr="00B77371">
        <w:trPr>
          <w:gridAfter w:val="1"/>
          <w:wAfter w:w="222" w:type="dxa"/>
          <w:trHeight w:val="250"/>
        </w:trPr>
        <w:tc>
          <w:tcPr>
            <w:tcW w:w="31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986FF7" w14:textId="3854D290" w:rsidR="00483B4D" w:rsidRPr="00E87B5C" w:rsidRDefault="00B77371" w:rsidP="00B77371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291EC1E5" wp14:editId="1C013108">
                  <wp:extent cx="504825" cy="513239"/>
                  <wp:effectExtent l="0" t="0" r="0" b="127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82FA67-F705-4F92-8A17-D6000B88E2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D582FA67-F705-4F92-8A17-D6000B88E2C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13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42B4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Polo Shirt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C36A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930C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0F86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4B30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483B4D" w:rsidRPr="00E87B5C" w14:paraId="5E8AA519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F20BE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EAED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69B3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C70E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4406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7C49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143A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0D6F99C6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EC9A7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F37D4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D7D0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F18A0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8C8E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0B6D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226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618D6620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3E15DC" w14:textId="73269FA0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  <w:r w:rsidR="00B77371">
              <w:rPr>
                <w:noProof/>
              </w:rPr>
              <w:drawing>
                <wp:inline distT="0" distB="0" distL="0" distR="0" wp14:anchorId="2BC6AD5F" wp14:editId="7FF5CCE1">
                  <wp:extent cx="552450" cy="522854"/>
                  <wp:effectExtent l="0" t="0" r="0" b="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906EAE-99CA-4119-9483-41FF56000C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27906EAE-99CA-4119-9483-41FF56000C0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228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944D4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24/7 Polo Shirt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63C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1013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A4FC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2997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AEA8217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2B5B0859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893B53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ACAE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7D3C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4E997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20D5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6810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827F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22C91D9F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E5BF96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AB6D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4025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9B511F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3F9F6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93B3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A51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2C897B0E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2CD152" w14:textId="2CE15285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  <w:r w:rsidR="00B77371">
              <w:rPr>
                <w:noProof/>
              </w:rPr>
              <w:drawing>
                <wp:inline distT="0" distB="0" distL="0" distR="0" wp14:anchorId="5B27954D" wp14:editId="05522EAE">
                  <wp:extent cx="390525" cy="518565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E75937-1E90-42D8-A88A-EB74C349184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40E75937-1E90-42D8-A88A-EB74C349184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94" cy="520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721B6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Cargo Short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24AD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75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C4F9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7946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D7E2CCD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352E12B2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42A5F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60BC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EFF0D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6B782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E4A1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E065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F0BC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6B096E25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900B8F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83F1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8726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88A8B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E28A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AB89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F62F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1D590752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10A196" w14:textId="23C7AADF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  <w:r w:rsidR="00B77371">
              <w:rPr>
                <w:noProof/>
              </w:rPr>
              <w:drawing>
                <wp:inline distT="0" distB="0" distL="0" distR="0" wp14:anchorId="3DF2FF6F" wp14:editId="2E3E17AC">
                  <wp:extent cx="314324" cy="565783"/>
                  <wp:effectExtent l="0" t="0" r="0" b="6350"/>
                  <wp:docPr id="5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452D4F-5437-4F93-B49D-7B7062BCA6E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38452D4F-5437-4F93-B49D-7B7062BCA6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4" cy="565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3E423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Toowoomba Long Sleeve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FB18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7C2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5D29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91B6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D78C636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3710C430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7A987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74E7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916C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7C707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375B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7202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66FD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32AA34C5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433BD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B1E6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A9FA7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B86A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9D5B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7A80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5F14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13103BDB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0B4FAE" w14:textId="6EE0CC1B" w:rsidR="00483B4D" w:rsidRPr="00E87B5C" w:rsidRDefault="00B77371" w:rsidP="00B77371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1030A14" wp14:editId="15AC2E38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4445</wp:posOffset>
                  </wp:positionV>
                  <wp:extent cx="446405" cy="504190"/>
                  <wp:effectExtent l="0" t="0" r="0" b="0"/>
                  <wp:wrapSquare wrapText="bothSides"/>
                  <wp:docPr id="12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35A182-CD98-4D78-8E1A-961D08A9C29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1635A182-CD98-4D78-8E1A-961D08A9C29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50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3B4D"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CC033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Blue Jumper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0CE9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432D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EAD7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1D9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DF9CBE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61F631AA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D4F95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EE5C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12B4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95260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14E2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F5BE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4F75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3893C059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DC31C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DA1A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ED2F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0250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9221D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8E583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6A8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47D31F19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5D4C28" w14:textId="11958881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  <w:r w:rsidR="00B77371">
              <w:rPr>
                <w:noProof/>
              </w:rPr>
              <w:drawing>
                <wp:inline distT="0" distB="0" distL="0" distR="0" wp14:anchorId="30A286F8" wp14:editId="6620A438">
                  <wp:extent cx="305593" cy="523874"/>
                  <wp:effectExtent l="0" t="0" r="0" b="0"/>
                  <wp:docPr id="11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1F5C51-C3DF-4812-8886-5E218593696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B41F5C51-C3DF-4812-8886-5E21859369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93" cy="5238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F889A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High - Vest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F44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BCF2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5033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AEE3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AFD05C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3B0E5A46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5CD55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0C9C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A0EC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6555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5C5E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5DEB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34D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165E94EA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AA096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82D7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598D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4F25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251C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7BBB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804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23A9B7C5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E5E4EA" w14:textId="2B8782C2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  <w:r w:rsidR="00B77371">
              <w:rPr>
                <w:noProof/>
              </w:rPr>
              <w:drawing>
                <wp:inline distT="0" distB="0" distL="0" distR="0" wp14:anchorId="08B005F3" wp14:editId="63E0FAF7">
                  <wp:extent cx="371475" cy="526975"/>
                  <wp:effectExtent l="0" t="0" r="0" b="6985"/>
                  <wp:docPr id="13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178CF6-219E-42EC-9E3E-7E49C1D8F29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F7178CF6-219E-42EC-9E3E-7E49C1D8F29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526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BC570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High - Vest Jumper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5120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00C7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CF6C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491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920A01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291376B3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FBC34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E616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C005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4F0F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D8096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AC53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ECAC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7E48C79F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BD806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2CA6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C927D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C858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C4F4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3A6DED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DEBD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684669EC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B15C61" w14:textId="70BACCAE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  <w:r w:rsidR="00B77371">
              <w:rPr>
                <w:noProof/>
              </w:rPr>
              <w:drawing>
                <wp:inline distT="0" distB="0" distL="0" distR="0" wp14:anchorId="494B1A22" wp14:editId="61366BFB">
                  <wp:extent cx="476250" cy="509671"/>
                  <wp:effectExtent l="0" t="0" r="0" b="5080"/>
                  <wp:docPr id="15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531CF7-CD88-47E8-A6CA-AB44D3067A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F7531CF7-CD88-47E8-A6CA-AB44D3067AA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096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1C3E9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High - Vest Raincoat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B735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45DE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38C7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100C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09E699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4E17A1F7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5A844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1C08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3FD5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AEDF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36E94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02D0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909D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46A3E558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AD4CC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77C8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057C7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D42AE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E05C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B08FC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12D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32893560" w14:textId="77777777" w:rsidTr="00B77371">
        <w:trPr>
          <w:trHeight w:val="219"/>
        </w:trPr>
        <w:tc>
          <w:tcPr>
            <w:tcW w:w="31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CBAA78" w14:textId="29FB3B4E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  <w:r w:rsidR="00B77371">
              <w:rPr>
                <w:noProof/>
              </w:rPr>
              <w:drawing>
                <wp:inline distT="0" distB="0" distL="0" distR="0" wp14:anchorId="261EF787" wp14:editId="0D0AC7DE">
                  <wp:extent cx="419099" cy="682533"/>
                  <wp:effectExtent l="0" t="0" r="635" b="3810"/>
                  <wp:docPr id="14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F4E792-7E9D-4A6E-8015-2668F562C8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A4F4E792-7E9D-4A6E-8015-2668F562C88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99" cy="6825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780A8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Cargo Pants 24/7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7650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B2C5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E751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C74D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6108348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2ED61DDA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D1840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21C4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C41B6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AF934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73D1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FAFA3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EBF7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</w:tr>
      <w:tr w:rsidR="00483B4D" w:rsidRPr="00E87B5C" w14:paraId="5DDC0322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43F3B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A4E56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CC075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1929A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21887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3D32E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40E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58C53EA6" w14:textId="77777777" w:rsidTr="00B77371">
        <w:trPr>
          <w:trHeight w:val="219"/>
        </w:trPr>
        <w:tc>
          <w:tcPr>
            <w:tcW w:w="31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71288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BF869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5D7A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8EA664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20ED0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F1C27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CECC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5BB8946C" w14:textId="77777777" w:rsidTr="00483B4D">
        <w:trPr>
          <w:trHeight w:val="359"/>
        </w:trPr>
        <w:tc>
          <w:tcPr>
            <w:tcW w:w="0" w:type="auto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00B0F0"/>
            <w:vAlign w:val="center"/>
            <w:hideMark/>
          </w:tcPr>
          <w:p w14:paraId="22015EA4" w14:textId="77777777" w:rsidR="00483B4D" w:rsidRPr="00E87B5C" w:rsidRDefault="00483B4D" w:rsidP="00E87B5C">
            <w:pPr>
              <w:tabs>
                <w:tab w:val="left" w:pos="6240"/>
              </w:tabs>
              <w:spacing w:after="0" w:line="240" w:lineRule="auto"/>
              <w:rPr>
                <w:rFonts w:ascii="Myriad Pro" w:eastAsiaTheme="minorEastAsia" w:hAnsi="Myriad Pro" w:cstheme="minorHAnsi"/>
                <w:b/>
                <w:i/>
                <w:color w:val="FFC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Theme="minorEastAsia" w:hAnsi="Myriad Pro" w:cstheme="minorHAnsi"/>
                <w:b/>
                <w:iCs/>
                <w:color w:val="FFC000"/>
                <w:sz w:val="20"/>
                <w:szCs w:val="20"/>
                <w:lang w:eastAsia="en-AU"/>
              </w:rPr>
              <w:t>Acknowledge</w:t>
            </w:r>
          </w:p>
        </w:tc>
        <w:tc>
          <w:tcPr>
            <w:tcW w:w="0" w:type="auto"/>
            <w:vAlign w:val="center"/>
            <w:hideMark/>
          </w:tcPr>
          <w:p w14:paraId="2998887B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5C59E22E" w14:textId="77777777" w:rsidTr="00B77371">
        <w:trPr>
          <w:trHeight w:val="841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2E6D9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i/>
                <w:iCs/>
                <w:color w:val="FF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i/>
                <w:iCs/>
                <w:color w:val="FF0000"/>
                <w:sz w:val="20"/>
                <w:szCs w:val="20"/>
                <w:lang w:eastAsia="en-AU"/>
              </w:rPr>
              <w:t>I acknowledge receipt of the above uniforms and materials and understanding I will be liable for the cost of any missing components or damage other than fair wear and tear. A $50 bond will be taken from your next payment and on return of uniforms the $50 will be returned in your Account.</w:t>
            </w:r>
          </w:p>
        </w:tc>
        <w:tc>
          <w:tcPr>
            <w:tcW w:w="0" w:type="auto"/>
            <w:vAlign w:val="center"/>
            <w:hideMark/>
          </w:tcPr>
          <w:p w14:paraId="7CFEF715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31CBD2BC" w14:textId="77777777" w:rsidTr="00B77371">
        <w:trPr>
          <w:trHeight w:val="599"/>
        </w:trPr>
        <w:tc>
          <w:tcPr>
            <w:tcW w:w="311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F46DACB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  <w:t>Signature</w:t>
            </w:r>
          </w:p>
        </w:tc>
        <w:tc>
          <w:tcPr>
            <w:tcW w:w="31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4A703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0C8154D" w14:textId="77777777" w:rsidR="00483B4D" w:rsidRPr="00E87B5C" w:rsidRDefault="00483B4D" w:rsidP="00483B4D">
            <w:pPr>
              <w:spacing w:after="0" w:line="240" w:lineRule="auto"/>
              <w:jc w:val="right"/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184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60470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Arial"/>
                <w:color w:val="000000"/>
                <w:sz w:val="20"/>
                <w:szCs w:val="20"/>
                <w:lang w:eastAsia="en-AU"/>
              </w:rPr>
            </w:pPr>
            <w:r w:rsidRPr="00E87B5C">
              <w:rPr>
                <w:rFonts w:ascii="Myriad Pro" w:eastAsia="Times New Roman" w:hAnsi="Myriad Pro" w:cs="Arial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4511E1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34E07F87" w14:textId="77777777" w:rsidTr="00B77371">
        <w:trPr>
          <w:trHeight w:val="342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042A5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lang w:eastAsia="en-AU"/>
              </w:rPr>
              <w:t>Supervisor Name</w:t>
            </w:r>
          </w:p>
        </w:tc>
        <w:tc>
          <w:tcPr>
            <w:tcW w:w="58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9B7AA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37DB2F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  <w:tr w:rsidR="00483B4D" w:rsidRPr="00E87B5C" w14:paraId="06711D57" w14:textId="77777777" w:rsidTr="00B77371">
        <w:trPr>
          <w:trHeight w:val="342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935C9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lang w:eastAsia="en-AU"/>
              </w:rPr>
              <w:t>Manager Name</w:t>
            </w:r>
          </w:p>
        </w:tc>
        <w:tc>
          <w:tcPr>
            <w:tcW w:w="58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12E65" w14:textId="77777777" w:rsidR="00483B4D" w:rsidRPr="00E87B5C" w:rsidRDefault="00483B4D" w:rsidP="00483B4D">
            <w:pPr>
              <w:spacing w:after="0" w:line="240" w:lineRule="auto"/>
              <w:jc w:val="center"/>
              <w:rPr>
                <w:rFonts w:ascii="Myriad Pro" w:eastAsia="Times New Roman" w:hAnsi="Myriad Pro" w:cs="Calibri"/>
                <w:color w:val="000000"/>
                <w:lang w:eastAsia="en-AU"/>
              </w:rPr>
            </w:pPr>
            <w:r w:rsidRPr="00E87B5C">
              <w:rPr>
                <w:rFonts w:ascii="Myriad Pro" w:eastAsia="Times New Roman" w:hAnsi="Myriad Pro" w:cs="Calibri"/>
                <w:color w:val="000000"/>
                <w:lang w:eastAsia="en-A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BDB262" w14:textId="77777777" w:rsidR="00483B4D" w:rsidRPr="00E87B5C" w:rsidRDefault="00483B4D" w:rsidP="00483B4D">
            <w:pPr>
              <w:spacing w:after="0" w:line="240" w:lineRule="auto"/>
              <w:rPr>
                <w:rFonts w:ascii="Myriad Pro" w:eastAsia="Times New Roman" w:hAnsi="Myriad Pro" w:cs="Times New Roman"/>
                <w:sz w:val="20"/>
                <w:szCs w:val="20"/>
                <w:lang w:eastAsia="en-AU"/>
              </w:rPr>
            </w:pPr>
          </w:p>
        </w:tc>
      </w:tr>
    </w:tbl>
    <w:p w14:paraId="5D67748C" w14:textId="77777777" w:rsidR="003D0A48" w:rsidRPr="00E87B5C" w:rsidRDefault="003D0A48" w:rsidP="00B77371">
      <w:pPr>
        <w:ind w:firstLine="720"/>
        <w:rPr>
          <w:rFonts w:ascii="Myriad Pro" w:hAnsi="Myriad Pro"/>
          <w:sz w:val="20"/>
          <w:szCs w:val="20"/>
        </w:rPr>
      </w:pPr>
    </w:p>
    <w:sectPr w:rsidR="003D0A48" w:rsidRPr="00E87B5C" w:rsidSect="00483B4D">
      <w:headerReference w:type="default" r:id="rId20"/>
      <w:footerReference w:type="default" r:id="rId21"/>
      <w:pgSz w:w="11907" w:h="16839" w:code="9"/>
      <w:pgMar w:top="1449" w:right="1440" w:bottom="1440" w:left="144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CCBE4" w14:textId="77777777" w:rsidR="00C1551A" w:rsidRDefault="00C1551A" w:rsidP="00A90D6C">
      <w:pPr>
        <w:spacing w:after="0" w:line="240" w:lineRule="auto"/>
      </w:pPr>
      <w:r>
        <w:separator/>
      </w:r>
    </w:p>
  </w:endnote>
  <w:endnote w:type="continuationSeparator" w:id="0">
    <w:p w14:paraId="64458D22" w14:textId="77777777" w:rsidR="00C1551A" w:rsidRDefault="00C1551A" w:rsidP="00A9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2"/>
      <w:tblW w:w="9085" w:type="dxa"/>
      <w:tblInd w:w="5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2250"/>
      <w:gridCol w:w="4675"/>
      <w:gridCol w:w="2160"/>
    </w:tblGrid>
    <w:tr w:rsidR="002E1043" w:rsidRPr="002E1043" w14:paraId="50B37D62" w14:textId="77777777" w:rsidTr="005E6430">
      <w:tc>
        <w:tcPr>
          <w:tcW w:w="2250" w:type="dxa"/>
        </w:tcPr>
        <w:p w14:paraId="4BC72FA4" w14:textId="77777777" w:rsidR="001F7C40" w:rsidRPr="002E1043" w:rsidRDefault="001F7C40" w:rsidP="001F7C40">
          <w:pPr>
            <w:tabs>
              <w:tab w:val="left" w:pos="6240"/>
            </w:tabs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bookmarkStart w:id="0" w:name="_Hlk480030607"/>
          <w:r w:rsidRPr="002E1043">
            <w:rPr>
              <w:rFonts w:ascii="Myriad Pro" w:hAnsi="Myriad Pro"/>
              <w:color w:val="595959" w:themeColor="text1" w:themeTint="A6"/>
              <w:sz w:val="18"/>
              <w:szCs w:val="18"/>
            </w:rPr>
            <w:t>Created 6</w:t>
          </w:r>
          <w:r w:rsidRPr="002E1043">
            <w:rPr>
              <w:rFonts w:ascii="Myriad Pro" w:hAnsi="Myriad Pro"/>
              <w:color w:val="595959" w:themeColor="text1" w:themeTint="A6"/>
              <w:sz w:val="18"/>
              <w:szCs w:val="18"/>
              <w:vertAlign w:val="superscript"/>
            </w:rPr>
            <w:t>th</w:t>
          </w:r>
          <w:r w:rsidRPr="002E1043"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April 2017</w:t>
          </w:r>
        </w:p>
        <w:p w14:paraId="337B842A" w14:textId="62976B52" w:rsidR="001F7C40" w:rsidRPr="002E1043" w:rsidRDefault="001F7C40" w:rsidP="001F7C40">
          <w:pPr>
            <w:tabs>
              <w:tab w:val="left" w:pos="6240"/>
            </w:tabs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2E1043"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Revised </w:t>
          </w:r>
          <w:r w:rsidR="00483B4D">
            <w:rPr>
              <w:rFonts w:ascii="Myriad Pro" w:hAnsi="Myriad Pro"/>
              <w:color w:val="595959" w:themeColor="text1" w:themeTint="A6"/>
              <w:sz w:val="18"/>
              <w:szCs w:val="18"/>
            </w:rPr>
            <w:t>11</w:t>
          </w:r>
          <w:r w:rsidR="00205F0D" w:rsidRPr="00205F0D">
            <w:rPr>
              <w:rFonts w:ascii="Myriad Pro" w:hAnsi="Myriad Pro"/>
              <w:color w:val="595959" w:themeColor="text1" w:themeTint="A6"/>
              <w:sz w:val="18"/>
              <w:szCs w:val="18"/>
              <w:vertAlign w:val="superscript"/>
            </w:rPr>
            <w:t>th</w:t>
          </w:r>
          <w:r w:rsidR="00205F0D"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</w:t>
          </w:r>
          <w:r w:rsidR="00483B4D">
            <w:rPr>
              <w:rFonts w:ascii="Myriad Pro" w:hAnsi="Myriad Pro"/>
              <w:color w:val="595959" w:themeColor="text1" w:themeTint="A6"/>
              <w:sz w:val="18"/>
              <w:szCs w:val="18"/>
            </w:rPr>
            <w:t>November</w:t>
          </w:r>
          <w:r w:rsidR="00205F0D">
            <w:rPr>
              <w:rFonts w:ascii="Myriad Pro" w:hAnsi="Myriad Pro"/>
              <w:color w:val="595959" w:themeColor="text1" w:themeTint="A6"/>
              <w:sz w:val="18"/>
              <w:szCs w:val="18"/>
            </w:rPr>
            <w:t xml:space="preserve"> </w:t>
          </w:r>
          <w:r w:rsidR="00483B4D">
            <w:rPr>
              <w:rFonts w:ascii="Myriad Pro" w:hAnsi="Myriad Pro"/>
              <w:color w:val="595959" w:themeColor="text1" w:themeTint="A6"/>
              <w:sz w:val="18"/>
              <w:szCs w:val="18"/>
            </w:rPr>
            <w:t>2020</w:t>
          </w:r>
        </w:p>
        <w:p w14:paraId="248A1414" w14:textId="77777777" w:rsidR="001F7C40" w:rsidRPr="002E1043" w:rsidRDefault="001F7C40" w:rsidP="001F7C40">
          <w:pPr>
            <w:tabs>
              <w:tab w:val="left" w:pos="6240"/>
            </w:tabs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</w:p>
      </w:tc>
      <w:tc>
        <w:tcPr>
          <w:tcW w:w="4675" w:type="dxa"/>
        </w:tcPr>
        <w:p w14:paraId="60310E6B" w14:textId="77777777" w:rsidR="001F7C40" w:rsidRPr="002E1043" w:rsidRDefault="001F7C40" w:rsidP="001F7C40">
          <w:pPr>
            <w:tabs>
              <w:tab w:val="left" w:pos="6240"/>
            </w:tabs>
            <w:jc w:val="center"/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2E1043">
            <w:rPr>
              <w:rFonts w:ascii="Myriad Pro" w:hAnsi="Myriad Pro"/>
              <w:color w:val="595959" w:themeColor="text1" w:themeTint="A6"/>
              <w:sz w:val="18"/>
              <w:szCs w:val="18"/>
            </w:rPr>
            <w:t>Uncontrolled Document When Printed</w:t>
          </w:r>
        </w:p>
        <w:p w14:paraId="5502FFD4" w14:textId="77777777" w:rsidR="001F7C40" w:rsidRPr="002E1043" w:rsidRDefault="001F7C40" w:rsidP="001F7C40">
          <w:pPr>
            <w:tabs>
              <w:tab w:val="left" w:pos="6240"/>
            </w:tabs>
            <w:jc w:val="center"/>
            <w:rPr>
              <w:rFonts w:ascii="Myriad Pro" w:hAnsi="Myriad Pro"/>
              <w:color w:val="595959" w:themeColor="text1" w:themeTint="A6"/>
              <w:sz w:val="18"/>
              <w:szCs w:val="18"/>
            </w:rPr>
          </w:pPr>
          <w:r w:rsidRPr="002E1043">
            <w:rPr>
              <w:rFonts w:ascii="Myriad Pro" w:hAnsi="Myriad Pro"/>
              <w:color w:val="595959" w:themeColor="text1" w:themeTint="A6"/>
              <w:sz w:val="18"/>
              <w:szCs w:val="18"/>
            </w:rPr>
            <w:t>Copyright © 2012</w:t>
          </w:r>
        </w:p>
      </w:tc>
      <w:tc>
        <w:tcPr>
          <w:tcW w:w="2160" w:type="dxa"/>
        </w:tcPr>
        <w:sdt>
          <w:sdtPr>
            <w:rPr>
              <w:rFonts w:ascii="Myriad Pro" w:hAnsi="Myriad Pro"/>
              <w:color w:val="595959" w:themeColor="text1" w:themeTint="A6"/>
              <w:sz w:val="18"/>
              <w:szCs w:val="18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F1D4380" w14:textId="3FDE6C5B" w:rsidR="001F7C40" w:rsidRPr="002E1043" w:rsidRDefault="001F7C40" w:rsidP="001F7C40">
              <w:pPr>
                <w:jc w:val="right"/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</w:pP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t xml:space="preserve">Page </w:t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begin"/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instrText xml:space="preserve"> PAGE </w:instrText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separate"/>
              </w:r>
              <w:r w:rsidR="009F30D4">
                <w:rPr>
                  <w:rFonts w:ascii="Myriad Pro" w:hAnsi="Myriad Pro"/>
                  <w:noProof/>
                  <w:color w:val="595959" w:themeColor="text1" w:themeTint="A6"/>
                  <w:sz w:val="18"/>
                  <w:szCs w:val="18"/>
                </w:rPr>
                <w:t>1</w:t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end"/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t xml:space="preserve"> of </w:t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begin"/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instrText xml:space="preserve"> NUMPAGES  </w:instrText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separate"/>
              </w:r>
              <w:r w:rsidR="009F30D4">
                <w:rPr>
                  <w:rFonts w:ascii="Myriad Pro" w:hAnsi="Myriad Pro"/>
                  <w:noProof/>
                  <w:color w:val="595959" w:themeColor="text1" w:themeTint="A6"/>
                  <w:sz w:val="18"/>
                  <w:szCs w:val="18"/>
                </w:rPr>
                <w:t>1</w:t>
              </w:r>
              <w:r w:rsidRPr="002E1043">
                <w:rPr>
                  <w:rFonts w:ascii="Myriad Pro" w:hAnsi="Myriad Pro"/>
                  <w:color w:val="595959" w:themeColor="text1" w:themeTint="A6"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10DE0A6C" w14:textId="0E61B0AE" w:rsidR="001F7C40" w:rsidRPr="002E1043" w:rsidRDefault="001F7C40" w:rsidP="001F7C40">
    <w:pPr>
      <w:tabs>
        <w:tab w:val="center" w:pos="4153"/>
        <w:tab w:val="right" w:pos="8306"/>
      </w:tabs>
      <w:spacing w:after="0" w:line="240" w:lineRule="auto"/>
      <w:jc w:val="center"/>
      <w:rPr>
        <w:rFonts w:ascii="Myriad Pro" w:eastAsia="Times New Roman" w:hAnsi="Myriad Pro" w:cs="Times New Roman"/>
        <w:color w:val="595959" w:themeColor="text1" w:themeTint="A6"/>
        <w:sz w:val="18"/>
        <w:szCs w:val="18"/>
        <w:lang w:eastAsia="en-AU"/>
      </w:rPr>
    </w:pPr>
    <w:r w:rsidRPr="002E1043">
      <w:rPr>
        <w:rFonts w:ascii="Myriad Pro" w:eastAsia="Times New Roman" w:hAnsi="Myriad Pro" w:cs="Times New Roman"/>
        <w:color w:val="595959" w:themeColor="text1" w:themeTint="A6"/>
        <w:sz w:val="18"/>
        <w:szCs w:val="18"/>
        <w:lang w:eastAsia="en-AU"/>
      </w:rPr>
      <w:t xml:space="preserve">      </w:t>
    </w:r>
    <w:r w:rsidRPr="002E1043">
      <w:rPr>
        <w:rFonts w:ascii="Times New Roman" w:eastAsia="Lucida Sans Unicode" w:hAnsi="Times New Roman" w:cs="Times New Roman"/>
        <w:noProof/>
        <w:color w:val="595959" w:themeColor="text1" w:themeTint="A6"/>
        <w:kern w:val="1"/>
        <w:sz w:val="18"/>
        <w:szCs w:val="18"/>
        <w:lang w:eastAsia="en-AU"/>
      </w:rPr>
      <w:drawing>
        <wp:inline distT="0" distB="0" distL="0" distR="0" wp14:anchorId="22E9370C" wp14:editId="67F184F3">
          <wp:extent cx="161925" cy="361950"/>
          <wp:effectExtent l="0" t="0" r="9525" b="0"/>
          <wp:docPr id="10" name="Picture 10" descr="Description: Description: Description: C:\Users\Quality Commercial\Desktop\FTP_QCC\SM_Sales_Marketing\Images\Standards_Mark\Quality-ISO-9001-PMS3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0" descr="Description: Description: Description: C:\Users\Quality Commercial\Desktop\FTP_QCC\SM_Sales_Marketing\Images\Standards_Mark\Quality-ISO-9001-PMS3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1043">
      <w:rPr>
        <w:rFonts w:ascii="Times New Roman" w:eastAsia="Lucida Sans Unicode" w:hAnsi="Times New Roman" w:cs="Times New Roman"/>
        <w:b/>
        <w:noProof/>
        <w:color w:val="595959" w:themeColor="text1" w:themeTint="A6"/>
        <w:kern w:val="1"/>
        <w:sz w:val="18"/>
        <w:szCs w:val="18"/>
        <w:lang w:eastAsia="en-AU"/>
      </w:rPr>
      <w:t xml:space="preserve"> </w:t>
    </w:r>
    <w:r w:rsidRPr="002E1043">
      <w:rPr>
        <w:rFonts w:ascii="Times New Roman" w:eastAsia="Lucida Sans Unicode" w:hAnsi="Times New Roman" w:cs="Times New Roman"/>
        <w:noProof/>
        <w:color w:val="595959" w:themeColor="text1" w:themeTint="A6"/>
        <w:kern w:val="1"/>
        <w:sz w:val="18"/>
        <w:szCs w:val="18"/>
        <w:lang w:eastAsia="en-AU"/>
      </w:rPr>
      <w:drawing>
        <wp:inline distT="0" distB="0" distL="0" distR="0" wp14:anchorId="378643F5" wp14:editId="34E9D423">
          <wp:extent cx="190500" cy="3619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8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1043">
      <w:rPr>
        <w:rFonts w:ascii="Times New Roman" w:eastAsia="Lucida Sans Unicode" w:hAnsi="Times New Roman" w:cs="Times New Roman"/>
        <w:b/>
        <w:noProof/>
        <w:color w:val="595959" w:themeColor="text1" w:themeTint="A6"/>
        <w:kern w:val="1"/>
        <w:sz w:val="18"/>
        <w:szCs w:val="18"/>
        <w:lang w:eastAsia="en-AU"/>
      </w:rPr>
      <w:t xml:space="preserve"> </w:t>
    </w:r>
    <w:r w:rsidRPr="002E1043">
      <w:rPr>
        <w:rFonts w:ascii="Times New Roman" w:eastAsia="Lucida Sans Unicode" w:hAnsi="Times New Roman" w:cs="Times New Roman"/>
        <w:b/>
        <w:noProof/>
        <w:color w:val="595959" w:themeColor="text1" w:themeTint="A6"/>
        <w:kern w:val="1"/>
        <w:sz w:val="18"/>
        <w:szCs w:val="18"/>
        <w:lang w:eastAsia="en-AU"/>
      </w:rPr>
      <w:drawing>
        <wp:inline distT="0" distB="0" distL="0" distR="0" wp14:anchorId="097C1D28" wp14:editId="79774438">
          <wp:extent cx="161925" cy="361950"/>
          <wp:effectExtent l="0" t="0" r="9525" b="0"/>
          <wp:docPr id="8" name="Picture 8" descr="Description: C:\Users\Martin Soluch\Desktop\QCC\SALES_&amp;_MARKETING\Tools\Environmental_Logo\Environment ISO 14001 CMYK328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Martin Soluch\Desktop\QCC\SALES_&amp;_MARKETING\Tools\Environmental_Logo\Environment ISO 14001 CMYK3282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1043">
      <w:rPr>
        <w:rFonts w:ascii="Times New Roman" w:eastAsia="Lucida Sans Unicode" w:hAnsi="Times New Roman" w:cs="Times New Roman"/>
        <w:b/>
        <w:noProof/>
        <w:color w:val="595959" w:themeColor="text1" w:themeTint="A6"/>
        <w:kern w:val="1"/>
        <w:sz w:val="18"/>
        <w:szCs w:val="18"/>
        <w:lang w:eastAsia="en-AU"/>
      </w:rPr>
      <w:t xml:space="preserve"> </w:t>
    </w:r>
  </w:p>
  <w:bookmarkEnd w:id="0"/>
  <w:p w14:paraId="31428157" w14:textId="77777777" w:rsidR="005F79FD" w:rsidRPr="002E1043" w:rsidRDefault="005F79FD" w:rsidP="00E62340">
    <w:pPr>
      <w:pStyle w:val="Footer"/>
      <w:rPr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ED829" w14:textId="77777777" w:rsidR="00C1551A" w:rsidRDefault="00C1551A" w:rsidP="00A90D6C">
      <w:pPr>
        <w:spacing w:after="0" w:line="240" w:lineRule="auto"/>
      </w:pPr>
      <w:r>
        <w:separator/>
      </w:r>
    </w:p>
  </w:footnote>
  <w:footnote w:type="continuationSeparator" w:id="0">
    <w:p w14:paraId="21C5D8B3" w14:textId="77777777" w:rsidR="00C1551A" w:rsidRDefault="00C1551A" w:rsidP="00A9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90" w:type="dxa"/>
      <w:tblInd w:w="5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2076"/>
      <w:gridCol w:w="5149"/>
      <w:gridCol w:w="1865"/>
    </w:tblGrid>
    <w:tr w:rsidR="005F79FD" w:rsidRPr="002E1043" w14:paraId="2D0CA67D" w14:textId="77777777" w:rsidTr="001C0C61">
      <w:tc>
        <w:tcPr>
          <w:tcW w:w="2076" w:type="dxa"/>
          <w:vAlign w:val="bottom"/>
        </w:tcPr>
        <w:p w14:paraId="3FC4B152" w14:textId="77777777" w:rsidR="005F79FD" w:rsidRPr="002E1043" w:rsidRDefault="00C74985" w:rsidP="001C0C61">
          <w:pPr>
            <w:tabs>
              <w:tab w:val="left" w:pos="6240"/>
            </w:tabs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 w:rsidRPr="002E1043">
            <w:rPr>
              <w:rFonts w:ascii="Myriad Pro" w:hAnsi="Myriad Pro"/>
              <w:b/>
              <w:noProof/>
              <w:color w:val="595959" w:themeColor="text1" w:themeTint="A6"/>
              <w:sz w:val="18"/>
              <w:szCs w:val="18"/>
              <w:lang w:eastAsia="en-AU"/>
            </w:rPr>
            <w:drawing>
              <wp:inline distT="0" distB="0" distL="0" distR="0" wp14:anchorId="4D095B20" wp14:editId="7AF9AFF7">
                <wp:extent cx="1112400" cy="360000"/>
                <wp:effectExtent l="0" t="0" r="0" b="254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4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9" w:type="dxa"/>
          <w:vAlign w:val="bottom"/>
        </w:tcPr>
        <w:p w14:paraId="77D35ECB" w14:textId="77777777" w:rsidR="005F79FD" w:rsidRPr="002E1043" w:rsidRDefault="007F61EF" w:rsidP="00BF6B46">
          <w:pPr>
            <w:tabs>
              <w:tab w:val="left" w:pos="6240"/>
            </w:tabs>
            <w:jc w:val="center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 w:rsidRPr="002E1043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Uniform Issue Receipt</w:t>
          </w:r>
        </w:p>
      </w:tc>
      <w:tc>
        <w:tcPr>
          <w:tcW w:w="1865" w:type="dxa"/>
          <w:vAlign w:val="bottom"/>
        </w:tcPr>
        <w:p w14:paraId="02E880F2" w14:textId="392C55E8" w:rsidR="005F79FD" w:rsidRPr="002E1043" w:rsidRDefault="009F30D4" w:rsidP="001C0C61">
          <w:pPr>
            <w:tabs>
              <w:tab w:val="left" w:pos="6240"/>
            </w:tabs>
            <w:jc w:val="right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3.3 QCC Orders</w:t>
          </w:r>
        </w:p>
        <w:p w14:paraId="2CA7664F" w14:textId="723C2FC0" w:rsidR="005F79FD" w:rsidRPr="002E1043" w:rsidRDefault="005F79FD" w:rsidP="001C0C61">
          <w:pPr>
            <w:tabs>
              <w:tab w:val="left" w:pos="6240"/>
            </w:tabs>
            <w:jc w:val="right"/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</w:pPr>
          <w:r w:rsidRPr="002E1043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 xml:space="preserve">Version </w:t>
          </w:r>
          <w:r w:rsidR="00205F0D">
            <w:rPr>
              <w:rFonts w:ascii="Myriad Pro" w:hAnsi="Myriad Pro"/>
              <w:b/>
              <w:color w:val="595959" w:themeColor="text1" w:themeTint="A6"/>
              <w:sz w:val="18"/>
              <w:szCs w:val="18"/>
            </w:rPr>
            <w:t>2</w:t>
          </w:r>
        </w:p>
      </w:tc>
    </w:tr>
  </w:tbl>
  <w:p w14:paraId="595BE652" w14:textId="77777777" w:rsidR="005F79FD" w:rsidRPr="002E1043" w:rsidRDefault="005F79FD" w:rsidP="00E62340">
    <w:pPr>
      <w:pStyle w:val="Header"/>
      <w:rPr>
        <w:rFonts w:ascii="Myriad Pro" w:hAnsi="Myriad Pro"/>
        <w:b/>
        <w:color w:val="595959" w:themeColor="text1" w:themeTint="A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31FD"/>
    <w:multiLevelType w:val="multilevel"/>
    <w:tmpl w:val="EE5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7F0"/>
    <w:multiLevelType w:val="hybridMultilevel"/>
    <w:tmpl w:val="1748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014A"/>
    <w:multiLevelType w:val="hybridMultilevel"/>
    <w:tmpl w:val="28E4058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0E2C"/>
    <w:multiLevelType w:val="hybridMultilevel"/>
    <w:tmpl w:val="C53E5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E4D08"/>
    <w:multiLevelType w:val="multilevel"/>
    <w:tmpl w:val="BFFA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5774D"/>
    <w:multiLevelType w:val="hybridMultilevel"/>
    <w:tmpl w:val="18AAA8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8103B"/>
    <w:multiLevelType w:val="multilevel"/>
    <w:tmpl w:val="CC96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C1754"/>
    <w:multiLevelType w:val="hybridMultilevel"/>
    <w:tmpl w:val="28D0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C2405"/>
    <w:multiLevelType w:val="hybridMultilevel"/>
    <w:tmpl w:val="4D20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850B7"/>
    <w:multiLevelType w:val="hybridMultilevel"/>
    <w:tmpl w:val="77F2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66010"/>
    <w:multiLevelType w:val="multilevel"/>
    <w:tmpl w:val="20B6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24F0B"/>
    <w:multiLevelType w:val="hybridMultilevel"/>
    <w:tmpl w:val="3C445CC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95698"/>
    <w:multiLevelType w:val="hybridMultilevel"/>
    <w:tmpl w:val="A2F8B0F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A7845"/>
    <w:multiLevelType w:val="hybridMultilevel"/>
    <w:tmpl w:val="80B6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B0D69"/>
    <w:multiLevelType w:val="multilevel"/>
    <w:tmpl w:val="3544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A7E6F"/>
    <w:multiLevelType w:val="hybridMultilevel"/>
    <w:tmpl w:val="9E9A14D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9"/>
  </w:num>
  <w:num w:numId="5">
    <w:abstractNumId w:val="5"/>
  </w:num>
  <w:num w:numId="6">
    <w:abstractNumId w:val="13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0"/>
  </w:num>
  <w:num w:numId="12">
    <w:abstractNumId w:val="6"/>
  </w:num>
  <w:num w:numId="13">
    <w:abstractNumId w:val="4"/>
  </w:num>
  <w:num w:numId="14">
    <w:abstractNumId w:val="10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B9"/>
    <w:rsid w:val="000063FB"/>
    <w:rsid w:val="00012495"/>
    <w:rsid w:val="000150C2"/>
    <w:rsid w:val="000169C0"/>
    <w:rsid w:val="00020B68"/>
    <w:rsid w:val="00043796"/>
    <w:rsid w:val="00061033"/>
    <w:rsid w:val="00065DDB"/>
    <w:rsid w:val="00065DE1"/>
    <w:rsid w:val="00070E0A"/>
    <w:rsid w:val="00071515"/>
    <w:rsid w:val="00072BB9"/>
    <w:rsid w:val="00076527"/>
    <w:rsid w:val="00081A43"/>
    <w:rsid w:val="000929E7"/>
    <w:rsid w:val="000A363C"/>
    <w:rsid w:val="000C2018"/>
    <w:rsid w:val="000C5E0E"/>
    <w:rsid w:val="000D0AED"/>
    <w:rsid w:val="000D6388"/>
    <w:rsid w:val="000F1325"/>
    <w:rsid w:val="000F43F8"/>
    <w:rsid w:val="00101FCB"/>
    <w:rsid w:val="001067E5"/>
    <w:rsid w:val="00116244"/>
    <w:rsid w:val="00121481"/>
    <w:rsid w:val="001466E1"/>
    <w:rsid w:val="00146778"/>
    <w:rsid w:val="00160E9F"/>
    <w:rsid w:val="00164031"/>
    <w:rsid w:val="00173787"/>
    <w:rsid w:val="00190CCF"/>
    <w:rsid w:val="001948F8"/>
    <w:rsid w:val="001B64C3"/>
    <w:rsid w:val="001B7C6C"/>
    <w:rsid w:val="001C0C61"/>
    <w:rsid w:val="001C2F31"/>
    <w:rsid w:val="001C364C"/>
    <w:rsid w:val="001D133D"/>
    <w:rsid w:val="001D336A"/>
    <w:rsid w:val="001D58C0"/>
    <w:rsid w:val="001E4B52"/>
    <w:rsid w:val="001E603A"/>
    <w:rsid w:val="001F0302"/>
    <w:rsid w:val="001F650A"/>
    <w:rsid w:val="001F7C40"/>
    <w:rsid w:val="00202041"/>
    <w:rsid w:val="00203A8F"/>
    <w:rsid w:val="00205CF5"/>
    <w:rsid w:val="00205F0D"/>
    <w:rsid w:val="002075BB"/>
    <w:rsid w:val="002132AA"/>
    <w:rsid w:val="00222BEB"/>
    <w:rsid w:val="00223004"/>
    <w:rsid w:val="002236E4"/>
    <w:rsid w:val="002244F2"/>
    <w:rsid w:val="002328BD"/>
    <w:rsid w:val="00236CF9"/>
    <w:rsid w:val="00252182"/>
    <w:rsid w:val="0025681B"/>
    <w:rsid w:val="00257065"/>
    <w:rsid w:val="0027011F"/>
    <w:rsid w:val="00276897"/>
    <w:rsid w:val="00284E58"/>
    <w:rsid w:val="002A656D"/>
    <w:rsid w:val="002C44C8"/>
    <w:rsid w:val="002D7086"/>
    <w:rsid w:val="002E1043"/>
    <w:rsid w:val="002E3290"/>
    <w:rsid w:val="002E48B8"/>
    <w:rsid w:val="002F6FB5"/>
    <w:rsid w:val="0031138F"/>
    <w:rsid w:val="00311D0E"/>
    <w:rsid w:val="003145C2"/>
    <w:rsid w:val="0031582F"/>
    <w:rsid w:val="00316407"/>
    <w:rsid w:val="00317393"/>
    <w:rsid w:val="00323E9B"/>
    <w:rsid w:val="0033229B"/>
    <w:rsid w:val="00335812"/>
    <w:rsid w:val="00344A53"/>
    <w:rsid w:val="0035525D"/>
    <w:rsid w:val="003574A6"/>
    <w:rsid w:val="00365493"/>
    <w:rsid w:val="0037184F"/>
    <w:rsid w:val="00371AD6"/>
    <w:rsid w:val="003727DC"/>
    <w:rsid w:val="003763FA"/>
    <w:rsid w:val="00376B53"/>
    <w:rsid w:val="003877AA"/>
    <w:rsid w:val="00390BD1"/>
    <w:rsid w:val="00391474"/>
    <w:rsid w:val="003951FD"/>
    <w:rsid w:val="003959E1"/>
    <w:rsid w:val="00395A29"/>
    <w:rsid w:val="00396FC0"/>
    <w:rsid w:val="003A14F9"/>
    <w:rsid w:val="003A4D2D"/>
    <w:rsid w:val="003B18CA"/>
    <w:rsid w:val="003C16ED"/>
    <w:rsid w:val="003D0A48"/>
    <w:rsid w:val="003E6FAA"/>
    <w:rsid w:val="003F2035"/>
    <w:rsid w:val="003F61EF"/>
    <w:rsid w:val="003F65E5"/>
    <w:rsid w:val="0040416B"/>
    <w:rsid w:val="00405AF6"/>
    <w:rsid w:val="0041149C"/>
    <w:rsid w:val="0041393C"/>
    <w:rsid w:val="00416479"/>
    <w:rsid w:val="00417AF9"/>
    <w:rsid w:val="00421075"/>
    <w:rsid w:val="00424D3C"/>
    <w:rsid w:val="0043065C"/>
    <w:rsid w:val="004317F8"/>
    <w:rsid w:val="00435500"/>
    <w:rsid w:val="0044512D"/>
    <w:rsid w:val="004528A2"/>
    <w:rsid w:val="004528A8"/>
    <w:rsid w:val="004543AB"/>
    <w:rsid w:val="0046472E"/>
    <w:rsid w:val="00472D63"/>
    <w:rsid w:val="00476D3D"/>
    <w:rsid w:val="00483B4D"/>
    <w:rsid w:val="004841F2"/>
    <w:rsid w:val="004876E0"/>
    <w:rsid w:val="004935C2"/>
    <w:rsid w:val="004948F1"/>
    <w:rsid w:val="004B70AD"/>
    <w:rsid w:val="004B7AE5"/>
    <w:rsid w:val="004C48EB"/>
    <w:rsid w:val="004D4E99"/>
    <w:rsid w:val="004F0133"/>
    <w:rsid w:val="004F384E"/>
    <w:rsid w:val="004F5447"/>
    <w:rsid w:val="004F69B1"/>
    <w:rsid w:val="00516400"/>
    <w:rsid w:val="00523DB5"/>
    <w:rsid w:val="00531DCB"/>
    <w:rsid w:val="0053218A"/>
    <w:rsid w:val="0053226B"/>
    <w:rsid w:val="005367D4"/>
    <w:rsid w:val="005373F8"/>
    <w:rsid w:val="005377BE"/>
    <w:rsid w:val="005429FD"/>
    <w:rsid w:val="005657D2"/>
    <w:rsid w:val="00577ABA"/>
    <w:rsid w:val="00577AD0"/>
    <w:rsid w:val="005A39C8"/>
    <w:rsid w:val="005A486A"/>
    <w:rsid w:val="005B15AB"/>
    <w:rsid w:val="005B1E54"/>
    <w:rsid w:val="005B6F17"/>
    <w:rsid w:val="005B77B6"/>
    <w:rsid w:val="005C1678"/>
    <w:rsid w:val="005C5B9A"/>
    <w:rsid w:val="005D3713"/>
    <w:rsid w:val="005D56EA"/>
    <w:rsid w:val="005E0902"/>
    <w:rsid w:val="005E4F55"/>
    <w:rsid w:val="005F5F89"/>
    <w:rsid w:val="005F71FD"/>
    <w:rsid w:val="005F79FD"/>
    <w:rsid w:val="006000A3"/>
    <w:rsid w:val="00604266"/>
    <w:rsid w:val="0060554C"/>
    <w:rsid w:val="006128AF"/>
    <w:rsid w:val="0061368E"/>
    <w:rsid w:val="0062098F"/>
    <w:rsid w:val="00622412"/>
    <w:rsid w:val="00624657"/>
    <w:rsid w:val="00631B50"/>
    <w:rsid w:val="006443C3"/>
    <w:rsid w:val="00654722"/>
    <w:rsid w:val="006548C4"/>
    <w:rsid w:val="00654A98"/>
    <w:rsid w:val="006567D6"/>
    <w:rsid w:val="00662EBE"/>
    <w:rsid w:val="00663BF1"/>
    <w:rsid w:val="00663F49"/>
    <w:rsid w:val="00665171"/>
    <w:rsid w:val="00665919"/>
    <w:rsid w:val="006668EE"/>
    <w:rsid w:val="006711C1"/>
    <w:rsid w:val="00675CAE"/>
    <w:rsid w:val="006765F2"/>
    <w:rsid w:val="00676B8A"/>
    <w:rsid w:val="006841C9"/>
    <w:rsid w:val="00685264"/>
    <w:rsid w:val="006956B9"/>
    <w:rsid w:val="006A3351"/>
    <w:rsid w:val="006A5818"/>
    <w:rsid w:val="006B454A"/>
    <w:rsid w:val="006B4B49"/>
    <w:rsid w:val="006B66CE"/>
    <w:rsid w:val="006C4372"/>
    <w:rsid w:val="006C5C00"/>
    <w:rsid w:val="006D006F"/>
    <w:rsid w:val="006D5318"/>
    <w:rsid w:val="006D58DB"/>
    <w:rsid w:val="006D75E2"/>
    <w:rsid w:val="006E0F18"/>
    <w:rsid w:val="006E18B5"/>
    <w:rsid w:val="006E35C7"/>
    <w:rsid w:val="006E4E77"/>
    <w:rsid w:val="006F11B1"/>
    <w:rsid w:val="00701575"/>
    <w:rsid w:val="00721BF8"/>
    <w:rsid w:val="00722712"/>
    <w:rsid w:val="0074160C"/>
    <w:rsid w:val="007723B2"/>
    <w:rsid w:val="00777080"/>
    <w:rsid w:val="0078190A"/>
    <w:rsid w:val="00790AFB"/>
    <w:rsid w:val="0079233F"/>
    <w:rsid w:val="007941BA"/>
    <w:rsid w:val="00794E59"/>
    <w:rsid w:val="007D25EE"/>
    <w:rsid w:val="007D3FCD"/>
    <w:rsid w:val="007E1B69"/>
    <w:rsid w:val="007F364F"/>
    <w:rsid w:val="007F61EF"/>
    <w:rsid w:val="007F6244"/>
    <w:rsid w:val="007F62C9"/>
    <w:rsid w:val="008363A8"/>
    <w:rsid w:val="00837918"/>
    <w:rsid w:val="008457D2"/>
    <w:rsid w:val="00846F7E"/>
    <w:rsid w:val="00861D96"/>
    <w:rsid w:val="00862F3D"/>
    <w:rsid w:val="008638A5"/>
    <w:rsid w:val="008708C5"/>
    <w:rsid w:val="00877210"/>
    <w:rsid w:val="00882B98"/>
    <w:rsid w:val="00884374"/>
    <w:rsid w:val="008848B9"/>
    <w:rsid w:val="008857FC"/>
    <w:rsid w:val="00893503"/>
    <w:rsid w:val="00896692"/>
    <w:rsid w:val="00896C7F"/>
    <w:rsid w:val="008A6B37"/>
    <w:rsid w:val="008B389C"/>
    <w:rsid w:val="008C0F75"/>
    <w:rsid w:val="008C6FFC"/>
    <w:rsid w:val="008D0A61"/>
    <w:rsid w:val="008D0CA0"/>
    <w:rsid w:val="008D1002"/>
    <w:rsid w:val="008D73D5"/>
    <w:rsid w:val="008E51E6"/>
    <w:rsid w:val="008F2443"/>
    <w:rsid w:val="008F2660"/>
    <w:rsid w:val="008F4579"/>
    <w:rsid w:val="009126A7"/>
    <w:rsid w:val="009134D8"/>
    <w:rsid w:val="009227DE"/>
    <w:rsid w:val="00931244"/>
    <w:rsid w:val="00935636"/>
    <w:rsid w:val="00942CB7"/>
    <w:rsid w:val="00943E07"/>
    <w:rsid w:val="0094472E"/>
    <w:rsid w:val="00967A49"/>
    <w:rsid w:val="00971A21"/>
    <w:rsid w:val="00975049"/>
    <w:rsid w:val="00985122"/>
    <w:rsid w:val="00990767"/>
    <w:rsid w:val="00993A8C"/>
    <w:rsid w:val="00996E83"/>
    <w:rsid w:val="009A0A3C"/>
    <w:rsid w:val="009A17C7"/>
    <w:rsid w:val="009A1D97"/>
    <w:rsid w:val="009A573E"/>
    <w:rsid w:val="009A6E00"/>
    <w:rsid w:val="009B2425"/>
    <w:rsid w:val="009B51AB"/>
    <w:rsid w:val="009E05D0"/>
    <w:rsid w:val="009E1062"/>
    <w:rsid w:val="009E427B"/>
    <w:rsid w:val="009E4F9E"/>
    <w:rsid w:val="009E6AF4"/>
    <w:rsid w:val="009F30D4"/>
    <w:rsid w:val="009F36EF"/>
    <w:rsid w:val="009F6D2C"/>
    <w:rsid w:val="00A01A47"/>
    <w:rsid w:val="00A0321A"/>
    <w:rsid w:val="00A06DD7"/>
    <w:rsid w:val="00A07ED6"/>
    <w:rsid w:val="00A11608"/>
    <w:rsid w:val="00A21248"/>
    <w:rsid w:val="00A21D78"/>
    <w:rsid w:val="00A307BD"/>
    <w:rsid w:val="00A37D95"/>
    <w:rsid w:val="00A433B5"/>
    <w:rsid w:val="00A52E6C"/>
    <w:rsid w:val="00A71135"/>
    <w:rsid w:val="00A72D47"/>
    <w:rsid w:val="00A72F6D"/>
    <w:rsid w:val="00A77CC7"/>
    <w:rsid w:val="00A86612"/>
    <w:rsid w:val="00A90D6C"/>
    <w:rsid w:val="00AA07E2"/>
    <w:rsid w:val="00AB0AC7"/>
    <w:rsid w:val="00AB28AD"/>
    <w:rsid w:val="00AB5F5B"/>
    <w:rsid w:val="00AC14E5"/>
    <w:rsid w:val="00AC24D0"/>
    <w:rsid w:val="00AC258A"/>
    <w:rsid w:val="00AD0C45"/>
    <w:rsid w:val="00AD14C5"/>
    <w:rsid w:val="00AD6BEB"/>
    <w:rsid w:val="00AD6DED"/>
    <w:rsid w:val="00AE0F6C"/>
    <w:rsid w:val="00AF02E1"/>
    <w:rsid w:val="00B01B81"/>
    <w:rsid w:val="00B06321"/>
    <w:rsid w:val="00B25AFA"/>
    <w:rsid w:val="00B320DA"/>
    <w:rsid w:val="00B41C0B"/>
    <w:rsid w:val="00B42F2B"/>
    <w:rsid w:val="00B4321D"/>
    <w:rsid w:val="00B455FA"/>
    <w:rsid w:val="00B50B61"/>
    <w:rsid w:val="00B623E2"/>
    <w:rsid w:val="00B67FD9"/>
    <w:rsid w:val="00B714FE"/>
    <w:rsid w:val="00B74824"/>
    <w:rsid w:val="00B758CC"/>
    <w:rsid w:val="00B77371"/>
    <w:rsid w:val="00B8056C"/>
    <w:rsid w:val="00B816DF"/>
    <w:rsid w:val="00B81A66"/>
    <w:rsid w:val="00B93CCF"/>
    <w:rsid w:val="00BA6FC3"/>
    <w:rsid w:val="00BB513B"/>
    <w:rsid w:val="00BD0ED4"/>
    <w:rsid w:val="00BD4FE1"/>
    <w:rsid w:val="00BE1F0E"/>
    <w:rsid w:val="00BF3D82"/>
    <w:rsid w:val="00BF48B3"/>
    <w:rsid w:val="00BF64BE"/>
    <w:rsid w:val="00BF6B46"/>
    <w:rsid w:val="00C03022"/>
    <w:rsid w:val="00C03FCA"/>
    <w:rsid w:val="00C11E6C"/>
    <w:rsid w:val="00C1551A"/>
    <w:rsid w:val="00C2099B"/>
    <w:rsid w:val="00C2625E"/>
    <w:rsid w:val="00C279AD"/>
    <w:rsid w:val="00C30166"/>
    <w:rsid w:val="00C31DF7"/>
    <w:rsid w:val="00C36913"/>
    <w:rsid w:val="00C37D4B"/>
    <w:rsid w:val="00C4575C"/>
    <w:rsid w:val="00C46CFE"/>
    <w:rsid w:val="00C74985"/>
    <w:rsid w:val="00C772E7"/>
    <w:rsid w:val="00C932A8"/>
    <w:rsid w:val="00CA2085"/>
    <w:rsid w:val="00CA5491"/>
    <w:rsid w:val="00CB200F"/>
    <w:rsid w:val="00CB3860"/>
    <w:rsid w:val="00CB3E2A"/>
    <w:rsid w:val="00CB719A"/>
    <w:rsid w:val="00CC552B"/>
    <w:rsid w:val="00CC77C0"/>
    <w:rsid w:val="00CD0D8F"/>
    <w:rsid w:val="00CD2B00"/>
    <w:rsid w:val="00CD3242"/>
    <w:rsid w:val="00CE569A"/>
    <w:rsid w:val="00CF03C8"/>
    <w:rsid w:val="00CF5D00"/>
    <w:rsid w:val="00D06D9D"/>
    <w:rsid w:val="00D326E5"/>
    <w:rsid w:val="00D43EC4"/>
    <w:rsid w:val="00D46288"/>
    <w:rsid w:val="00D47AC6"/>
    <w:rsid w:val="00D64561"/>
    <w:rsid w:val="00D65945"/>
    <w:rsid w:val="00D732AC"/>
    <w:rsid w:val="00D7514C"/>
    <w:rsid w:val="00D81DF2"/>
    <w:rsid w:val="00D81ED1"/>
    <w:rsid w:val="00D9156C"/>
    <w:rsid w:val="00DA4C18"/>
    <w:rsid w:val="00DB3253"/>
    <w:rsid w:val="00DB5A08"/>
    <w:rsid w:val="00DC046C"/>
    <w:rsid w:val="00DD0A75"/>
    <w:rsid w:val="00DD1582"/>
    <w:rsid w:val="00DD1885"/>
    <w:rsid w:val="00DD539A"/>
    <w:rsid w:val="00DD5C0A"/>
    <w:rsid w:val="00DE0089"/>
    <w:rsid w:val="00DE725A"/>
    <w:rsid w:val="00DF5A6C"/>
    <w:rsid w:val="00E0402C"/>
    <w:rsid w:val="00E13BD5"/>
    <w:rsid w:val="00E15939"/>
    <w:rsid w:val="00E3289E"/>
    <w:rsid w:val="00E32A3D"/>
    <w:rsid w:val="00E578A0"/>
    <w:rsid w:val="00E62340"/>
    <w:rsid w:val="00E70802"/>
    <w:rsid w:val="00E724AE"/>
    <w:rsid w:val="00E76A95"/>
    <w:rsid w:val="00E8097B"/>
    <w:rsid w:val="00E87B5C"/>
    <w:rsid w:val="00EA759D"/>
    <w:rsid w:val="00EB3760"/>
    <w:rsid w:val="00EC1EAE"/>
    <w:rsid w:val="00EC2301"/>
    <w:rsid w:val="00EC413D"/>
    <w:rsid w:val="00EC5181"/>
    <w:rsid w:val="00ED3320"/>
    <w:rsid w:val="00ED5A76"/>
    <w:rsid w:val="00ED7CB2"/>
    <w:rsid w:val="00EE1302"/>
    <w:rsid w:val="00EE130E"/>
    <w:rsid w:val="00EF349F"/>
    <w:rsid w:val="00EF4A0A"/>
    <w:rsid w:val="00EF60FD"/>
    <w:rsid w:val="00F058A5"/>
    <w:rsid w:val="00F05A9C"/>
    <w:rsid w:val="00F12A15"/>
    <w:rsid w:val="00F164C1"/>
    <w:rsid w:val="00F2082C"/>
    <w:rsid w:val="00F240CE"/>
    <w:rsid w:val="00F25507"/>
    <w:rsid w:val="00F42AC0"/>
    <w:rsid w:val="00F475CA"/>
    <w:rsid w:val="00F50203"/>
    <w:rsid w:val="00F513E7"/>
    <w:rsid w:val="00F5295D"/>
    <w:rsid w:val="00F573CD"/>
    <w:rsid w:val="00F620AE"/>
    <w:rsid w:val="00F63A38"/>
    <w:rsid w:val="00F814DA"/>
    <w:rsid w:val="00F84956"/>
    <w:rsid w:val="00F86A0F"/>
    <w:rsid w:val="00F92D05"/>
    <w:rsid w:val="00F94B50"/>
    <w:rsid w:val="00F96A04"/>
    <w:rsid w:val="00FA320D"/>
    <w:rsid w:val="00FA3679"/>
    <w:rsid w:val="00FE14E2"/>
    <w:rsid w:val="00FE5318"/>
    <w:rsid w:val="00FF3E2B"/>
    <w:rsid w:val="00FF793F"/>
    <w:rsid w:val="1D08056F"/>
    <w:rsid w:val="249D316C"/>
    <w:rsid w:val="2547B30F"/>
    <w:rsid w:val="343F7160"/>
    <w:rsid w:val="34C6B084"/>
    <w:rsid w:val="36A4E3A4"/>
    <w:rsid w:val="49835D1F"/>
    <w:rsid w:val="49F6B351"/>
    <w:rsid w:val="584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64D85E"/>
  <w15:docId w15:val="{A150E125-682C-4B04-9367-41F3BA6B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BB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B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B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758C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B758C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9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6C"/>
  </w:style>
  <w:style w:type="paragraph" w:styleId="ListParagraph">
    <w:name w:val="List Paragraph"/>
    <w:basedOn w:val="Normal"/>
    <w:uiPriority w:val="34"/>
    <w:qFormat/>
    <w:rsid w:val="000150C2"/>
    <w:pPr>
      <w:ind w:left="720"/>
      <w:contextualSpacing/>
    </w:pPr>
  </w:style>
  <w:style w:type="character" w:styleId="Hyperlink">
    <w:name w:val="Hyperlink"/>
    <w:basedOn w:val="DefaultParagraphFont"/>
    <w:rsid w:val="001737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A8F"/>
    <w:rPr>
      <w:b/>
      <w:bCs/>
    </w:rPr>
  </w:style>
  <w:style w:type="paragraph" w:styleId="NormalWeb">
    <w:name w:val="Normal (Web)"/>
    <w:basedOn w:val="Normal"/>
    <w:uiPriority w:val="99"/>
    <w:unhideWhenUsed/>
    <w:rsid w:val="0078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1214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C74985"/>
    <w:pPr>
      <w:spacing w:after="0" w:line="240" w:lineRule="auto"/>
    </w:pPr>
    <w:rPr>
      <w:rFonts w:eastAsiaTheme="minorEastAsia"/>
      <w:lang w:val="en-AU"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1F7C40"/>
    <w:pPr>
      <w:spacing w:after="0" w:line="240" w:lineRule="auto"/>
    </w:pPr>
    <w:rPr>
      <w:rFonts w:eastAsiaTheme="minorEastAsia"/>
      <w:lang w:val="en-AU"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5FD28580DFB4DB62435BC258AAC92" ma:contentTypeVersion="12" ma:contentTypeDescription="Create a new document." ma:contentTypeScope="" ma:versionID="6f5e387b32593a4a416c47b2c785694e">
  <xsd:schema xmlns:xsd="http://www.w3.org/2001/XMLSchema" xmlns:xs="http://www.w3.org/2001/XMLSchema" xmlns:p="http://schemas.microsoft.com/office/2006/metadata/properties" xmlns:ns2="9c0acfc8-8d54-4b23-8790-11ef9e7fc4e8" xmlns:ns3="e0ed9126-773a-465b-a3ee-fcbfe57cc23c" targetNamespace="http://schemas.microsoft.com/office/2006/metadata/properties" ma:root="true" ma:fieldsID="26d9ee3cab6a0088cbcf866d4bf07feb" ns2:_="" ns3:_="">
    <xsd:import namespace="9c0acfc8-8d54-4b23-8790-11ef9e7fc4e8"/>
    <xsd:import namespace="e0ed9126-773a-465b-a3ee-fcbfe57cc23c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IMS_x0020_Owner" minOccurs="0"/>
                <xsd:element ref="ns2:Doument_x0020_Numbe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Document_x0020_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acfc8-8d54-4b23-8790-11ef9e7fc4e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Manual"/>
          <xsd:enumeration value="Form or Template"/>
          <xsd:enumeration value="Policy"/>
          <xsd:enumeration value="Procedure"/>
          <xsd:enumeration value="IMS Responsibilities"/>
          <xsd:enumeration value="Work Instruction"/>
          <xsd:enumeration value="Safe Work Practice"/>
          <xsd:enumeration value="Register"/>
        </xsd:restriction>
      </xsd:simpleType>
    </xsd:element>
    <xsd:element name="IMS_x0020_Owner" ma:index="9" nillable="true" ma:displayName="IMS Owner" ma:list="UserInfo" ma:SharePointGroup="0" ma:internalName="IMS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ument_x0020_Number" ma:index="10" nillable="true" ma:displayName="Doument Number" ma:internalName="Doument_x0020_Number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Document_x0020_Status" ma:index="17" nillable="true" ma:displayName="Document Status" ma:default="Active" ma:format="Dropdown" ma:internalName="Document_x0020_Status">
      <xsd:simpleType>
        <xsd:restriction base="dms:Choice">
          <xsd:enumeration value="Active"/>
          <xsd:enumeration value="Archived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d9126-773a-465b-a3ee-fcbfe57cc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S_x0020_Owner xmlns="9c0acfc8-8d54-4b23-8790-11ef9e7fc4e8">
      <UserInfo>
        <DisplayName/>
        <AccountId xsi:nil="true"/>
        <AccountType/>
      </UserInfo>
    </IMS_x0020_Owner>
    <Document_x0020_Type xmlns="9c0acfc8-8d54-4b23-8790-11ef9e7fc4e8">Form or Template</Document_x0020_Type>
    <Doument_x0020_Number xmlns="9c0acfc8-8d54-4b23-8790-11ef9e7fc4e8">3.3.1.2</Doument_x0020_Number>
    <Document_x0020_Status xmlns="9c0acfc8-8d54-4b23-8790-11ef9e7fc4e8">Active</Document_x0020_Status>
    <SharedWithUsers xmlns="e0ed9126-773a-465b-a3ee-fcbfe57cc23c">
      <UserInfo>
        <DisplayName>QCC - Poppy Wang</DisplayName>
        <AccountId>48</AccountId>
        <AccountType/>
      </UserInfo>
      <UserInfo>
        <DisplayName>QCC - Marcelo Fagali</DisplayName>
        <AccountId>101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DD56C-0342-4C16-9004-EFFE524D3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acfc8-8d54-4b23-8790-11ef9e7fc4e8"/>
    <ds:schemaRef ds:uri="e0ed9126-773a-465b-a3ee-fcbfe57cc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41BAF-2E4C-4692-8798-66927A6F3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6D5A6-DA36-4252-9814-3EB31FF93457}">
  <ds:schemaRefs>
    <ds:schemaRef ds:uri="http://schemas.microsoft.com/office/2006/metadata/properties"/>
    <ds:schemaRef ds:uri="http://schemas.microsoft.com/office/infopath/2007/PartnerControls"/>
    <ds:schemaRef ds:uri="9c0acfc8-8d54-4b23-8790-11ef9e7fc4e8"/>
    <ds:schemaRef ds:uri="e0ed9126-773a-465b-a3ee-fcbfe57cc23c"/>
  </ds:schemaRefs>
</ds:datastoreItem>
</file>

<file path=customXml/itemProps4.xml><?xml version="1.0" encoding="utf-8"?>
<ds:datastoreItem xmlns:ds="http://schemas.openxmlformats.org/officeDocument/2006/customXml" ds:itemID="{F5F31F86-8221-474F-B6AE-550A9D83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>Hewlett-Packard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UNIFORM ISSUE RECEIPT</dc:title>
  <dc:creator>Marcin Dariusz Soluch</dc:creator>
  <cp:keywords>UNIFORM ISSUE RECEIPT</cp:keywords>
  <cp:lastModifiedBy>QCC - Sonia Almeida Leite</cp:lastModifiedBy>
  <cp:revision>2</cp:revision>
  <cp:lastPrinted>2020-11-12T04:44:00Z</cp:lastPrinted>
  <dcterms:created xsi:type="dcterms:W3CDTF">2020-11-12T04:45:00Z</dcterms:created>
  <dcterms:modified xsi:type="dcterms:W3CDTF">2020-11-12T04:45:00Z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0x0101006BC5FD28580DFB4DB62435BC258AAC92</vt:lpwstr>
  </property>
</Properties>
</file>