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3EB4" w14:textId="77777777" w:rsidR="00885E4E" w:rsidRPr="006A6D47" w:rsidRDefault="00885E4E" w:rsidP="00885E4E">
      <w:pPr>
        <w:ind w:left="1416"/>
        <w:rPr>
          <w:b/>
          <w:bCs/>
          <w:sz w:val="30"/>
          <w:szCs w:val="30"/>
        </w:rPr>
      </w:pPr>
      <w:r>
        <w:tab/>
      </w:r>
      <w:r>
        <w:tab/>
      </w:r>
      <w:r w:rsidRPr="006A6D47">
        <w:rPr>
          <w:b/>
          <w:bCs/>
          <w:sz w:val="30"/>
          <w:szCs w:val="30"/>
        </w:rPr>
        <w:t xml:space="preserve">Süreçler </w:t>
      </w:r>
      <w:proofErr w:type="gramStart"/>
      <w:r w:rsidRPr="006A6D47">
        <w:rPr>
          <w:b/>
          <w:bCs/>
          <w:sz w:val="30"/>
          <w:szCs w:val="30"/>
        </w:rPr>
        <w:t>Ve</w:t>
      </w:r>
      <w:proofErr w:type="gramEnd"/>
      <w:r w:rsidRPr="006A6D47">
        <w:rPr>
          <w:b/>
          <w:bCs/>
          <w:sz w:val="30"/>
          <w:szCs w:val="30"/>
        </w:rPr>
        <w:t xml:space="preserve"> Maliyet Analizi</w:t>
      </w:r>
    </w:p>
    <w:p w14:paraId="19A15F3A" w14:textId="77777777" w:rsidR="00885E4E" w:rsidRDefault="00885E4E" w:rsidP="00885E4E">
      <w:pPr>
        <w:ind w:left="1416"/>
      </w:pPr>
    </w:p>
    <w:p w14:paraId="56F0BC5A" w14:textId="1EFC968D" w:rsidR="00885E4E" w:rsidRPr="00885E4E" w:rsidRDefault="00885E4E" w:rsidP="00885E4E">
      <w:pPr>
        <w:ind w:left="1416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Eticaret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sitesi yazılımımız sıfırdan bir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eticaret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sitesi için gerekli tüm detayları içerecektir. Müşteri direk ürünleri girip, satışlarına başlayacaktır. Kredi kartı ve banka havale entegrasyonları dahil tam teşekküllü bir sistem olacaktır.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br/>
        <w:t xml:space="preserve">Tahmini 3 ay süreceği tahmin edilen proje için 500.000 TL fiyat öngörülmüş olup, kabul edilmiştir. </w:t>
      </w:r>
    </w:p>
    <w:p w14:paraId="6C76ADC5" w14:textId="77777777" w:rsidR="00885E4E" w:rsidRPr="00F42328" w:rsidRDefault="00885E4E" w:rsidP="00885E4E">
      <w:pPr>
        <w:ind w:left="213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1FF5600B" w14:textId="77777777" w:rsidR="00885E4E" w:rsidRPr="006A6D47" w:rsidRDefault="00885E4E" w:rsidP="00885E4E">
      <w:pPr>
        <w:ind w:left="354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23725B0B" w14:textId="77777777" w:rsidR="00885E4E" w:rsidRPr="006A6D47" w:rsidRDefault="00885E4E" w:rsidP="00885E4E">
      <w:pPr>
        <w:pStyle w:val="ListeParagraf"/>
        <w:ind w:left="4248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</w:t>
      </w:r>
    </w:p>
    <w:p w14:paraId="125D9A19" w14:textId="77777777" w:rsidR="00885E4E" w:rsidRDefault="00885E4E"/>
    <w:sectPr w:rsidR="0088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09D8"/>
    <w:multiLevelType w:val="hybridMultilevel"/>
    <w:tmpl w:val="6C90573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741055D2"/>
    <w:multiLevelType w:val="hybridMultilevel"/>
    <w:tmpl w:val="235E2B0E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4E"/>
    <w:rsid w:val="0088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CD0D5"/>
  <w15:chartTrackingRefBased/>
  <w15:docId w15:val="{7CD3E21F-F499-F349-A0D3-41EC4EF7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4E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85E4E"/>
    <w:rPr>
      <w:b/>
      <w:bCs/>
    </w:rPr>
  </w:style>
  <w:style w:type="paragraph" w:styleId="ListeParagraf">
    <w:name w:val="List Paragraph"/>
    <w:basedOn w:val="Normal"/>
    <w:uiPriority w:val="34"/>
    <w:qFormat/>
    <w:rsid w:val="0088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Onurakpinar44@outlook.com</dc:creator>
  <cp:keywords/>
  <dc:description/>
  <cp:lastModifiedBy>Onurakpinar44@outlook.com</cp:lastModifiedBy>
  <cp:revision>1</cp:revision>
  <dcterms:created xsi:type="dcterms:W3CDTF">2021-03-30T13:24:00Z</dcterms:created>
  <dcterms:modified xsi:type="dcterms:W3CDTF">2021-03-30T13:32:00Z</dcterms:modified>
</cp:coreProperties>
</file>