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2" w:x="2504" w:y="3286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ffffff"/>
          <w:spacing w:val="0"/>
          <w:sz w:val="28"/>
        </w:rPr>
        <w:t>0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framePr w:w="1453" w:x="2646" w:y="3286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Calibri"/>
          <w:color w:val="000000"/>
          <w:spacing w:val="0"/>
          <w:sz w:val="28"/>
        </w:rPr>
      </w:pPr>
      <w:r>
        <w:rPr>
          <w:rFonts w:ascii="Calibri"/>
          <w:color w:val="ffffff"/>
          <w:spacing w:val="0"/>
          <w:sz w:val="28"/>
        </w:rPr>
        <w:t>4/05/2021</w:t>
      </w:r>
      <w:r>
        <w:rPr>
          <w:rFonts w:ascii="Calibri"/>
          <w:color w:val="000000"/>
          <w:spacing w:val="0"/>
          <w:sz w:val="28"/>
        </w:rPr>
      </w:r>
    </w:p>
    <w:p>
      <w:pPr>
        <w:pStyle w:val="Normal"/>
        <w:framePr w:w="6912" w:x="3324" w:y="5290"/>
        <w:widowControl w:val="off"/>
        <w:autoSpaceDE w:val="off"/>
        <w:autoSpaceDN w:val="off"/>
        <w:spacing w:before="0" w:after="0" w:line="586" w:lineRule="exact"/>
        <w:ind w:left="1429" w:right="0" w:firstLine="0"/>
        <w:jc w:val="left"/>
        <w:rPr>
          <w:rFonts w:ascii="Calibri"/>
          <w:b w:val="on"/>
          <w:i w:val="on"/>
          <w:color w:val="000000"/>
          <w:spacing w:val="0"/>
          <w:sz w:val="48"/>
        </w:rPr>
      </w:pPr>
      <w:r>
        <w:rPr>
          <w:rFonts w:ascii="Calibri"/>
          <w:b w:val="on"/>
          <w:i w:val="on"/>
          <w:color w:val="003366"/>
          <w:spacing w:val="0"/>
          <w:sz w:val="48"/>
        </w:rPr>
        <w:t>Praktischer</w:t>
      </w:r>
      <w:r>
        <w:rPr>
          <w:rFonts w:ascii="Calibri"/>
          <w:b w:val="on"/>
          <w:i w:val="on"/>
          <w:color w:val="003366"/>
          <w:spacing w:val="0"/>
          <w:sz w:val="48"/>
        </w:rPr>
        <w:t xml:space="preserve"> </w:t>
      </w:r>
      <w:r>
        <w:rPr>
          <w:rFonts w:ascii="Calibri"/>
          <w:b w:val="on"/>
          <w:i w:val="on"/>
          <w:color w:val="003366"/>
          <w:spacing w:val="0"/>
          <w:sz w:val="48"/>
        </w:rPr>
        <w:t>Teil</w:t>
      </w:r>
      <w:r>
        <w:rPr>
          <w:rFonts w:ascii="Calibri"/>
          <w:b w:val="on"/>
          <w:i w:val="on"/>
          <w:color w:val="003366"/>
          <w:spacing w:val="0"/>
          <w:sz w:val="48"/>
        </w:rPr>
        <w:t xml:space="preserve"> </w:t>
      </w:r>
      <w:r>
        <w:rPr>
          <w:rFonts w:ascii="Calibri"/>
          <w:b w:val="on"/>
          <w:i w:val="on"/>
          <w:color w:val="003366"/>
          <w:spacing w:val="0"/>
          <w:sz w:val="48"/>
        </w:rPr>
        <w:t>der</w:t>
      </w:r>
      <w:r>
        <w:rPr>
          <w:rFonts w:ascii="Calibri"/>
          <w:b w:val="on"/>
          <w:i w:val="on"/>
          <w:color w:val="000000"/>
          <w:spacing w:val="0"/>
          <w:sz w:val="48"/>
        </w:rPr>
      </w:r>
    </w:p>
    <w:p>
      <w:pPr>
        <w:pStyle w:val="Normal"/>
        <w:framePr w:w="6912" w:x="3324" w:y="5290"/>
        <w:widowControl w:val="off"/>
        <w:autoSpaceDE w:val="off"/>
        <w:autoSpaceDN w:val="off"/>
        <w:spacing w:before="0" w:after="0" w:line="586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48"/>
        </w:rPr>
      </w:pPr>
      <w:r>
        <w:rPr>
          <w:rFonts w:ascii="Calibri"/>
          <w:b w:val="on"/>
          <w:i w:val="on"/>
          <w:color w:val="003366"/>
          <w:spacing w:val="0"/>
          <w:sz w:val="48"/>
        </w:rPr>
        <w:t>Kommunikationsphase</w:t>
      </w:r>
      <w:r>
        <w:rPr>
          <w:rFonts w:ascii="Calibri"/>
          <w:b w:val="on"/>
          <w:i w:val="on"/>
          <w:color w:val="003366"/>
          <w:spacing w:val="-4"/>
          <w:sz w:val="48"/>
        </w:rPr>
        <w:t xml:space="preserve"> </w:t>
      </w:r>
      <w:r>
        <w:rPr>
          <w:rFonts w:ascii="Calibri"/>
          <w:b w:val="on"/>
          <w:i w:val="on"/>
          <w:color w:val="003366"/>
          <w:spacing w:val="0"/>
          <w:sz w:val="48"/>
        </w:rPr>
        <w:t>mit</w:t>
      </w:r>
      <w:r>
        <w:rPr>
          <w:rFonts w:ascii="Calibri"/>
          <w:b w:val="on"/>
          <w:i w:val="on"/>
          <w:color w:val="003366"/>
          <w:spacing w:val="0"/>
          <w:sz w:val="48"/>
        </w:rPr>
        <w:t xml:space="preserve"> </w:t>
      </w:r>
      <w:r>
        <w:rPr>
          <w:rFonts w:ascii="Calibri"/>
          <w:b w:val="on"/>
          <w:i w:val="on"/>
          <w:color w:val="003366"/>
          <w:spacing w:val="-1"/>
          <w:sz w:val="48"/>
        </w:rPr>
        <w:t>einem</w:t>
      </w:r>
      <w:r>
        <w:rPr>
          <w:rFonts w:ascii="Calibri"/>
          <w:b w:val="on"/>
          <w:i w:val="on"/>
          <w:color w:val="000000"/>
          <w:spacing w:val="0"/>
          <w:sz w:val="48"/>
        </w:rPr>
      </w:r>
    </w:p>
    <w:p>
      <w:pPr>
        <w:pStyle w:val="Normal"/>
        <w:framePr w:w="6912" w:x="3324" w:y="5290"/>
        <w:widowControl w:val="off"/>
        <w:autoSpaceDE w:val="off"/>
        <w:autoSpaceDN w:val="off"/>
        <w:spacing w:before="0" w:after="0" w:line="586" w:lineRule="exact"/>
        <w:ind w:left="1539" w:right="0" w:firstLine="0"/>
        <w:jc w:val="left"/>
        <w:rPr>
          <w:rFonts w:ascii="Calibri"/>
          <w:b w:val="on"/>
          <w:i w:val="on"/>
          <w:color w:val="000000"/>
          <w:spacing w:val="0"/>
          <w:sz w:val="48"/>
        </w:rPr>
      </w:pPr>
      <w:r>
        <w:rPr>
          <w:rFonts w:ascii="Calibri"/>
          <w:b w:val="on"/>
          <w:i w:val="on"/>
          <w:color w:val="003366"/>
          <w:spacing w:val="0"/>
          <w:sz w:val="48"/>
        </w:rPr>
        <w:t>einfachen</w:t>
      </w:r>
      <w:r>
        <w:rPr>
          <w:rFonts w:ascii="Calibri"/>
          <w:b w:val="on"/>
          <w:i w:val="on"/>
          <w:color w:val="003366"/>
          <w:spacing w:val="0"/>
          <w:sz w:val="48"/>
        </w:rPr>
        <w:t xml:space="preserve"> </w:t>
      </w:r>
      <w:r>
        <w:rPr>
          <w:rFonts w:ascii="Calibri"/>
          <w:b w:val="on"/>
          <w:i w:val="on"/>
          <w:color w:val="003366"/>
          <w:spacing w:val="0"/>
          <w:sz w:val="48"/>
        </w:rPr>
        <w:t>Beispiel</w:t>
      </w:r>
      <w:r>
        <w:rPr>
          <w:rFonts w:ascii="Calibri"/>
          <w:b w:val="on"/>
          <w:i w:val="on"/>
          <w:color w:val="000000"/>
          <w:spacing w:val="0"/>
          <w:sz w:val="48"/>
        </w:rPr>
      </w:r>
    </w:p>
    <w:p>
      <w:pPr>
        <w:pStyle w:val="Normal"/>
        <w:framePr w:w="2564" w:x="5007" w:y="1480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Yahya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Fakhet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:7012464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3109" w:x="5007" w:y="1528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Faissal</w:t>
      </w:r>
      <w:r>
        <w:rPr>
          <w:rFonts w:ascii="Calibri"/>
          <w:b w:val="on"/>
          <w:i w:val="on"/>
          <w:color w:val="000000"/>
          <w:spacing w:val="3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Hammouda</w:t>
      </w:r>
      <w:r>
        <w:rPr>
          <w:rFonts w:ascii="Calibri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:7012301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1160" w:x="9964" w:y="1528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WS/2021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2.7999992370605pt;margin-top:19.1499996185303pt;z-index:-3;width:197.899993896484pt;height:801.20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03" w:x="1416" w:y="187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 w:hAnsi="Calibri" w:cs="Calibri"/>
          <w:b w:val="on"/>
          <w:i w:val="on"/>
          <w:color w:val="000000"/>
          <w:spacing w:val="0"/>
          <w:sz w:val="24"/>
        </w:rPr>
        <w:t>Einführung: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9304" w:x="1416" w:y="235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Dieses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Dokument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dient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zur</w:t>
      </w:r>
      <w:r>
        <w:rPr>
          <w:rFonts w:ascii="Calibri"/>
          <w:color w:val="000000"/>
          <w:spacing w:val="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Erläuterung</w:t>
      </w:r>
      <w:r>
        <w:rPr>
          <w:rFonts w:ascii="Calibri"/>
          <w:color w:val="000000"/>
          <w:spacing w:val="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Kommunikationsschritte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zwischen</w:t>
      </w:r>
      <w:r>
        <w:rPr>
          <w:rFonts w:ascii="Calibri"/>
          <w:color w:val="000000"/>
          <w:spacing w:val="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dem</w:t>
      </w:r>
      <w:r>
        <w:rPr>
          <w:rFonts w:ascii="Calibri"/>
          <w:color w:val="000000"/>
          <w:spacing w:val="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Beckhoff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04" w:x="1416" w:y="235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XTS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(Extended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Transport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System)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dem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Roboter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KRC4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Kompakt.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08" w:x="1416" w:y="314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Das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folgende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Diagramm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zeigt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den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Informationsablauf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zwischen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letzten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beiden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Maschinen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08" w:x="1416" w:y="314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und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einem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Rechner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unter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Beachtung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OPC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UA-Kommunikationsprotokolls.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477" w:x="4333" w:y="1005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Abbildung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-2"/>
          <w:sz w:val="24"/>
        </w:rPr>
        <w:t>1:</w:t>
      </w:r>
      <w:r>
        <w:rPr>
          <w:rFonts w:ascii="Calibri"/>
          <w:b w:val="on"/>
          <w:color w:val="000000"/>
          <w:spacing w:val="3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Informationsablauf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62" w:x="1776" w:y="1053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1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2816" w:x="1899" w:y="1053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.</w:t>
      </w:r>
      <w:r>
        <w:rPr>
          <w:rFonts w:ascii="Calibri"/>
          <w:b w:val="on"/>
          <w:i w:val="on"/>
          <w:color w:val="000000"/>
          <w:spacing w:val="119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KUKAVARPROXY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(KVP):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9126" w:x="1416" w:y="1100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KUKAVARPROXY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ist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TCP/IP-Server,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der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auf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Netzwerknachrichten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am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TCP-Port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7000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hört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126" w:x="1416" w:y="11006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und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Daten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die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KRC-Systemvariablen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liest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schreibt.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08" w:x="1416" w:y="1195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Um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eine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Ethernet-Verbindung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(TCP/IP)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herzustellen,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muss</w:t>
      </w:r>
      <w:r>
        <w:rPr>
          <w:rFonts w:ascii="Calibri"/>
          <w:color w:val="000000"/>
          <w:spacing w:val="2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zuerst</w:t>
      </w:r>
      <w:r>
        <w:rPr>
          <w:rFonts w:ascii="Calibri"/>
          <w:color w:val="000000"/>
          <w:spacing w:val="2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KUKAVARPROXY</w:t>
      </w:r>
      <w:r>
        <w:rPr>
          <w:rFonts w:ascii="Calibri"/>
          <w:color w:val="000000"/>
          <w:spacing w:val="28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auf</w:t>
      </w:r>
      <w:r>
        <w:rPr>
          <w:rFonts w:ascii="Calibri"/>
          <w:color w:val="000000"/>
          <w:spacing w:val="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dem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08" w:x="1416" w:y="1195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Betriebssystem</w:t>
      </w:r>
      <w:r>
        <w:rPr>
          <w:rFonts w:ascii="Calibri"/>
          <w:color w:val="000000"/>
          <w:spacing w:val="-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Steuerung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ausgeführt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dann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die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Netzwerkverbindung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vom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‚HMI‘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08" w:x="1416" w:y="1195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konfiguriert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werden.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989" w:x="1416" w:y="1306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Die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praktischen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Schritte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sind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wie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folgt: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31" w:x="1776" w:y="1355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1" w:x="1776" w:y="13556"/>
        <w:widowControl w:val="off"/>
        <w:autoSpaceDE w:val="off"/>
        <w:autoSpaceDN w:val="off"/>
        <w:spacing w:before="367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142" w:x="2136" w:y="1354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Kopieren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KUKAVARPROXY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Betriebssystem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auf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KRC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78" w:x="2136" w:y="1417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Erhalten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KUKAVARPROXY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auf: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83" w:x="2136" w:y="144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"https://sourceforge.net/projects/openshowvar/files/openshowvar/REV%200.13.0/kukavarproxy-6_1.rar/download" </w:instrText>
      </w:r>
      <w:r>
        <w:rPr/>
      </w:r>
      <w:r>
        <w:rPr/>
        <w:fldChar w:fldCharType="separate"/>
      </w:r>
      <w:r>
        <w:rPr>
          <w:rFonts w:ascii="Calibri"/>
          <w:color w:val="0563c1"/>
          <w:spacing w:val="0"/>
          <w:sz w:val="24"/>
          <w:u w:val="single"/>
        </w:rPr>
        <w:t>https://sourceforge.net/projects/openshowvar/files/openshowvar/REV%200.13.0/ku</w:t>
      </w:r>
      <w:r>
        <w:rPr/>
        <w:fldChar w:fldCharType="end"/>
      </w:r>
      <w:r>
        <w:rPr>
          <w:rFonts w:ascii="Calibri"/>
          <w:color w:val="000000"/>
          <w:spacing w:val="0"/>
          <w:sz w:val="24"/>
          <w:u w:val="single"/>
        </w:rPr>
      </w:r>
    </w:p>
    <w:p>
      <w:pPr>
        <w:pStyle w:val="Normal"/>
        <w:framePr w:w="8583" w:x="2136" w:y="1449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"https://sourceforge.net/projects/openshowvar/files/openshowvar/REV%200.13.0/kukavarproxy-6_1.rar/download" </w:instrText>
      </w:r>
      <w:r>
        <w:rPr/>
      </w:r>
      <w:r>
        <w:rPr/>
        <w:fldChar w:fldCharType="separate"/>
      </w:r>
      <w:r>
        <w:rPr>
          <w:rFonts w:ascii="Calibri"/>
          <w:color w:val="0563c1"/>
          <w:spacing w:val="0"/>
          <w:sz w:val="24"/>
          <w:u w:val="single"/>
        </w:rPr>
        <w:t>kavarproxy-6_1.rar/download</w:t>
      </w:r>
      <w:r>
        <w:rPr/>
        <w:fldChar w:fldCharType="end"/>
      </w:r>
      <w:r>
        <w:rPr>
          <w:rFonts w:ascii="Calibri"/>
          <w:color w:val="000000"/>
          <w:spacing w:val="0"/>
          <w:sz w:val="24"/>
          <w:u w:val="single"/>
        </w:rPr>
      </w:r>
    </w:p>
    <w:p>
      <w:pPr>
        <w:pStyle w:val="Normal"/>
        <w:framePr w:w="429" w:x="1776" w:y="1513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740" w:x="2136" w:y="1512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Entpacken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kopieren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Ordner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auf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USB-Stick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2" w:x="10380" w:y="1557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69.8499984741211pt;margin-top:219.600006103516pt;z-index:-11;width:455.600006103516pt;height:274.6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9" w:x="1776" w:y="14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9" w:x="1776" w:y="1410"/>
        <w:widowControl w:val="off"/>
        <w:autoSpaceDE w:val="off"/>
        <w:autoSpaceDN w:val="off"/>
        <w:spacing w:before="5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96" w:x="213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USB-Stick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KRC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anschließen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96" w:x="213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Als</w:t>
      </w:r>
      <w:r>
        <w:rPr>
          <w:rFonts w:ascii="Calibri"/>
          <w:color w:val="000000"/>
          <w:spacing w:val="12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Experte</w:t>
      </w:r>
      <w:r>
        <w:rPr>
          <w:rFonts w:ascii="Calibri"/>
          <w:color w:val="000000"/>
          <w:spacing w:val="124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oder</w:t>
      </w:r>
      <w:r>
        <w:rPr>
          <w:rFonts w:ascii="Calibri"/>
          <w:color w:val="000000"/>
          <w:spacing w:val="1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Administrator</w:t>
      </w:r>
      <w:r>
        <w:rPr>
          <w:rFonts w:ascii="Calibri"/>
          <w:color w:val="000000"/>
          <w:spacing w:val="1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anmelden:</w:t>
      </w:r>
      <w:r>
        <w:rPr>
          <w:rFonts w:ascii="Calibri"/>
          <w:color w:val="000000"/>
          <w:spacing w:val="1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</w:t>
      </w:r>
      <w:r>
        <w:rPr>
          <w:rFonts w:ascii="Calibri"/>
          <w:color w:val="000000"/>
          <w:spacing w:val="125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Menü</w:t>
      </w:r>
      <w:r>
        <w:rPr>
          <w:rFonts w:ascii="Calibri"/>
          <w:color w:val="000000"/>
          <w:spacing w:val="129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-&gt;</w:t>
      </w:r>
      <w:r>
        <w:rPr>
          <w:rFonts w:ascii="Calibri"/>
          <w:color w:val="000000"/>
          <w:spacing w:val="1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Konfiguration</w:t>
      </w:r>
      <w:r>
        <w:rPr>
          <w:rFonts w:ascii="Calibri"/>
          <w:color w:val="000000"/>
          <w:spacing w:val="127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-&gt;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96" w:x="213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Benutzergruppe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29" w:x="1776" w:y="236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9" w:x="1776" w:y="2361"/>
        <w:widowControl w:val="off"/>
        <w:autoSpaceDE w:val="off"/>
        <w:autoSpaceDN w:val="off"/>
        <w:spacing w:before="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9" w:x="1776" w:y="2361"/>
        <w:widowControl w:val="off"/>
        <w:autoSpaceDE w:val="off"/>
        <w:autoSpaceDN w:val="off"/>
        <w:spacing w:before="5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9" w:x="1776" w:y="2361"/>
        <w:widowControl w:val="off"/>
        <w:autoSpaceDE w:val="off"/>
        <w:autoSpaceDN w:val="off"/>
        <w:spacing w:before="5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93" w:x="2136" w:y="23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HMI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minimieren: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Menü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-&gt;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Inbetriebnahme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-&gt;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Service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-&gt;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HMI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minimieren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93" w:x="213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Kopieren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Ordner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KUKAVARPROXY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auf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Desktop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93" w:x="213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KUKAVARPROXY.exe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starten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93" w:x="213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Wenn</w:t>
      </w:r>
      <w:r>
        <w:rPr>
          <w:rFonts w:ascii="Calibri"/>
          <w:color w:val="000000"/>
          <w:spacing w:val="-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</w:t>
      </w:r>
      <w:r>
        <w:rPr>
          <w:rFonts w:ascii="Calibri"/>
          <w:color w:val="000000"/>
          <w:spacing w:val="-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</w:t>
      </w:r>
      <w:r>
        <w:rPr>
          <w:rFonts w:ascii="Calibri"/>
          <w:color w:val="000000"/>
          <w:spacing w:val="-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Problem</w:t>
      </w:r>
      <w:r>
        <w:rPr>
          <w:rFonts w:ascii="Calibri"/>
          <w:color w:val="000000"/>
          <w:spacing w:val="-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mit</w:t>
      </w:r>
      <w:r>
        <w:rPr>
          <w:rFonts w:ascii="Calibri"/>
          <w:color w:val="000000"/>
          <w:spacing w:val="-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-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Datei</w:t>
      </w:r>
      <w:r>
        <w:rPr>
          <w:rFonts w:ascii="Calibri"/>
          <w:color w:val="000000"/>
          <w:spacing w:val="-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cswsk32.ocx</w:t>
      </w:r>
      <w:r>
        <w:rPr>
          <w:rFonts w:ascii="Calibri"/>
          <w:color w:val="000000"/>
          <w:spacing w:val="-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gibt,</w:t>
      </w:r>
      <w:r>
        <w:rPr>
          <w:rFonts w:ascii="Calibri"/>
          <w:color w:val="000000"/>
          <w:spacing w:val="-1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verwenden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-1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folgenden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Befehl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93" w:x="213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in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der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Eingabeaufforderung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Administrators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regsvr32.exe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c:\asdf\cswsk32.ocx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93" w:x="213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ändern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asdf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in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tatsächlichen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Dateipfad.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31" w:x="1776" w:y="425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1" w:x="1776" w:y="4257"/>
        <w:widowControl w:val="off"/>
        <w:autoSpaceDE w:val="off"/>
        <w:autoSpaceDN w:val="off"/>
        <w:spacing w:before="131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95" w:x="2136" w:y="424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Starten</w:t>
      </w:r>
      <w:r>
        <w:rPr>
          <w:rFonts w:ascii="Calibri"/>
          <w:color w:val="000000"/>
          <w:spacing w:val="7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das</w:t>
      </w:r>
      <w:r>
        <w:rPr>
          <w:rFonts w:ascii="Calibri"/>
          <w:color w:val="000000"/>
          <w:spacing w:val="7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Programm</w:t>
      </w:r>
      <w:r>
        <w:rPr>
          <w:rFonts w:ascii="Calibri"/>
          <w:color w:val="000000"/>
          <w:spacing w:val="7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automatisch</w:t>
      </w:r>
      <w:r>
        <w:rPr>
          <w:rFonts w:ascii="Calibri"/>
          <w:color w:val="000000"/>
          <w:spacing w:val="7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beim</w:t>
      </w:r>
      <w:r>
        <w:rPr>
          <w:rFonts w:ascii="Calibri"/>
          <w:color w:val="000000"/>
          <w:spacing w:val="7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Neustart,</w:t>
      </w:r>
      <w:r>
        <w:rPr>
          <w:rFonts w:ascii="Calibri"/>
          <w:color w:val="000000"/>
          <w:spacing w:val="73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indem</w:t>
      </w:r>
      <w:r>
        <w:rPr>
          <w:rFonts w:ascii="Calibri"/>
          <w:color w:val="000000"/>
          <w:spacing w:val="7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</w:t>
      </w:r>
      <w:r>
        <w:rPr>
          <w:rFonts w:ascii="Calibri"/>
          <w:color w:val="000000"/>
          <w:spacing w:val="7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Verknüpfung</w:t>
      </w:r>
      <w:r>
        <w:rPr>
          <w:rFonts w:ascii="Calibri"/>
          <w:color w:val="000000"/>
          <w:spacing w:val="7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zu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95" w:x="2136" w:y="424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KUKAVARPROXY.exe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Windows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Start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-&gt;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Alle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Programme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-&gt;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Rechtsklick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auf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Autostart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13" w:x="2136" w:y="487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-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147" w:x="2211" w:y="487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&gt;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Öffnen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definieren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67" w:x="2136" w:y="582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HMI-Netzwerk-Konfiguration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29" w:x="2496" w:y="61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9" w:x="2496" w:y="6158"/>
        <w:widowControl w:val="off"/>
        <w:autoSpaceDE w:val="off"/>
        <w:autoSpaceDN w:val="off"/>
        <w:spacing w:before="5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876" w:x="2856" w:y="614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Verbinden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Roboter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mit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einem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Netzwerk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76" w:x="2856" w:y="6145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Konfigurieren</w:t>
      </w:r>
      <w:r>
        <w:rPr>
          <w:rFonts w:ascii="Calibri"/>
          <w:color w:val="000000"/>
          <w:spacing w:val="6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die</w:t>
      </w:r>
      <w:r>
        <w:rPr>
          <w:rFonts w:ascii="Calibri"/>
          <w:color w:val="000000"/>
          <w:spacing w:val="6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IP-Adresse</w:t>
      </w:r>
      <w:r>
        <w:rPr>
          <w:rFonts w:ascii="Calibri"/>
          <w:color w:val="000000"/>
          <w:spacing w:val="7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der</w:t>
      </w:r>
      <w:r>
        <w:rPr>
          <w:rFonts w:ascii="Calibri"/>
          <w:color w:val="000000"/>
          <w:spacing w:val="7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KRC:</w:t>
      </w:r>
      <w:r>
        <w:rPr>
          <w:rFonts w:ascii="Calibri"/>
          <w:color w:val="000000"/>
          <w:spacing w:val="6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</w:t>
      </w:r>
      <w:r>
        <w:rPr>
          <w:rFonts w:ascii="Calibri"/>
          <w:color w:val="000000"/>
          <w:spacing w:val="6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Menü</w:t>
      </w:r>
      <w:r>
        <w:rPr>
          <w:rFonts w:ascii="Calibri"/>
          <w:color w:val="000000"/>
          <w:spacing w:val="7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-&gt;</w:t>
      </w:r>
      <w:r>
        <w:rPr>
          <w:rFonts w:ascii="Calibri"/>
          <w:color w:val="000000"/>
          <w:spacing w:val="7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Inbetriebnahme</w:t>
      </w:r>
      <w:r>
        <w:rPr>
          <w:rFonts w:ascii="Calibri"/>
          <w:color w:val="000000"/>
          <w:spacing w:val="74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-&gt;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76" w:x="2856" w:y="6145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Netzwerkkonfiguration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29" w:x="2496" w:y="710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876" w:x="2856" w:y="709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Entsperren</w:t>
      </w:r>
      <w:r>
        <w:rPr>
          <w:rFonts w:ascii="Calibri"/>
          <w:color w:val="000000"/>
          <w:spacing w:val="22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Sie</w:t>
      </w:r>
      <w:r>
        <w:rPr>
          <w:rFonts w:ascii="Calibri"/>
          <w:color w:val="000000"/>
          <w:spacing w:val="22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Port</w:t>
      </w:r>
      <w:r>
        <w:rPr>
          <w:rFonts w:ascii="Calibri"/>
          <w:color w:val="000000"/>
          <w:spacing w:val="22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7000:</w:t>
      </w:r>
      <w:r>
        <w:rPr>
          <w:rFonts w:ascii="Calibri"/>
          <w:color w:val="000000"/>
          <w:spacing w:val="22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</w:t>
      </w:r>
      <w:r>
        <w:rPr>
          <w:rFonts w:ascii="Calibri"/>
          <w:color w:val="000000"/>
          <w:spacing w:val="224"/>
          <w:sz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</w:rPr>
        <w:t>Menü</w:t>
      </w:r>
      <w:r>
        <w:rPr>
          <w:rFonts w:ascii="Calibri"/>
          <w:color w:val="000000"/>
          <w:spacing w:val="23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-&gt;</w:t>
      </w:r>
      <w:r>
        <w:rPr>
          <w:rFonts w:ascii="Calibri"/>
          <w:color w:val="000000"/>
          <w:spacing w:val="22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Inbetriebnahme</w:t>
      </w:r>
      <w:r>
        <w:rPr>
          <w:rFonts w:ascii="Calibri"/>
          <w:color w:val="000000"/>
          <w:spacing w:val="224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-&gt;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76" w:x="2856" w:y="7093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Netzwerkkonfiguration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-&gt;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Erweitert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29" w:x="2496" w:y="774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9" w:x="2496" w:y="7740"/>
        <w:widowControl w:val="off"/>
        <w:autoSpaceDE w:val="off"/>
        <w:autoSpaceDN w:val="off"/>
        <w:spacing w:before="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40" w:x="2856" w:y="772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NAT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-&gt;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hinzufügen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-&gt;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Portnummer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7000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640" w:x="2856" w:y="7727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Einstellen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erlaubten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Protokolle: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TCP/UDP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31" w:x="1776" w:y="900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389" w:x="2136" w:y="899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Kommunikations-Anschluss: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Line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Interface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X66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29" w:x="2496" w:y="931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TFJHM+Wingdings" w:hAnsi="BTFJHM+Wingdings" w:cs="BTFJHM+Wingdings"/>
          <w:color w:val="000000"/>
          <w:spacing w:val="0"/>
          <w:sz w:val="24"/>
        </w:rPr>
        <w:t>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836" w:x="2856" w:y="930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Der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X66-Anschluss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auf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dem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Anschlussfeld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ist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</w:rPr>
        <w:t>für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Anschluss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externen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36" w:x="2856" w:y="9306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Computers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</w:rPr>
        <w:t>für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Installations-,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Programmier-,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Debugging-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und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Diagnosezwecke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36" w:x="2856" w:y="9306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vorgesehen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76" w:y="1089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2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2463" w:x="1899" w:y="1089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.</w:t>
      </w:r>
      <w:r>
        <w:rPr>
          <w:rFonts w:ascii="Calibri"/>
          <w:b w:val="on"/>
          <w:i w:val="on"/>
          <w:color w:val="000000"/>
          <w:spacing w:val="119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OpenSowVar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(OSV):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9315" w:x="1416" w:y="1136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OSV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läuft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als</w:t>
      </w:r>
      <w:r>
        <w:rPr>
          <w:rFonts w:ascii="Calibri"/>
          <w:color w:val="000000"/>
          <w:spacing w:val="2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</w:t>
      </w:r>
      <w:r>
        <w:rPr>
          <w:rFonts w:ascii="Calibri"/>
          <w:color w:val="000000"/>
          <w:spacing w:val="29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auf</w:t>
      </w:r>
      <w:r>
        <w:rPr>
          <w:rFonts w:ascii="Calibri"/>
          <w:color w:val="000000"/>
          <w:spacing w:val="2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einem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entfernten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Rechner,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über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TCP</w:t>
      </w:r>
      <w:r>
        <w:rPr>
          <w:rFonts w:ascii="Calibri"/>
          <w:color w:val="000000"/>
          <w:spacing w:val="2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/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IP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mit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KUKA</w:t>
      </w:r>
      <w:r>
        <w:rPr>
          <w:rFonts w:ascii="Calibri"/>
          <w:color w:val="000000"/>
          <w:spacing w:val="29"/>
          <w:sz w:val="24"/>
        </w:rPr>
        <w:t xml:space="preserve"> </w:t>
      </w:r>
      <w:r>
        <w:rPr>
          <w:rFonts w:ascii="Calibri"/>
          <w:color w:val="000000"/>
          <w:spacing w:val="2"/>
          <w:sz w:val="24"/>
        </w:rPr>
        <w:t>KRC4-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15" w:x="1416" w:y="1136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Steuerung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verbunden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ist.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15" w:x="1416" w:y="1216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KVP</w:t>
      </w:r>
      <w:r>
        <w:rPr>
          <w:rFonts w:ascii="Calibri"/>
          <w:color w:val="000000"/>
          <w:spacing w:val="18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ist</w:t>
      </w:r>
      <w:r>
        <w:rPr>
          <w:rFonts w:ascii="Calibri"/>
          <w:color w:val="000000"/>
          <w:spacing w:val="1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TCP/IP-Server,</w:t>
      </w:r>
      <w:r>
        <w:rPr>
          <w:rFonts w:ascii="Calibri"/>
          <w:color w:val="000000"/>
          <w:spacing w:val="18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der</w:t>
      </w:r>
      <w:r>
        <w:rPr>
          <w:rFonts w:ascii="Calibri"/>
          <w:color w:val="000000"/>
          <w:spacing w:val="19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auf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KRC4</w:t>
      </w:r>
      <w:r>
        <w:rPr>
          <w:rFonts w:ascii="Calibri"/>
          <w:color w:val="000000"/>
          <w:spacing w:val="19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des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Roboters</w:t>
      </w:r>
      <w:r>
        <w:rPr>
          <w:rFonts w:ascii="Calibri"/>
          <w:color w:val="000000"/>
          <w:spacing w:val="17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läuft,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während</w:t>
      </w:r>
      <w:r>
        <w:rPr>
          <w:rFonts w:ascii="Calibri"/>
          <w:color w:val="000000"/>
          <w:spacing w:val="2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OSV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ist,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15" w:x="1416" w:y="1216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sich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mit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dem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Server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verbindet.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559" w:x="1416" w:y="1295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Link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OpenShowVar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auf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Github-Seite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ist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folgende: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559" w:x="1416" w:y="12953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"https://github.com/linuxsand/py_openshowvar" </w:instrText>
      </w:r>
      <w:r>
        <w:rPr/>
      </w:r>
      <w:r>
        <w:rPr/>
        <w:fldChar w:fldCharType="separate"/>
      </w:r>
      <w:r>
        <w:rPr>
          <w:rFonts w:ascii="Calibri"/>
          <w:color w:val="0563c1"/>
          <w:spacing w:val="0"/>
          <w:sz w:val="24"/>
          <w:u w:val="single"/>
        </w:rPr>
        <w:t>https://github.com/linuxsand/py_openshowvar</w:t>
      </w:r>
      <w:r>
        <w:rPr/>
        <w:fldChar w:fldCharType="end"/>
      </w:r>
      <w:r>
        <w:rPr>
          <w:rFonts w:ascii="Calibri"/>
          <w:color w:val="000000"/>
          <w:spacing w:val="0"/>
          <w:sz w:val="24"/>
          <w:u w:val="single"/>
        </w:rPr>
      </w:r>
    </w:p>
    <w:p>
      <w:pPr>
        <w:pStyle w:val="Normal"/>
        <w:framePr w:w="8749" w:x="1416" w:y="1390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Um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Python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OSV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auf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dem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Rechner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zu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installieren,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muss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zuerst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Python-Bibliothek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0" w:x="1416" w:y="1422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‚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669" w:x="1476" w:y="1422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i w:val="on"/>
          <w:color w:val="000000"/>
          <w:spacing w:val="0"/>
          <w:sz w:val="24"/>
        </w:rPr>
        <w:t>py_openschowvar</w:t>
      </w:r>
      <w:r>
        <w:rPr>
          <w:rFonts w:ascii="Calibri" w:hAnsi="Calibri" w:cs="Calibri"/>
          <w:color w:val="000000"/>
          <w:spacing w:val="0"/>
          <w:sz w:val="24"/>
        </w:rPr>
        <w:t>‘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installiert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werden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2"/>
          <w:sz w:val="24"/>
        </w:rPr>
        <w:t>(</w:t>
      </w:r>
      <w:r>
        <w:rPr>
          <w:rFonts w:ascii="Calibri"/>
          <w:b w:val="on"/>
          <w:color w:val="000000"/>
          <w:spacing w:val="0"/>
          <w:sz w:val="24"/>
        </w:rPr>
        <w:t>pip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install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py_openshowar</w:t>
      </w:r>
      <w:r>
        <w:rPr>
          <w:rFonts w:ascii="Calibri"/>
          <w:color w:val="000000"/>
          <w:spacing w:val="0"/>
          <w:sz w:val="24"/>
        </w:rPr>
        <w:t>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82" w:x="1416" w:y="146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Nach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Installation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von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i w:val="on"/>
          <w:color w:val="000000"/>
          <w:spacing w:val="0"/>
          <w:sz w:val="24"/>
        </w:rPr>
        <w:t>py_openshowvar</w:t>
      </w:r>
      <w:r>
        <w:rPr>
          <w:rFonts w:ascii="Calibri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wird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mit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Hilfe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Python-Befehlen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ein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Test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82" w:x="1416" w:y="146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Kommunikation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zwischen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dem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Server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und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dem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durchgeführt.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2" w:x="10380" w:y="1557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62" w:x="141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Die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Kodierung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Kommunikationstests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zwischen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dem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KVP-Server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dem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OSV-Client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ist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62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wie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folgt: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955" w:x="1416" w:y="266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&gt;&gt;&gt;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from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py_openshowvar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import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openshowvar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955" w:x="1416" w:y="2667"/>
        <w:widowControl w:val="off"/>
        <w:autoSpaceDE w:val="off"/>
        <w:autoSpaceDN w:val="off"/>
        <w:spacing w:before="18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&gt;&gt;&gt;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=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openshowvar('172.31.1.147',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7000)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955" w:x="1416" w:y="2667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&gt;&gt;&gt;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client.can_connect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88" w:x="1416" w:y="409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True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00" w:x="1416" w:y="457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‚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769" w:x="1476" w:y="457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True'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zeigt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an,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dass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die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Verbindung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bereits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aufgebaut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2"/>
          <w:sz w:val="24"/>
        </w:rPr>
        <w:t>ist.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776" w:y="552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3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4065" w:x="1899" w:y="552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.</w:t>
      </w:r>
      <w:r>
        <w:rPr>
          <w:rFonts w:ascii="Calibri"/>
          <w:b w:val="on"/>
          <w:i w:val="on"/>
          <w:color w:val="000000"/>
          <w:spacing w:val="119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Free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OPC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UA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Python</w:t>
      </w:r>
      <w:r>
        <w:rPr>
          <w:rFonts w:ascii="Calibri"/>
          <w:b w:val="on"/>
          <w:i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(Server/Client):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31" w:x="1416" w:y="600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der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Link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Free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OPC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UA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Python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(Server/Client)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auf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Github-Seite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ist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der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folgende: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631" w:x="1416" w:y="6001"/>
        <w:widowControl w:val="off"/>
        <w:autoSpaceDE w:val="off"/>
        <w:autoSpaceDN w:val="off"/>
        <w:spacing w:before="18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"https://github.com/FreeOpcUa/python-opcua" </w:instrText>
      </w:r>
      <w:r>
        <w:rPr/>
      </w:r>
      <w:r>
        <w:rPr/>
        <w:fldChar w:fldCharType="separate"/>
      </w:r>
      <w:r>
        <w:rPr>
          <w:rFonts w:ascii="Calibri"/>
          <w:color w:val="0563c1"/>
          <w:spacing w:val="0"/>
          <w:sz w:val="24"/>
          <w:u w:val="single"/>
        </w:rPr>
        <w:t>https://github.com/FreeOpcUa/python-opcua</w:t>
      </w:r>
      <w:r>
        <w:rPr/>
        <w:fldChar w:fldCharType="end"/>
      </w:r>
      <w:r>
        <w:rPr>
          <w:rFonts w:ascii="Calibri"/>
          <w:color w:val="000000"/>
          <w:spacing w:val="0"/>
          <w:sz w:val="24"/>
          <w:u w:val="single"/>
        </w:rPr>
      </w:r>
    </w:p>
    <w:p>
      <w:pPr>
        <w:pStyle w:val="Normal"/>
        <w:framePr w:w="362" w:x="1776" w:y="742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4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362" w:x="1776" w:y="742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4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1899" w:y="742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.</w:t>
      </w:r>
      <w:r>
        <w:rPr>
          <w:rFonts w:ascii="Calibri"/>
          <w:b w:val="on"/>
          <w:i w:val="on"/>
          <w:color w:val="000000"/>
          <w:spacing w:val="119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Kommunikations-Test: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1899" w:y="742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1"/>
          <w:sz w:val="24"/>
        </w:rPr>
        <w:t>.1.</w:t>
      </w:r>
      <w:r>
        <w:rPr>
          <w:rFonts w:ascii="Calibri"/>
          <w:b w:val="on"/>
          <w:i w:val="on"/>
          <w:color w:val="000000"/>
          <w:spacing w:val="291"/>
          <w:sz w:val="24"/>
        </w:rPr>
        <w:t xml:space="preserve"> </w:t>
      </w:r>
      <w:r>
        <w:rPr>
          <w:rFonts w:ascii="Calibri" w:hAnsi="Calibri" w:cs="Calibri"/>
          <w:b w:val="on"/>
          <w:i w:val="on"/>
          <w:color w:val="000000"/>
          <w:spacing w:val="0"/>
          <w:sz w:val="24"/>
        </w:rPr>
        <w:t>Zusammenführen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des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Kommunikationscodes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zwischen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OpenShowVar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-1"/>
          <w:sz w:val="24"/>
        </w:rPr>
        <w:t>und</w:t>
      </w:r>
      <w:r>
        <w:rPr>
          <w:rFonts w:ascii="Calibri"/>
          <w:b w:val="on"/>
          <w:i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dem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1899" w:y="7429"/>
        <w:widowControl w:val="off"/>
        <w:autoSpaceDE w:val="off"/>
        <w:autoSpaceDN w:val="off"/>
        <w:spacing w:before="21" w:after="0" w:line="293" w:lineRule="exact"/>
        <w:ind w:left="598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OPCUA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Python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Server</w:t>
      </w:r>
      <w:r>
        <w:rPr>
          <w:rFonts w:ascii="Calibri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1"/>
          <w:sz w:val="24"/>
        </w:rPr>
        <w:t>in</w:t>
      </w:r>
      <w:r>
        <w:rPr>
          <w:rFonts w:ascii="Calibri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eine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einzige</w:t>
      </w:r>
      <w:r>
        <w:rPr>
          <w:rFonts w:ascii="Calibri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Python-Datei: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1416" w:y="853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cc7832"/>
          <w:spacing w:val="0"/>
          <w:sz w:val="20"/>
        </w:rPr>
        <w:t>from</w:t>
      </w:r>
      <w:r>
        <w:rPr>
          <w:rFonts w:ascii="Consolas"/>
          <w:color w:val="cc7832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opcua</w:t>
      </w:r>
      <w:r>
        <w:rPr>
          <w:rFonts w:ascii="Consolas"/>
          <w:color w:val="a9b7c6"/>
          <w:spacing w:val="2"/>
          <w:sz w:val="20"/>
        </w:rPr>
        <w:t xml:space="preserve"> </w:t>
      </w:r>
      <w:r>
        <w:rPr>
          <w:rFonts w:ascii="Consolas"/>
          <w:color w:val="cc7832"/>
          <w:spacing w:val="0"/>
          <w:sz w:val="20"/>
        </w:rPr>
        <w:t>import</w:t>
      </w:r>
      <w:r>
        <w:rPr>
          <w:rFonts w:ascii="Consolas"/>
          <w:color w:val="cc7832"/>
          <w:spacing w:val="2"/>
          <w:sz w:val="20"/>
        </w:rPr>
        <w:t xml:space="preserve"> </w:t>
      </w:r>
      <w:r>
        <w:rPr>
          <w:rFonts w:ascii="Consolas"/>
          <w:color w:val="a9b7c6"/>
          <w:spacing w:val="-1"/>
          <w:sz w:val="20"/>
        </w:rPr>
        <w:t>Server</w:t>
      </w:r>
      <w:r>
        <w:rPr>
          <w:rFonts w:ascii="Consolas"/>
          <w:color w:val="a9b7c6"/>
          <w:spacing w:val="3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-59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Server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importieren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aus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der</w:t>
      </w:r>
      <w:r>
        <w:rPr>
          <w:rFonts w:ascii="Consolas"/>
          <w:color w:val="44546a"/>
          <w:spacing w:val="7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OPCUA-Python-Bibliothek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8648" w:x="1416" w:y="8538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cc7832"/>
          <w:spacing w:val="0"/>
          <w:sz w:val="20"/>
        </w:rPr>
        <w:t>from</w:t>
      </w:r>
      <w:r>
        <w:rPr>
          <w:rFonts w:ascii="Consolas"/>
          <w:color w:val="cc7832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kukavarproxy</w:t>
      </w:r>
      <w:r>
        <w:rPr>
          <w:rFonts w:ascii="Consolas"/>
          <w:color w:val="a9b7c6"/>
          <w:spacing w:val="3"/>
          <w:sz w:val="20"/>
        </w:rPr>
        <w:t xml:space="preserve"> </w:t>
      </w:r>
      <w:r>
        <w:rPr>
          <w:rFonts w:ascii="Consolas"/>
          <w:color w:val="cc7832"/>
          <w:spacing w:val="-1"/>
          <w:sz w:val="20"/>
        </w:rPr>
        <w:t>import</w:t>
      </w:r>
      <w:r>
        <w:rPr>
          <w:rFonts w:ascii="Consolas"/>
          <w:color w:val="cc7832"/>
          <w:spacing w:val="3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*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importieren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der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KUKAVARPROXY-Bibliothek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2111" w:x="1416" w:y="924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server</w:t>
      </w:r>
      <w:r>
        <w:rPr>
          <w:rFonts w:ascii="Consolas"/>
          <w:color w:val="a9b7c6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Server()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4418" w:x="3947" w:y="924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Erstellen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eines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OPCUA-Instanzservers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8816" w:x="1416" w:y="970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server.set_endpoint(</w:t>
      </w:r>
      <w:r>
        <w:rPr>
          <w:rFonts w:ascii="Consolas"/>
          <w:color w:val="6a8759"/>
          <w:spacing w:val="0"/>
          <w:sz w:val="20"/>
        </w:rPr>
        <w:t>"opc.tcp://127.0.0.1:8080"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Server-Adresse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des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Endpunkts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8816" w:x="1416" w:y="9709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einstellen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9256" w:x="1416" w:y="1041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addspace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server.register_namespace(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6a8759"/>
          <w:spacing w:val="0"/>
          <w:sz w:val="20"/>
        </w:rPr>
        <w:t>"OPC_SIMULATION_SERVER"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Namensbereich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des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9256" w:x="1416" w:y="10413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Servers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registrieren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7273" w:x="1416" w:y="1111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node</w:t>
      </w:r>
      <w:r>
        <w:rPr>
          <w:rFonts w:ascii="Consolas"/>
          <w:color w:val="a9b7c6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server.get_objects_node()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Objektknoten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vom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Server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holen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8045" w:x="1416" w:y="1158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Param</w:t>
      </w:r>
      <w:r>
        <w:rPr>
          <w:rFonts w:ascii="Consolas"/>
          <w:color w:val="a9b7c6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node.add_object(addspace</w:t>
      </w:r>
      <w:r>
        <w:rPr>
          <w:rFonts w:ascii="Consolas"/>
          <w:color w:val="cc7832"/>
          <w:spacing w:val="0"/>
          <w:sz w:val="20"/>
        </w:rPr>
        <w:t>,</w:t>
      </w:r>
      <w:r>
        <w:rPr>
          <w:rFonts w:ascii="Consolas"/>
          <w:color w:val="cc7832"/>
          <w:spacing w:val="1"/>
          <w:sz w:val="20"/>
        </w:rPr>
        <w:t xml:space="preserve"> </w:t>
      </w:r>
      <w:r>
        <w:rPr>
          <w:rFonts w:ascii="Consolas"/>
          <w:color w:val="6a8759"/>
          <w:spacing w:val="0"/>
          <w:sz w:val="20"/>
        </w:rPr>
        <w:t>"Parameters"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Werteinstellungen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 w:hAnsi="Consolas" w:cs="Consolas"/>
          <w:color w:val="44546a"/>
          <w:spacing w:val="0"/>
          <w:sz w:val="20"/>
        </w:rPr>
        <w:t>für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8045" w:x="1416" w:y="1158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Serverknoten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erstellen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9251" w:x="1416" w:y="1228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M1</w:t>
      </w:r>
      <w:r>
        <w:rPr>
          <w:rFonts w:ascii="Consolas"/>
          <w:color w:val="a9b7c6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Param.add_variable(addspace</w:t>
      </w:r>
      <w:r>
        <w:rPr>
          <w:rFonts w:ascii="Consolas"/>
          <w:color w:val="cc7832"/>
          <w:spacing w:val="0"/>
          <w:sz w:val="20"/>
        </w:rPr>
        <w:t>,</w:t>
      </w:r>
      <w:r>
        <w:rPr>
          <w:rFonts w:ascii="Consolas"/>
          <w:color w:val="6a8759"/>
          <w:spacing w:val="0"/>
          <w:sz w:val="20"/>
        </w:rPr>
        <w:t>"M1"</w:t>
      </w:r>
      <w:r>
        <w:rPr>
          <w:rFonts w:ascii="Consolas"/>
          <w:color w:val="cc7832"/>
          <w:spacing w:val="0"/>
          <w:sz w:val="20"/>
        </w:rPr>
        <w:t>,</w:t>
      </w:r>
      <w:r>
        <w:rPr>
          <w:rFonts w:ascii="Consolas"/>
          <w:color w:val="6897bb"/>
          <w:spacing w:val="0"/>
          <w:sz w:val="20"/>
        </w:rPr>
        <w:t>0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Initialisierungsvariable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 w:hAnsi="Consolas" w:cs="Consolas"/>
          <w:color w:val="44546a"/>
          <w:spacing w:val="0"/>
          <w:sz w:val="20"/>
        </w:rPr>
        <w:t>für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den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Knoten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1416" w:y="1252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"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755" w:x="1527" w:y="1252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Server-Einstellungen"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 w:hAnsi="Consolas" w:cs="Consolas"/>
          <w:color w:val="44546a"/>
          <w:spacing w:val="0"/>
          <w:sz w:val="20"/>
        </w:rPr>
        <w:t>hinzufügen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8487" w:x="1416" w:y="129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M1.set_writable()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 w:hAnsi="Consolas" w:cs="Consolas"/>
          <w:color w:val="44546a"/>
          <w:spacing w:val="0"/>
          <w:sz w:val="20"/>
        </w:rPr>
        <w:t>Hinzufügen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der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Berechtigung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schreibbar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 w:hAnsi="Consolas" w:cs="Consolas"/>
          <w:color w:val="44546a"/>
          <w:spacing w:val="0"/>
          <w:sz w:val="20"/>
        </w:rPr>
        <w:t>für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die</w:t>
      </w:r>
      <w:r>
        <w:rPr>
          <w:rFonts w:ascii="Consolas"/>
          <w:color w:val="44546a"/>
          <w:spacing w:val="9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Variable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8487" w:x="1416" w:y="12988"/>
        <w:widowControl w:val="off"/>
        <w:autoSpaceDE w:val="off"/>
        <w:autoSpaceDN w:val="off"/>
        <w:spacing w:before="235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server.start()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Starten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des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Servers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8809" w:x="1416" w:y="1416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k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KUKA(</w:t>
      </w:r>
      <w:r>
        <w:rPr>
          <w:rFonts w:ascii="Consolas"/>
          <w:color w:val="6a8759"/>
          <w:spacing w:val="0"/>
          <w:sz w:val="20"/>
        </w:rPr>
        <w:t>'172.31.1.147'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KUKA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Objekt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erstellen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und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verbinden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(mit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Adresse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IP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8809" w:x="1416" w:y="14160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Verbindung)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1416" w:y="1486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1668" w:x="1637" w:y="1486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Test-Beispiel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6060" w:x="1416" w:y="1533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i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6897bb"/>
          <w:spacing w:val="0"/>
          <w:sz w:val="20"/>
        </w:rPr>
        <w:t>0</w:t>
      </w:r>
      <w:r>
        <w:rPr>
          <w:rFonts w:ascii="Consolas"/>
          <w:color w:val="6897bb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Initialisierung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der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Position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 w:hAnsi="Consolas" w:cs="Consolas"/>
          <w:color w:val="44546a"/>
          <w:spacing w:val="0"/>
          <w:sz w:val="20"/>
        </w:rPr>
        <w:t>für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M1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im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Server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2" w:x="10380" w:y="1557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68.4000015258789pt;margin-top:425.950012207031pt;z-index:-23;width:458.549987792969pt;height:353.29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97" w:x="1527" w:y="139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cc7832"/>
          <w:spacing w:val="0"/>
          <w:sz w:val="20"/>
        </w:rPr>
        <w:t>while</w:t>
      </w:r>
      <w:r>
        <w:rPr>
          <w:rFonts w:ascii="Consolas"/>
          <w:color w:val="cc7832"/>
          <w:spacing w:val="0"/>
          <w:sz w:val="20"/>
        </w:rPr>
        <w:t xml:space="preserve"> </w:t>
      </w:r>
      <w:r>
        <w:rPr>
          <w:rFonts w:ascii="Consolas"/>
          <w:color w:val="cc7832"/>
          <w:spacing w:val="0"/>
          <w:sz w:val="20"/>
        </w:rPr>
        <w:t>True</w:t>
      </w:r>
      <w:r>
        <w:rPr>
          <w:rFonts w:ascii="Consolas"/>
          <w:color w:val="a9b7c6"/>
          <w:spacing w:val="0"/>
          <w:sz w:val="20"/>
        </w:rPr>
        <w:t>: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097" w:x="1527" w:y="1399"/>
        <w:widowControl w:val="off"/>
        <w:autoSpaceDE w:val="off"/>
        <w:autoSpaceDN w:val="off"/>
        <w:spacing w:before="2" w:after="0" w:line="233" w:lineRule="exact"/>
        <w:ind w:left="331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cc7832"/>
          <w:spacing w:val="0"/>
          <w:sz w:val="20"/>
        </w:rPr>
        <w:t>if</w:t>
      </w:r>
      <w:r>
        <w:rPr>
          <w:rFonts w:ascii="Consolas"/>
          <w:color w:val="cc7832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i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!=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M1.get_value():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5950" w:x="2189" w:y="210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i=M1.get_value()</w:t>
      </w:r>
      <w:r>
        <w:rPr>
          <w:rFonts w:ascii="Consolas"/>
          <w:color w:val="a9b7c6"/>
          <w:spacing w:val="5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Bereitschaft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 w:hAnsi="Consolas" w:cs="Consolas"/>
          <w:color w:val="44546a"/>
          <w:spacing w:val="-1"/>
          <w:sz w:val="20"/>
        </w:rPr>
        <w:t>für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Client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M1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Aktion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7387" w:x="2189" w:y="257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k.write(</w:t>
      </w:r>
      <w:r>
        <w:rPr>
          <w:rFonts w:ascii="Consolas"/>
          <w:color w:val="6a8759"/>
          <w:spacing w:val="0"/>
          <w:sz w:val="20"/>
        </w:rPr>
        <w:t>'M'</w:t>
      </w:r>
      <w:r>
        <w:rPr>
          <w:rFonts w:ascii="Consolas"/>
          <w:color w:val="cc7832"/>
          <w:spacing w:val="-2"/>
          <w:sz w:val="20"/>
        </w:rPr>
        <w:t>,</w:t>
      </w:r>
      <w:r>
        <w:rPr>
          <w:rFonts w:ascii="Consolas"/>
          <w:color w:val="a9b7c6"/>
          <w:spacing w:val="0"/>
          <w:sz w:val="20"/>
        </w:rPr>
        <w:t>i)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Senden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der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M-Aktion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an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Kuka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 w:hAnsi="Consolas" w:cs="Consolas"/>
          <w:color w:val="44546a"/>
          <w:spacing w:val="0"/>
          <w:sz w:val="20"/>
        </w:rPr>
        <w:t>(Ändern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des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1"/>
          <w:sz w:val="20"/>
        </w:rPr>
        <w:t>M-Werts)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2189" w:y="280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6276" w:x="2408" w:y="280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Serverwerte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 w:hAnsi="Consolas" w:cs="Consolas"/>
          <w:color w:val="44546a"/>
          <w:spacing w:val="0"/>
          <w:sz w:val="20"/>
        </w:rPr>
        <w:t>zurücksetzen,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um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eine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Ersetzung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vorzunehmen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1888" w:x="2189" w:y="303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i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6897bb"/>
          <w:spacing w:val="0"/>
          <w:sz w:val="20"/>
        </w:rPr>
        <w:t>0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1888" w:x="2189" w:y="3039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M1.set_value(</w:t>
      </w:r>
      <w:r>
        <w:rPr>
          <w:rFonts w:ascii="Consolas"/>
          <w:color w:val="6897bb"/>
          <w:spacing w:val="0"/>
          <w:sz w:val="20"/>
        </w:rPr>
        <w:t>0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62" w:x="1776" w:y="445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4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5146" w:x="1899" w:y="445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1"/>
          <w:sz w:val="24"/>
        </w:rPr>
        <w:t>.2.</w:t>
      </w:r>
      <w:r>
        <w:rPr>
          <w:rFonts w:ascii="Calibri"/>
          <w:b w:val="on"/>
          <w:i w:val="on"/>
          <w:color w:val="000000"/>
          <w:spacing w:val="29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OPCUA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Python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Client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Kommunikationscode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350" w:x="1416" w:y="541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6067" w:x="1637" w:y="541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Client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UA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importieren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aus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der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OPCUA-Python-Bibliothek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211" w:x="1416" w:y="564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import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sys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211" w:x="1416" w:y="5646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sys.path.insert(</w:t>
      </w:r>
      <w:r>
        <w:rPr>
          <w:rFonts w:ascii="Consolas"/>
          <w:color w:val="6897bb"/>
          <w:spacing w:val="0"/>
          <w:sz w:val="20"/>
        </w:rPr>
        <w:t>0</w:t>
      </w:r>
      <w:r>
        <w:rPr>
          <w:rFonts w:ascii="Consolas"/>
          <w:color w:val="cc7832"/>
          <w:spacing w:val="0"/>
          <w:sz w:val="20"/>
        </w:rPr>
        <w:t>,</w:t>
      </w:r>
      <w:r>
        <w:rPr>
          <w:rFonts w:ascii="Consolas"/>
          <w:color w:val="cc7832"/>
          <w:spacing w:val="-2"/>
          <w:sz w:val="20"/>
        </w:rPr>
        <w:t xml:space="preserve"> </w:t>
      </w:r>
      <w:r>
        <w:rPr>
          <w:rFonts w:ascii="Consolas"/>
          <w:color w:val="6a8759"/>
          <w:spacing w:val="0"/>
          <w:sz w:val="20"/>
        </w:rPr>
        <w:t>".."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211" w:x="1416" w:y="564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cc7832"/>
          <w:spacing w:val="0"/>
          <w:sz w:val="20"/>
        </w:rPr>
        <w:t>from</w:t>
      </w:r>
      <w:r>
        <w:rPr>
          <w:rFonts w:ascii="Consolas"/>
          <w:color w:val="cc7832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opcua</w:t>
      </w:r>
      <w:r>
        <w:rPr>
          <w:rFonts w:ascii="Consolas"/>
          <w:color w:val="a9b7c6"/>
          <w:spacing w:val="2"/>
          <w:sz w:val="20"/>
        </w:rPr>
        <w:t xml:space="preserve"> </w:t>
      </w:r>
      <w:r>
        <w:rPr>
          <w:rFonts w:ascii="Consolas"/>
          <w:color w:val="cc7832"/>
          <w:spacing w:val="0"/>
          <w:sz w:val="20"/>
        </w:rPr>
        <w:t>import</w:t>
      </w:r>
      <w:r>
        <w:rPr>
          <w:rFonts w:ascii="Consolas"/>
          <w:color w:val="cc7832"/>
          <w:spacing w:val="2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Client</w:t>
      </w:r>
      <w:r>
        <w:rPr>
          <w:rFonts w:ascii="Consolas"/>
          <w:color w:val="cc7832"/>
          <w:spacing w:val="0"/>
          <w:sz w:val="20"/>
        </w:rPr>
        <w:t>,</w:t>
      </w:r>
      <w:r>
        <w:rPr>
          <w:rFonts w:ascii="Consolas"/>
          <w:color w:val="a9b7c6"/>
          <w:spacing w:val="0"/>
          <w:sz w:val="20"/>
        </w:rPr>
        <w:t>ua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1416" w:y="658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4199" w:x="1637" w:y="658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OPCUA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Python-Server-Adresse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aufrufen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756" w:x="1416" w:y="681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url</w:t>
      </w:r>
      <w:r>
        <w:rPr>
          <w:rFonts w:ascii="Consolas"/>
          <w:color w:val="a9b7c6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6a8759"/>
          <w:spacing w:val="0"/>
          <w:sz w:val="20"/>
        </w:rPr>
        <w:t>"opc.tcp://127.0.0.1:8080"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1416" w:y="728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4528" w:x="1637" w:y="728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OPCUA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TwinCat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3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Server-Adresse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aufrufen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4194" w:x="1416" w:y="752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url2</w:t>
      </w:r>
      <w:r>
        <w:rPr>
          <w:rFonts w:ascii="Consolas"/>
          <w:color w:val="a9b7c6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6a8759"/>
          <w:spacing w:val="0"/>
          <w:sz w:val="20"/>
        </w:rPr>
        <w:t>"opc.tcp://172.31.1.149:4840"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1416" w:y="79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097" w:x="1637" w:y="79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Kuka-Client-Instanziierung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2990" w:x="1416" w:y="822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client_kuka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Client(url)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1416" w:y="869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37" w:x="1637" w:y="869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TwinCat3-Client-Instanziierung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2990" w:x="1416" w:y="892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client_xts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Client(url2)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1416" w:y="939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2656" w:x="1637" w:y="939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Kuka-Client-Verbindung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2548" w:x="1416" w:y="962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client_kuka.connect()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1416" w:y="1009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098" w:x="1637" w:y="1009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TwinCat3-Client-Verbindung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2440" w:x="1416" w:y="1033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client_xts.connect()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2990" w:x="1416" w:y="1079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8888c6"/>
          <w:spacing w:val="0"/>
          <w:sz w:val="20"/>
        </w:rPr>
        <w:t>print</w:t>
      </w:r>
      <w:r>
        <w:rPr>
          <w:rFonts w:ascii="Consolas"/>
          <w:color w:val="a9b7c6"/>
          <w:spacing w:val="0"/>
          <w:sz w:val="20"/>
        </w:rPr>
        <w:t>(</w:t>
      </w:r>
      <w:r>
        <w:rPr>
          <w:rFonts w:ascii="Consolas"/>
          <w:color w:val="6a8759"/>
          <w:spacing w:val="0"/>
          <w:sz w:val="20"/>
        </w:rPr>
        <w:t>"Client</w:t>
      </w:r>
      <w:r>
        <w:rPr>
          <w:rFonts w:ascii="Consolas"/>
          <w:color w:val="6a8759"/>
          <w:spacing w:val="-2"/>
          <w:sz w:val="20"/>
        </w:rPr>
        <w:t xml:space="preserve"> </w:t>
      </w:r>
      <w:r>
        <w:rPr>
          <w:rFonts w:ascii="Consolas"/>
          <w:color w:val="6a8759"/>
          <w:spacing w:val="0"/>
          <w:sz w:val="20"/>
        </w:rPr>
        <w:t>Connected"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1416" w:y="1126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643" w:x="1637" w:y="1126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Wert,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der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behandelt</w:t>
      </w:r>
      <w:r>
        <w:rPr>
          <w:rFonts w:ascii="Consolas"/>
          <w:color w:val="44546a"/>
          <w:spacing w:val="-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werden</w:t>
      </w:r>
      <w:r>
        <w:rPr>
          <w:rFonts w:ascii="Consolas"/>
          <w:color w:val="44546a"/>
          <w:spacing w:val="0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soll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7274" w:x="1416" w:y="1150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kuka_pos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client_kuka.get_node(</w:t>
      </w:r>
      <w:r>
        <w:rPr>
          <w:rFonts w:ascii="Consolas"/>
          <w:color w:val="6a8759"/>
          <w:spacing w:val="0"/>
          <w:sz w:val="20"/>
        </w:rPr>
        <w:t>"ns=2;i=2"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a9b7c6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ns=2;i=2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nodeID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7274" w:x="1416" w:y="1150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M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client_xts.get_node(</w:t>
      </w:r>
      <w:r>
        <w:rPr>
          <w:rFonts w:ascii="Consolas"/>
          <w:color w:val="6a8759"/>
          <w:spacing w:val="0"/>
          <w:sz w:val="20"/>
        </w:rPr>
        <w:t>"ns=4;s=ua.M"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a9b7c6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ns=4;s=ua.M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nodeID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ua.M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1451" w:x="1416" w:y="1220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cc7832"/>
          <w:spacing w:val="0"/>
          <w:sz w:val="20"/>
        </w:rPr>
        <w:t>while</w:t>
      </w:r>
      <w:r>
        <w:rPr>
          <w:rFonts w:ascii="Consolas"/>
          <w:color w:val="cc7832"/>
          <w:spacing w:val="0"/>
          <w:sz w:val="20"/>
        </w:rPr>
        <w:t xml:space="preserve"> </w:t>
      </w:r>
      <w:r>
        <w:rPr>
          <w:rFonts w:ascii="Consolas"/>
          <w:color w:val="cc7832"/>
          <w:spacing w:val="0"/>
          <w:sz w:val="20"/>
        </w:rPr>
        <w:t>True</w:t>
      </w:r>
      <w:r>
        <w:rPr>
          <w:rFonts w:ascii="Consolas"/>
          <w:color w:val="a9b7c6"/>
          <w:spacing w:val="0"/>
          <w:sz w:val="20"/>
        </w:rPr>
        <w:t>: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650" w:x="2297" w:y="1243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8888c6"/>
          <w:spacing w:val="0"/>
          <w:sz w:val="20"/>
        </w:rPr>
        <w:t>print</w:t>
      </w:r>
      <w:r>
        <w:rPr>
          <w:rFonts w:ascii="Consolas"/>
          <w:color w:val="a9b7c6"/>
          <w:spacing w:val="0"/>
          <w:sz w:val="20"/>
        </w:rPr>
        <w:t>(M.get_value())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650" w:x="2297" w:y="12438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pos</w:t>
      </w:r>
      <w:r>
        <w:rPr>
          <w:rFonts w:ascii="Consolas"/>
          <w:color w:val="a9b7c6"/>
          <w:spacing w:val="0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=</w:t>
      </w:r>
      <w:r>
        <w:rPr>
          <w:rFonts w:ascii="Consolas"/>
          <w:color w:val="a9b7c6"/>
          <w:spacing w:val="-1"/>
          <w:sz w:val="20"/>
        </w:rPr>
        <w:t xml:space="preserve"> </w:t>
      </w:r>
      <w:r>
        <w:rPr>
          <w:rFonts w:ascii="Consolas"/>
          <w:color w:val="8888c6"/>
          <w:spacing w:val="0"/>
          <w:sz w:val="20"/>
        </w:rPr>
        <w:t>input</w:t>
      </w:r>
      <w:r>
        <w:rPr>
          <w:rFonts w:ascii="Consolas"/>
          <w:color w:val="a9b7c6"/>
          <w:spacing w:val="0"/>
          <w:sz w:val="20"/>
        </w:rPr>
        <w:t>(</w:t>
      </w:r>
      <w:r>
        <w:rPr>
          <w:rFonts w:ascii="Consolas"/>
          <w:color w:val="6a8759"/>
          <w:spacing w:val="-1"/>
          <w:sz w:val="20"/>
        </w:rPr>
        <w:t>'set</w:t>
      </w:r>
      <w:r>
        <w:rPr>
          <w:rFonts w:ascii="Consolas"/>
          <w:color w:val="6a8759"/>
          <w:spacing w:val="1"/>
          <w:sz w:val="20"/>
        </w:rPr>
        <w:t xml:space="preserve"> </w:t>
      </w:r>
      <w:r>
        <w:rPr>
          <w:rFonts w:ascii="Consolas"/>
          <w:color w:val="6a8759"/>
          <w:spacing w:val="0"/>
          <w:sz w:val="20"/>
        </w:rPr>
        <w:t>kuka</w:t>
      </w:r>
      <w:r>
        <w:rPr>
          <w:rFonts w:ascii="Consolas"/>
          <w:color w:val="6a8759"/>
          <w:spacing w:val="-2"/>
          <w:sz w:val="20"/>
        </w:rPr>
        <w:t xml:space="preserve"> </w:t>
      </w:r>
      <w:r>
        <w:rPr>
          <w:rFonts w:ascii="Consolas"/>
          <w:color w:val="6a8759"/>
          <w:spacing w:val="0"/>
          <w:sz w:val="20"/>
        </w:rPr>
        <w:t>pos</w:t>
      </w:r>
      <w:r>
        <w:rPr>
          <w:rFonts w:ascii="Consolas"/>
          <w:color w:val="6a8759"/>
          <w:spacing w:val="0"/>
          <w:sz w:val="20"/>
        </w:rPr>
        <w:t xml:space="preserve"> </w:t>
      </w:r>
      <w:r>
        <w:rPr>
          <w:rFonts w:ascii="Consolas"/>
          <w:color w:val="6a8759"/>
          <w:spacing w:val="1"/>
          <w:sz w:val="20"/>
        </w:rPr>
        <w:t>1/2'</w:t>
      </w:r>
      <w:r>
        <w:rPr>
          <w:rFonts w:ascii="Consolas"/>
          <w:color w:val="a9b7c6"/>
          <w:spacing w:val="0"/>
          <w:sz w:val="20"/>
        </w:rPr>
        <w:t>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2297" w:y="1290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6291" w:x="2297" w:y="12907"/>
        <w:widowControl w:val="off"/>
        <w:autoSpaceDE w:val="off"/>
        <w:autoSpaceDN w:val="off"/>
        <w:spacing w:before="0" w:after="0" w:line="233" w:lineRule="exact"/>
        <w:ind w:left="221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-1"/>
          <w:sz w:val="20"/>
        </w:rPr>
        <w:t>KUKA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Aktionswert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senden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6291" w:x="2297" w:y="12907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kuka_pos.set_value(pos)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6291" w:x="2297" w:y="12907"/>
        <w:widowControl w:val="off"/>
        <w:autoSpaceDE w:val="off"/>
        <w:autoSpaceDN w:val="off"/>
        <w:spacing w:before="0" w:after="0" w:line="233" w:lineRule="exact"/>
        <w:ind w:left="161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Senden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M</w:t>
      </w:r>
      <w:r>
        <w:rPr>
          <w:rFonts w:ascii="Consolas"/>
          <w:color w:val="44546a"/>
          <w:spacing w:val="-2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twinCat3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0"/>
          <w:sz w:val="20"/>
        </w:rPr>
        <w:t>OPCUA</w:t>
      </w:r>
      <w:r>
        <w:rPr>
          <w:rFonts w:ascii="Consolas"/>
          <w:color w:val="44546a"/>
          <w:spacing w:val="1"/>
          <w:sz w:val="20"/>
        </w:rPr>
        <w:t xml:space="preserve"> </w:t>
      </w:r>
      <w:r>
        <w:rPr>
          <w:rFonts w:ascii="Consolas"/>
          <w:color w:val="44546a"/>
          <w:spacing w:val="-1"/>
          <w:sz w:val="20"/>
        </w:rPr>
        <w:t>Wert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6291" w:x="2297" w:y="12907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a9b7c6"/>
          <w:spacing w:val="0"/>
          <w:sz w:val="20"/>
        </w:rPr>
        <w:t>M.set_attribute(ua.AttributeIds.Value</w:t>
      </w:r>
      <w:r>
        <w:rPr>
          <w:rFonts w:ascii="Consolas"/>
          <w:color w:val="cc7832"/>
          <w:spacing w:val="0"/>
          <w:sz w:val="20"/>
        </w:rPr>
        <w:t>,</w:t>
      </w:r>
      <w:r>
        <w:rPr>
          <w:rFonts w:ascii="Consolas"/>
          <w:color w:val="cc7832"/>
          <w:spacing w:val="1"/>
          <w:sz w:val="20"/>
        </w:rPr>
        <w:t xml:space="preserve"> </w:t>
      </w:r>
      <w:r>
        <w:rPr>
          <w:rFonts w:ascii="Consolas"/>
          <w:color w:val="a9b7c6"/>
          <w:spacing w:val="0"/>
          <w:sz w:val="20"/>
        </w:rPr>
        <w:t>ua.DataValue(</w:t>
      </w:r>
      <w:r>
        <w:rPr>
          <w:rFonts w:ascii="Consolas"/>
          <w:color w:val="6897bb"/>
          <w:spacing w:val="0"/>
          <w:sz w:val="20"/>
        </w:rPr>
        <w:t>6</w:t>
      </w:r>
      <w:r>
        <w:rPr>
          <w:rFonts w:ascii="Consolas"/>
          <w:color w:val="a9b7c6"/>
          <w:spacing w:val="0"/>
          <w:sz w:val="20"/>
        </w:rPr>
        <w:t>))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0" w:x="2297" w:y="1337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Consolas"/>
          <w:color w:val="000000"/>
          <w:spacing w:val="0"/>
          <w:sz w:val="20"/>
        </w:rPr>
      </w:pPr>
      <w:r>
        <w:rPr>
          <w:rFonts w:ascii="Consolas"/>
          <w:color w:val="44546a"/>
          <w:spacing w:val="0"/>
          <w:sz w:val="20"/>
        </w:rPr>
        <w:t>#</w:t>
      </w:r>
      <w:r>
        <w:rPr>
          <w:rFonts w:ascii="Consolas"/>
          <w:color w:val="000000"/>
          <w:spacing w:val="0"/>
          <w:sz w:val="20"/>
        </w:rPr>
      </w:r>
    </w:p>
    <w:p>
      <w:pPr>
        <w:pStyle w:val="Normal"/>
        <w:framePr w:w="352" w:x="10380" w:y="1557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68.4000015258789pt;margin-top:68.9000015258789pt;z-index:-27;width:458.549987792969pt;height:107.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68.4000015258789pt;margin-top:269.549987792969pt;z-index:-31;width:458.549987792969pt;height:423.6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" w:x="177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4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3285" w:x="1899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1"/>
          <w:sz w:val="24"/>
        </w:rPr>
        <w:t>.3.</w:t>
      </w:r>
      <w:r>
        <w:rPr>
          <w:rFonts w:ascii="Calibri"/>
          <w:b w:val="on"/>
          <w:i w:val="on"/>
          <w:color w:val="000000"/>
          <w:spacing w:val="29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TwinCat</w:t>
      </w:r>
      <w:r>
        <w:rPr>
          <w:rFonts w:ascii="Calibri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3</w:t>
      </w:r>
      <w:r>
        <w:rPr>
          <w:rFonts w:ascii="Calibri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OPCUA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Server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470" w:x="1416" w:y="2351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egoe UI Symbol" w:hAnsi="Segoe UI Symbol" w:cs="Segoe UI Symbol"/>
          <w:color w:val="000000"/>
          <w:spacing w:val="0"/>
          <w:sz w:val="24"/>
        </w:rPr>
        <w:t>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32" w:x="1647" w:y="238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Bereitstellen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OPCUA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TwinCAT-Servers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0" w:x="1416" w:y="285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•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0" w:x="1416" w:y="2859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•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529" w:x="1591" w:y="285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Importieren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Daten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in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den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OPCUA</w:t>
      </w:r>
      <w:r>
        <w:rPr>
          <w:rFonts w:ascii="Calibri"/>
          <w:color w:val="000000"/>
          <w:spacing w:val="0"/>
          <w:sz w:val="24"/>
        </w:rPr>
        <w:t>-Server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529" w:x="1591" w:y="2859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Aktivieren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TF6100</w:t>
      </w:r>
      <w:r>
        <w:rPr>
          <w:rFonts w:ascii="Calibri"/>
          <w:color w:val="000000"/>
          <w:spacing w:val="0"/>
          <w:sz w:val="24"/>
        </w:rPr>
        <w:t>-Lizenz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</w:rPr>
        <w:t>für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Server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70" w:x="1416" w:y="3813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egoe UI Symbol" w:hAnsi="Segoe UI Symbol" w:cs="Segoe UI Symbol"/>
          <w:color w:val="000000"/>
          <w:spacing w:val="0"/>
          <w:sz w:val="24"/>
        </w:rPr>
        <w:t>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960" w:x="1416" w:y="3843"/>
        <w:widowControl w:val="off"/>
        <w:autoSpaceDE w:val="off"/>
        <w:autoSpaceDN w:val="off"/>
        <w:spacing w:before="0" w:after="0" w:line="293" w:lineRule="exact"/>
        <w:ind w:left="23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Konfigurieren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verschiedenen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Facetten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des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OPCUA-Servers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960" w:x="1416" w:y="3843"/>
        <w:widowControl w:val="off"/>
        <w:autoSpaceDE w:val="off"/>
        <w:autoSpaceDN w:val="off"/>
        <w:spacing w:before="185" w:after="0" w:line="293" w:lineRule="exact"/>
        <w:ind w:left="175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Nachdem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Projekt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abgeschlossen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ist.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wird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eine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Verbindung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zwischen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dem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OPCUA</w:t>
      </w:r>
      <w:r>
        <w:rPr>
          <w:rFonts w:ascii="Calibri"/>
          <w:color w:val="000000"/>
          <w:spacing w:val="0"/>
          <w:sz w:val="24"/>
        </w:rPr>
        <w:t>-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960" w:x="1416" w:y="3843"/>
        <w:widowControl w:val="off"/>
        <w:autoSpaceDE w:val="off"/>
        <w:autoSpaceDN w:val="off"/>
        <w:spacing w:before="18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Server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ADS-Geräten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hergestellt.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960" w:x="1416" w:y="3843"/>
        <w:widowControl w:val="off"/>
        <w:autoSpaceDE w:val="off"/>
        <w:autoSpaceDN w:val="off"/>
        <w:spacing w:before="185" w:after="0" w:line="293" w:lineRule="exact"/>
        <w:ind w:left="175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öffnet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sich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Dialogfenster,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in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dem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Verbindungsparameter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konfiguriert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werden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960" w:x="1416" w:y="3843"/>
        <w:widowControl w:val="off"/>
        <w:autoSpaceDE w:val="off"/>
        <w:autoSpaceDN w:val="off"/>
        <w:spacing w:before="18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können,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z.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AMS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ID,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ADS-Port,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...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0" w:x="1416" w:y="432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•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0" w:x="1416" w:y="527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•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70" w:x="1416" w:y="6703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egoe UI Symbol" w:hAnsi="Segoe UI Symbol" w:cs="Segoe UI Symbol"/>
          <w:color w:val="000000"/>
          <w:spacing w:val="0"/>
          <w:sz w:val="24"/>
        </w:rPr>
        <w:t>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055" w:x="1647" w:y="673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Konfigurieren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von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Endpunkten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Zertifikatsvertrauenseinstellungen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0" w:x="1416" w:y="721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•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065" w:x="1661" w:y="721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-1"/>
          <w:sz w:val="24"/>
        </w:rPr>
        <w:t>Die</w:t>
      </w:r>
      <w:r>
        <w:rPr>
          <w:rFonts w:ascii="Calibri"/>
          <w:color w:val="000000"/>
          <w:spacing w:val="6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Endpunkte</w:t>
      </w:r>
      <w:r>
        <w:rPr>
          <w:rFonts w:ascii="Calibri"/>
          <w:color w:val="000000"/>
          <w:spacing w:val="68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des</w:t>
      </w:r>
      <w:r>
        <w:rPr>
          <w:rFonts w:ascii="Calibri"/>
          <w:color w:val="000000"/>
          <w:spacing w:val="6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OPCUA</w:t>
      </w:r>
      <w:r>
        <w:rPr>
          <w:rFonts w:ascii="Calibri"/>
          <w:color w:val="000000"/>
          <w:spacing w:val="7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Servers</w:t>
      </w:r>
      <w:r>
        <w:rPr>
          <w:rFonts w:ascii="Calibri"/>
          <w:color w:val="000000"/>
          <w:spacing w:val="6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legen</w:t>
      </w:r>
      <w:r>
        <w:rPr>
          <w:rFonts w:ascii="Calibri"/>
          <w:color w:val="000000"/>
          <w:spacing w:val="6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fest,</w:t>
      </w:r>
      <w:r>
        <w:rPr>
          <w:rFonts w:ascii="Calibri"/>
          <w:color w:val="000000"/>
          <w:spacing w:val="6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welche</w:t>
      </w:r>
      <w:r>
        <w:rPr>
          <w:rFonts w:ascii="Calibri"/>
          <w:color w:val="000000"/>
          <w:spacing w:val="7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Sicherheitsmechanismen</w:t>
      </w:r>
      <w:r>
        <w:rPr>
          <w:rFonts w:ascii="Calibri"/>
          <w:color w:val="000000"/>
          <w:spacing w:val="6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beim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034" w:x="1416" w:y="752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Verbindungsaufbau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eines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verwendet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werden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sollen.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0" w:x="1416" w:y="800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•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142" w:x="1587" w:y="800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Aufbau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einer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Verbindung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zum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OPCUA</w:t>
      </w:r>
      <w:r>
        <w:rPr>
          <w:rFonts w:ascii="Calibri"/>
          <w:color w:val="000000"/>
          <w:spacing w:val="0"/>
          <w:sz w:val="24"/>
        </w:rPr>
        <w:t>-Server: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-3"/>
          <w:sz w:val="24"/>
        </w:rPr>
        <w:t>Um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Verbindung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von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einem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OPCUA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05" w:x="1416" w:y="832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aufzubauen,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muss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eine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Verbindung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mit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der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URL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OPCUA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Servers</w:t>
      </w:r>
      <w:r>
        <w:rPr>
          <w:rFonts w:ascii="Calibri"/>
          <w:color w:val="000000"/>
          <w:spacing w:val="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aufbauen,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z.B.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05" w:x="1416" w:y="832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opc.tcp://192.168.1.1:4840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2" w:x="10380" w:y="1557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5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69.8499984741211pt;margin-top:478.350006103516pt;z-index:-35;width:455.600006103516pt;height:169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2" w:x="177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0"/>
          <w:sz w:val="24"/>
        </w:rPr>
        <w:t>4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5868" w:x="1899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4"/>
        </w:rPr>
      </w:pPr>
      <w:r>
        <w:rPr>
          <w:rFonts w:ascii="Calibri"/>
          <w:b w:val="on"/>
          <w:i w:val="on"/>
          <w:color w:val="000000"/>
          <w:spacing w:val="1"/>
          <w:sz w:val="24"/>
        </w:rPr>
        <w:t>.4.</w:t>
      </w:r>
      <w:r>
        <w:rPr>
          <w:rFonts w:ascii="Calibri"/>
          <w:b w:val="on"/>
          <w:i w:val="on"/>
          <w:color w:val="000000"/>
          <w:spacing w:val="29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Beispiel</w:t>
      </w:r>
      <w:r>
        <w:rPr>
          <w:rFonts w:ascii="Calibri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b w:val="on"/>
          <w:i w:val="on"/>
          <w:color w:val="000000"/>
          <w:spacing w:val="0"/>
          <w:sz w:val="24"/>
        </w:rPr>
        <w:t>für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das</w:t>
      </w:r>
      <w:r>
        <w:rPr>
          <w:rFonts w:ascii="Calibri"/>
          <w:b w:val="on"/>
          <w:i w:val="on"/>
          <w:color w:val="000000"/>
          <w:spacing w:val="-3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KRL-Programm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des</w:t>
      </w:r>
      <w:r>
        <w:rPr>
          <w:rFonts w:ascii="Calibri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0"/>
          <w:sz w:val="24"/>
        </w:rPr>
        <w:t>KUKA</w:t>
      </w:r>
      <w:r>
        <w:rPr>
          <w:rFonts w:ascii="Calibri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i w:val="on"/>
          <w:color w:val="000000"/>
          <w:spacing w:val="-1"/>
          <w:sz w:val="24"/>
        </w:rPr>
        <w:t>Roboters</w:t>
      </w:r>
      <w:r>
        <w:rPr>
          <w:rFonts w:ascii="Calibri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352" w:x="10380" w:y="1557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6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109.75pt;margin-top:140.350006103516pt;z-index:-39;width:375.799987792969pt;height:493.3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380" w:y="1557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7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136.899993896484pt;margin-top:68.9499969482422pt;z-index:-43;width:321.200012207031pt;height:37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37.649993896484pt;margin-top:450pt;z-index:-47;width:319.399993896484pt;height:324.79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BTFJHM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268CAC2A-0000-0000-0000-000000000000}"/>
  </w:font>
  <w:font w:name="Consola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Segoe UI Symbol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styles" Target="styles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16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8</Pages>
  <Words>902</Words>
  <Characters>5850</Characters>
  <Application>Aspose</Application>
  <DocSecurity>0</DocSecurity>
  <Lines>202</Lines>
  <Paragraphs>202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6505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2022-01-11T19:49:54+00:00</dcterms:created>
  <dcterms:modified xmlns:xsi="http://www.w3.org/2001/XMLSchema-instance" xmlns:dcterms="http://purl.org/dc/terms/" xsi:type="dcterms:W3CDTF">2022-01-11T19:49:54+00:00</dcterms:modified>
</coreProperties>
</file>