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Deployment &amp; Documentation Report</w:t>
      </w:r>
    </w:p>
    <w:p>
      <w:pPr>
        <w:spacing w:after="40"/>
      </w:pPr>
      <w:r>
        <w:rPr>
          <w:b/>
          <w:bCs/>
        </w:rPr>
        <w:t xml:space="preserve">Name: </w:t>
      </w:r>
      <w:r>
        <w:t xml:space="preserve">Bilawal Ali Rind</w:t>
      </w:r>
    </w:p>
    <w:p>
      <w:pPr>
        <w:spacing w:after="240"/>
      </w:pPr>
      <w:r>
        <w:rPr>
          <w:b/>
          <w:bCs/>
        </w:rPr>
        <w:t xml:space="preserve">Register Number: </w:t>
      </w:r>
      <w:r>
        <w:t xml:space="preserve">2312108</w:t>
      </w:r>
    </w:p>
    <w:p>
      <w:pPr>
        <w:pStyle w:val="Heading1"/>
      </w:pPr>
      <w:r>
        <w:t xml:space="preserve">1. What is API?</w:t>
      </w:r>
    </w:p>
    <w:p>
      <w:pPr>
        <w:spacing w:after="200"/>
      </w:pPr>
      <w:r>
        <w:t xml:space="preserve">API (Application Programming Interface) is a system that allows different software applications to communicate with each other. In Machine Learning projects, APIs are used to send data to models and receive predictions as responses. For example, a Flask API can receive an image and return the predicted class.</w:t>
      </w:r>
    </w:p>
    <w:p>
      <w:pPr>
        <w:pStyle w:val="Heading1"/>
      </w:pPr>
      <w:r>
        <w:t xml:space="preserve">2. Difference Between Flask and FastAPI</w:t>
      </w:r>
    </w:p>
    <w:p>
      <w:pPr>
        <w:spacing w:after="120"/>
      </w:pPr>
      <w:r>
        <w:t xml:space="preserve">Flask is a lightweight Python framework that is easy to learn and suitable for small ML projects and prototypes. It works synchronously and requires manual validation and documentation.</w:t>
      </w:r>
    </w:p>
    <w:p>
      <w:pPr>
        <w:spacing w:after="200"/>
      </w:pPr>
      <w:r>
        <w:t xml:space="preserve">FastAPI is a modern Python framework designed for high performance APIs. It supports asynchronous programming, automatic documentation, and built-in data validation. FastAPI is commonly used for production-level AI and ML applications.</w:t>
      </w:r>
    </w:p>
    <w:p>
      <w:pPr>
        <w:pStyle w:val="Heading1"/>
      </w:pPr>
      <w:r>
        <w:t xml:space="preserve">3. What is REST Framework for APIs?</w:t>
      </w:r>
    </w:p>
    <w:p>
      <w:pPr>
        <w:spacing w:after="120"/>
      </w:pPr>
      <w:r>
        <w:t xml:space="preserve">REST (Representational State Transfer) is a standard architectural style used for designing web APIs. It uses HTTP methods such as GET, POST, PUT, and DELETE to perform operations.</w:t>
      </w:r>
    </w:p>
    <w:p>
      <w:pPr>
        <w:spacing w:after="200"/>
      </w:pPr>
      <w:r>
        <w:rPr>
          <w:rFonts w:ascii="Arial" w:cs="Arial" w:eastAsia="Arial" w:hAnsi="Arial"/>
        </w:rPr>
        <w:t xml:space="preserve">In ML applications, REST APIs are used to expose model prediction services. For example, a /predict endpoint accepts input data and returns prediction results in JSON format.</w:t>
      </w:r>
    </w:p>
    <w:p>
      <w:pPr>
        <w:pStyle w:val="Heading1"/>
      </w:pPr>
      <w:r>
        <w:t xml:space="preserve">4. What are Microservices and How ML Developers Use Them?</w:t>
      </w:r>
    </w:p>
    <w:p>
      <w:pPr>
        <w:spacing w:after="120"/>
      </w:pPr>
      <w:r>
        <w:t xml:space="preserve">Microservices are a software architecture where an application is divided into small independent services. Each service performs a specific task and communicates through APIs.</w:t>
      </w:r>
    </w:p>
    <w:p>
      <w:pPr>
        <w:spacing w:after="200"/>
      </w:pPr>
      <w:r>
        <w:t xml:space="preserve">ML developers use microservices for model inference, model training, data validation, monitoring, and feature management. This approach helps in easy scaling, faster deployment, and better fault isolation.</w:t>
      </w:r>
    </w:p>
    <w:p>
      <w:pPr>
        <w:pStyle w:val="Heading1"/>
      </w:pPr>
      <w:r>
        <w:t xml:space="preserve">5. What is Docker and How do ML Developers Use It?</w:t>
      </w:r>
    </w:p>
    <w:p>
      <w:pPr>
        <w:spacing w:after="120"/>
      </w:pPr>
      <w:r>
        <w:t xml:space="preserve">Docker is a containerization platform that packages applications and their dependencies into portable containers. It ensures that applications run consistently on different systems.</w:t>
      </w:r>
    </w:p>
    <w:p>
      <w:pPr>
        <w:spacing w:after="120"/>
      </w:pPr>
      <w:r>
        <w:t xml:space="preserve">ML developers use Docker for deployment, reproducibility, cloud portability, and sharing ML applications. Docker also simplifies CI/CD pipelines and production deployment.</w:t>
      </w:r>
    </w:p>
    <w:p>
      <w:pPr>
        <w:spacing w:after="200"/>
      </w:pPr>
      <w:r>
        <w:rPr>
          <w:b/>
          <w:bCs/>
        </w:rPr>
        <w:t xml:space="preserve">Example command: </w:t>
      </w:r>
      <w:r>
        <w:rPr>
          <w:rFonts w:ascii="Consolas" w:cs="Consolas" w:eastAsia="Consolas" w:hAnsi="Consolas"/>
        </w:rPr>
        <w:t xml:space="preserve">docker run -p 5000:5000 ml-api</w:t>
      </w:r>
    </w:p>
    <w:p>
      <w:pPr>
        <w:pStyle w:val="Heading1"/>
      </w:pPr>
      <w:r>
        <w:t xml:space="preserve">6. What is a Dockerfile and Why Do We Create It? What is the Difference Between Docker Image and Docker Container?</w:t>
      </w:r>
    </w:p>
    <w:p>
      <w:pPr>
        <w:spacing w:after="120"/>
      </w:pPr>
      <w:r>
        <w:t xml:space="preserve">A Dockerfile is a text file that contains instructions to automatically build a Docker image. It defines the application environment, dependencies, and commands required to run the application.</w:t>
      </w:r>
    </w:p>
    <w:p>
      <w:pPr>
        <w:spacing w:after="120"/>
      </w:pPr>
      <w:r>
        <w:t xml:space="preserve">We create Dockerfiles to automate setup, ensure reproducibility, simplify deployment, and document environment configurations.</w:t>
      </w:r>
    </w:p>
    <w:p>
      <w:pPr>
        <w:spacing w:after="200"/>
      </w:pPr>
      <w:r>
        <w:t xml:space="preserve">A Docker Image is a packaged blueprint containing the application code, libraries, and dependencies. A Docker Container is the running instance of a Docker image. Images are static, while containers are active and executable.</w:t>
      </w:r>
    </w:p>
    <w:p>
      <w:pPr>
        <w:pStyle w:val="Heading1"/>
      </w:pPr>
      <w:r>
        <w:t xml:space="preserve">7. Deployment Phase</w:t>
      </w:r>
    </w:p>
    <w:p>
      <w:pPr>
        <w:spacing w:after="120"/>
      </w:pPr>
      <w:r>
        <w:t xml:space="preserve">In the deployment phase, the Flask inference API was converted into a Docker image using a Dockerfile. Docker was used to package the application along with all required dependencies to ensure consistent execution across different environments.</w:t>
      </w:r>
    </w:p>
    <w:p>
      <w:pPr>
        <w:spacing w:after="120"/>
      </w:pPr>
      <w:r>
        <w:t xml:space="preserve">After creating the Docker image, it was uploaded to Docker Hub as a public repository so that it can be easily shared and deployed anywhere.</w:t>
      </w:r>
    </w:p>
    <w:p>
      <w:pPr>
        <w:spacing w:after="80"/>
      </w:pPr>
      <w:r>
        <w:rPr>
          <w:b/>
          <w:bCs/>
        </w:rPr>
        <w:t xml:space="preserve">Main steps performed:</w:t>
      </w:r>
    </w:p>
    <w:p>
      <w:pPr>
        <w:pStyle w:val="ListParagraph"/>
        <w:numPr>
          <w:ilvl w:val="0"/>
          <w:numId w:val="2"/>
        </w:numPr>
      </w:pPr>
      <w:r>
        <w:t xml:space="preserve">Created a Dockerfile for the Flask API</w:t>
      </w:r>
    </w:p>
    <w:p>
      <w:pPr>
        <w:pStyle w:val="ListParagraph"/>
        <w:numPr>
          <w:ilvl w:val="0"/>
          <w:numId w:val="2"/>
        </w:numPr>
      </w:pPr>
      <w:r>
        <w:t xml:space="preserve">Built Docker image using Docker commands</w:t>
      </w:r>
    </w:p>
    <w:p>
      <w:pPr>
        <w:pStyle w:val="ListParagraph"/>
        <w:numPr>
          <w:ilvl w:val="0"/>
          <w:numId w:val="2"/>
        </w:numPr>
      </w:pPr>
      <w:r>
        <w:t xml:space="preserve">Tested the container locally</w:t>
      </w:r>
    </w:p>
    <w:p>
      <w:pPr>
        <w:pStyle w:val="ListParagraph"/>
        <w:numPr>
          <w:ilvl w:val="0"/>
          <w:numId w:val="2"/>
        </w:numPr>
      </w:pPr>
      <w:r>
        <w:t xml:space="preserve">Uploaded the image to Docker Hub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Made the Docker image public for deployment and sharing</w:t>
      </w:r>
    </w:p>
    <w:p>
      <w:pPr>
        <w:spacing w:after="80"/>
      </w:pPr>
      <w:r>
        <w:rPr>
          <w:b/>
          <w:bCs/>
        </w:rPr>
        <w:t xml:space="preserve">Example commands used: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docker build -t image-classifier-api .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docker run -p 5000:5000 image-classifier-api</w:t>
      </w:r>
    </w:p>
    <w:p>
      <w:pPr>
        <w:spacing w:after="200"/>
      </w:pPr>
      <w:r>
        <w:rPr>
          <w:rFonts w:ascii="Consolas" w:cs="Consolas" w:eastAsia="Consolas" w:hAnsi="Consolas"/>
        </w:rPr>
        <w:t xml:space="preserve">docker push username/image-classifier-api</w:t>
      </w:r>
    </w:p>
    <w:p>
      <w:pPr>
        <w:spacing w:after="0"/>
      </w:pPr>
      <w:r>
        <w:rPr>
          <w:b/>
          <w:bCs/>
        </w:rPr>
        <w:t xml:space="preserve">Note: </w:t>
      </w:r>
      <w:r>
        <w:t xml:space="preserve">The model was trained, tested, and used for prediction on 3 categories: mountain, glacier, and forest.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2026-06-15T14:00:04.671Z</dcterms:created>
  <dcterms:modified xsi:type="dcterms:W3CDTF">2026-06-15T14:00:04.671Z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