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4BC76" w14:textId="77777777" w:rsidR="0090729D" w:rsidRDefault="002377FB">
      <w:pPr>
        <w:rPr>
          <w:lang w:val="en-US"/>
        </w:rPr>
      </w:pPr>
      <w:r w:rsidRPr="002377FB">
        <w:rPr>
          <w:lang w:val="en-US"/>
        </w:rPr>
        <w:t>Chose av naming convention: In p</w:t>
      </w:r>
      <w:r>
        <w:rPr>
          <w:lang w:val="en-US"/>
        </w:rPr>
        <w:t xml:space="preserve">ython the  naming convention for naming domain models is </w:t>
      </w:r>
      <w:r w:rsidRPr="002377FB">
        <w:rPr>
          <w:lang w:val="en-US"/>
        </w:rPr>
        <w:t>PascalCase</w:t>
      </w:r>
      <w:r>
        <w:rPr>
          <w:lang w:val="en-US"/>
        </w:rPr>
        <w:t>.</w:t>
      </w:r>
      <w:r w:rsidR="004E229A">
        <w:rPr>
          <w:lang w:val="en-US"/>
        </w:rPr>
        <w:t xml:space="preserve"> However modules, methodes, and other things should be lower case, separated by lowercase.</w:t>
      </w:r>
    </w:p>
    <w:p w14:paraId="31E45B64" w14:textId="18650443" w:rsidR="00540114" w:rsidRDefault="0090729D">
      <w:pPr>
        <w:rPr>
          <w:lang w:val="en-US"/>
        </w:rPr>
      </w:pPr>
      <w:r>
        <w:rPr>
          <w:lang w:val="en-US"/>
        </w:rPr>
        <w:t>2. I created a virtual environment. Visual studio code suggested to do it for me. Because of that I skipped to do it manually.</w:t>
      </w:r>
      <w:r w:rsidR="004E229A">
        <w:rPr>
          <w:lang w:val="en-US"/>
        </w:rPr>
        <w:t xml:space="preserve"> </w:t>
      </w:r>
      <w:r w:rsidR="00987528">
        <w:rPr>
          <w:lang w:val="en-US"/>
        </w:rPr>
        <w:t>However I still need to activate it by '</w:t>
      </w:r>
      <w:r w:rsidR="00987528" w:rsidRPr="00987528">
        <w:rPr>
          <w:lang w:val="en-US"/>
        </w:rPr>
        <w:t>.\.venv\Scripts\activate</w:t>
      </w:r>
      <w:r w:rsidR="00987528">
        <w:rPr>
          <w:lang w:val="en-US"/>
        </w:rPr>
        <w:t>'. In mac it will have been 'mac activate command'</w:t>
      </w:r>
    </w:p>
    <w:p w14:paraId="36A6C88C" w14:textId="02EBF333" w:rsidR="009F4966" w:rsidRDefault="009F4966">
      <w:pPr>
        <w:rPr>
          <w:lang w:val="en-US"/>
        </w:rPr>
      </w:pPr>
      <w:r>
        <w:rPr>
          <w:lang w:val="en-US"/>
        </w:rPr>
        <w:t>3. as mentioned in the lectures __init__.py is not necessary in python 3.x but it is a good practice to include it. And So I did in this project.</w:t>
      </w:r>
    </w:p>
    <w:p w14:paraId="13B4F802" w14:textId="7AEF2980" w:rsidR="00787C10" w:rsidRDefault="00787C10">
      <w:pPr>
        <w:rPr>
          <w:lang w:val="en-US"/>
        </w:rPr>
      </w:pPr>
      <w:r>
        <w:rPr>
          <w:lang w:val="en-US"/>
        </w:rPr>
        <w:t>4. although creditcard number and customer number will be presented to the user as numbers but I chose to have them as a string. This is because we are not going to do any arithmetic operations on those numbers.</w:t>
      </w:r>
    </w:p>
    <w:p w14:paraId="44683D7A" w14:textId="6EF7D6DD" w:rsidR="00EB0CB1" w:rsidRPr="002377FB" w:rsidRDefault="00EB0CB1">
      <w:pPr>
        <w:rPr>
          <w:lang w:val="en-US"/>
        </w:rPr>
      </w:pPr>
      <w:r>
        <w:rPr>
          <w:lang w:val="en-US"/>
        </w:rPr>
        <w:t>5. in the design I hade not a state attribute in the address entity, in the development phase I added this entity because it is mandatory by the shipping agencies like posten or postnord. And in norshipping it is also required.</w:t>
      </w:r>
    </w:p>
    <w:sectPr w:rsidR="00EB0CB1" w:rsidRPr="002377F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9ED"/>
    <w:rsid w:val="002377FB"/>
    <w:rsid w:val="004E229A"/>
    <w:rsid w:val="00540114"/>
    <w:rsid w:val="00787C10"/>
    <w:rsid w:val="0090729D"/>
    <w:rsid w:val="009239ED"/>
    <w:rsid w:val="00987528"/>
    <w:rsid w:val="009F4966"/>
    <w:rsid w:val="00B233E8"/>
    <w:rsid w:val="00B53ADD"/>
    <w:rsid w:val="00EB0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E924F"/>
  <w15:chartTrackingRefBased/>
  <w15:docId w15:val="{A08F5C6D-A36C-46BC-8C47-F39B9CC62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923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923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9239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9239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9239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9239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9239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9239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9239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9239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9239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9239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9239ED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9239ED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9239ED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9239ED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9239ED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9239ED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9239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923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9239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923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9239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9239ED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9239ED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9239ED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9239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9239ED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9239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161</Words>
  <Characters>858</Characters>
  <Application>Microsoft Office Word</Application>
  <DocSecurity>0</DocSecurity>
  <Lines>7</Lines>
  <Paragraphs>2</Paragraphs>
  <ScaleCrop>false</ScaleCrop>
  <Company>Statnett SF</Company>
  <LinksUpToDate>false</LinksUpToDate>
  <CharactersWithSpaces>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Sahli</dc:creator>
  <cp:keywords/>
  <dc:description/>
  <cp:lastModifiedBy>Bilal Sahli</cp:lastModifiedBy>
  <cp:revision>8</cp:revision>
  <dcterms:created xsi:type="dcterms:W3CDTF">2025-11-13T19:32:00Z</dcterms:created>
  <dcterms:modified xsi:type="dcterms:W3CDTF">2025-11-13T20:06:00Z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3d85773-5cd5-4f10-ac4a-b9714896040c_Enabled">
    <vt:lpwstr>true</vt:lpwstr>
  </property>
  <property fmtid="{D5CDD505-2E9C-101B-9397-08002B2CF9AE}" pid="3" name="MSIP_Label_c3d85773-5cd5-4f10-ac4a-b9714896040c_SetDate">
    <vt:lpwstr>2025-11-13T19:32:34Z</vt:lpwstr>
  </property>
  <property fmtid="{D5CDD505-2E9C-101B-9397-08002B2CF9AE}" pid="4" name="MSIP_Label_c3d85773-5cd5-4f10-ac4a-b9714896040c_Method">
    <vt:lpwstr>Privileged</vt:lpwstr>
  </property>
  <property fmtid="{D5CDD505-2E9C-101B-9397-08002B2CF9AE}" pid="5" name="MSIP_Label_c3d85773-5cd5-4f10-ac4a-b9714896040c_Name">
    <vt:lpwstr>Ikke Statnett-informasjon</vt:lpwstr>
  </property>
  <property fmtid="{D5CDD505-2E9C-101B-9397-08002B2CF9AE}" pid="6" name="MSIP_Label_c3d85773-5cd5-4f10-ac4a-b9714896040c_SiteId">
    <vt:lpwstr>a8d61462-f252-44b2-bf6a-d7231960c041</vt:lpwstr>
  </property>
  <property fmtid="{D5CDD505-2E9C-101B-9397-08002B2CF9AE}" pid="7" name="MSIP_Label_c3d85773-5cd5-4f10-ac4a-b9714896040c_ActionId">
    <vt:lpwstr>df37a015-f0c6-4a74-9a76-bf8eb8c11119</vt:lpwstr>
  </property>
  <property fmtid="{D5CDD505-2E9C-101B-9397-08002B2CF9AE}" pid="8" name="MSIP_Label_c3d85773-5cd5-4f10-ac4a-b9714896040c_ContentBits">
    <vt:lpwstr>0</vt:lpwstr>
  </property>
  <property fmtid="{D5CDD505-2E9C-101B-9397-08002B2CF9AE}" pid="9" name="MSIP_Label_c3d85773-5cd5-4f10-ac4a-b9714896040c_Tag">
    <vt:lpwstr>10, 0, 1, 1</vt:lpwstr>
  </property>
</Properties>
</file>