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991B1B"/>
          <w:sz w:val="44"/>
        </w:rPr>
        <w:t>DOST TV Program Listesi</w:t>
      </w:r>
    </w:p>
    <w:p>
      <w:pPr>
        <w:jc w:val="center"/>
      </w:pPr>
      <w:r>
        <w:rPr>
          <w:i/>
          <w:color w:val="6B7280"/>
          <w:sz w:val="20"/>
        </w:rPr>
        <w:t>Tüm Aktif ve Taslak Programlar (Türkçe Alfabetik Sıralı)</w:t>
      </w:r>
    </w:p>
    <w:p/>
    <w:p>
      <w:pPr>
        <w:spacing w:after="60" w:line="276" w:lineRule="auto"/>
      </w:pPr>
      <w:r>
        <w:rPr>
          <w:b/>
          <w:color w:val="D97706"/>
        </w:rPr>
        <w:t xml:space="preserve">1. </w:t>
      </w:r>
      <w:r>
        <w:rPr>
          <w:color w:val="111827"/>
        </w:rPr>
        <w:t>30 Gün 30 Erdem</w:t>
      </w:r>
    </w:p>
    <w:p>
      <w:pPr>
        <w:spacing w:after="60" w:line="276" w:lineRule="auto"/>
      </w:pPr>
      <w:r>
        <w:rPr>
          <w:b/>
          <w:color w:val="D97706"/>
        </w:rPr>
        <w:t xml:space="preserve">2. </w:t>
      </w:r>
      <w:r>
        <w:rPr>
          <w:color w:val="111827"/>
        </w:rPr>
        <w:t>Akla Kapı</w:t>
      </w:r>
    </w:p>
    <w:p>
      <w:pPr>
        <w:spacing w:after="60" w:line="276" w:lineRule="auto"/>
      </w:pPr>
      <w:r>
        <w:rPr>
          <w:b/>
          <w:color w:val="D97706"/>
        </w:rPr>
        <w:t xml:space="preserve">3. </w:t>
      </w:r>
      <w:r>
        <w:rPr>
          <w:color w:val="111827"/>
        </w:rPr>
        <w:t>Allah’ın Evine Yolculuk</w:t>
      </w:r>
    </w:p>
    <w:p>
      <w:pPr>
        <w:spacing w:after="60" w:line="276" w:lineRule="auto"/>
      </w:pPr>
      <w:r>
        <w:rPr>
          <w:b/>
          <w:color w:val="D97706"/>
        </w:rPr>
        <w:t xml:space="preserve">4. </w:t>
      </w:r>
      <w:r>
        <w:rPr>
          <w:color w:val="111827"/>
        </w:rPr>
        <w:t>Altı Çizili Satırlar</w:t>
      </w:r>
    </w:p>
    <w:p>
      <w:pPr>
        <w:spacing w:after="60" w:line="276" w:lineRule="auto"/>
      </w:pPr>
      <w:r>
        <w:rPr>
          <w:b/>
          <w:color w:val="D97706"/>
        </w:rPr>
        <w:t xml:space="preserve">5. </w:t>
      </w:r>
      <w:r>
        <w:rPr>
          <w:color w:val="111827"/>
        </w:rPr>
        <w:t>Andan Zamana</w:t>
      </w:r>
    </w:p>
    <w:p>
      <w:pPr>
        <w:spacing w:after="60" w:line="276" w:lineRule="auto"/>
      </w:pPr>
      <w:r>
        <w:rPr>
          <w:b/>
          <w:color w:val="D97706"/>
        </w:rPr>
        <w:t xml:space="preserve">6. </w:t>
      </w:r>
      <w:r>
        <w:rPr>
          <w:color w:val="111827"/>
        </w:rPr>
        <w:t>Ayet Ayet</w:t>
      </w:r>
    </w:p>
    <w:p>
      <w:pPr>
        <w:spacing w:after="60" w:line="276" w:lineRule="auto"/>
      </w:pPr>
      <w:r>
        <w:rPr>
          <w:b/>
          <w:color w:val="D97706"/>
        </w:rPr>
        <w:t xml:space="preserve">7. </w:t>
      </w:r>
      <w:r>
        <w:rPr>
          <w:color w:val="111827"/>
        </w:rPr>
        <w:t>Bab-ı Reyyan</w:t>
      </w:r>
    </w:p>
    <w:p>
      <w:pPr>
        <w:spacing w:after="60" w:line="276" w:lineRule="auto"/>
      </w:pPr>
      <w:r>
        <w:rPr>
          <w:b/>
          <w:color w:val="D97706"/>
        </w:rPr>
        <w:t xml:space="preserve">8. </w:t>
      </w:r>
      <w:r>
        <w:rPr>
          <w:color w:val="111827"/>
        </w:rPr>
        <w:t>Bediüzzaman’ın Fıkhî Tespitleri</w:t>
      </w:r>
    </w:p>
    <w:p>
      <w:pPr>
        <w:spacing w:after="60" w:line="276" w:lineRule="auto"/>
      </w:pPr>
      <w:r>
        <w:rPr>
          <w:b/>
          <w:color w:val="D97706"/>
        </w:rPr>
        <w:t xml:space="preserve">9. </w:t>
      </w:r>
      <w:r>
        <w:rPr>
          <w:color w:val="111827"/>
        </w:rPr>
        <w:t>Beraber Okuyalım</w:t>
      </w:r>
    </w:p>
    <w:p>
      <w:pPr>
        <w:spacing w:after="60" w:line="276" w:lineRule="auto"/>
      </w:pPr>
      <w:r>
        <w:rPr>
          <w:b/>
          <w:color w:val="D97706"/>
        </w:rPr>
        <w:t xml:space="preserve">10. </w:t>
      </w:r>
      <w:r>
        <w:rPr>
          <w:color w:val="111827"/>
        </w:rPr>
        <w:t>Bir Baba Bir Oğul</w:t>
      </w:r>
    </w:p>
    <w:p>
      <w:pPr>
        <w:spacing w:after="60" w:line="276" w:lineRule="auto"/>
      </w:pPr>
      <w:r>
        <w:rPr>
          <w:b/>
          <w:color w:val="D97706"/>
        </w:rPr>
        <w:t xml:space="preserve">11. </w:t>
      </w:r>
      <w:r>
        <w:rPr>
          <w:color w:val="111827"/>
        </w:rPr>
        <w:t>Buhârî-i Şerif Dersleri</w:t>
      </w:r>
    </w:p>
    <w:p>
      <w:pPr>
        <w:spacing w:after="60" w:line="276" w:lineRule="auto"/>
      </w:pPr>
      <w:r>
        <w:rPr>
          <w:b/>
          <w:color w:val="D97706"/>
        </w:rPr>
        <w:t xml:space="preserve">12. </w:t>
      </w:r>
      <w:r>
        <w:rPr>
          <w:color w:val="111827"/>
        </w:rPr>
        <w:t>Cevap Arayan Sorular</w:t>
      </w:r>
    </w:p>
    <w:p>
      <w:pPr>
        <w:spacing w:after="60" w:line="276" w:lineRule="auto"/>
      </w:pPr>
      <w:r>
        <w:rPr>
          <w:b/>
          <w:color w:val="D97706"/>
        </w:rPr>
        <w:t xml:space="preserve">13. </w:t>
      </w:r>
      <w:r>
        <w:rPr>
          <w:color w:val="111827"/>
        </w:rPr>
        <w:t>Cevşen’ül Kebir</w:t>
      </w:r>
    </w:p>
    <w:p>
      <w:pPr>
        <w:spacing w:after="60" w:line="276" w:lineRule="auto"/>
      </w:pPr>
      <w:r>
        <w:rPr>
          <w:b/>
          <w:color w:val="D97706"/>
        </w:rPr>
        <w:t xml:space="preserve">14. </w:t>
      </w:r>
      <w:r>
        <w:rPr>
          <w:color w:val="111827"/>
        </w:rPr>
        <w:t>Cuma Gecesi</w:t>
      </w:r>
    </w:p>
    <w:p>
      <w:pPr>
        <w:spacing w:after="60" w:line="276" w:lineRule="auto"/>
      </w:pPr>
      <w:r>
        <w:rPr>
          <w:b/>
          <w:color w:val="D97706"/>
        </w:rPr>
        <w:t xml:space="preserve">15. </w:t>
      </w:r>
      <w:r>
        <w:rPr>
          <w:color w:val="111827"/>
        </w:rPr>
        <w:t>Cumayı Anlıyoruz</w:t>
      </w:r>
    </w:p>
    <w:p>
      <w:pPr>
        <w:spacing w:after="60" w:line="276" w:lineRule="auto"/>
      </w:pPr>
      <w:r>
        <w:rPr>
          <w:b/>
          <w:color w:val="D97706"/>
        </w:rPr>
        <w:t xml:space="preserve">16. </w:t>
      </w:r>
      <w:r>
        <w:rPr>
          <w:color w:val="111827"/>
        </w:rPr>
        <w:t>Çınaraltı</w:t>
      </w:r>
    </w:p>
    <w:p>
      <w:pPr>
        <w:spacing w:after="60" w:line="276" w:lineRule="auto"/>
      </w:pPr>
      <w:r>
        <w:rPr>
          <w:b/>
          <w:color w:val="D97706"/>
        </w:rPr>
        <w:t xml:space="preserve">17. </w:t>
      </w:r>
      <w:r>
        <w:rPr>
          <w:color w:val="111827"/>
        </w:rPr>
        <w:t>Çocuk ve Aile Rehberi</w:t>
      </w:r>
    </w:p>
    <w:p>
      <w:pPr>
        <w:spacing w:after="60" w:line="276" w:lineRule="auto"/>
      </w:pPr>
      <w:r>
        <w:rPr>
          <w:b/>
          <w:color w:val="D97706"/>
        </w:rPr>
        <w:t xml:space="preserve">18. </w:t>
      </w:r>
      <w:r>
        <w:rPr>
          <w:color w:val="111827"/>
        </w:rPr>
        <w:t>Dost  Meclisi</w:t>
      </w:r>
    </w:p>
    <w:p>
      <w:pPr>
        <w:spacing w:after="60" w:line="276" w:lineRule="auto"/>
      </w:pPr>
      <w:r>
        <w:rPr>
          <w:b/>
          <w:color w:val="D97706"/>
        </w:rPr>
        <w:t xml:space="preserve">19. </w:t>
      </w:r>
      <w:r>
        <w:rPr>
          <w:color w:val="111827"/>
        </w:rPr>
        <w:t>Dönüm Noktası</w:t>
      </w:r>
    </w:p>
    <w:p>
      <w:pPr>
        <w:spacing w:after="60" w:line="276" w:lineRule="auto"/>
      </w:pPr>
      <w:r>
        <w:rPr>
          <w:b/>
          <w:color w:val="D97706"/>
        </w:rPr>
        <w:t xml:space="preserve">20. </w:t>
      </w:r>
      <w:r>
        <w:rPr>
          <w:color w:val="111827"/>
        </w:rPr>
        <w:t>Dua İklimi</w:t>
      </w:r>
    </w:p>
    <w:p>
      <w:pPr>
        <w:spacing w:after="60" w:line="276" w:lineRule="auto"/>
      </w:pPr>
      <w:r>
        <w:rPr>
          <w:b/>
          <w:color w:val="D97706"/>
        </w:rPr>
        <w:t xml:space="preserve">21. </w:t>
      </w:r>
      <w:r>
        <w:rPr>
          <w:color w:val="111827"/>
        </w:rPr>
        <w:t>Elmas Hikayeler</w:t>
      </w:r>
    </w:p>
    <w:p>
      <w:pPr>
        <w:spacing w:after="60" w:line="276" w:lineRule="auto"/>
      </w:pPr>
      <w:r>
        <w:rPr>
          <w:b/>
          <w:color w:val="D97706"/>
        </w:rPr>
        <w:t xml:space="preserve">22. </w:t>
      </w:r>
      <w:r>
        <w:rPr>
          <w:color w:val="111827"/>
        </w:rPr>
        <w:t>Faruk ve Faruk</w:t>
      </w:r>
    </w:p>
    <w:p>
      <w:pPr>
        <w:spacing w:after="60" w:line="276" w:lineRule="auto"/>
      </w:pPr>
      <w:r>
        <w:rPr>
          <w:b/>
          <w:color w:val="D97706"/>
        </w:rPr>
        <w:t xml:space="preserve">23. </w:t>
      </w:r>
      <w:r>
        <w:rPr>
          <w:color w:val="111827"/>
        </w:rPr>
        <w:t>Gerçeğin Peşinde</w:t>
      </w:r>
    </w:p>
    <w:p>
      <w:pPr>
        <w:spacing w:after="60" w:line="276" w:lineRule="auto"/>
      </w:pPr>
      <w:r>
        <w:rPr>
          <w:b/>
          <w:color w:val="D97706"/>
        </w:rPr>
        <w:t xml:space="preserve">24. </w:t>
      </w:r>
      <w:r>
        <w:rPr>
          <w:color w:val="111827"/>
        </w:rPr>
        <w:t>Gözümün Nuru Namaz</w:t>
      </w:r>
    </w:p>
    <w:p>
      <w:pPr>
        <w:spacing w:after="60" w:line="276" w:lineRule="auto"/>
      </w:pPr>
      <w:r>
        <w:rPr>
          <w:b/>
          <w:color w:val="D97706"/>
        </w:rPr>
        <w:t xml:space="preserve">25. </w:t>
      </w:r>
      <w:r>
        <w:rPr>
          <w:color w:val="111827"/>
        </w:rPr>
        <w:t>Gündem Hac</w:t>
      </w:r>
    </w:p>
    <w:p>
      <w:pPr>
        <w:spacing w:after="60" w:line="276" w:lineRule="auto"/>
      </w:pPr>
      <w:r>
        <w:rPr>
          <w:b/>
          <w:color w:val="D97706"/>
        </w:rPr>
        <w:t xml:space="preserve">26. </w:t>
      </w:r>
      <w:r>
        <w:rPr>
          <w:color w:val="111827"/>
        </w:rPr>
        <w:t>Hacının Ayak İzleri</w:t>
      </w:r>
    </w:p>
    <w:p>
      <w:pPr>
        <w:spacing w:after="60" w:line="276" w:lineRule="auto"/>
      </w:pPr>
      <w:r>
        <w:rPr>
          <w:b/>
          <w:color w:val="D97706"/>
        </w:rPr>
        <w:t xml:space="preserve">27. </w:t>
      </w:r>
      <w:r>
        <w:rPr>
          <w:color w:val="111827"/>
        </w:rPr>
        <w:t>Hakikat Çekirdekleri</w:t>
      </w:r>
    </w:p>
    <w:p>
      <w:pPr>
        <w:spacing w:after="60" w:line="276" w:lineRule="auto"/>
      </w:pPr>
      <w:r>
        <w:rPr>
          <w:b/>
          <w:color w:val="D97706"/>
        </w:rPr>
        <w:t xml:space="preserve">28. </w:t>
      </w:r>
      <w:r>
        <w:rPr>
          <w:color w:val="111827"/>
        </w:rPr>
        <w:t>Hakikat İklimi</w:t>
      </w:r>
    </w:p>
    <w:p>
      <w:pPr>
        <w:spacing w:after="60" w:line="276" w:lineRule="auto"/>
      </w:pPr>
      <w:r>
        <w:rPr>
          <w:b/>
          <w:color w:val="D97706"/>
        </w:rPr>
        <w:t xml:space="preserve">29. </w:t>
      </w:r>
      <w:r>
        <w:rPr>
          <w:color w:val="111827"/>
        </w:rPr>
        <w:t>Hanım Sahabeler</w:t>
      </w:r>
    </w:p>
    <w:p>
      <w:pPr>
        <w:spacing w:after="60" w:line="276" w:lineRule="auto"/>
      </w:pPr>
      <w:r>
        <w:rPr>
          <w:b/>
          <w:color w:val="D97706"/>
        </w:rPr>
        <w:t xml:space="preserve">30. </w:t>
      </w:r>
      <w:r>
        <w:rPr>
          <w:color w:val="111827"/>
        </w:rPr>
        <w:t>Hayat Akarken</w:t>
      </w:r>
    </w:p>
    <w:p>
      <w:pPr>
        <w:spacing w:after="60" w:line="276" w:lineRule="auto"/>
      </w:pPr>
      <w:r>
        <w:rPr>
          <w:b/>
          <w:color w:val="D97706"/>
        </w:rPr>
        <w:t xml:space="preserve">31. </w:t>
      </w:r>
      <w:r>
        <w:rPr>
          <w:color w:val="111827"/>
        </w:rPr>
        <w:t>Hayat Güzeldir</w:t>
      </w:r>
    </w:p>
    <w:p>
      <w:pPr>
        <w:spacing w:after="60" w:line="276" w:lineRule="auto"/>
      </w:pPr>
      <w:r>
        <w:rPr>
          <w:b/>
          <w:color w:val="D97706"/>
        </w:rPr>
        <w:t xml:space="preserve">32. </w:t>
      </w:r>
      <w:r>
        <w:rPr>
          <w:color w:val="111827"/>
        </w:rPr>
        <w:t>Hemhal</w:t>
      </w:r>
    </w:p>
    <w:p>
      <w:pPr>
        <w:spacing w:after="60" w:line="276" w:lineRule="auto"/>
      </w:pPr>
      <w:r>
        <w:rPr>
          <w:b/>
          <w:color w:val="D97706"/>
        </w:rPr>
        <w:t xml:space="preserve">33. </w:t>
      </w:r>
      <w:r>
        <w:rPr>
          <w:color w:val="111827"/>
        </w:rPr>
        <w:t>Her Güne Bir Teselli</w:t>
      </w:r>
    </w:p>
    <w:p>
      <w:pPr>
        <w:spacing w:after="60" w:line="276" w:lineRule="auto"/>
      </w:pPr>
      <w:r>
        <w:rPr>
          <w:b/>
          <w:color w:val="D97706"/>
        </w:rPr>
        <w:t xml:space="preserve">34. </w:t>
      </w:r>
      <w:r>
        <w:rPr>
          <w:color w:val="111827"/>
        </w:rPr>
        <w:t>Her Yöreden Kur’an Öğreniyorum</w:t>
      </w:r>
    </w:p>
    <w:p>
      <w:pPr>
        <w:spacing w:after="60" w:line="276" w:lineRule="auto"/>
      </w:pPr>
      <w:r>
        <w:rPr>
          <w:b/>
          <w:color w:val="D97706"/>
        </w:rPr>
        <w:t xml:space="preserve">35. </w:t>
      </w:r>
      <w:r>
        <w:rPr>
          <w:color w:val="111827"/>
        </w:rPr>
        <w:t>Hikmet Arayışları-Ramazan Özel</w:t>
      </w:r>
    </w:p>
    <w:p>
      <w:pPr>
        <w:spacing w:after="60" w:line="276" w:lineRule="auto"/>
      </w:pPr>
      <w:r>
        <w:rPr>
          <w:b/>
          <w:color w:val="D97706"/>
        </w:rPr>
        <w:t xml:space="preserve">36. </w:t>
      </w:r>
      <w:r>
        <w:rPr>
          <w:color w:val="111827"/>
        </w:rPr>
        <w:t>Hoca Camide</w:t>
      </w:r>
    </w:p>
    <w:p>
      <w:pPr>
        <w:spacing w:after="60" w:line="276" w:lineRule="auto"/>
      </w:pPr>
      <w:r>
        <w:rPr>
          <w:b/>
          <w:color w:val="D97706"/>
        </w:rPr>
        <w:t xml:space="preserve">37. </w:t>
      </w:r>
      <w:r>
        <w:rPr>
          <w:color w:val="111827"/>
        </w:rPr>
        <w:t>İnsanın Anlam Arayışı</w:t>
      </w:r>
    </w:p>
    <w:p>
      <w:pPr>
        <w:spacing w:after="60" w:line="276" w:lineRule="auto"/>
      </w:pPr>
      <w:r>
        <w:rPr>
          <w:b/>
          <w:color w:val="D97706"/>
        </w:rPr>
        <w:t xml:space="preserve">38. </w:t>
      </w:r>
      <w:r>
        <w:rPr>
          <w:color w:val="111827"/>
        </w:rPr>
        <w:t>İşrakiye</w:t>
      </w:r>
    </w:p>
    <w:p>
      <w:pPr>
        <w:spacing w:after="60" w:line="276" w:lineRule="auto"/>
      </w:pPr>
      <w:r>
        <w:rPr>
          <w:b/>
          <w:color w:val="D97706"/>
        </w:rPr>
        <w:t xml:space="preserve">39. </w:t>
      </w:r>
      <w:r>
        <w:rPr>
          <w:color w:val="111827"/>
        </w:rPr>
        <w:t>Kalbe Şifa Ayetler</w:t>
      </w:r>
    </w:p>
    <w:p>
      <w:pPr>
        <w:spacing w:after="60" w:line="276" w:lineRule="auto"/>
      </w:pPr>
      <w:r>
        <w:rPr>
          <w:b/>
          <w:color w:val="D97706"/>
        </w:rPr>
        <w:t xml:space="preserve">40. </w:t>
      </w:r>
      <w:r>
        <w:rPr>
          <w:color w:val="111827"/>
        </w:rPr>
        <w:t>Kalbi Kudüs’te Kalanlar</w:t>
      </w:r>
    </w:p>
    <w:p>
      <w:pPr>
        <w:spacing w:after="60" w:line="276" w:lineRule="auto"/>
      </w:pPr>
      <w:r>
        <w:rPr>
          <w:b/>
          <w:color w:val="D97706"/>
        </w:rPr>
        <w:t xml:space="preserve">41. </w:t>
      </w:r>
      <w:r>
        <w:rPr>
          <w:color w:val="111827"/>
        </w:rPr>
        <w:t>Kalp Sevmekten Yorulmaz</w:t>
      </w:r>
    </w:p>
    <w:p>
      <w:pPr>
        <w:spacing w:after="60" w:line="276" w:lineRule="auto"/>
      </w:pPr>
      <w:r>
        <w:rPr>
          <w:b/>
          <w:color w:val="D97706"/>
        </w:rPr>
        <w:t xml:space="preserve">42. </w:t>
      </w:r>
      <w:r>
        <w:rPr>
          <w:color w:val="111827"/>
        </w:rPr>
        <w:t>Kavram Atölyesi</w:t>
      </w:r>
    </w:p>
    <w:p>
      <w:pPr>
        <w:spacing w:after="60" w:line="276" w:lineRule="auto"/>
      </w:pPr>
      <w:r>
        <w:rPr>
          <w:b/>
          <w:color w:val="D97706"/>
        </w:rPr>
        <w:t xml:space="preserve">43. </w:t>
      </w:r>
      <w:r>
        <w:rPr>
          <w:color w:val="111827"/>
        </w:rPr>
        <w:t>Kur’an Arapçası</w:t>
      </w:r>
    </w:p>
    <w:p>
      <w:pPr>
        <w:spacing w:after="60" w:line="276" w:lineRule="auto"/>
      </w:pPr>
      <w:r>
        <w:rPr>
          <w:b/>
          <w:color w:val="D97706"/>
        </w:rPr>
        <w:t xml:space="preserve">44. </w:t>
      </w:r>
      <w:r>
        <w:rPr>
          <w:color w:val="111827"/>
        </w:rPr>
        <w:t>Kur’an Bahçesi</w:t>
      </w:r>
    </w:p>
    <w:p>
      <w:pPr>
        <w:spacing w:after="60" w:line="276" w:lineRule="auto"/>
      </w:pPr>
      <w:r>
        <w:rPr>
          <w:b/>
          <w:color w:val="D97706"/>
        </w:rPr>
        <w:t xml:space="preserve">45. </w:t>
      </w:r>
      <w:r>
        <w:rPr>
          <w:color w:val="111827"/>
        </w:rPr>
        <w:t>Kur’an Dersleri</w:t>
      </w:r>
    </w:p>
    <w:p>
      <w:pPr>
        <w:spacing w:after="60" w:line="276" w:lineRule="auto"/>
      </w:pPr>
      <w:r>
        <w:rPr>
          <w:b/>
          <w:color w:val="D97706"/>
        </w:rPr>
        <w:t xml:space="preserve">46. </w:t>
      </w:r>
      <w:r>
        <w:rPr>
          <w:color w:val="111827"/>
        </w:rPr>
        <w:t>Kur’an Meali</w:t>
      </w:r>
    </w:p>
    <w:p>
      <w:pPr>
        <w:spacing w:after="60" w:line="276" w:lineRule="auto"/>
      </w:pPr>
      <w:r>
        <w:rPr>
          <w:b/>
          <w:color w:val="D97706"/>
        </w:rPr>
        <w:t xml:space="preserve">47. </w:t>
      </w:r>
      <w:r>
        <w:rPr>
          <w:color w:val="111827"/>
        </w:rPr>
        <w:t>Kur’an Öğreniyorum</w:t>
      </w:r>
    </w:p>
    <w:p>
      <w:pPr>
        <w:spacing w:after="60" w:line="276" w:lineRule="auto"/>
      </w:pPr>
      <w:r>
        <w:rPr>
          <w:b/>
          <w:color w:val="D97706"/>
        </w:rPr>
        <w:t xml:space="preserve">48. </w:t>
      </w:r>
      <w:r>
        <w:rPr>
          <w:color w:val="111827"/>
        </w:rPr>
        <w:t>Kur’an Tefsiri</w:t>
      </w:r>
    </w:p>
    <w:p>
      <w:pPr>
        <w:spacing w:after="60" w:line="276" w:lineRule="auto"/>
      </w:pPr>
      <w:r>
        <w:rPr>
          <w:b/>
          <w:color w:val="D97706"/>
        </w:rPr>
        <w:t xml:space="preserve">49. </w:t>
      </w:r>
      <w:r>
        <w:rPr>
          <w:color w:val="111827"/>
        </w:rPr>
        <w:t>Kur’an’ın Kalbine Yolculuk</w:t>
      </w:r>
    </w:p>
    <w:p>
      <w:pPr>
        <w:spacing w:after="60" w:line="276" w:lineRule="auto"/>
      </w:pPr>
      <w:r>
        <w:rPr>
          <w:b/>
          <w:color w:val="D97706"/>
        </w:rPr>
        <w:t xml:space="preserve">50. </w:t>
      </w:r>
      <w:r>
        <w:rPr>
          <w:color w:val="111827"/>
        </w:rPr>
        <w:t>Külli Düsturlar</w:t>
      </w:r>
    </w:p>
    <w:p>
      <w:pPr>
        <w:spacing w:after="60" w:line="276" w:lineRule="auto"/>
      </w:pPr>
      <w:r>
        <w:rPr>
          <w:b/>
          <w:color w:val="D97706"/>
        </w:rPr>
        <w:t xml:space="preserve">51. </w:t>
      </w:r>
      <w:r>
        <w:rPr>
          <w:color w:val="111827"/>
        </w:rPr>
        <w:t>Lahikalar</w:t>
      </w:r>
    </w:p>
    <w:p>
      <w:pPr>
        <w:spacing w:after="60" w:line="276" w:lineRule="auto"/>
      </w:pPr>
      <w:r>
        <w:rPr>
          <w:b/>
          <w:color w:val="D97706"/>
        </w:rPr>
        <w:t xml:space="preserve">52. </w:t>
      </w:r>
      <w:r>
        <w:rPr>
          <w:color w:val="111827"/>
        </w:rPr>
        <w:t>Mehmet Fırıncı ile Nur Sohbetleri</w:t>
      </w:r>
    </w:p>
    <w:p>
      <w:pPr>
        <w:spacing w:after="60" w:line="276" w:lineRule="auto"/>
      </w:pPr>
      <w:r>
        <w:rPr>
          <w:b/>
          <w:color w:val="D97706"/>
        </w:rPr>
        <w:t xml:space="preserve">53. </w:t>
      </w:r>
      <w:r>
        <w:rPr>
          <w:color w:val="111827"/>
        </w:rPr>
        <w:t>Mektubat</w:t>
      </w:r>
    </w:p>
    <w:p>
      <w:pPr>
        <w:spacing w:after="60" w:line="276" w:lineRule="auto"/>
      </w:pPr>
      <w:r>
        <w:rPr>
          <w:b/>
          <w:color w:val="D97706"/>
        </w:rPr>
        <w:t xml:space="preserve">54. </w:t>
      </w:r>
      <w:r>
        <w:rPr>
          <w:color w:val="111827"/>
        </w:rPr>
        <w:t>Mektubat Ramazan</w:t>
      </w:r>
    </w:p>
    <w:p>
      <w:pPr>
        <w:spacing w:after="60" w:line="276" w:lineRule="auto"/>
      </w:pPr>
      <w:r>
        <w:rPr>
          <w:b/>
          <w:color w:val="D97706"/>
        </w:rPr>
        <w:t xml:space="preserve">55. </w:t>
      </w:r>
      <w:r>
        <w:rPr>
          <w:color w:val="111827"/>
        </w:rPr>
        <w:t>Merdiven</w:t>
      </w:r>
    </w:p>
    <w:p>
      <w:pPr>
        <w:spacing w:after="60" w:line="276" w:lineRule="auto"/>
      </w:pPr>
      <w:r>
        <w:rPr>
          <w:b/>
          <w:color w:val="D97706"/>
        </w:rPr>
        <w:t xml:space="preserve">56. </w:t>
      </w:r>
      <w:r>
        <w:rPr>
          <w:color w:val="111827"/>
        </w:rPr>
        <w:t>Minik Muhabbet</w:t>
      </w:r>
    </w:p>
    <w:p>
      <w:pPr>
        <w:spacing w:after="60" w:line="276" w:lineRule="auto"/>
      </w:pPr>
      <w:r>
        <w:rPr>
          <w:b/>
          <w:color w:val="D97706"/>
        </w:rPr>
        <w:t xml:space="preserve">57. </w:t>
      </w:r>
      <w:r>
        <w:rPr>
          <w:color w:val="111827"/>
        </w:rPr>
        <w:t>Muhabbet Seyyahı</w:t>
      </w:r>
    </w:p>
    <w:p>
      <w:pPr>
        <w:spacing w:after="60" w:line="276" w:lineRule="auto"/>
      </w:pPr>
      <w:r>
        <w:rPr>
          <w:b/>
          <w:color w:val="D97706"/>
        </w:rPr>
        <w:t xml:space="preserve">58. </w:t>
      </w:r>
      <w:r>
        <w:rPr>
          <w:color w:val="111827"/>
        </w:rPr>
        <w:t>Mukabele</w:t>
      </w:r>
    </w:p>
    <w:p>
      <w:pPr>
        <w:spacing w:after="60" w:line="276" w:lineRule="auto"/>
      </w:pPr>
      <w:r>
        <w:rPr>
          <w:b/>
          <w:color w:val="D97706"/>
        </w:rPr>
        <w:t xml:space="preserve">59. </w:t>
      </w:r>
      <w:r>
        <w:rPr>
          <w:color w:val="111827"/>
        </w:rPr>
        <w:t>Nurlu Hatıralar</w:t>
      </w:r>
    </w:p>
    <w:p>
      <w:pPr>
        <w:spacing w:after="60" w:line="276" w:lineRule="auto"/>
      </w:pPr>
      <w:r>
        <w:rPr>
          <w:b/>
          <w:color w:val="D97706"/>
        </w:rPr>
        <w:t xml:space="preserve">60. </w:t>
      </w:r>
      <w:r>
        <w:rPr>
          <w:color w:val="111827"/>
        </w:rPr>
        <w:t>Okudukça</w:t>
      </w:r>
    </w:p>
    <w:p>
      <w:pPr>
        <w:spacing w:after="60" w:line="276" w:lineRule="auto"/>
      </w:pPr>
      <w:r>
        <w:rPr>
          <w:b/>
          <w:color w:val="D97706"/>
        </w:rPr>
        <w:t xml:space="preserve">61. </w:t>
      </w:r>
      <w:r>
        <w:rPr>
          <w:color w:val="111827"/>
        </w:rPr>
        <w:t>Ömür Boyu Sağlık</w:t>
      </w:r>
    </w:p>
    <w:p>
      <w:pPr>
        <w:spacing w:after="60" w:line="276" w:lineRule="auto"/>
      </w:pPr>
      <w:r>
        <w:rPr>
          <w:b/>
          <w:color w:val="D97706"/>
        </w:rPr>
        <w:t xml:space="preserve">62. </w:t>
      </w:r>
      <w:r>
        <w:rPr>
          <w:color w:val="111827"/>
        </w:rPr>
        <w:t>Pusula</w:t>
      </w:r>
    </w:p>
    <w:p>
      <w:pPr>
        <w:spacing w:after="60" w:line="276" w:lineRule="auto"/>
      </w:pPr>
      <w:r>
        <w:rPr>
          <w:b/>
          <w:color w:val="D97706"/>
        </w:rPr>
        <w:t xml:space="preserve">63. </w:t>
      </w:r>
      <w:r>
        <w:rPr>
          <w:color w:val="111827"/>
        </w:rPr>
        <w:t>Rahman’ın Evleri</w:t>
      </w:r>
    </w:p>
    <w:p>
      <w:pPr>
        <w:spacing w:after="60" w:line="276" w:lineRule="auto"/>
      </w:pPr>
      <w:r>
        <w:rPr>
          <w:b/>
          <w:color w:val="D97706"/>
        </w:rPr>
        <w:t xml:space="preserve">64. </w:t>
      </w:r>
      <w:r>
        <w:rPr>
          <w:color w:val="111827"/>
        </w:rPr>
        <w:t>Rahmet Peygamberi</w:t>
      </w:r>
    </w:p>
    <w:p>
      <w:pPr>
        <w:spacing w:after="60" w:line="276" w:lineRule="auto"/>
      </w:pPr>
      <w:r>
        <w:rPr>
          <w:b/>
          <w:color w:val="D97706"/>
        </w:rPr>
        <w:t xml:space="preserve">65. </w:t>
      </w:r>
      <w:r>
        <w:rPr>
          <w:color w:val="111827"/>
        </w:rPr>
        <w:t>Ramazan’da Sağlık</w:t>
      </w:r>
    </w:p>
    <w:p>
      <w:pPr>
        <w:spacing w:after="60" w:line="276" w:lineRule="auto"/>
      </w:pPr>
      <w:r>
        <w:rPr>
          <w:b/>
          <w:color w:val="D97706"/>
        </w:rPr>
        <w:t xml:space="preserve">66. </w:t>
      </w:r>
      <w:r>
        <w:rPr>
          <w:color w:val="111827"/>
        </w:rPr>
        <w:t>Ramazan’ın Huzuru</w:t>
      </w:r>
    </w:p>
    <w:p>
      <w:pPr>
        <w:spacing w:after="60" w:line="276" w:lineRule="auto"/>
      </w:pPr>
      <w:r>
        <w:rPr>
          <w:b/>
          <w:color w:val="D97706"/>
        </w:rPr>
        <w:t xml:space="preserve">67. </w:t>
      </w:r>
      <w:r>
        <w:rPr>
          <w:color w:val="111827"/>
        </w:rPr>
        <w:t>Risale Okulu</w:t>
      </w:r>
    </w:p>
    <w:p>
      <w:pPr>
        <w:spacing w:after="60" w:line="276" w:lineRule="auto"/>
      </w:pPr>
      <w:r>
        <w:rPr>
          <w:b/>
          <w:color w:val="D97706"/>
        </w:rPr>
        <w:t xml:space="preserve">68. </w:t>
      </w:r>
      <w:r>
        <w:rPr>
          <w:color w:val="111827"/>
        </w:rPr>
        <w:t>Risale Okumaları (Sözler-Hayri Akıncı)</w:t>
      </w:r>
    </w:p>
    <w:p>
      <w:pPr>
        <w:spacing w:after="60" w:line="276" w:lineRule="auto"/>
      </w:pPr>
      <w:r>
        <w:rPr>
          <w:b/>
          <w:color w:val="D97706"/>
        </w:rPr>
        <w:t xml:space="preserve">69. </w:t>
      </w:r>
      <w:r>
        <w:rPr>
          <w:color w:val="111827"/>
        </w:rPr>
        <w:t>Riyazü’s Salihin Sohbetleri</w:t>
      </w:r>
    </w:p>
    <w:p>
      <w:pPr>
        <w:spacing w:after="60" w:line="276" w:lineRule="auto"/>
      </w:pPr>
      <w:r>
        <w:rPr>
          <w:b/>
          <w:color w:val="D97706"/>
        </w:rPr>
        <w:t xml:space="preserve">70. </w:t>
      </w:r>
      <w:r>
        <w:rPr>
          <w:color w:val="111827"/>
        </w:rPr>
        <w:t>Ruhun Sılası Hac</w:t>
      </w:r>
    </w:p>
    <w:p>
      <w:pPr>
        <w:spacing w:after="60" w:line="276" w:lineRule="auto"/>
      </w:pPr>
      <w:r>
        <w:rPr>
          <w:b/>
          <w:color w:val="D97706"/>
        </w:rPr>
        <w:t xml:space="preserve">71. </w:t>
      </w:r>
      <w:r>
        <w:rPr>
          <w:color w:val="111827"/>
        </w:rPr>
        <w:t>Ruhu’l Beyan Sohbetleri</w:t>
      </w:r>
    </w:p>
    <w:p>
      <w:pPr>
        <w:spacing w:after="60" w:line="276" w:lineRule="auto"/>
      </w:pPr>
      <w:r>
        <w:rPr>
          <w:b/>
          <w:color w:val="D97706"/>
        </w:rPr>
        <w:t xml:space="preserve">72. </w:t>
      </w:r>
      <w:r>
        <w:rPr>
          <w:color w:val="111827"/>
        </w:rPr>
        <w:t>Sabahın Duası</w:t>
      </w:r>
    </w:p>
    <w:p>
      <w:pPr>
        <w:spacing w:after="60" w:line="276" w:lineRule="auto"/>
      </w:pPr>
      <w:r>
        <w:rPr>
          <w:b/>
          <w:color w:val="D97706"/>
        </w:rPr>
        <w:t xml:space="preserve">73. </w:t>
      </w:r>
      <w:r>
        <w:rPr>
          <w:color w:val="111827"/>
        </w:rPr>
        <w:t>Sağlık Olsun</w:t>
      </w:r>
    </w:p>
    <w:p>
      <w:pPr>
        <w:spacing w:after="60" w:line="276" w:lineRule="auto"/>
      </w:pPr>
      <w:r>
        <w:rPr>
          <w:b/>
          <w:color w:val="D97706"/>
        </w:rPr>
        <w:t xml:space="preserve">74. </w:t>
      </w:r>
      <w:r>
        <w:rPr>
          <w:color w:val="111827"/>
        </w:rPr>
        <w:t>Sağlık Rehberi</w:t>
      </w:r>
    </w:p>
    <w:p>
      <w:pPr>
        <w:spacing w:after="60" w:line="276" w:lineRule="auto"/>
      </w:pPr>
      <w:r>
        <w:rPr>
          <w:b/>
          <w:color w:val="D97706"/>
        </w:rPr>
        <w:t xml:space="preserve">75. </w:t>
      </w:r>
      <w:r>
        <w:rPr>
          <w:color w:val="111827"/>
        </w:rPr>
        <w:t>Saykal</w:t>
      </w:r>
    </w:p>
    <w:p>
      <w:pPr>
        <w:spacing w:after="60" w:line="276" w:lineRule="auto"/>
      </w:pPr>
      <w:r>
        <w:rPr>
          <w:b/>
          <w:color w:val="D97706"/>
        </w:rPr>
        <w:t xml:space="preserve">76. </w:t>
      </w:r>
      <w:r>
        <w:rPr>
          <w:color w:val="111827"/>
        </w:rPr>
        <w:t>Seherler Sahurlar</w:t>
      </w:r>
    </w:p>
    <w:p>
      <w:pPr>
        <w:spacing w:after="60" w:line="276" w:lineRule="auto"/>
      </w:pPr>
      <w:r>
        <w:rPr>
          <w:b/>
          <w:color w:val="D97706"/>
        </w:rPr>
        <w:t xml:space="preserve">77. </w:t>
      </w:r>
      <w:r>
        <w:rPr>
          <w:color w:val="111827"/>
        </w:rPr>
        <w:t>Seherler ve Sahurlar</w:t>
      </w:r>
    </w:p>
    <w:p>
      <w:pPr>
        <w:spacing w:after="60" w:line="276" w:lineRule="auto"/>
      </w:pPr>
      <w:r>
        <w:rPr>
          <w:b/>
          <w:color w:val="D97706"/>
        </w:rPr>
        <w:t xml:space="preserve">78. </w:t>
      </w:r>
      <w:r>
        <w:rPr>
          <w:color w:val="111827"/>
        </w:rPr>
        <w:t>Sevgili İle Bir Gün</w:t>
      </w:r>
    </w:p>
    <w:p>
      <w:pPr>
        <w:spacing w:after="60" w:line="276" w:lineRule="auto"/>
      </w:pPr>
      <w:r>
        <w:rPr>
          <w:b/>
          <w:color w:val="D97706"/>
        </w:rPr>
        <w:t xml:space="preserve">79. </w:t>
      </w:r>
      <w:r>
        <w:rPr>
          <w:color w:val="111827"/>
        </w:rPr>
        <w:t>Seyyah</w:t>
      </w:r>
    </w:p>
    <w:p>
      <w:pPr>
        <w:spacing w:after="60" w:line="276" w:lineRule="auto"/>
      </w:pPr>
      <w:r>
        <w:rPr>
          <w:b/>
          <w:color w:val="D97706"/>
        </w:rPr>
        <w:t xml:space="preserve">80. </w:t>
      </w:r>
      <w:r>
        <w:rPr>
          <w:color w:val="111827"/>
        </w:rPr>
        <w:t>Sorularla İslam</w:t>
      </w:r>
    </w:p>
    <w:p>
      <w:pPr>
        <w:spacing w:after="60" w:line="276" w:lineRule="auto"/>
      </w:pPr>
      <w:r>
        <w:rPr>
          <w:b/>
          <w:color w:val="D97706"/>
        </w:rPr>
        <w:t xml:space="preserve">81. </w:t>
      </w:r>
      <w:r>
        <w:rPr>
          <w:color w:val="111827"/>
        </w:rPr>
        <w:t>Söze Yar Olmak</w:t>
      </w:r>
    </w:p>
    <w:p>
      <w:pPr>
        <w:spacing w:after="60" w:line="276" w:lineRule="auto"/>
      </w:pPr>
      <w:r>
        <w:rPr>
          <w:b/>
          <w:color w:val="D97706"/>
        </w:rPr>
        <w:t xml:space="preserve">82. </w:t>
      </w:r>
      <w:r>
        <w:rPr>
          <w:color w:val="111827"/>
        </w:rPr>
        <w:t>Sözler</w:t>
      </w:r>
    </w:p>
    <w:p>
      <w:pPr>
        <w:spacing w:after="60" w:line="276" w:lineRule="auto"/>
      </w:pPr>
      <w:r>
        <w:rPr>
          <w:b/>
          <w:color w:val="D97706"/>
        </w:rPr>
        <w:t xml:space="preserve">83. </w:t>
      </w:r>
      <w:r>
        <w:rPr>
          <w:color w:val="111827"/>
        </w:rPr>
        <w:t>Sözün Özü</w:t>
      </w:r>
    </w:p>
    <w:p>
      <w:pPr>
        <w:spacing w:after="60" w:line="276" w:lineRule="auto"/>
      </w:pPr>
      <w:r>
        <w:rPr>
          <w:b/>
          <w:color w:val="D97706"/>
        </w:rPr>
        <w:t xml:space="preserve">84. </w:t>
      </w:r>
      <w:r>
        <w:rPr>
          <w:color w:val="111827"/>
        </w:rPr>
        <w:t>Şemail’i Şerif Sohbetleri</w:t>
      </w:r>
    </w:p>
    <w:p>
      <w:pPr>
        <w:spacing w:after="60" w:line="276" w:lineRule="auto"/>
      </w:pPr>
      <w:r>
        <w:rPr>
          <w:b/>
          <w:color w:val="D97706"/>
        </w:rPr>
        <w:t xml:space="preserve">85. </w:t>
      </w:r>
      <w:r>
        <w:rPr>
          <w:color w:val="111827"/>
        </w:rPr>
        <w:t>Şifa-i Şerif Sohbetleri</w:t>
      </w:r>
    </w:p>
    <w:p>
      <w:pPr>
        <w:spacing w:after="60" w:line="276" w:lineRule="auto"/>
      </w:pPr>
      <w:r>
        <w:rPr>
          <w:b/>
          <w:color w:val="D97706"/>
        </w:rPr>
        <w:t xml:space="preserve">86. </w:t>
      </w:r>
      <w:r>
        <w:rPr>
          <w:color w:val="111827"/>
        </w:rPr>
        <w:t>Tecdid-i İman</w:t>
      </w:r>
    </w:p>
    <w:p>
      <w:pPr>
        <w:spacing w:after="60" w:line="276" w:lineRule="auto"/>
      </w:pPr>
      <w:r>
        <w:rPr>
          <w:b/>
          <w:color w:val="D97706"/>
        </w:rPr>
        <w:t xml:space="preserve">87. </w:t>
      </w:r>
      <w:r>
        <w:rPr>
          <w:color w:val="111827"/>
        </w:rPr>
        <w:t>Temaşa</w:t>
      </w:r>
    </w:p>
    <w:p>
      <w:pPr>
        <w:spacing w:after="60" w:line="276" w:lineRule="auto"/>
      </w:pPr>
      <w:r>
        <w:rPr>
          <w:b/>
          <w:color w:val="D97706"/>
        </w:rPr>
        <w:t xml:space="preserve">88. </w:t>
      </w:r>
      <w:r>
        <w:rPr>
          <w:color w:val="111827"/>
        </w:rPr>
        <w:t>Vakit Varken Hac</w:t>
      </w:r>
    </w:p>
    <w:p>
      <w:pPr>
        <w:spacing w:after="60" w:line="276" w:lineRule="auto"/>
      </w:pPr>
      <w:r>
        <w:rPr>
          <w:b/>
          <w:color w:val="D97706"/>
        </w:rPr>
        <w:t xml:space="preserve">89. </w:t>
      </w:r>
      <w:r>
        <w:rPr>
          <w:color w:val="111827"/>
        </w:rPr>
        <w:t>Yad-ı Cemil</w:t>
      </w:r>
    </w:p>
    <w:p>
      <w:pPr>
        <w:spacing w:after="60" w:line="276" w:lineRule="auto"/>
      </w:pPr>
      <w:r>
        <w:rPr>
          <w:b/>
          <w:color w:val="D97706"/>
        </w:rPr>
        <w:t xml:space="preserve">90. </w:t>
      </w:r>
      <w:r>
        <w:rPr>
          <w:color w:val="111827"/>
        </w:rPr>
        <w:t>Yansımalar</w:t>
      </w:r>
    </w:p>
    <w:p>
      <w:pPr>
        <w:spacing w:after="60" w:line="276" w:lineRule="auto"/>
      </w:pPr>
      <w:r>
        <w:rPr>
          <w:b/>
          <w:color w:val="D97706"/>
        </w:rPr>
        <w:t xml:space="preserve">91. </w:t>
      </w:r>
      <w:r>
        <w:rPr>
          <w:color w:val="111827"/>
        </w:rPr>
        <w:t>yasemın deneme</w:t>
      </w:r>
    </w:p>
    <w:p>
      <w:pPr>
        <w:spacing w:after="60" w:line="276" w:lineRule="auto"/>
      </w:pPr>
      <w:r>
        <w:rPr>
          <w:b/>
          <w:color w:val="D97706"/>
        </w:rPr>
        <w:t xml:space="preserve">92. </w:t>
      </w:r>
      <w:r>
        <w:rPr>
          <w:color w:val="111827"/>
        </w:rPr>
        <w:t>Yaz Akşamları</w:t>
      </w:r>
    </w:p>
    <w:p>
      <w:pPr>
        <w:spacing w:after="60" w:line="276" w:lineRule="auto"/>
      </w:pPr>
      <w:r>
        <w:rPr>
          <w:b/>
          <w:color w:val="D97706"/>
        </w:rPr>
        <w:t xml:space="preserve">93. </w:t>
      </w:r>
      <w:r>
        <w:rPr>
          <w:color w:val="111827"/>
        </w:rPr>
        <w:t>Yesrib’de Bahar</w:t>
      </w:r>
    </w:p>
    <w:p>
      <w:pPr>
        <w:spacing w:after="60" w:line="276" w:lineRule="auto"/>
      </w:pPr>
      <w:r>
        <w:rPr>
          <w:b/>
          <w:color w:val="D97706"/>
        </w:rPr>
        <w:t xml:space="preserve">94. </w:t>
      </w:r>
      <w:r>
        <w:rPr>
          <w:color w:val="111827"/>
        </w:rPr>
        <w:t>Yıldızların İzinde</w:t>
      </w:r>
    </w:p>
    <w:p>
      <w:pPr>
        <w:spacing w:after="60" w:line="276" w:lineRule="auto"/>
      </w:pPr>
      <w:r>
        <w:rPr>
          <w:b/>
          <w:color w:val="D97706"/>
        </w:rPr>
        <w:t xml:space="preserve">95. </w:t>
      </w:r>
      <w:r>
        <w:rPr>
          <w:color w:val="111827"/>
        </w:rPr>
        <w:t>Yoldaki İşaretler</w:t>
      </w:r>
    </w:p>
    <w:p>
      <w:pPr>
        <w:spacing w:after="60" w:line="276" w:lineRule="auto"/>
      </w:pPr>
      <w:r>
        <w:rPr>
          <w:b/>
          <w:color w:val="D97706"/>
        </w:rPr>
        <w:t xml:space="preserve">96. </w:t>
      </w:r>
      <w:r>
        <w:rPr>
          <w:color w:val="111827"/>
        </w:rPr>
        <w:t>Z-Kuşağı</w:t>
      </w:r>
    </w:p>
    <w:p>
      <w:pPr>
        <w:spacing w:after="60" w:line="276" w:lineRule="auto"/>
      </w:pPr>
      <w:r>
        <w:rPr>
          <w:b/>
          <w:color w:val="D97706"/>
        </w:rPr>
        <w:t xml:space="preserve">97. </w:t>
      </w:r>
      <w:r>
        <w:rPr>
          <w:color w:val="111827"/>
        </w:rPr>
        <w:t>Zamanın Aynasında</w:t>
      </w:r>
    </w:p>
    <w:p>
      <w:pPr>
        <w:spacing w:after="60" w:line="276" w:lineRule="auto"/>
      </w:pPr>
      <w:r>
        <w:rPr>
          <w:b/>
          <w:color w:val="D97706"/>
        </w:rPr>
        <w:t xml:space="preserve">98. </w:t>
      </w:r>
      <w:r>
        <w:rPr>
          <w:color w:val="111827"/>
        </w:rPr>
        <w:t>Zirve Lider: Hz. Peygamber</w:t>
      </w:r>
    </w:p>
    <w:p/>
    <w:p>
      <w:pPr>
        <w:spacing w:before="360" w:after="120"/>
      </w:pPr>
      <w:r>
        <w:rPr>
          <w:b/>
          <w:color w:val="991B1B"/>
          <w:sz w:val="28"/>
        </w:rPr>
        <w:t>Özet Bilgiler</w:t>
      </w:r>
    </w:p>
    <w:p>
      <w:pPr>
        <w:spacing w:after="40"/>
        <w:ind w:left="360"/>
      </w:pPr>
      <w:r>
        <w:rPr>
          <w:b/>
          <w:color w:val="D97706"/>
        </w:rPr>
        <w:t xml:space="preserve">• </w:t>
      </w:r>
      <w:r>
        <w:rPr>
          <w:b/>
          <w:color w:val="374151"/>
        </w:rPr>
        <w:t xml:space="preserve">Toplam program sayısı: </w:t>
      </w:r>
      <w:r>
        <w:rPr>
          <w:b/>
          <w:color w:val="1F2937"/>
        </w:rPr>
        <w:t>101</w:t>
      </w:r>
    </w:p>
    <w:p>
      <w:pPr>
        <w:spacing w:after="40"/>
        <w:ind w:left="360"/>
      </w:pPr>
      <w:r>
        <w:rPr>
          <w:b/>
          <w:color w:val="D97706"/>
        </w:rPr>
        <w:t xml:space="preserve">• </w:t>
      </w:r>
      <w:r>
        <w:rPr>
          <w:b/>
          <w:color w:val="374151"/>
        </w:rPr>
        <w:t xml:space="preserve">Tekilleştirilmiş program sayısı: </w:t>
      </w:r>
      <w:r>
        <w:rPr>
          <w:b/>
          <w:color w:val="1F2937"/>
        </w:rPr>
        <w:t>98</w:t>
      </w:r>
    </w:p>
    <w:p>
      <w:pPr>
        <w:spacing w:after="40"/>
        <w:ind w:left="360"/>
      </w:pPr>
      <w:r>
        <w:rPr>
          <w:b/>
          <w:color w:val="D97706"/>
        </w:rPr>
        <w:t xml:space="preserve">• </w:t>
      </w:r>
      <w:r>
        <w:rPr>
          <w:b/>
          <w:color w:val="374151"/>
        </w:rPr>
        <w:t xml:space="preserve">Soft delete kayıt sayısı: </w:t>
      </w:r>
      <w:r>
        <w:rPr>
          <w:b/>
          <w:color w:val="1F2937"/>
        </w:rPr>
        <w:t>0</w:t>
      </w:r>
    </w:p>
    <w:p>
      <w:pPr>
        <w:spacing w:after="40"/>
        <w:ind w:left="360"/>
      </w:pPr>
      <w:r>
        <w:rPr>
          <w:b/>
          <w:color w:val="D97706"/>
        </w:rPr>
        <w:t xml:space="preserve">• </w:t>
      </w:r>
      <w:r>
        <w:rPr>
          <w:b/>
          <w:color w:val="374151"/>
        </w:rPr>
        <w:t xml:space="preserve">Duplicate kayıt sayısı: </w:t>
      </w:r>
      <w:r>
        <w:rPr>
          <w:b/>
          <w:color w:val="1F2937"/>
        </w:rPr>
        <w:t>3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