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B79C" w14:textId="77777777" w:rsidR="0000403E" w:rsidRPr="0000403E" w:rsidRDefault="0000403E" w:rsidP="0000403E">
      <w:pPr>
        <w:rPr>
          <w:b/>
          <w:bCs/>
        </w:rPr>
      </w:pPr>
      <w:r w:rsidRPr="0000403E">
        <w:rPr>
          <w:b/>
          <w:bCs/>
        </w:rPr>
        <w:t>Add Job:</w:t>
      </w:r>
    </w:p>
    <w:p w14:paraId="3ABFA314" w14:textId="6603CFD1" w:rsidR="0000403E" w:rsidRDefault="0000403E" w:rsidP="0000403E">
      <w:r>
        <w:t xml:space="preserve">1.Role:3d vendor and 3d </w:t>
      </w:r>
      <w:r>
        <w:t>designer</w:t>
      </w:r>
      <w:r>
        <w:t xml:space="preserve"> only</w:t>
      </w:r>
    </w:p>
    <w:p w14:paraId="64E01413" w14:textId="77777777" w:rsidR="0000403E" w:rsidRDefault="0000403E" w:rsidP="0000403E">
      <w:r>
        <w:t>2.Show respective categories as per role</w:t>
      </w:r>
    </w:p>
    <w:p w14:paraId="036F06A1" w14:textId="77777777" w:rsidR="0000403E" w:rsidRDefault="0000403E" w:rsidP="0000403E">
      <w:r>
        <w:t xml:space="preserve">3. File Upload </w:t>
      </w:r>
    </w:p>
    <w:p w14:paraId="555E0D47" w14:textId="77777777" w:rsidR="0000403E" w:rsidRDefault="0000403E" w:rsidP="0000403E">
      <w:r>
        <w:t xml:space="preserve">4. Location is not required </w:t>
      </w:r>
    </w:p>
    <w:p w14:paraId="14303EE1" w14:textId="5D0CBE3D" w:rsidR="00C37C31" w:rsidRDefault="0000403E" w:rsidP="0000403E">
      <w:pPr>
        <w:rPr>
          <w:b/>
          <w:bCs/>
        </w:rPr>
      </w:pPr>
      <w:r>
        <w:t>5. payment method ---&gt; online payment</w:t>
      </w:r>
      <w:r>
        <w:br/>
      </w:r>
      <w:r>
        <w:br/>
      </w:r>
      <w:r>
        <w:br/>
        <w:t>Job Tab List view:</w:t>
      </w:r>
      <w:r>
        <w:br/>
        <w:t xml:space="preserve"> 1. Show Applicant Count for individual Job.</w:t>
      </w:r>
      <w:r>
        <w:br/>
      </w:r>
      <w:r w:rsidRPr="0000403E">
        <w:drawing>
          <wp:inline distT="0" distB="0" distL="0" distR="0" wp14:anchorId="4AD3C0BA" wp14:editId="38958613">
            <wp:extent cx="1524078" cy="2235315"/>
            <wp:effectExtent l="0" t="0" r="0" b="0"/>
            <wp:docPr id="70181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9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EC5">
        <w:br/>
      </w:r>
      <w:r w:rsidR="00037EC5">
        <w:br/>
        <w:t>Popular Service:</w:t>
      </w:r>
      <w:r w:rsidR="00037EC5">
        <w:br/>
        <w:t xml:space="preserve">1. For the designer </w:t>
      </w:r>
      <w:r w:rsidR="00037EC5">
        <w:br/>
        <w:t>2. For the vendor</w:t>
      </w:r>
      <w:r w:rsidR="00037EC5">
        <w:br/>
      </w:r>
      <w:r w:rsidR="00037EC5" w:rsidRPr="00037EC5">
        <w:drawing>
          <wp:inline distT="0" distB="0" distL="0" distR="0" wp14:anchorId="67DCA1C5" wp14:editId="57E983FD">
            <wp:extent cx="5943600" cy="2484120"/>
            <wp:effectExtent l="0" t="0" r="0" b="0"/>
            <wp:docPr id="119719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5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EC5">
        <w:br/>
      </w:r>
      <w:r w:rsidR="00037EC5">
        <w:br/>
      </w:r>
      <w:r w:rsidR="00037EC5" w:rsidRPr="00037EC5">
        <w:rPr>
          <w:b/>
          <w:bCs/>
        </w:rPr>
        <w:lastRenderedPageBreak/>
        <w:t>Remove Blog</w:t>
      </w:r>
      <w:r w:rsidR="00037EC5">
        <w:rPr>
          <w:b/>
          <w:bCs/>
        </w:rPr>
        <w:t>.</w:t>
      </w:r>
      <w:r w:rsidR="00037EC5">
        <w:rPr>
          <w:b/>
          <w:bCs/>
        </w:rPr>
        <w:br/>
      </w:r>
    </w:p>
    <w:p w14:paraId="7097B390" w14:textId="001E7A62" w:rsidR="00037EC5" w:rsidRDefault="00037EC5" w:rsidP="0000403E">
      <w:pPr>
        <w:rPr>
          <w:b/>
          <w:bCs/>
        </w:rPr>
      </w:pPr>
      <w:r>
        <w:rPr>
          <w:b/>
          <w:bCs/>
        </w:rPr>
        <w:t>Remove dummy data</w:t>
      </w:r>
      <w:r w:rsidR="004A1CD0">
        <w:rPr>
          <w:b/>
          <w:bCs/>
        </w:rPr>
        <w:br/>
        <w:t xml:space="preserve">add </w:t>
      </w:r>
      <w:proofErr w:type="spellStart"/>
      <w:r w:rsidR="004A1CD0">
        <w:rPr>
          <w:b/>
          <w:bCs/>
        </w:rPr>
        <w:t>postjob</w:t>
      </w:r>
      <w:proofErr w:type="spellEnd"/>
      <w:r w:rsidR="004A1CD0">
        <w:rPr>
          <w:b/>
          <w:bCs/>
        </w:rPr>
        <w:t xml:space="preserve"> button on header.</w:t>
      </w:r>
    </w:p>
    <w:p w14:paraId="6F8400F4" w14:textId="77777777" w:rsidR="005F6926" w:rsidRDefault="00037EC5" w:rsidP="0000403E">
      <w:r w:rsidRPr="00037EC5">
        <w:drawing>
          <wp:inline distT="0" distB="0" distL="0" distR="0" wp14:anchorId="06D6224C" wp14:editId="13BCDE9A">
            <wp:extent cx="5943600" cy="2614930"/>
            <wp:effectExtent l="0" t="0" r="0" b="0"/>
            <wp:docPr id="93101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15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remove dummy data</w:t>
      </w:r>
      <w:r>
        <w:br/>
        <w:t>button should be Apply NOW</w:t>
      </w:r>
      <w:r>
        <w:br/>
      </w:r>
      <w:r w:rsidRPr="00037EC5">
        <w:drawing>
          <wp:inline distT="0" distB="0" distL="0" distR="0" wp14:anchorId="13C15DC9" wp14:editId="29974AE9">
            <wp:extent cx="5943600" cy="2421890"/>
            <wp:effectExtent l="0" t="0" r="0" b="0"/>
            <wp:docPr id="482601981" name="Picture 1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01981" name="Picture 1" descr="A computer on a des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926">
        <w:br/>
      </w:r>
    </w:p>
    <w:p w14:paraId="59410B14" w14:textId="77777777" w:rsidR="005F6926" w:rsidRDefault="005F6926" w:rsidP="0000403E"/>
    <w:p w14:paraId="1955E8AE" w14:textId="77777777" w:rsidR="005F6926" w:rsidRDefault="005F6926" w:rsidP="0000403E"/>
    <w:p w14:paraId="24649034" w14:textId="77777777" w:rsidR="005F6926" w:rsidRDefault="005F6926" w:rsidP="0000403E"/>
    <w:p w14:paraId="40A7B9BD" w14:textId="77777777" w:rsidR="005F6926" w:rsidRDefault="005F6926" w:rsidP="0000403E"/>
    <w:p w14:paraId="33FC1C02" w14:textId="77777777" w:rsidR="005F6926" w:rsidRDefault="005F6926" w:rsidP="0000403E"/>
    <w:p w14:paraId="0BA02C11" w14:textId="08621E37" w:rsidR="00037EC5" w:rsidRDefault="005F6926" w:rsidP="0000403E">
      <w:r>
        <w:lastRenderedPageBreak/>
        <w:br/>
        <w:t>Open Chat option:</w:t>
      </w:r>
      <w:r>
        <w:br/>
        <w:t xml:space="preserve">Hire Now Button Functionality </w:t>
      </w:r>
      <w:r>
        <w:br/>
      </w:r>
      <w:r>
        <w:br/>
      </w:r>
      <w:r w:rsidRPr="005F6926">
        <w:drawing>
          <wp:inline distT="0" distB="0" distL="0" distR="0" wp14:anchorId="1DD99E49" wp14:editId="5E9E8075">
            <wp:extent cx="5943600" cy="3059430"/>
            <wp:effectExtent l="0" t="0" r="0" b="7620"/>
            <wp:docPr id="14127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6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Specify the job title:</w:t>
      </w:r>
      <w:r>
        <w:br/>
      </w:r>
      <w:r>
        <w:br/>
      </w:r>
      <w:r>
        <w:br/>
      </w:r>
      <w:r w:rsidRPr="005F6926">
        <w:drawing>
          <wp:inline distT="0" distB="0" distL="0" distR="0" wp14:anchorId="1CB9E03B" wp14:editId="2ADD7750">
            <wp:extent cx="5943600" cy="3044825"/>
            <wp:effectExtent l="0" t="0" r="0" b="3175"/>
            <wp:docPr id="120340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4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03E"/>
    <w:rsid w:val="0000403E"/>
    <w:rsid w:val="00037EC5"/>
    <w:rsid w:val="004A1CD0"/>
    <w:rsid w:val="005F6926"/>
    <w:rsid w:val="00C37C31"/>
    <w:rsid w:val="00F3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6EEE"/>
  <w15:chartTrackingRefBased/>
  <w15:docId w15:val="{77DCC2CF-AEBF-4739-94A9-F3B722AA4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SARDAR KAWISH ZAMAN</dc:creator>
  <cp:keywords/>
  <dc:description/>
  <cp:lastModifiedBy>SARDAR KAWISH ZAMAN</cp:lastModifiedBy>
  <cp:revision>1</cp:revision>
  <dcterms:created xsi:type="dcterms:W3CDTF">2024-02-19T10:36:00Z</dcterms:created>
  <dcterms:modified xsi:type="dcterms:W3CDTF">2024-02-19T11:08:00Z</dcterms:modified>
</cp:coreProperties>
</file>