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56" w:rsidRDefault="00BE2B80">
      <w:pPr>
        <w:spacing w:after="611"/>
        <w:ind w:left="2508"/>
      </w:pPr>
      <w:r>
        <w:rPr>
          <w:noProof/>
        </w:rPr>
        <mc:AlternateContent>
          <mc:Choice Requires="wpg">
            <w:drawing>
              <wp:inline distT="0" distB="0" distL="0" distR="0">
                <wp:extent cx="2945130" cy="3061462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3061462"/>
                          <a:chOff x="0" y="0"/>
                          <a:chExt cx="2945130" cy="3061462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105"/>
                            <a:ext cx="2945130" cy="2158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8110" y="516432"/>
                            <a:ext cx="275844" cy="1238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8110" y="0"/>
                            <a:ext cx="275844" cy="1239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6898" y="551687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8110" y="1822500"/>
                            <a:ext cx="275844" cy="1238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8110" y="1306068"/>
                            <a:ext cx="275844" cy="1239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96898" y="1857756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" style="width:231.9pt;height:241.06pt;mso-position-horizontal-relative:char;mso-position-vertical-relative:line" coordsize="29451,30614">
                <v:shape id="Picture 59" style="position:absolute;width:29451;height:21581;left:0;top:3321;" filled="f">
                  <v:imagedata r:id="rId8"/>
                </v:shape>
                <v:shape id="Picture 61" style="position:absolute;width:2758;height:12389;left:13881;top:5164;" filled="f">
                  <v:imagedata r:id="rId9"/>
                </v:shape>
                <v:shape id="Picture 63" style="position:absolute;width:2758;height:12390;left:13881;top:0;" filled="f">
                  <v:imagedata r:id="rId9"/>
                </v:shape>
                <v:shape id="Picture 67" style="position:absolute;width:533;height:2423;left:15968;top:5516;" filled="f">
                  <v:imagedata r:id="rId10"/>
                </v:shape>
                <v:shape id="Picture 71" style="position:absolute;width:2758;height:12389;left:13881;top:18225;" filled="f">
                  <v:imagedata r:id="rId9"/>
                </v:shape>
                <v:shape id="Picture 73" style="position:absolute;width:2758;height:12390;left:13881;top:13060;" filled="f">
                  <v:imagedata r:id="rId9"/>
                </v:shape>
                <v:shape id="Picture 77" style="position:absolute;width:533;height:2423;left:15968;top:18577;" filled="f">
                  <v:imagedata r:id="rId10"/>
                </v:shape>
              </v:group>
            </w:pict>
          </mc:Fallback>
        </mc:AlternateContent>
      </w:r>
    </w:p>
    <w:p w:rsidR="00A55356" w:rsidRDefault="00BE2B80">
      <w:pPr>
        <w:spacing w:after="0"/>
        <w:ind w:right="220"/>
        <w:jc w:val="center"/>
      </w:pPr>
      <w:r>
        <w:rPr>
          <w:b/>
          <w:sz w:val="72"/>
        </w:rPr>
        <w:t>Project Report</w:t>
      </w:r>
      <w:r>
        <w:rPr>
          <w:sz w:val="28"/>
        </w:rPr>
        <w:t xml:space="preserve"> </w:t>
      </w:r>
      <w:r>
        <w:rPr>
          <w:sz w:val="43"/>
          <w:vertAlign w:val="subscript"/>
        </w:rPr>
        <w:t xml:space="preserve"> </w:t>
      </w:r>
    </w:p>
    <w:p w:rsidR="00A55356" w:rsidRDefault="00961069">
      <w:pPr>
        <w:spacing w:after="203"/>
        <w:ind w:left="461"/>
      </w:pPr>
      <w:r>
        <w:rPr>
          <w:b/>
          <w:sz w:val="56"/>
        </w:rPr>
        <w:t xml:space="preserve">  Title:       Clustering</w:t>
      </w:r>
      <w:r w:rsidR="00BE2B80">
        <w:rPr>
          <w:b/>
          <w:sz w:val="43"/>
          <w:vertAlign w:val="subscript"/>
        </w:rPr>
        <w:t xml:space="preserve"> </w:t>
      </w:r>
      <w:r w:rsidR="00BE2B80">
        <w:rPr>
          <w:b/>
          <w:sz w:val="28"/>
        </w:rPr>
        <w:t xml:space="preserve"> </w:t>
      </w:r>
    </w:p>
    <w:p w:rsidR="00A55356" w:rsidRDefault="00BE2B80">
      <w:pPr>
        <w:spacing w:after="197"/>
        <w:ind w:left="9" w:hanging="10"/>
      </w:pPr>
      <w:r>
        <w:rPr>
          <w:sz w:val="56"/>
        </w:rPr>
        <w:t>Data Mining and Warehousing</w:t>
      </w:r>
      <w:r>
        <w:rPr>
          <w:sz w:val="28"/>
        </w:rPr>
        <w:t xml:space="preserve"> </w:t>
      </w:r>
    </w:p>
    <w:p w:rsidR="00A55356" w:rsidRDefault="00BE2B80">
      <w:pPr>
        <w:spacing w:after="0"/>
        <w:ind w:left="9" w:hanging="10"/>
      </w:pPr>
      <w:r>
        <w:rPr>
          <w:sz w:val="56"/>
        </w:rPr>
        <w:t xml:space="preserve">Hafiz Bilal Ahmed (B18101036)   </w:t>
      </w:r>
    </w:p>
    <w:p w:rsidR="00A55356" w:rsidRDefault="00BE2B80">
      <w:pPr>
        <w:spacing w:after="0"/>
        <w:ind w:left="14"/>
      </w:pPr>
      <w:r>
        <w:rPr>
          <w:sz w:val="28"/>
        </w:rPr>
        <w:t xml:space="preserve"> </w:t>
      </w:r>
    </w:p>
    <w:p w:rsidR="00A55356" w:rsidRDefault="00BE2B80">
      <w:pPr>
        <w:spacing w:after="0"/>
        <w:ind w:left="14"/>
      </w:pPr>
      <w:r>
        <w:rPr>
          <w:sz w:val="28"/>
        </w:rPr>
        <w:t xml:space="preserve"> </w:t>
      </w:r>
    </w:p>
    <w:p w:rsidR="00A55356" w:rsidRDefault="00BE2B80">
      <w:pPr>
        <w:spacing w:after="0"/>
        <w:ind w:left="14"/>
      </w:pPr>
      <w:r>
        <w:rPr>
          <w:sz w:val="28"/>
        </w:rPr>
        <w:t xml:space="preserve"> </w:t>
      </w:r>
    </w:p>
    <w:p w:rsidR="00A55356" w:rsidRDefault="00BE2B80">
      <w:pPr>
        <w:spacing w:after="35"/>
        <w:ind w:left="14"/>
      </w:pPr>
      <w:r>
        <w:rPr>
          <w:sz w:val="28"/>
        </w:rPr>
        <w:t xml:space="preserve"> </w:t>
      </w:r>
    </w:p>
    <w:p w:rsidR="00A55356" w:rsidRDefault="00BE2B80" w:rsidP="00961069">
      <w:pPr>
        <w:spacing w:after="9" w:line="269" w:lineRule="auto"/>
        <w:ind w:left="19" w:hanging="10"/>
      </w:pPr>
      <w:r>
        <w:rPr>
          <w:sz w:val="28"/>
        </w:rPr>
        <w:t xml:space="preserve">     </w:t>
      </w:r>
    </w:p>
    <w:p w:rsidR="00A55356" w:rsidRDefault="00BE2B80">
      <w:pPr>
        <w:spacing w:after="103"/>
      </w:pPr>
      <w:r>
        <w:rPr>
          <w:rFonts w:ascii="Arial" w:eastAsia="Arial" w:hAnsi="Arial" w:cs="Arial"/>
          <w:sz w:val="21"/>
        </w:rPr>
        <w:t xml:space="preserve"> </w:t>
      </w:r>
    </w:p>
    <w:p w:rsidR="00BE2B80" w:rsidRDefault="00BE2B80" w:rsidP="00BE2B80">
      <w:pPr>
        <w:spacing w:after="0"/>
      </w:pPr>
      <w:r>
        <w:rPr>
          <w:rFonts w:ascii="Arial" w:eastAsia="Arial" w:hAnsi="Arial" w:cs="Arial"/>
          <w:b/>
          <w:sz w:val="32"/>
        </w:rPr>
        <w:t>Sou</w:t>
      </w:r>
      <w:r>
        <w:rPr>
          <w:rFonts w:ascii="Arial" w:eastAsia="Arial" w:hAnsi="Arial" w:cs="Arial"/>
          <w:b/>
          <w:sz w:val="32"/>
        </w:rPr>
        <w:t xml:space="preserve">rce:  </w:t>
      </w:r>
    </w:p>
    <w:p w:rsidR="00A55356" w:rsidRDefault="00BE2B80" w:rsidP="00BE2B80">
      <w:pPr>
        <w:spacing w:after="0"/>
      </w:pPr>
      <w:r w:rsidRPr="00BE2B80">
        <w:t>https://www.kaggle.com/code/tonzowonzo/simple-k-means-clustering-on-the-iris-dataset/data</w:t>
      </w:r>
      <w:hyperlink r:id="rId11">
        <w:r>
          <w:rPr>
            <w:sz w:val="24"/>
          </w:rPr>
          <w:t xml:space="preserve"> </w:t>
        </w:r>
      </w:hyperlink>
    </w:p>
    <w:p w:rsidR="00A55356" w:rsidRDefault="00BE2B80">
      <w:pPr>
        <w:spacing w:after="72"/>
      </w:pPr>
      <w:r>
        <w:rPr>
          <w:sz w:val="24"/>
        </w:rPr>
        <w:t xml:space="preserve"> </w:t>
      </w:r>
    </w:p>
    <w:p w:rsidR="00BE2B80" w:rsidRDefault="00BE2B80">
      <w:pPr>
        <w:spacing w:after="0"/>
        <w:rPr>
          <w:sz w:val="32"/>
        </w:rPr>
      </w:pPr>
    </w:p>
    <w:p w:rsidR="00BE2B80" w:rsidRDefault="00BE2B80">
      <w:pPr>
        <w:spacing w:after="0"/>
        <w:rPr>
          <w:sz w:val="32"/>
        </w:rPr>
      </w:pPr>
    </w:p>
    <w:p w:rsidR="00A55356" w:rsidRDefault="00BE2B80">
      <w:pPr>
        <w:spacing w:after="0"/>
      </w:pPr>
      <w:r>
        <w:rPr>
          <w:sz w:val="32"/>
        </w:rPr>
        <w:lastRenderedPageBreak/>
        <w:t xml:space="preserve">Column Description: </w:t>
      </w:r>
    </w:p>
    <w:p w:rsidR="00A55356" w:rsidRDefault="00BE2B80">
      <w:pPr>
        <w:spacing w:after="32"/>
      </w:pPr>
      <w:r>
        <w:rPr>
          <w:sz w:val="24"/>
        </w:rPr>
        <w:t xml:space="preserve"> </w:t>
      </w:r>
    </w:p>
    <w:p w:rsidR="00A55356" w:rsidRPr="00BE2B80" w:rsidRDefault="00BE2B80">
      <w:pPr>
        <w:numPr>
          <w:ilvl w:val="0"/>
          <w:numId w:val="1"/>
        </w:numPr>
        <w:spacing w:after="46"/>
        <w:ind w:hanging="360"/>
        <w:rPr>
          <w:rFonts w:asciiTheme="minorHAnsi" w:hAnsiTheme="minorHAnsi"/>
          <w:sz w:val="24"/>
          <w:szCs w:val="24"/>
        </w:rPr>
      </w:pPr>
      <w:proofErr w:type="spellStart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>SepalLengthCm</w:t>
      </w:r>
      <w:proofErr w:type="spellEnd"/>
      <w:r w:rsidRPr="00BE2B80">
        <w:rPr>
          <w:rFonts w:asciiTheme="minorHAnsi" w:hAnsiTheme="minorHAnsi"/>
          <w:sz w:val="24"/>
          <w:szCs w:val="24"/>
        </w:rPr>
        <w:t xml:space="preserve">   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>Length of the sepal (in cm)</w:t>
      </w:r>
    </w:p>
    <w:p w:rsidR="00A55356" w:rsidRPr="00BE2B80" w:rsidRDefault="00BE2B80">
      <w:pPr>
        <w:numPr>
          <w:ilvl w:val="0"/>
          <w:numId w:val="1"/>
        </w:numPr>
        <w:spacing w:after="38" w:line="258" w:lineRule="auto"/>
        <w:ind w:hanging="360"/>
        <w:rPr>
          <w:rFonts w:asciiTheme="minorHAnsi" w:hAnsiTheme="minorHAnsi"/>
          <w:sz w:val="24"/>
          <w:szCs w:val="24"/>
        </w:rPr>
      </w:pPr>
      <w:proofErr w:type="spellStart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>SepalWidthCm</w:t>
      </w:r>
      <w:proofErr w:type="spellEnd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 xml:space="preserve">  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>Width of the sepal (in cm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>)</w:t>
      </w:r>
    </w:p>
    <w:p w:rsidR="00A55356" w:rsidRPr="00BE2B80" w:rsidRDefault="00BE2B80">
      <w:pPr>
        <w:numPr>
          <w:ilvl w:val="0"/>
          <w:numId w:val="1"/>
        </w:numPr>
        <w:spacing w:after="46"/>
        <w:ind w:hanging="360"/>
        <w:rPr>
          <w:rFonts w:asciiTheme="minorHAnsi" w:hAnsiTheme="minorHAnsi"/>
          <w:sz w:val="24"/>
          <w:szCs w:val="24"/>
        </w:rPr>
      </w:pPr>
      <w:proofErr w:type="spellStart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>PetalLengthCm</w:t>
      </w:r>
      <w:proofErr w:type="spellEnd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 xml:space="preserve"> </w:t>
      </w:r>
      <w:r w:rsidRPr="00BE2B80">
        <w:rPr>
          <w:rFonts w:asciiTheme="minorHAnsi" w:hAnsiTheme="minorHAnsi"/>
          <w:color w:val="0D0D0D"/>
          <w:sz w:val="24"/>
          <w:szCs w:val="24"/>
        </w:rPr>
        <w:t xml:space="preserve">  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>Length of the petal (in cm)</w:t>
      </w:r>
      <w:r w:rsidRPr="00BE2B80">
        <w:rPr>
          <w:rFonts w:asciiTheme="minorHAnsi" w:hAnsiTheme="minorHAnsi"/>
          <w:color w:val="0D0D0D"/>
          <w:sz w:val="24"/>
          <w:szCs w:val="24"/>
        </w:rPr>
        <w:t xml:space="preserve"> </w:t>
      </w:r>
    </w:p>
    <w:p w:rsidR="00A55356" w:rsidRPr="00BE2B80" w:rsidRDefault="00BE2B80" w:rsidP="00BE2B80">
      <w:pPr>
        <w:numPr>
          <w:ilvl w:val="0"/>
          <w:numId w:val="1"/>
        </w:numPr>
        <w:spacing w:after="38" w:line="258" w:lineRule="auto"/>
        <w:ind w:hanging="360"/>
        <w:rPr>
          <w:rFonts w:asciiTheme="minorHAnsi" w:hAnsiTheme="minorHAnsi"/>
          <w:sz w:val="24"/>
          <w:szCs w:val="24"/>
        </w:rPr>
      </w:pPr>
      <w:proofErr w:type="spellStart"/>
      <w:r w:rsidRPr="00BE2B80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>PetalWidthCm</w:t>
      </w:r>
      <w:proofErr w:type="spellEnd"/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 xml:space="preserve">  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>Width of the petal (in cm)</w:t>
      </w:r>
      <w:r w:rsidRPr="00BE2B80">
        <w:rPr>
          <w:rFonts w:asciiTheme="minorHAnsi" w:hAnsiTheme="minorHAnsi" w:cs="Arial"/>
          <w:color w:val="5F6368"/>
          <w:sz w:val="24"/>
          <w:szCs w:val="24"/>
          <w:shd w:val="clear" w:color="auto" w:fill="FFFFFF"/>
        </w:rPr>
        <w:t xml:space="preserve"> </w:t>
      </w:r>
    </w:p>
    <w:p w:rsidR="00A55356" w:rsidRDefault="00BE2B80">
      <w:pPr>
        <w:pStyle w:val="Heading1"/>
      </w:pPr>
      <w:r>
        <w:t>Set Number of Clusters that is 3</w:t>
      </w:r>
      <w:r>
        <w:rPr>
          <w:sz w:val="32"/>
        </w:rPr>
        <w:t xml:space="preserve"> </w:t>
      </w:r>
    </w:p>
    <w:p w:rsidR="00BE2B80" w:rsidRDefault="00BE2B80" w:rsidP="00BE2B80">
      <w:pPr>
        <w:spacing w:after="0"/>
        <w:rPr>
          <w:b/>
          <w:sz w:val="32"/>
        </w:rPr>
      </w:pPr>
    </w:p>
    <w:p w:rsidR="00BE2B80" w:rsidRDefault="00BE2B80" w:rsidP="00BE2B80">
      <w:pPr>
        <w:spacing w:after="0"/>
        <w:rPr>
          <w:b/>
          <w:sz w:val="32"/>
        </w:rPr>
      </w:pPr>
      <w:r>
        <w:rPr>
          <w:b/>
          <w:sz w:val="32"/>
        </w:rPr>
        <w:t>K Mean Clustering:</w:t>
      </w:r>
    </w:p>
    <w:p w:rsidR="00BE2B80" w:rsidRDefault="00BE2B80" w:rsidP="00BE2B80">
      <w:pPr>
        <w:spacing w:after="0"/>
        <w:rPr>
          <w:b/>
          <w:sz w:val="32"/>
        </w:rPr>
      </w:pPr>
    </w:p>
    <w:p w:rsidR="00BE2B80" w:rsidRDefault="00BE2B80" w:rsidP="00BE2B80">
      <w:pPr>
        <w:spacing w:after="0"/>
        <w:rPr>
          <w:sz w:val="28"/>
        </w:rPr>
      </w:pPr>
      <w:r w:rsidRPr="00BE2B80">
        <w:rPr>
          <w:noProof/>
          <w:sz w:val="28"/>
        </w:rPr>
        <w:drawing>
          <wp:inline distT="0" distB="0" distL="0" distR="0">
            <wp:extent cx="4733925" cy="3190875"/>
            <wp:effectExtent l="0" t="0" r="9525" b="0"/>
            <wp:docPr id="1" name="Picture 1" descr="C:\Users\Bilal\Desktop\practical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practicals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80" w:rsidRDefault="00BE2B80" w:rsidP="00BE2B80">
      <w:pPr>
        <w:spacing w:after="0"/>
        <w:rPr>
          <w:sz w:val="28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BE2B80" w:rsidRDefault="00BE2B80" w:rsidP="00BE2B80">
      <w:pPr>
        <w:spacing w:after="0"/>
        <w:rPr>
          <w:b/>
          <w:sz w:val="32"/>
          <w:szCs w:val="32"/>
        </w:rPr>
      </w:pPr>
    </w:p>
    <w:p w:rsidR="00A55356" w:rsidRDefault="00BE2B80" w:rsidP="00BE2B80">
      <w:pPr>
        <w:spacing w:after="0"/>
        <w:rPr>
          <w:b/>
          <w:sz w:val="32"/>
          <w:szCs w:val="32"/>
        </w:rPr>
      </w:pPr>
      <w:r w:rsidRPr="00BE2B80">
        <w:rPr>
          <w:b/>
          <w:sz w:val="32"/>
          <w:szCs w:val="32"/>
        </w:rPr>
        <w:lastRenderedPageBreak/>
        <w:t xml:space="preserve">Agglomerative </w:t>
      </w:r>
      <w:proofErr w:type="gramStart"/>
      <w:r w:rsidRPr="00BE2B80">
        <w:rPr>
          <w:b/>
          <w:sz w:val="32"/>
          <w:szCs w:val="32"/>
        </w:rPr>
        <w:t>Clustering</w:t>
      </w:r>
      <w:r w:rsidRPr="00BE2B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</w:p>
    <w:p w:rsidR="00BE2B80" w:rsidRDefault="00BE2B80" w:rsidP="00BE2B8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Dendrogram</w:t>
      </w:r>
      <w:proofErr w:type="spellEnd"/>
      <w:r>
        <w:rPr>
          <w:b/>
          <w:sz w:val="32"/>
          <w:szCs w:val="32"/>
        </w:rPr>
        <w:t>:</w:t>
      </w:r>
    </w:p>
    <w:p w:rsidR="00BE2B80" w:rsidRDefault="00BE2B80" w:rsidP="00BE2B80">
      <w:pPr>
        <w:spacing w:after="0"/>
        <w:rPr>
          <w:b/>
          <w:sz w:val="32"/>
          <w:szCs w:val="32"/>
        </w:rPr>
      </w:pPr>
      <w:r w:rsidRPr="00BE2B80">
        <w:rPr>
          <w:b/>
          <w:noProof/>
          <w:sz w:val="32"/>
          <w:szCs w:val="32"/>
        </w:rPr>
        <w:drawing>
          <wp:inline distT="0" distB="0" distL="0" distR="0">
            <wp:extent cx="4695825" cy="3152775"/>
            <wp:effectExtent l="0" t="0" r="0" b="0"/>
            <wp:docPr id="2" name="Picture 2" descr="C:\Users\Bilal\Desktop\practical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al\Desktop\practicals\download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80" w:rsidRDefault="00BE2B80" w:rsidP="00BE2B8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Clustering Graph:</w:t>
      </w:r>
    </w:p>
    <w:p w:rsidR="00BE2B80" w:rsidRPr="00BE2B80" w:rsidRDefault="00BE2B80" w:rsidP="00BE2B80">
      <w:pPr>
        <w:spacing w:after="0"/>
        <w:rPr>
          <w:b/>
          <w:sz w:val="32"/>
          <w:szCs w:val="32"/>
        </w:rPr>
      </w:pPr>
      <w:r w:rsidRPr="00BE2B80">
        <w:rPr>
          <w:b/>
          <w:noProof/>
          <w:sz w:val="32"/>
          <w:szCs w:val="32"/>
        </w:rPr>
        <w:drawing>
          <wp:inline distT="0" distB="0" distL="0" distR="0">
            <wp:extent cx="4733925" cy="3190875"/>
            <wp:effectExtent l="0" t="0" r="9525" b="0"/>
            <wp:docPr id="3" name="Picture 3" descr="C:\Users\Bilal\Desktop\practical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al\Desktop\practicals\download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B80" w:rsidRPr="00BE2B80">
      <w:pgSz w:w="12240" w:h="15840"/>
      <w:pgMar w:top="245" w:right="1205" w:bottom="26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3FC3"/>
    <w:multiLevelType w:val="hybridMultilevel"/>
    <w:tmpl w:val="BEB25A5E"/>
    <w:lvl w:ilvl="0" w:tplc="31F050C2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68226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E1F32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4E65C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485C0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0E80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01BE6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A65D0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CF256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56"/>
    <w:rsid w:val="00961069"/>
    <w:rsid w:val="00A55356"/>
    <w:rsid w:val="00B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07BB"/>
  <w15:docId w15:val="{B85A8891-6AF8-444C-9668-11C7996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B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vinesmsuic/star-categorization-giants-and-dwarfs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Bilal</cp:lastModifiedBy>
  <cp:revision>2</cp:revision>
  <dcterms:created xsi:type="dcterms:W3CDTF">2022-06-21T20:08:00Z</dcterms:created>
  <dcterms:modified xsi:type="dcterms:W3CDTF">2022-06-21T20:08:00Z</dcterms:modified>
</cp:coreProperties>
</file>