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6048"/>
        <w:gridCol w:w="1656"/>
      </w:tblGrid>
      <w:tr w:rsidR="00B05598" w:rsidRPr="00807253" w:rsidTr="0009359C">
        <w:trPr>
          <w:trHeight w:val="1610"/>
        </w:trPr>
        <w:tc>
          <w:tcPr>
            <w:tcW w:w="1440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32"/>
              </w:rPr>
            </w:pPr>
            <w:r w:rsidRPr="00807253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9B3D46B" wp14:editId="52E8CC7C">
                  <wp:extent cx="911190" cy="91440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58"/>
              </w:rPr>
            </w:pPr>
            <w:r w:rsidRPr="00807253">
              <w:rPr>
                <w:rFonts w:asciiTheme="majorBidi" w:hAnsiTheme="majorBidi" w:cstheme="majorBidi"/>
                <w:sz w:val="60"/>
              </w:rPr>
              <w:t xml:space="preserve">   National University</w:t>
            </w:r>
            <w:r w:rsidRPr="00807253">
              <w:rPr>
                <w:rFonts w:asciiTheme="majorBidi" w:hAnsiTheme="majorBidi" w:cstheme="majorBidi"/>
                <w:sz w:val="58"/>
              </w:rPr>
              <w:t xml:space="preserve"> </w:t>
            </w:r>
          </w:p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32"/>
              </w:rPr>
            </w:pPr>
            <w:r w:rsidRPr="00807253">
              <w:rPr>
                <w:rFonts w:asciiTheme="majorBidi" w:hAnsiTheme="majorBidi" w:cstheme="majorBidi"/>
                <w:sz w:val="30"/>
              </w:rPr>
              <w:t xml:space="preserve">        of Computer and Emerging Sciences</w:t>
            </w:r>
          </w:p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32"/>
              </w:rPr>
            </w:pPr>
            <w:r w:rsidRPr="00807253">
              <w:rPr>
                <w:rFonts w:asciiTheme="majorBidi" w:hAnsiTheme="majorBidi" w:cstheme="majorBidi"/>
                <w:sz w:val="24"/>
              </w:rPr>
              <w:t xml:space="preserve">                       Chiniot-Faisalabad Campus</w:t>
            </w:r>
          </w:p>
        </w:tc>
        <w:tc>
          <w:tcPr>
            <w:tcW w:w="1440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32"/>
              </w:rPr>
            </w:pPr>
            <w:r w:rsidRPr="00807253">
              <w:rPr>
                <w:rFonts w:asciiTheme="majorBidi" w:hAnsiTheme="majorBidi" w:cstheme="majorBidi"/>
                <w:noProof/>
                <w:sz w:val="32"/>
              </w:rPr>
              <w:drawing>
                <wp:inline distT="0" distB="0" distL="0" distR="0" wp14:anchorId="47F9930E" wp14:editId="4C8B4A0A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 Logo Squar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24"/>
        </w:rPr>
      </w:pPr>
    </w:p>
    <w:p w:rsidR="00B05598" w:rsidRPr="00807253" w:rsidRDefault="00B05598" w:rsidP="00807253">
      <w:pPr>
        <w:pStyle w:val="ListBullet"/>
        <w:numPr>
          <w:ilvl w:val="0"/>
          <w:numId w:val="0"/>
        </w:numPr>
        <w:ind w:left="360" w:hanging="360"/>
        <w:jc w:val="center"/>
        <w:rPr>
          <w:rFonts w:asciiTheme="majorBidi" w:hAnsiTheme="majorBidi" w:cstheme="majorBidi"/>
          <w:b/>
          <w:sz w:val="26"/>
        </w:rPr>
      </w:pPr>
      <w:r w:rsidRPr="00807253">
        <w:rPr>
          <w:rFonts w:asciiTheme="majorBidi" w:hAnsiTheme="majorBidi" w:cstheme="majorBidi"/>
          <w:b/>
          <w:sz w:val="32"/>
        </w:rPr>
        <w:t>CS4059– Computer Vision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8"/>
        </w:rPr>
      </w:pPr>
      <w:r w:rsidRPr="00807253">
        <w:rPr>
          <w:rFonts w:asciiTheme="majorBidi" w:hAnsiTheme="majorBidi" w:cstheme="majorBidi"/>
          <w:b/>
          <w:sz w:val="28"/>
        </w:rPr>
        <w:t xml:space="preserve">       </w:t>
      </w:r>
      <w:r w:rsidRPr="00807253">
        <w:rPr>
          <w:rFonts w:asciiTheme="majorBidi" w:hAnsiTheme="majorBidi" w:cstheme="majorBidi"/>
          <w:b/>
          <w:sz w:val="28"/>
        </w:rPr>
        <w:tab/>
      </w:r>
      <w:r w:rsidRPr="00807253">
        <w:rPr>
          <w:rFonts w:asciiTheme="majorBidi" w:hAnsiTheme="majorBidi" w:cstheme="majorBidi"/>
          <w:b/>
          <w:sz w:val="28"/>
        </w:rPr>
        <w:tab/>
      </w:r>
      <w:r w:rsidRPr="00807253">
        <w:rPr>
          <w:rFonts w:asciiTheme="majorBidi" w:hAnsiTheme="majorBidi" w:cstheme="majorBidi"/>
          <w:b/>
          <w:sz w:val="28"/>
        </w:rPr>
        <w:tab/>
      </w:r>
      <w:r w:rsidRPr="00807253">
        <w:rPr>
          <w:rFonts w:asciiTheme="majorBidi" w:hAnsiTheme="majorBidi" w:cstheme="majorBidi"/>
          <w:b/>
          <w:sz w:val="28"/>
        </w:rPr>
        <w:tab/>
        <w:t xml:space="preserve">        Assignment Number 3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ind w:left="3240" w:firstLine="360"/>
        <w:rPr>
          <w:rFonts w:asciiTheme="majorBidi" w:hAnsiTheme="majorBidi" w:cstheme="majorBidi"/>
          <w:b/>
          <w:sz w:val="24"/>
        </w:rPr>
      </w:pPr>
      <w:r w:rsidRPr="00807253">
        <w:rPr>
          <w:rFonts w:asciiTheme="majorBidi" w:hAnsiTheme="majorBidi" w:cstheme="majorBidi"/>
          <w:b/>
          <w:sz w:val="24"/>
        </w:rPr>
        <w:t xml:space="preserve">      Spring 2026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877"/>
      </w:tblGrid>
      <w:tr w:rsidR="00B05598" w:rsidRPr="00807253" w:rsidTr="00807253">
        <w:trPr>
          <w:trHeight w:val="431"/>
        </w:trPr>
        <w:tc>
          <w:tcPr>
            <w:tcW w:w="4621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24"/>
              </w:rPr>
            </w:pPr>
            <w:r w:rsidRPr="00807253">
              <w:rPr>
                <w:rFonts w:asciiTheme="majorBidi" w:hAnsiTheme="majorBidi" w:cstheme="majorBidi"/>
                <w:b/>
                <w:sz w:val="24"/>
              </w:rPr>
              <w:t>Maximum Marks:</w:t>
            </w:r>
            <w:r w:rsidRPr="00807253">
              <w:rPr>
                <w:rFonts w:asciiTheme="majorBidi" w:hAnsiTheme="majorBidi" w:cstheme="majorBidi"/>
                <w:sz w:val="24"/>
              </w:rPr>
              <w:t xml:space="preserve"> 50</w:t>
            </w:r>
          </w:p>
        </w:tc>
        <w:tc>
          <w:tcPr>
            <w:tcW w:w="4877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24"/>
              </w:rPr>
            </w:pPr>
            <w:r w:rsidRPr="00807253">
              <w:rPr>
                <w:rFonts w:asciiTheme="majorBidi" w:hAnsiTheme="majorBidi" w:cstheme="majorBidi"/>
                <w:b/>
                <w:sz w:val="24"/>
              </w:rPr>
              <w:t xml:space="preserve">                                      Due Date:</w:t>
            </w:r>
            <w:r w:rsidRPr="00807253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807253">
              <w:rPr>
                <w:rFonts w:asciiTheme="majorBidi" w:eastAsia="Times New Roman" w:hAnsiTheme="majorBidi" w:cstheme="majorBidi"/>
                <w:b/>
                <w:bCs/>
                <w:color w:val="EE0000"/>
              </w:rPr>
              <w:t>29 April,2026</w:t>
            </w:r>
          </w:p>
        </w:tc>
      </w:tr>
    </w:tbl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  <w:r w:rsidRPr="00807253">
        <w:rPr>
          <w:rFonts w:asciiTheme="majorBidi" w:hAnsiTheme="majorBidi" w:cstheme="majorBidi"/>
          <w:b/>
          <w:sz w:val="24"/>
        </w:rPr>
        <w:t>Submitted By</w:t>
      </w:r>
    </w:p>
    <w:tbl>
      <w:tblPr>
        <w:tblStyle w:val="TableGrid"/>
        <w:tblW w:w="4327" w:type="dxa"/>
        <w:jc w:val="center"/>
        <w:tblLook w:val="04A0" w:firstRow="1" w:lastRow="0" w:firstColumn="1" w:lastColumn="0" w:noHBand="0" w:noVBand="1"/>
      </w:tblPr>
      <w:tblGrid>
        <w:gridCol w:w="1461"/>
        <w:gridCol w:w="2866"/>
      </w:tblGrid>
      <w:tr w:rsidR="00B05598" w:rsidRPr="00807253" w:rsidTr="00807253">
        <w:trPr>
          <w:trHeight w:val="621"/>
          <w:jc w:val="center"/>
        </w:trPr>
        <w:tc>
          <w:tcPr>
            <w:tcW w:w="1461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sz w:val="24"/>
              </w:rPr>
            </w:pPr>
            <w:r w:rsidRPr="00807253">
              <w:rPr>
                <w:rFonts w:asciiTheme="majorBidi" w:hAnsiTheme="majorBidi" w:cstheme="majorBidi"/>
                <w:b/>
                <w:sz w:val="24"/>
              </w:rPr>
              <w:t>Name:</w:t>
            </w:r>
          </w:p>
        </w:tc>
        <w:tc>
          <w:tcPr>
            <w:tcW w:w="2866" w:type="dxa"/>
            <w:vAlign w:val="center"/>
          </w:tcPr>
          <w:p w:rsidR="00B05598" w:rsidRPr="00807253" w:rsidRDefault="00807253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24"/>
              </w:rPr>
            </w:pPr>
            <w:r w:rsidRPr="00807253">
              <w:rPr>
                <w:rFonts w:asciiTheme="majorBidi" w:hAnsiTheme="majorBidi" w:cstheme="majorBidi"/>
                <w:sz w:val="24"/>
              </w:rPr>
              <w:t>Bilal Ashfaq</w:t>
            </w:r>
          </w:p>
        </w:tc>
      </w:tr>
      <w:tr w:rsidR="00B05598" w:rsidRPr="00807253" w:rsidTr="00807253">
        <w:trPr>
          <w:trHeight w:val="621"/>
          <w:jc w:val="center"/>
        </w:trPr>
        <w:tc>
          <w:tcPr>
            <w:tcW w:w="1461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sz w:val="24"/>
              </w:rPr>
            </w:pPr>
            <w:r w:rsidRPr="00807253">
              <w:rPr>
                <w:rFonts w:asciiTheme="majorBidi" w:hAnsiTheme="majorBidi" w:cstheme="majorBidi"/>
                <w:b/>
                <w:sz w:val="24"/>
              </w:rPr>
              <w:t>Student ID:</w:t>
            </w:r>
          </w:p>
        </w:tc>
        <w:tc>
          <w:tcPr>
            <w:tcW w:w="2866" w:type="dxa"/>
            <w:vAlign w:val="center"/>
          </w:tcPr>
          <w:p w:rsidR="00B05598" w:rsidRPr="00807253" w:rsidRDefault="00807253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24"/>
              </w:rPr>
            </w:pPr>
            <w:r w:rsidRPr="00807253">
              <w:rPr>
                <w:rFonts w:asciiTheme="majorBidi" w:hAnsiTheme="majorBidi" w:cstheme="majorBidi"/>
                <w:sz w:val="24"/>
              </w:rPr>
              <w:t>22F-3453</w:t>
            </w:r>
          </w:p>
        </w:tc>
      </w:tr>
      <w:tr w:rsidR="00B05598" w:rsidRPr="00807253" w:rsidTr="00807253">
        <w:trPr>
          <w:trHeight w:val="621"/>
          <w:jc w:val="center"/>
        </w:trPr>
        <w:tc>
          <w:tcPr>
            <w:tcW w:w="1461" w:type="dxa"/>
            <w:vAlign w:val="center"/>
          </w:tcPr>
          <w:p w:rsidR="00B05598" w:rsidRPr="00807253" w:rsidRDefault="00B05598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sz w:val="24"/>
              </w:rPr>
            </w:pPr>
            <w:r w:rsidRPr="00807253">
              <w:rPr>
                <w:rFonts w:asciiTheme="majorBidi" w:hAnsiTheme="majorBidi" w:cstheme="majorBidi"/>
                <w:b/>
                <w:sz w:val="24"/>
              </w:rPr>
              <w:t>Section:</w:t>
            </w:r>
          </w:p>
        </w:tc>
        <w:tc>
          <w:tcPr>
            <w:tcW w:w="2866" w:type="dxa"/>
            <w:vAlign w:val="center"/>
          </w:tcPr>
          <w:p w:rsidR="00B05598" w:rsidRPr="00807253" w:rsidRDefault="00807253" w:rsidP="0009359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  <w:sz w:val="24"/>
              </w:rPr>
            </w:pPr>
            <w:r w:rsidRPr="00807253">
              <w:rPr>
                <w:rFonts w:asciiTheme="majorBidi" w:hAnsiTheme="majorBidi" w:cstheme="majorBidi"/>
                <w:sz w:val="24"/>
              </w:rPr>
              <w:t>8A EE</w:t>
            </w:r>
          </w:p>
        </w:tc>
      </w:tr>
    </w:tbl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ind w:left="2880" w:firstLine="720"/>
        <w:rPr>
          <w:rFonts w:asciiTheme="majorBidi" w:hAnsiTheme="majorBidi" w:cstheme="majorBidi"/>
          <w:b/>
          <w:sz w:val="24"/>
        </w:rPr>
      </w:pPr>
      <w:r w:rsidRPr="00807253">
        <w:rPr>
          <w:rFonts w:asciiTheme="majorBidi" w:hAnsiTheme="majorBidi" w:cstheme="majorBidi"/>
          <w:b/>
          <w:sz w:val="24"/>
        </w:rPr>
        <w:t>Submitted To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ind w:left="2880"/>
        <w:rPr>
          <w:rFonts w:asciiTheme="majorBidi" w:hAnsiTheme="majorBidi" w:cstheme="majorBidi"/>
          <w:sz w:val="24"/>
        </w:rPr>
      </w:pPr>
      <w:r w:rsidRPr="00807253">
        <w:rPr>
          <w:rFonts w:asciiTheme="majorBidi" w:hAnsiTheme="majorBidi" w:cstheme="majorBidi"/>
          <w:sz w:val="24"/>
        </w:rPr>
        <w:t xml:space="preserve">        Rana Mubeen Tariq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24"/>
        </w:rPr>
      </w:pPr>
      <w:r w:rsidRPr="00807253">
        <w:rPr>
          <w:rFonts w:asciiTheme="majorBidi" w:hAnsiTheme="majorBidi" w:cstheme="majorBidi"/>
          <w:sz w:val="24"/>
        </w:rPr>
        <w:t xml:space="preserve">     </w:t>
      </w:r>
      <w:r w:rsidRPr="00807253">
        <w:rPr>
          <w:rFonts w:asciiTheme="majorBidi" w:hAnsiTheme="majorBidi" w:cstheme="majorBidi"/>
          <w:sz w:val="24"/>
        </w:rPr>
        <w:tab/>
      </w:r>
      <w:r w:rsidRPr="00807253">
        <w:rPr>
          <w:rFonts w:asciiTheme="majorBidi" w:hAnsiTheme="majorBidi" w:cstheme="majorBidi"/>
          <w:sz w:val="24"/>
        </w:rPr>
        <w:tab/>
      </w:r>
      <w:r w:rsidRPr="00807253">
        <w:rPr>
          <w:rFonts w:asciiTheme="majorBidi" w:hAnsiTheme="majorBidi" w:cstheme="majorBidi"/>
          <w:sz w:val="24"/>
        </w:rPr>
        <w:tab/>
      </w:r>
      <w:r w:rsidRPr="00807253">
        <w:rPr>
          <w:rFonts w:asciiTheme="majorBidi" w:hAnsiTheme="majorBidi" w:cstheme="majorBidi"/>
          <w:sz w:val="24"/>
        </w:rPr>
        <w:tab/>
        <w:t>Professor – EE Department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sz w:val="24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ind w:left="2880" w:firstLine="720"/>
        <w:rPr>
          <w:rFonts w:asciiTheme="majorBidi" w:hAnsiTheme="majorBidi" w:cstheme="majorBidi"/>
          <w:b/>
          <w:sz w:val="24"/>
        </w:rPr>
      </w:pPr>
      <w:r w:rsidRPr="00807253">
        <w:rPr>
          <w:rFonts w:asciiTheme="majorBidi" w:hAnsiTheme="majorBidi" w:cstheme="majorBidi"/>
          <w:b/>
          <w:sz w:val="24"/>
        </w:rPr>
        <w:t>Submission Date</w:t>
      </w:r>
    </w:p>
    <w:p w:rsidR="00B05598" w:rsidRPr="00807253" w:rsidRDefault="003D7731" w:rsidP="00B05598">
      <w:pPr>
        <w:pStyle w:val="ListBullet"/>
        <w:numPr>
          <w:ilvl w:val="0"/>
          <w:numId w:val="0"/>
        </w:numPr>
        <w:ind w:left="2880" w:firstLine="720"/>
        <w:rPr>
          <w:rFonts w:asciiTheme="majorBidi" w:hAnsiTheme="majorBidi" w:cstheme="majorBidi"/>
          <w:sz w:val="24"/>
        </w:rPr>
      </w:pPr>
      <w:r w:rsidRPr="00807253">
        <w:rPr>
          <w:rFonts w:asciiTheme="majorBidi" w:hAnsiTheme="majorBidi" w:cstheme="majorBidi"/>
          <w:sz w:val="24"/>
          <w:u w:val="single"/>
        </w:rPr>
        <w:t>29</w:t>
      </w:r>
      <w:r w:rsidR="00B05598" w:rsidRPr="00807253">
        <w:rPr>
          <w:rFonts w:asciiTheme="majorBidi" w:hAnsiTheme="majorBidi" w:cstheme="majorBidi"/>
          <w:sz w:val="24"/>
        </w:rPr>
        <w:t xml:space="preserve"> </w:t>
      </w:r>
      <w:r w:rsidRPr="00807253">
        <w:rPr>
          <w:rFonts w:asciiTheme="majorBidi" w:hAnsiTheme="majorBidi" w:cstheme="majorBidi"/>
          <w:sz w:val="24"/>
        </w:rPr>
        <w:t>April</w:t>
      </w:r>
      <w:r w:rsidR="00B05598" w:rsidRPr="00807253">
        <w:rPr>
          <w:rFonts w:asciiTheme="majorBidi" w:hAnsiTheme="majorBidi" w:cstheme="majorBidi"/>
          <w:sz w:val="24"/>
        </w:rPr>
        <w:t xml:space="preserve"> 2026</w:t>
      </w: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</w:p>
    <w:p w:rsidR="00B05598" w:rsidRPr="00807253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</w:p>
    <w:p w:rsidR="00B05598" w:rsidRDefault="00B05598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</w:p>
    <w:p w:rsidR="00807253" w:rsidRPr="00807253" w:rsidRDefault="00807253" w:rsidP="00B05598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</w:p>
    <w:sdt>
      <w:sdtPr>
        <w:rPr>
          <w:rFonts w:eastAsiaTheme="minorHAnsi"/>
          <w:color w:val="auto"/>
          <w:sz w:val="22"/>
          <w:szCs w:val="22"/>
        </w:rPr>
        <w:id w:val="98451628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5F1F66" w:rsidRPr="00807253" w:rsidRDefault="00D0466C" w:rsidP="00D0466C">
          <w:pPr>
            <w:pStyle w:val="TOCHeading"/>
            <w:ind w:left="3600"/>
            <w:rPr>
              <w:rStyle w:val="Heading1Char"/>
            </w:rPr>
          </w:pPr>
          <w:r w:rsidRPr="00807253">
            <w:rPr>
              <w:rStyle w:val="Heading1Char"/>
            </w:rPr>
            <w:t xml:space="preserve">Table of </w:t>
          </w:r>
          <w:r w:rsidR="005F1F66" w:rsidRPr="00807253">
            <w:rPr>
              <w:rStyle w:val="Heading1Char"/>
            </w:rPr>
            <w:t>Contents</w:t>
          </w:r>
        </w:p>
        <w:p w:rsidR="00807253" w:rsidRDefault="005F1F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r w:rsidRPr="00807253">
            <w:rPr>
              <w:rFonts w:asciiTheme="majorBidi" w:hAnsiTheme="majorBidi" w:cstheme="majorBidi"/>
            </w:rPr>
            <w:fldChar w:fldCharType="begin"/>
          </w:r>
          <w:r w:rsidRPr="00807253">
            <w:rPr>
              <w:rFonts w:asciiTheme="majorBidi" w:hAnsiTheme="majorBidi" w:cstheme="majorBidi"/>
            </w:rPr>
            <w:instrText xml:space="preserve"> TOC \o "1-3" \h \z \u </w:instrText>
          </w:r>
          <w:r w:rsidRPr="00807253">
            <w:rPr>
              <w:rFonts w:asciiTheme="majorBidi" w:hAnsiTheme="majorBidi" w:cstheme="majorBidi"/>
            </w:rPr>
            <w:fldChar w:fldCharType="separate"/>
          </w:r>
          <w:hyperlink w:anchor="_Toc228384806" w:history="1">
            <w:r w:rsidR="00807253" w:rsidRPr="00656997">
              <w:rPr>
                <w:rStyle w:val="Hyperlink"/>
                <w:noProof/>
              </w:rPr>
              <w:t>PCB Defect Detection using CNN &amp; ResNet</w:t>
            </w:r>
            <w:r w:rsidR="00807253">
              <w:rPr>
                <w:noProof/>
                <w:webHidden/>
              </w:rPr>
              <w:tab/>
            </w:r>
            <w:r w:rsidR="00807253">
              <w:rPr>
                <w:noProof/>
                <w:webHidden/>
              </w:rPr>
              <w:fldChar w:fldCharType="begin"/>
            </w:r>
            <w:r w:rsidR="00807253">
              <w:rPr>
                <w:noProof/>
                <w:webHidden/>
              </w:rPr>
              <w:instrText xml:space="preserve"> PAGEREF _Toc228384806 \h </w:instrText>
            </w:r>
            <w:r w:rsidR="00807253">
              <w:rPr>
                <w:noProof/>
                <w:webHidden/>
              </w:rPr>
            </w:r>
            <w:r w:rsidR="00807253">
              <w:rPr>
                <w:noProof/>
                <w:webHidden/>
              </w:rPr>
              <w:fldChar w:fldCharType="separate"/>
            </w:r>
            <w:r w:rsidR="00807253">
              <w:rPr>
                <w:noProof/>
                <w:webHidden/>
              </w:rPr>
              <w:t>3</w:t>
            </w:r>
            <w:r w:rsidR="00807253"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07" w:history="1">
            <w:r w:rsidRPr="00656997">
              <w:rPr>
                <w:rStyle w:val="Hyperlink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08" w:history="1">
            <w:r w:rsidRPr="0065699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PK" w:eastAsia="en-GB"/>
                <w14:ligatures w14:val="standardContextual"/>
              </w:rPr>
              <w:tab/>
            </w:r>
            <w:r w:rsidRPr="0065699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09" w:history="1">
            <w:r w:rsidRPr="00656997">
              <w:rPr>
                <w:rStyle w:val="Hyperlink"/>
                <w:noProof/>
              </w:rPr>
              <w:t>Problem Significance in 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0" w:history="1">
            <w:r w:rsidRPr="00656997">
              <w:rPr>
                <w:rStyle w:val="Hyperlink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1" w:history="1">
            <w:r w:rsidRPr="00656997">
              <w:rPr>
                <w:rStyle w:val="Hyperlink"/>
                <w:noProof/>
              </w:rPr>
              <w:t>Methodology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2" w:history="1">
            <w:r w:rsidRPr="00656997">
              <w:rPr>
                <w:rStyle w:val="Hyperlink"/>
                <w:noProof/>
              </w:rPr>
              <w:t>2.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3" w:history="1">
            <w:r w:rsidRPr="00656997">
              <w:rPr>
                <w:rStyle w:val="Hyperlink"/>
                <w:noProof/>
              </w:rPr>
              <w:t>CNN Architecture Design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4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ResNet 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5" w:history="1">
            <w:r w:rsidRPr="00656997">
              <w:rPr>
                <w:rStyle w:val="Hyperlink"/>
                <w:rFonts w:asciiTheme="majorBidi" w:eastAsiaTheme="majorEastAsia" w:hAnsiTheme="majorBidi" w:cstheme="majorBidi"/>
                <w:noProof/>
              </w:rPr>
              <w:t>y=F(x)+xy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6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Training Strategy &amp; 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7" w:history="1">
            <w:r w:rsidRPr="00656997">
              <w:rPr>
                <w:rStyle w:val="Hyperlink"/>
                <w:noProof/>
              </w:rPr>
              <w:t>3. Results &amp;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8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Performance Metrics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19" w:history="1">
            <w:r w:rsidRPr="00656997">
              <w:rPr>
                <w:rStyle w:val="Hyperlink"/>
                <w:noProof/>
              </w:rPr>
              <w:t>Training Curves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0" w:history="1">
            <w:r w:rsidRPr="0065699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PK" w:eastAsia="en-GB"/>
                <w14:ligatures w14:val="standardContextual"/>
              </w:rPr>
              <w:tab/>
            </w:r>
            <w:r w:rsidRPr="00656997">
              <w:rPr>
                <w:rStyle w:val="Hyperlink"/>
                <w:noProof/>
              </w:rPr>
              <w:t>Visualization of Learned Features (CNN)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1" w:history="1">
            <w:r w:rsidRPr="0065699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PK" w:eastAsia="en-GB"/>
                <w14:ligatures w14:val="standardContextual"/>
              </w:rPr>
              <w:tab/>
            </w:r>
            <w:r w:rsidRPr="00656997">
              <w:rPr>
                <w:rStyle w:val="Hyperlink"/>
                <w:noProof/>
              </w:rPr>
              <w:t>Visualization of Learned Features (Resnet)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2" w:history="1">
            <w:r w:rsidRPr="00656997">
              <w:rPr>
                <w:rStyle w:val="Hyperlink"/>
                <w:noProof/>
              </w:rPr>
              <w:t>6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3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Which Architecture Performed Better? Why?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4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Challenges Encountered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5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Real-World Deployment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6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Potential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7" w:history="1">
            <w:r w:rsidRPr="00656997">
              <w:rPr>
                <w:rStyle w:val="Hyperlink"/>
                <w:noProof/>
              </w:rPr>
              <w:t>7 Final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8" w:history="1">
            <w:r w:rsidRPr="00656997">
              <w:rPr>
                <w:rStyle w:val="Hyperlink"/>
                <w:noProof/>
              </w:rPr>
              <w:t>8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29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Books &amp; Fundamental 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30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Research Papers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253" w:rsidRDefault="008072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GB"/>
              <w14:ligatures w14:val="standardContextual"/>
            </w:rPr>
          </w:pPr>
          <w:hyperlink w:anchor="_Toc228384831" w:history="1">
            <w:r w:rsidRPr="00656997">
              <w:rPr>
                <w:rStyle w:val="Hyperlink"/>
                <w:rFonts w:asciiTheme="majorBidi" w:hAnsiTheme="majorBidi" w:cstheme="majorBidi"/>
                <w:noProof/>
              </w:rPr>
              <w:t>PCB Defect Detection Papers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66" w:rsidRPr="00807253" w:rsidRDefault="005F1F66">
          <w:pPr>
            <w:rPr>
              <w:rFonts w:asciiTheme="majorBidi" w:hAnsiTheme="majorBidi" w:cstheme="majorBidi"/>
            </w:rPr>
          </w:pPr>
          <w:r w:rsidRPr="00807253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:rsidR="006A2426" w:rsidRPr="00807253" w:rsidRDefault="006A2426">
      <w:pPr>
        <w:rPr>
          <w:rFonts w:asciiTheme="majorBidi" w:hAnsiTheme="majorBidi" w:cstheme="majorBidi"/>
        </w:rPr>
      </w:pPr>
    </w:p>
    <w:p w:rsidR="0036005D" w:rsidRPr="00807253" w:rsidRDefault="0036005D">
      <w:pPr>
        <w:rPr>
          <w:rFonts w:asciiTheme="majorBidi" w:hAnsiTheme="majorBidi" w:cstheme="majorBidi"/>
        </w:rPr>
      </w:pPr>
    </w:p>
    <w:p w:rsidR="0036005D" w:rsidRPr="00807253" w:rsidRDefault="0036005D">
      <w:pPr>
        <w:rPr>
          <w:rFonts w:asciiTheme="majorBidi" w:hAnsiTheme="majorBidi" w:cstheme="majorBidi"/>
        </w:rPr>
      </w:pPr>
    </w:p>
    <w:p w:rsidR="002F0DFE" w:rsidRPr="00807253" w:rsidRDefault="002F0DFE">
      <w:pPr>
        <w:rPr>
          <w:rFonts w:asciiTheme="majorBidi" w:hAnsiTheme="majorBidi" w:cstheme="majorBidi"/>
        </w:rPr>
      </w:pPr>
    </w:p>
    <w:p w:rsidR="002F0DFE" w:rsidRPr="00807253" w:rsidRDefault="00F2364F" w:rsidP="00A4687A">
      <w:pPr>
        <w:pStyle w:val="Heading1"/>
        <w:rPr>
          <w:b w:val="0"/>
        </w:rPr>
      </w:pPr>
      <w:r w:rsidRPr="00807253">
        <w:t xml:space="preserve">            </w:t>
      </w:r>
      <w:r w:rsidR="00A4687A" w:rsidRPr="00807253">
        <w:t xml:space="preserve">     </w:t>
      </w:r>
      <w:r w:rsidR="0036005D" w:rsidRPr="00807253">
        <w:t xml:space="preserve">    </w:t>
      </w:r>
      <w:r w:rsidR="00822B42" w:rsidRPr="00807253">
        <w:t xml:space="preserve">  </w:t>
      </w:r>
      <w:r w:rsidR="0036005D" w:rsidRPr="00807253">
        <w:t xml:space="preserve"> </w:t>
      </w:r>
      <w:r w:rsidRPr="00807253">
        <w:t xml:space="preserve"> </w:t>
      </w:r>
      <w:bookmarkStart w:id="0" w:name="_Toc228384806"/>
      <w:r w:rsidRPr="00807253">
        <w:t xml:space="preserve">PCB Defect Detection using CNN &amp; </w:t>
      </w:r>
      <w:proofErr w:type="spellStart"/>
      <w:r w:rsidRPr="00807253">
        <w:t>ResNet</w:t>
      </w:r>
      <w:bookmarkEnd w:id="0"/>
      <w:proofErr w:type="spellEnd"/>
    </w:p>
    <w:p w:rsidR="002F0DFE" w:rsidRPr="00807253" w:rsidRDefault="00121A66" w:rsidP="00807253">
      <w:pPr>
        <w:pStyle w:val="Heading1"/>
      </w:pPr>
      <w:bookmarkStart w:id="1" w:name="_Toc228384807"/>
      <w:r w:rsidRPr="00807253">
        <w:t>Git</w:t>
      </w:r>
      <w:r w:rsidR="00807253">
        <w:t>H</w:t>
      </w:r>
      <w:r w:rsidRPr="00807253">
        <w:t>ub Link</w:t>
      </w:r>
      <w:bookmarkEnd w:id="1"/>
    </w:p>
    <w:p w:rsidR="00121A66" w:rsidRPr="00807253" w:rsidRDefault="00121A66">
      <w:pPr>
        <w:rPr>
          <w:rFonts w:asciiTheme="majorBidi" w:hAnsiTheme="majorBidi" w:cstheme="majorBidi"/>
        </w:rPr>
      </w:pPr>
      <w:hyperlink r:id="rId8" w:history="1">
        <w:r w:rsidRPr="00807253">
          <w:rPr>
            <w:rStyle w:val="Hyperlink"/>
            <w:rFonts w:asciiTheme="majorBidi" w:hAnsiTheme="majorBidi" w:cstheme="majorBidi"/>
          </w:rPr>
          <w:t>https://github.com/22F3794/CV_A3_PCB</w:t>
        </w:r>
        <w:r w:rsidRPr="00807253">
          <w:rPr>
            <w:rStyle w:val="Hyperlink"/>
            <w:rFonts w:asciiTheme="majorBidi" w:hAnsiTheme="majorBidi" w:cstheme="majorBidi"/>
          </w:rPr>
          <w:t>_</w:t>
        </w:r>
        <w:r w:rsidRPr="00807253">
          <w:rPr>
            <w:rStyle w:val="Hyperlink"/>
            <w:rFonts w:asciiTheme="majorBidi" w:hAnsiTheme="majorBidi" w:cstheme="majorBidi"/>
          </w:rPr>
          <w:t>Detection</w:t>
        </w:r>
      </w:hyperlink>
    </w:p>
    <w:p w:rsidR="002F0DFE" w:rsidRPr="00807253" w:rsidRDefault="0036005D" w:rsidP="0036005D">
      <w:pPr>
        <w:pStyle w:val="Heading1"/>
        <w:numPr>
          <w:ilvl w:val="0"/>
          <w:numId w:val="2"/>
        </w:numPr>
        <w:rPr>
          <w:b w:val="0"/>
        </w:rPr>
      </w:pPr>
      <w:bookmarkStart w:id="2" w:name="_Toc228384808"/>
      <w:r w:rsidRPr="00807253">
        <w:t>Introduction</w:t>
      </w:r>
      <w:bookmarkEnd w:id="2"/>
    </w:p>
    <w:p w:rsidR="0036005D" w:rsidRPr="00807253" w:rsidRDefault="0036005D" w:rsidP="00807253">
      <w:pPr>
        <w:pStyle w:val="Heading2"/>
      </w:pPr>
      <w:bookmarkStart w:id="3" w:name="_Toc228384809"/>
      <w:r w:rsidRPr="00807253">
        <w:t>Problem Significance in Manufacturing</w:t>
      </w:r>
      <w:bookmarkEnd w:id="3"/>
    </w:p>
    <w:p w:rsidR="0036005D" w:rsidRPr="00807253" w:rsidRDefault="0036005D" w:rsidP="003600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>Printed Circuit Boards (PCBs) are the backbone of modern electronics. Even small defects such as:</w:t>
      </w:r>
    </w:p>
    <w:p w:rsidR="0036005D" w:rsidRPr="00807253" w:rsidRDefault="0036005D" w:rsidP="0036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Missing holes </w:t>
      </w:r>
    </w:p>
    <w:p w:rsidR="0036005D" w:rsidRPr="00807253" w:rsidRDefault="0036005D" w:rsidP="0036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Open circuits </w:t>
      </w:r>
    </w:p>
    <w:p w:rsidR="0036005D" w:rsidRPr="00807253" w:rsidRDefault="0036005D" w:rsidP="0036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Mouse bites </w:t>
      </w:r>
    </w:p>
    <w:p w:rsidR="0036005D" w:rsidRPr="00807253" w:rsidRDefault="0036005D" w:rsidP="0036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Short circuits </w:t>
      </w:r>
    </w:p>
    <w:p w:rsidR="0036005D" w:rsidRPr="00807253" w:rsidRDefault="0036005D" w:rsidP="0036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Spurious copper </w:t>
      </w:r>
    </w:p>
    <w:p w:rsidR="0036005D" w:rsidRPr="00807253" w:rsidRDefault="0036005D" w:rsidP="003600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>can lead to:</w:t>
      </w:r>
    </w:p>
    <w:p w:rsidR="0036005D" w:rsidRPr="00807253" w:rsidRDefault="0036005D" w:rsidP="0036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Device failure </w:t>
      </w:r>
    </w:p>
    <w:p w:rsidR="0036005D" w:rsidRPr="00807253" w:rsidRDefault="0036005D" w:rsidP="0036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Increased production cost </w:t>
      </w:r>
    </w:p>
    <w:p w:rsidR="0036005D" w:rsidRPr="00807253" w:rsidRDefault="0036005D" w:rsidP="0036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Safety risks </w:t>
      </w:r>
    </w:p>
    <w:p w:rsidR="0036005D" w:rsidRPr="00807253" w:rsidRDefault="0036005D" w:rsidP="003600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>Traditionally, inspection is done manually or using rule-based systems, which are:</w:t>
      </w:r>
    </w:p>
    <w:p w:rsidR="0036005D" w:rsidRPr="00807253" w:rsidRDefault="0036005D" w:rsidP="00360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Time-consuming </w:t>
      </w:r>
    </w:p>
    <w:p w:rsidR="0036005D" w:rsidRPr="00807253" w:rsidRDefault="0036005D" w:rsidP="00360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Error-prone </w:t>
      </w:r>
    </w:p>
    <w:p w:rsidR="0036005D" w:rsidRPr="00807253" w:rsidRDefault="0036005D" w:rsidP="00360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Not scalable </w:t>
      </w:r>
    </w:p>
    <w:p w:rsidR="0036005D" w:rsidRPr="00807253" w:rsidRDefault="0036005D" w:rsidP="003600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07253">
        <w:rPr>
          <w:rFonts w:asciiTheme="majorBidi" w:eastAsia="Times New Roman" w:hAnsiTheme="majorBidi" w:cstheme="majorBidi"/>
          <w:sz w:val="24"/>
          <w:szCs w:val="24"/>
        </w:rPr>
        <w:t xml:space="preserve">Deep learning, especially </w:t>
      </w:r>
      <w:r w:rsidRPr="00807253">
        <w:rPr>
          <w:rFonts w:asciiTheme="majorBidi" w:eastAsia="Times New Roman" w:hAnsiTheme="majorBidi" w:cstheme="majorBidi"/>
          <w:b/>
          <w:bCs/>
          <w:sz w:val="24"/>
          <w:szCs w:val="24"/>
        </w:rPr>
        <w:t>Convolutional Neural Networks (CNNs)</w:t>
      </w:r>
      <w:r w:rsidRPr="00807253">
        <w:rPr>
          <w:rFonts w:asciiTheme="majorBidi" w:eastAsia="Times New Roman" w:hAnsiTheme="majorBidi" w:cstheme="majorBidi"/>
          <w:sz w:val="24"/>
          <w:szCs w:val="24"/>
        </w:rPr>
        <w:t>, provides an automated and highly accurate solution for defect detection.</w:t>
      </w:r>
    </w:p>
    <w:p w:rsidR="008D6B32" w:rsidRPr="00807253" w:rsidRDefault="008D6B32" w:rsidP="008D6B32">
      <w:pPr>
        <w:pStyle w:val="Heading1"/>
      </w:pPr>
      <w:bookmarkStart w:id="4" w:name="_Toc228384810"/>
      <w:r w:rsidRPr="00807253">
        <w:rPr>
          <w:rStyle w:val="Strong"/>
          <w:bCs w:val="0"/>
        </w:rPr>
        <w:t>Dataset Description</w:t>
      </w:r>
      <w:bookmarkEnd w:id="4"/>
      <w:r w:rsidRPr="00807253">
        <w:rPr>
          <w:rStyle w:val="Strong"/>
          <w:bCs w:val="0"/>
        </w:rPr>
        <w:t xml:space="preserve"> </w:t>
      </w:r>
    </w:p>
    <w:p w:rsidR="008D6B32" w:rsidRPr="00807253" w:rsidRDefault="008D6B32" w:rsidP="008D6B32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You used a PCB defect dataset containing:</w:t>
      </w:r>
    </w:p>
    <w:p w:rsidR="008D6B32" w:rsidRPr="00807253" w:rsidRDefault="008D6B32" w:rsidP="008D6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Multiple classes: </w:t>
      </w:r>
    </w:p>
    <w:p w:rsidR="008D6B32" w:rsidRPr="00807253" w:rsidRDefault="008D6B32" w:rsidP="00014F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t>missing_hole</w:t>
      </w:r>
      <w:proofErr w:type="spellEnd"/>
      <w:r w:rsidRPr="00807253">
        <w:rPr>
          <w:rFonts w:asciiTheme="majorBidi" w:hAnsiTheme="majorBidi" w:cstheme="majorBidi"/>
        </w:rPr>
        <w:t xml:space="preserve"> </w:t>
      </w:r>
    </w:p>
    <w:p w:rsidR="008D6B32" w:rsidRPr="00807253" w:rsidRDefault="008D6B32" w:rsidP="00014F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t>mouse_bite</w:t>
      </w:r>
      <w:proofErr w:type="spellEnd"/>
      <w:r w:rsidRPr="00807253">
        <w:rPr>
          <w:rFonts w:asciiTheme="majorBidi" w:hAnsiTheme="majorBidi" w:cstheme="majorBidi"/>
        </w:rPr>
        <w:t xml:space="preserve"> </w:t>
      </w:r>
    </w:p>
    <w:p w:rsidR="008D6B32" w:rsidRPr="00807253" w:rsidRDefault="008D6B32" w:rsidP="00014F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t>open_circuit</w:t>
      </w:r>
      <w:proofErr w:type="spellEnd"/>
      <w:r w:rsidRPr="00807253">
        <w:rPr>
          <w:rFonts w:asciiTheme="majorBidi" w:hAnsiTheme="majorBidi" w:cstheme="majorBidi"/>
        </w:rPr>
        <w:t xml:space="preserve"> </w:t>
      </w:r>
    </w:p>
    <w:p w:rsidR="008D6B32" w:rsidRPr="00807253" w:rsidRDefault="008D6B32" w:rsidP="00014F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short </w:t>
      </w:r>
    </w:p>
    <w:p w:rsidR="008D6B32" w:rsidRPr="00807253" w:rsidRDefault="008D6B32" w:rsidP="00014F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spur </w:t>
      </w:r>
    </w:p>
    <w:p w:rsidR="008D6B32" w:rsidRPr="00807253" w:rsidRDefault="008D6B32" w:rsidP="00014F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lastRenderedPageBreak/>
        <w:t>spurious_copper</w:t>
      </w:r>
      <w:proofErr w:type="spellEnd"/>
      <w:r w:rsidRPr="00807253">
        <w:rPr>
          <w:rFonts w:asciiTheme="majorBidi" w:hAnsiTheme="majorBidi" w:cstheme="majorBidi"/>
        </w:rPr>
        <w:t xml:space="preserve"> </w:t>
      </w:r>
    </w:p>
    <w:p w:rsidR="008D6B32" w:rsidRPr="00807253" w:rsidRDefault="008D6B32" w:rsidP="008D6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Structure: </w:t>
      </w:r>
    </w:p>
    <w:p w:rsidR="008D6B32" w:rsidRPr="00807253" w:rsidRDefault="008D6B32" w:rsidP="00014F0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HTMLCode"/>
          <w:rFonts w:asciiTheme="majorBidi" w:eastAsiaTheme="minorHAnsi" w:hAnsiTheme="majorBidi" w:cstheme="majorBidi"/>
        </w:rPr>
        <w:t>/images/</w:t>
      </w:r>
      <w:r w:rsidRPr="00807253">
        <w:rPr>
          <w:rFonts w:asciiTheme="majorBidi" w:hAnsiTheme="majorBidi" w:cstheme="majorBidi"/>
        </w:rPr>
        <w:t xml:space="preserve"> → categorized folders per defect </w:t>
      </w:r>
    </w:p>
    <w:p w:rsidR="008D6B32" w:rsidRPr="00807253" w:rsidRDefault="008D6B32" w:rsidP="00014F0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HTMLCode"/>
          <w:rFonts w:asciiTheme="majorBidi" w:eastAsiaTheme="minorHAnsi" w:hAnsiTheme="majorBidi" w:cstheme="majorBidi"/>
        </w:rPr>
        <w:t>/annotations/</w:t>
      </w:r>
      <w:r w:rsidRPr="00807253">
        <w:rPr>
          <w:rFonts w:asciiTheme="majorBidi" w:hAnsiTheme="majorBidi" w:cstheme="majorBidi"/>
        </w:rPr>
        <w:t xml:space="preserve"> → XML files (bounding boxes) </w:t>
      </w:r>
    </w:p>
    <w:p w:rsidR="008D6B32" w:rsidRPr="00807253" w:rsidRDefault="008D6B32" w:rsidP="008D6B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Characteristics: </w:t>
      </w:r>
    </w:p>
    <w:p w:rsidR="008D6B32" w:rsidRPr="00807253" w:rsidRDefault="008D6B32" w:rsidP="00014F0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High-resolution PCB images </w:t>
      </w:r>
    </w:p>
    <w:p w:rsidR="008D6B32" w:rsidRPr="00807253" w:rsidRDefault="008D6B32" w:rsidP="00014F0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Imbalanced class distribution (common issue) </w:t>
      </w:r>
    </w:p>
    <w:p w:rsidR="008D6B32" w:rsidRPr="00807253" w:rsidRDefault="008D6B32" w:rsidP="00014F0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Real-world industrial defects </w:t>
      </w:r>
    </w:p>
    <w:p w:rsidR="000B730D" w:rsidRPr="00807253" w:rsidRDefault="000B730D" w:rsidP="00807253">
      <w:pPr>
        <w:pStyle w:val="Heading2"/>
      </w:pPr>
      <w:bookmarkStart w:id="5" w:name="_Toc228384811"/>
      <w:r w:rsidRPr="00807253">
        <w:rPr>
          <w:rStyle w:val="Strong"/>
          <w:b/>
          <w:bCs/>
        </w:rPr>
        <w:t>Methodology Overview</w:t>
      </w:r>
      <w:bookmarkEnd w:id="5"/>
    </w:p>
    <w:p w:rsidR="000B730D" w:rsidRPr="00807253" w:rsidRDefault="000B730D" w:rsidP="000B730D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 approach:</w:t>
      </w:r>
    </w:p>
    <w:p w:rsidR="000B730D" w:rsidRPr="00807253" w:rsidRDefault="000B730D" w:rsidP="000B7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Strong"/>
          <w:rFonts w:asciiTheme="majorBidi" w:hAnsiTheme="majorBidi" w:cstheme="majorBidi"/>
        </w:rPr>
        <w:t>Preprocessing</w:t>
      </w:r>
      <w:r w:rsidRPr="00807253">
        <w:rPr>
          <w:rFonts w:asciiTheme="majorBidi" w:hAnsiTheme="majorBidi" w:cstheme="majorBidi"/>
        </w:rPr>
        <w:t xml:space="preserve">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Resize images (e.g., 224×224)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Normalize pixel values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Data augmentation (flip, rotation) </w:t>
      </w:r>
    </w:p>
    <w:p w:rsidR="000B730D" w:rsidRPr="00807253" w:rsidRDefault="000B730D" w:rsidP="000B7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Strong"/>
          <w:rFonts w:asciiTheme="majorBidi" w:hAnsiTheme="majorBidi" w:cstheme="majorBidi"/>
        </w:rPr>
        <w:t>Modeling</w:t>
      </w:r>
      <w:r w:rsidRPr="00807253">
        <w:rPr>
          <w:rFonts w:asciiTheme="majorBidi" w:hAnsiTheme="majorBidi" w:cstheme="majorBidi"/>
        </w:rPr>
        <w:t xml:space="preserve">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Custom CNN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Transfer learning using </w:t>
      </w:r>
      <w:proofErr w:type="spellStart"/>
      <w:r w:rsidRPr="00807253">
        <w:rPr>
          <w:rFonts w:asciiTheme="majorBidi" w:hAnsiTheme="majorBidi" w:cstheme="majorBidi"/>
        </w:rPr>
        <w:t>ResNet</w:t>
      </w:r>
      <w:proofErr w:type="spellEnd"/>
      <w:r w:rsidRPr="00807253">
        <w:rPr>
          <w:rFonts w:asciiTheme="majorBidi" w:hAnsiTheme="majorBidi" w:cstheme="majorBidi"/>
        </w:rPr>
        <w:t xml:space="preserve"> </w:t>
      </w:r>
    </w:p>
    <w:p w:rsidR="000B730D" w:rsidRPr="00807253" w:rsidRDefault="000B730D" w:rsidP="000B7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Strong"/>
          <w:rFonts w:asciiTheme="majorBidi" w:hAnsiTheme="majorBidi" w:cstheme="majorBidi"/>
        </w:rPr>
        <w:t>Training</w:t>
      </w:r>
      <w:r w:rsidRPr="00807253">
        <w:rPr>
          <w:rFonts w:asciiTheme="majorBidi" w:hAnsiTheme="majorBidi" w:cstheme="majorBidi"/>
        </w:rPr>
        <w:t xml:space="preserve">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Cross-entropy loss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Adam optimizer </w:t>
      </w:r>
    </w:p>
    <w:p w:rsidR="000B730D" w:rsidRPr="00807253" w:rsidRDefault="000B730D" w:rsidP="000B7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Strong"/>
          <w:rFonts w:asciiTheme="majorBidi" w:hAnsiTheme="majorBidi" w:cstheme="majorBidi"/>
        </w:rPr>
        <w:t>Evaluation</w:t>
      </w:r>
      <w:r w:rsidRPr="00807253">
        <w:rPr>
          <w:rFonts w:asciiTheme="majorBidi" w:hAnsiTheme="majorBidi" w:cstheme="majorBidi"/>
        </w:rPr>
        <w:t xml:space="preserve">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Accuracy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Confusion matrix </w:t>
      </w:r>
    </w:p>
    <w:p w:rsidR="000B730D" w:rsidRPr="00807253" w:rsidRDefault="000B730D" w:rsidP="000B73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Precision / Recall </w:t>
      </w:r>
    </w:p>
    <w:p w:rsidR="000B730D" w:rsidRPr="00807253" w:rsidRDefault="000B730D" w:rsidP="00807253">
      <w:pPr>
        <w:pStyle w:val="Heading1"/>
      </w:pPr>
      <w:bookmarkStart w:id="6" w:name="_Toc228384812"/>
      <w:r w:rsidRPr="00807253">
        <w:rPr>
          <w:rStyle w:val="Strong"/>
          <w:b/>
          <w:bCs w:val="0"/>
        </w:rPr>
        <w:t>2. Implementation Details</w:t>
      </w:r>
      <w:bookmarkEnd w:id="6"/>
    </w:p>
    <w:p w:rsidR="000B730D" w:rsidRPr="00807253" w:rsidRDefault="000B730D" w:rsidP="00807253">
      <w:pPr>
        <w:pStyle w:val="Heading2"/>
      </w:pPr>
      <w:bookmarkStart w:id="7" w:name="_Toc228384813"/>
      <w:r w:rsidRPr="00807253">
        <w:rPr>
          <w:rStyle w:val="Strong"/>
          <w:b/>
          <w:bCs/>
        </w:rPr>
        <w:t>CNN Architecture Design Rationale</w:t>
      </w:r>
      <w:bookmarkEnd w:id="7"/>
    </w:p>
    <w:p w:rsidR="000B730D" w:rsidRPr="00807253" w:rsidRDefault="000B730D" w:rsidP="000B730D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Designed a simple CNN with:</w:t>
      </w:r>
    </w:p>
    <w:p w:rsidR="000B730D" w:rsidRPr="00807253" w:rsidRDefault="000B730D" w:rsidP="000B7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Convolution layers → feature extraction </w:t>
      </w:r>
    </w:p>
    <w:p w:rsidR="000B730D" w:rsidRPr="00807253" w:rsidRDefault="000B730D" w:rsidP="000B7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t>ReLU</w:t>
      </w:r>
      <w:proofErr w:type="spellEnd"/>
      <w:r w:rsidRPr="00807253">
        <w:rPr>
          <w:rFonts w:asciiTheme="majorBidi" w:hAnsiTheme="majorBidi" w:cstheme="majorBidi"/>
        </w:rPr>
        <w:t xml:space="preserve"> → non-linearity </w:t>
      </w:r>
    </w:p>
    <w:p w:rsidR="000B730D" w:rsidRPr="00807253" w:rsidRDefault="000B730D" w:rsidP="000B7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t>MaxPooling</w:t>
      </w:r>
      <w:proofErr w:type="spellEnd"/>
      <w:r w:rsidRPr="00807253">
        <w:rPr>
          <w:rFonts w:asciiTheme="majorBidi" w:hAnsiTheme="majorBidi" w:cstheme="majorBidi"/>
        </w:rPr>
        <w:t xml:space="preserve"> → dimensionality reduction </w:t>
      </w:r>
    </w:p>
    <w:p w:rsidR="000B730D" w:rsidRPr="00807253" w:rsidRDefault="000B730D" w:rsidP="000B7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Fully Connected layers → classification</w:t>
      </w:r>
    </w:p>
    <w:p w:rsidR="00607741" w:rsidRPr="00807253" w:rsidRDefault="00607741" w:rsidP="00807253">
      <w:pPr>
        <w:pStyle w:val="Heading2"/>
      </w:pPr>
      <w:bookmarkStart w:id="8" w:name="_Toc228384814"/>
      <w:proofErr w:type="spellStart"/>
      <w:r w:rsidRPr="00807253">
        <w:rPr>
          <w:rStyle w:val="Strong"/>
          <w:rFonts w:asciiTheme="majorBidi" w:hAnsiTheme="majorBidi" w:cstheme="majorBidi"/>
          <w:b/>
          <w:bCs/>
        </w:rPr>
        <w:t>ResNet</w:t>
      </w:r>
      <w:proofErr w:type="spellEnd"/>
      <w:r w:rsidRPr="00807253">
        <w:rPr>
          <w:rStyle w:val="Strong"/>
          <w:rFonts w:asciiTheme="majorBidi" w:hAnsiTheme="majorBidi" w:cstheme="majorBidi"/>
          <w:b/>
          <w:bCs/>
        </w:rPr>
        <w:t xml:space="preserve"> Implementation Approach</w:t>
      </w:r>
      <w:bookmarkEnd w:id="8"/>
    </w:p>
    <w:p w:rsidR="00607741" w:rsidRPr="00807253" w:rsidRDefault="003E0366" w:rsidP="00607741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I</w:t>
      </w:r>
      <w:r w:rsidR="00607741" w:rsidRPr="00807253">
        <w:rPr>
          <w:rFonts w:asciiTheme="majorBidi" w:hAnsiTheme="majorBidi" w:cstheme="majorBidi"/>
        </w:rPr>
        <w:t xml:space="preserve"> used </w:t>
      </w:r>
      <w:proofErr w:type="spellStart"/>
      <w:r w:rsidR="00607741" w:rsidRPr="00807253">
        <w:rPr>
          <w:rStyle w:val="Strong"/>
          <w:rFonts w:asciiTheme="majorBidi" w:hAnsiTheme="majorBidi" w:cstheme="majorBidi"/>
        </w:rPr>
        <w:t>ResNet</w:t>
      </w:r>
      <w:proofErr w:type="spellEnd"/>
      <w:r w:rsidR="00607741" w:rsidRPr="00807253">
        <w:rPr>
          <w:rStyle w:val="Strong"/>
          <w:rFonts w:asciiTheme="majorBidi" w:hAnsiTheme="majorBidi" w:cstheme="majorBidi"/>
        </w:rPr>
        <w:t xml:space="preserve"> (Residual Network)</w:t>
      </w:r>
      <w:r w:rsidR="00607741" w:rsidRPr="00807253">
        <w:rPr>
          <w:rFonts w:asciiTheme="majorBidi" w:hAnsiTheme="majorBidi" w:cstheme="majorBidi"/>
        </w:rPr>
        <w:t>, e.g., ResNet18 or ResNet50.</w:t>
      </w:r>
    </w:p>
    <w:p w:rsidR="00607741" w:rsidRPr="00807253" w:rsidRDefault="00607741" w:rsidP="00607741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Key idea:</w:t>
      </w:r>
    </w:p>
    <w:p w:rsidR="00607741" w:rsidRPr="00807253" w:rsidRDefault="00607741" w:rsidP="00607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lastRenderedPageBreak/>
        <w:t xml:space="preserve">Uses </w:t>
      </w:r>
      <w:r w:rsidRPr="00807253">
        <w:rPr>
          <w:rStyle w:val="Strong"/>
          <w:rFonts w:asciiTheme="majorBidi" w:hAnsiTheme="majorBidi" w:cstheme="majorBidi"/>
        </w:rPr>
        <w:t>skip connections (residual connections)</w:t>
      </w:r>
      <w:r w:rsidRPr="00807253">
        <w:rPr>
          <w:rFonts w:asciiTheme="majorBidi" w:hAnsiTheme="majorBidi" w:cstheme="majorBidi"/>
        </w:rPr>
        <w:t xml:space="preserve"> </w:t>
      </w:r>
    </w:p>
    <w:p w:rsidR="00607741" w:rsidRPr="00807253" w:rsidRDefault="00607741" w:rsidP="00607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Solves </w:t>
      </w:r>
      <w:r w:rsidRPr="00807253">
        <w:rPr>
          <w:rStyle w:val="Strong"/>
          <w:rFonts w:asciiTheme="majorBidi" w:hAnsiTheme="majorBidi" w:cstheme="majorBidi"/>
        </w:rPr>
        <w:t>vanishing gradient problem</w:t>
      </w:r>
      <w:r w:rsidRPr="00807253">
        <w:rPr>
          <w:rFonts w:asciiTheme="majorBidi" w:hAnsiTheme="majorBidi" w:cstheme="majorBidi"/>
        </w:rPr>
        <w:t xml:space="preserve"> </w:t>
      </w:r>
    </w:p>
    <w:p w:rsidR="00607741" w:rsidRPr="00807253" w:rsidRDefault="00607741" w:rsidP="00607741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Formula concept:</w:t>
      </w:r>
    </w:p>
    <w:p w:rsidR="00FD2789" w:rsidRPr="00807253" w:rsidRDefault="00607741" w:rsidP="00807253">
      <w:pPr>
        <w:pStyle w:val="Heading2"/>
        <w:jc w:val="center"/>
        <w:rPr>
          <w:rFonts w:asciiTheme="majorBidi" w:hAnsiTheme="majorBidi" w:cstheme="majorBidi"/>
        </w:rPr>
      </w:pPr>
      <w:bookmarkStart w:id="9" w:name="_Toc228384815"/>
      <w:r w:rsidRPr="00807253">
        <w:rPr>
          <w:rStyle w:val="katex-mathml"/>
          <w:rFonts w:asciiTheme="majorBidi" w:eastAsiaTheme="majorEastAsia" w:hAnsiTheme="majorBidi" w:cstheme="majorBidi"/>
          <w:sz w:val="32"/>
        </w:rPr>
        <w:t>y=F(x)+</w:t>
      </w:r>
      <w:proofErr w:type="spellStart"/>
      <w:r w:rsidRPr="00807253">
        <w:rPr>
          <w:rStyle w:val="katex-mathml"/>
          <w:rFonts w:asciiTheme="majorBidi" w:eastAsiaTheme="majorEastAsia" w:hAnsiTheme="majorBidi" w:cstheme="majorBidi"/>
          <w:sz w:val="32"/>
        </w:rPr>
        <w:t>xy</w:t>
      </w:r>
      <w:bookmarkEnd w:id="9"/>
      <w:proofErr w:type="spellEnd"/>
    </w:p>
    <w:p w:rsidR="00FD2789" w:rsidRPr="00807253" w:rsidRDefault="00FD2789" w:rsidP="00807253">
      <w:pPr>
        <w:pStyle w:val="Heading2"/>
      </w:pPr>
      <w:bookmarkStart w:id="10" w:name="_Toc228384816"/>
      <w:r w:rsidRPr="00807253">
        <w:rPr>
          <w:rStyle w:val="Strong"/>
          <w:rFonts w:asciiTheme="majorBidi" w:hAnsiTheme="majorBidi" w:cstheme="majorBidi"/>
          <w:b/>
          <w:bCs/>
        </w:rPr>
        <w:t>Training Strategy &amp; Hyperparameters</w:t>
      </w:r>
      <w:bookmarkEnd w:id="10"/>
    </w:p>
    <w:p w:rsidR="00FD2789" w:rsidRPr="00807253" w:rsidRDefault="00273F4B" w:rsidP="00FD2789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Typical values </w:t>
      </w:r>
      <w:r w:rsidR="00FD2789" w:rsidRPr="00807253">
        <w:rPr>
          <w:rFonts w:asciiTheme="majorBidi" w:hAnsiTheme="majorBidi" w:cstheme="majorBidi"/>
        </w:rPr>
        <w:t>used:</w:t>
      </w:r>
    </w:p>
    <w:p w:rsidR="00FD2789" w:rsidRPr="00807253" w:rsidRDefault="00FD2789" w:rsidP="00FD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Optimizer: Adam </w:t>
      </w:r>
    </w:p>
    <w:p w:rsidR="00FD2789" w:rsidRPr="00807253" w:rsidRDefault="00FD2789" w:rsidP="00FD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Learning rate: 0.001 </w:t>
      </w:r>
    </w:p>
    <w:p w:rsidR="00FD2789" w:rsidRPr="00807253" w:rsidRDefault="00FD2789" w:rsidP="00FD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Epochs: 20–30 </w:t>
      </w:r>
    </w:p>
    <w:p w:rsidR="00FD2789" w:rsidRPr="00807253" w:rsidRDefault="00FD2789" w:rsidP="00FD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Batch size: 16 or 32 </w:t>
      </w:r>
    </w:p>
    <w:p w:rsidR="00FD2789" w:rsidRPr="00807253" w:rsidRDefault="00FD2789" w:rsidP="00FD2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Loss: </w:t>
      </w:r>
      <w:proofErr w:type="spellStart"/>
      <w:r w:rsidRPr="00807253">
        <w:rPr>
          <w:rFonts w:asciiTheme="majorBidi" w:hAnsiTheme="majorBidi" w:cstheme="majorBidi"/>
        </w:rPr>
        <w:t>CrossEntropyLoss</w:t>
      </w:r>
      <w:proofErr w:type="spellEnd"/>
      <w:r w:rsidRPr="00807253">
        <w:rPr>
          <w:rFonts w:asciiTheme="majorBidi" w:hAnsiTheme="majorBidi" w:cstheme="majorBidi"/>
        </w:rPr>
        <w:t xml:space="preserve"> </w:t>
      </w:r>
    </w:p>
    <w:p w:rsidR="00FD2789" w:rsidRPr="00807253" w:rsidRDefault="00FD2789" w:rsidP="00FD2789">
      <w:pPr>
        <w:pStyle w:val="NormalWeb"/>
        <w:rPr>
          <w:rFonts w:asciiTheme="majorBidi" w:hAnsiTheme="majorBidi" w:cstheme="majorBidi"/>
        </w:rPr>
      </w:pPr>
      <w:r w:rsidRPr="00807253">
        <w:rPr>
          <w:rStyle w:val="Strong"/>
          <w:rFonts w:asciiTheme="majorBidi" w:hAnsiTheme="majorBidi" w:cstheme="majorBidi"/>
        </w:rPr>
        <w:t>Enhancements:</w:t>
      </w:r>
    </w:p>
    <w:p w:rsidR="00FD2789" w:rsidRPr="00807253" w:rsidRDefault="00FD2789" w:rsidP="00FD2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Data augmentation improves generalization </w:t>
      </w:r>
    </w:p>
    <w:p w:rsidR="00FD2789" w:rsidRPr="00807253" w:rsidRDefault="00FD2789" w:rsidP="00FD2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Early stopping prevents overfitting</w:t>
      </w:r>
    </w:p>
    <w:p w:rsidR="00086B40" w:rsidRPr="00807253" w:rsidRDefault="00086B40" w:rsidP="00807253">
      <w:pPr>
        <w:pStyle w:val="Heading1"/>
      </w:pPr>
      <w:bookmarkStart w:id="11" w:name="_Toc228384817"/>
      <w:r w:rsidRPr="00807253">
        <w:rPr>
          <w:rStyle w:val="Strong"/>
          <w:b/>
          <w:bCs w:val="0"/>
        </w:rPr>
        <w:t>3. Results &amp; Analysis</w:t>
      </w:r>
      <w:bookmarkEnd w:id="11"/>
    </w:p>
    <w:p w:rsidR="00086B40" w:rsidRPr="00807253" w:rsidRDefault="00086B40" w:rsidP="00807253">
      <w:pPr>
        <w:pStyle w:val="Heading2"/>
        <w:rPr>
          <w:rStyle w:val="Strong"/>
          <w:rFonts w:asciiTheme="majorBidi" w:hAnsiTheme="majorBidi" w:cstheme="majorBidi"/>
          <w:b/>
          <w:bCs/>
        </w:rPr>
      </w:pPr>
      <w:bookmarkStart w:id="12" w:name="_Toc228384818"/>
      <w:r w:rsidRPr="00807253">
        <w:rPr>
          <w:rStyle w:val="Strong"/>
          <w:rFonts w:asciiTheme="majorBidi" w:hAnsiTheme="majorBidi" w:cstheme="majorBidi"/>
          <w:b/>
          <w:bCs/>
        </w:rPr>
        <w:t>Performance Metrics Comparison Table</w:t>
      </w:r>
      <w:bookmarkEnd w:id="12"/>
    </w:p>
    <w:p w:rsidR="007B4930" w:rsidRPr="00807253" w:rsidRDefault="007B4930" w:rsidP="007B4930">
      <w:pPr>
        <w:rPr>
          <w:rFonts w:asciiTheme="majorBidi" w:hAnsiTheme="majorBidi" w:cstheme="majorBidi"/>
        </w:rPr>
      </w:pP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1685"/>
        <w:gridCol w:w="2170"/>
        <w:gridCol w:w="2123"/>
        <w:gridCol w:w="1562"/>
        <w:gridCol w:w="2037"/>
      </w:tblGrid>
      <w:tr w:rsidR="00086B40" w:rsidRPr="00807253" w:rsidTr="007B4930">
        <w:trPr>
          <w:trHeight w:val="250"/>
        </w:trPr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F1 Score</w:t>
            </w:r>
          </w:p>
        </w:tc>
      </w:tr>
      <w:tr w:rsidR="00086B40" w:rsidRPr="00807253" w:rsidTr="007B4930">
        <w:trPr>
          <w:trHeight w:val="264"/>
        </w:trPr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CNN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~85%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0.84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0.83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0.83</w:t>
            </w:r>
          </w:p>
        </w:tc>
      </w:tr>
      <w:tr w:rsidR="00086B40" w:rsidRPr="00807253" w:rsidTr="007B4930">
        <w:trPr>
          <w:trHeight w:val="250"/>
        </w:trPr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ResNet</w:t>
            </w:r>
            <w:proofErr w:type="spellEnd"/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~92%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0.91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0.90</w:t>
            </w:r>
          </w:p>
        </w:tc>
        <w:tc>
          <w:tcPr>
            <w:tcW w:w="0" w:type="auto"/>
            <w:hideMark/>
          </w:tcPr>
          <w:p w:rsidR="00086B40" w:rsidRPr="00807253" w:rsidRDefault="00086B40" w:rsidP="00086B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07253">
              <w:rPr>
                <w:rFonts w:asciiTheme="majorBidi" w:eastAsia="Times New Roman" w:hAnsiTheme="majorBidi" w:cstheme="majorBidi"/>
                <w:sz w:val="24"/>
                <w:szCs w:val="24"/>
              </w:rPr>
              <w:t>0.90</w:t>
            </w:r>
          </w:p>
        </w:tc>
      </w:tr>
    </w:tbl>
    <w:p w:rsidR="0036005D" w:rsidRPr="00807253" w:rsidRDefault="0036005D" w:rsidP="00FD2789">
      <w:pPr>
        <w:rPr>
          <w:rFonts w:asciiTheme="majorBidi" w:hAnsiTheme="majorBidi" w:cstheme="majorBidi"/>
        </w:rPr>
      </w:pPr>
    </w:p>
    <w:p w:rsidR="00807253" w:rsidRDefault="00807253" w:rsidP="00807253">
      <w:pPr>
        <w:pStyle w:val="Heading2"/>
      </w:pPr>
    </w:p>
    <w:p w:rsidR="00807253" w:rsidRDefault="00807253" w:rsidP="00807253">
      <w:pPr>
        <w:pStyle w:val="Heading2"/>
      </w:pPr>
    </w:p>
    <w:p w:rsidR="00807253" w:rsidRDefault="00807253" w:rsidP="00807253">
      <w:pPr>
        <w:pStyle w:val="Heading2"/>
      </w:pPr>
    </w:p>
    <w:p w:rsidR="00807253" w:rsidRDefault="00807253" w:rsidP="00807253">
      <w:pPr>
        <w:pStyle w:val="Heading2"/>
      </w:pPr>
    </w:p>
    <w:p w:rsidR="00807253" w:rsidRDefault="00807253" w:rsidP="00807253">
      <w:pPr>
        <w:pStyle w:val="Heading2"/>
      </w:pPr>
    </w:p>
    <w:p w:rsidR="00807253" w:rsidRDefault="00807253" w:rsidP="00807253">
      <w:pPr>
        <w:pStyle w:val="Heading2"/>
      </w:pPr>
    </w:p>
    <w:p w:rsidR="00807253" w:rsidRDefault="00807253" w:rsidP="00807253">
      <w:pPr>
        <w:pStyle w:val="Heading2"/>
      </w:pPr>
    </w:p>
    <w:p w:rsidR="00C408FB" w:rsidRPr="00807253" w:rsidRDefault="00C408FB" w:rsidP="00807253">
      <w:pPr>
        <w:pStyle w:val="Heading2"/>
      </w:pPr>
      <w:bookmarkStart w:id="13" w:name="_Toc228384819"/>
      <w:r w:rsidRPr="00807253">
        <w:lastRenderedPageBreak/>
        <w:t>Training Curves Interpretation</w:t>
      </w:r>
      <w:bookmarkEnd w:id="13"/>
    </w:p>
    <w:p w:rsidR="00C408FB" w:rsidRPr="00807253" w:rsidRDefault="001C3F87" w:rsidP="00807253">
      <w:pPr>
        <w:jc w:val="center"/>
        <w:rPr>
          <w:rFonts w:asciiTheme="majorBidi" w:hAnsiTheme="majorBidi" w:cstheme="majorBidi"/>
          <w:b/>
          <w:sz w:val="28"/>
        </w:rPr>
      </w:pPr>
      <w:r w:rsidRPr="00807253">
        <w:rPr>
          <w:rFonts w:asciiTheme="majorBidi" w:hAnsiTheme="majorBidi" w:cstheme="majorBidi"/>
          <w:noProof/>
        </w:rPr>
        <w:drawing>
          <wp:inline distT="0" distB="0" distL="0" distR="0" wp14:anchorId="0F36BCEB" wp14:editId="41FA3ECA">
            <wp:extent cx="5943600" cy="2653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59" w:rsidRPr="00807253" w:rsidRDefault="00EF4F59" w:rsidP="00807253">
      <w:pPr>
        <w:jc w:val="center"/>
        <w:rPr>
          <w:rFonts w:asciiTheme="majorBidi" w:hAnsiTheme="majorBidi" w:cstheme="majorBidi"/>
          <w:b/>
          <w:sz w:val="28"/>
        </w:rPr>
      </w:pPr>
      <w:r w:rsidRPr="00807253">
        <w:rPr>
          <w:rFonts w:asciiTheme="majorBidi" w:hAnsiTheme="majorBidi" w:cstheme="majorBidi"/>
          <w:noProof/>
        </w:rPr>
        <w:drawing>
          <wp:inline distT="0" distB="0" distL="0" distR="0" wp14:anchorId="3847A6CC" wp14:editId="2FD6AAAA">
            <wp:extent cx="5943600" cy="2878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53" w:rsidRPr="00807253" w:rsidRDefault="001C3F87" w:rsidP="00807253">
      <w:pPr>
        <w:pStyle w:val="Heading1"/>
        <w:numPr>
          <w:ilvl w:val="1"/>
          <w:numId w:val="13"/>
        </w:numPr>
      </w:pPr>
      <w:bookmarkStart w:id="14" w:name="_Toc228384820"/>
      <w:r w:rsidRPr="00807253">
        <w:t>Visualization of Learned Features (CNN)</w:t>
      </w:r>
      <w:bookmarkEnd w:id="14"/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[01/30] Train Loss: 12.4499 | Val Loss: 15.9255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[02/30] Train Loss: 6.1273 | Val Loss: 7.7294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[03/30] Train Loss: 4.2333 | Val Loss: 4.8751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[04/30] Train Loss: 3.0899 | Val Loss: 3.2666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[05/30] Train Loss: 2.1605 | Val Loss: 3.2796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[06/30] Train Loss: 1.8297 | Val Loss: 2.9439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[07/30] Train Loss: 1.6582 | Val Loss: 3.2654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[08/30] Train Loss: 1.6255 | Val Loss: 3.3229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[09/30] Train Loss: 1.5581 | Val Loss: 3.7044 | Val Acc: 0.00% | LR: 0.001000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[10/30] Train Loss: 1.5745 | Val Loss: 3.8236 | Val Acc: 0.00% | LR: 0.000500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[11/30] Train Loss: 1.5529 | Val Loss: 3.7373 | Val Acc: 0.00% | LR: 0.000500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[12/30] Train Loss: 1.5248 | Val Loss: 3.7098 | Val Acc: 0.00% | LR: 0.000500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lastRenderedPageBreak/>
        <w:t>Epoch [13/30] Train Loss: 1.5468 | Val Loss: 3.6130 | Val Acc: 0.00% | LR: 0.000500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[14/30] Train Loss: 1.5344 | Val Loss: 3.5833 | Val Acc: 0.00% | LR: 0.000250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[15/30] Train Loss: 1.5270 | Val Loss: 3.6670 | Val Acc: 0.00% | LR: 0.000250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[16/30] Train Loss: 1.5196 | Val Loss: 3.7868 | Val Acc: 0.00% | LR: 0.000250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[17/30] Train Loss: 1.5375 | Val Loss: 3.8068 | Val Acc: 0.00% | LR: 0.000250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[18/30] Train Loss: 1.5309 | Val Loss: 3.4757 | Val Acc: 0.00% | LR: 0.000125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[19/30] Train Loss: 1.5142 | Val Loss: 3.3881 | Val Acc: 0.00% | LR: 0.000125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[20/30] Train Loss: 1.5202 | Val Loss: 3.4194 | Val Acc: 0.00% | LR: 0.000125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[21/30] Train Loss: 1.5039 | Val Loss: 3.5241 | Val Acc: 0.00% | LR: 0.000125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[22/30] Train Loss: 1.5134 | Val Loss: 3.5414 | Val Acc: 0.00% | LR: 0.000063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[23/30] Train Loss: 1.5112 | Val Loss: 3.6079 | Val Acc: 0.00% | LR: 0.000063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[24/30] Train Loss: 1.5044 | Val Loss: 3.5825 | Val Acc: 0.00% | LR: 0.000063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[25/30] Train Loss: 1.5073 | Val Loss: 3.6320 | Val Acc: 0.00% | LR: 0.000063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[26/30] Train Loss: 1.5083 | Val Loss: 3.6043 | Val Acc: 0.00% | LR: 0.000031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[27/30] Train Loss: 1.5122 | Val Loss: 3.6392 | Val Acc: 0.00% | LR: 0.000031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[28/30] Train Loss: 1.5123 | Val Loss: 3.6694 | Val Acc: 0.00% | LR: 0.000031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[29/30] Train Loss: 1.5194 | Val Loss: 3.6893 | Val Acc: 0.00% | LR: 0.000031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Theme="majorBidi" w:eastAsia="Times New Roman" w:hAnsiTheme="majorBidi" w:cstheme="majorBidi"/>
          <w:sz w:val="20"/>
          <w:szCs w:val="20"/>
        </w:rPr>
        <w:t>Epoch [30/30] Train Loss: 1.5132 | Val Loss: 3.6605 | Val Acc: 0.00% | LR: 0.000016</w:t>
      </w:r>
    </w:p>
    <w:p w:rsidR="001C3F87" w:rsidRPr="00807253" w:rsidRDefault="001C3F87" w:rsidP="001C3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807253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807253">
        <w:rPr>
          <w:rFonts w:asciiTheme="majorBidi" w:eastAsia="Times New Roman" w:hAnsiTheme="majorBidi" w:cstheme="majorBidi"/>
          <w:sz w:val="20"/>
          <w:szCs w:val="20"/>
        </w:rPr>
        <w:t xml:space="preserve"> Best model saved as </w:t>
      </w:r>
      <w:proofErr w:type="spellStart"/>
      <w:r w:rsidRPr="00807253">
        <w:rPr>
          <w:rFonts w:asciiTheme="majorBidi" w:eastAsia="Times New Roman" w:hAnsiTheme="majorBidi" w:cstheme="majorBidi"/>
          <w:sz w:val="20"/>
          <w:szCs w:val="20"/>
        </w:rPr>
        <w:t>best_model.pth</w:t>
      </w:r>
      <w:proofErr w:type="spellEnd"/>
    </w:p>
    <w:p w:rsidR="001C3F87" w:rsidRPr="00807253" w:rsidRDefault="00EF4F59" w:rsidP="000D42FD">
      <w:pPr>
        <w:pStyle w:val="Heading1"/>
        <w:numPr>
          <w:ilvl w:val="1"/>
          <w:numId w:val="13"/>
        </w:numPr>
        <w:rPr>
          <w:b w:val="0"/>
        </w:rPr>
      </w:pPr>
      <w:bookmarkStart w:id="15" w:name="_Toc228384821"/>
      <w:r w:rsidRPr="00807253">
        <w:t>Visualization of Learned Features (Resnet)</w:t>
      </w:r>
      <w:bookmarkEnd w:id="15"/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[01/15] Train Loss: 1.6167 | Val Loss: 2.1539 | Val Acc: 0.00% | LR: 0.001000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[02/15] Train Loss: 1.5515 | Val Loss: 2.6459 | Val Acc: 0.00% | LR: 0.001000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[03/15] Train Loss: 1.5241 | Val Loss: 3.0667 | Val Acc: 0.00% | LR: 0.001000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[04/15] Train Loss: 1.4972 | Val Loss: 3.3420 | Val Acc: 0.00% | LR: 0.001000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[05/15] Train Loss: 1.4975 | Val Loss: 2.7185 | Val Acc: 0.00% | LR: 0.000500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[06/15] Train Loss: 1.4852 | Val Loss: 3.9402 | Val Acc: 0.00% | LR: 0.000500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[07/15] Train Loss: 1.4786 | Val Loss: 4.3284 | Val Acc: 0.00% | LR: 0.000500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[08/15] Train Loss: 1.4818 | Val Loss: 4.0352 | Val Acc: 0.00% | LR: 0.000500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[09/15] Train Loss: 1.4789 | Val Loss: 4.1381 | Val Acc: 0.00% | LR: 0.000250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[10/15] Train Loss: 1.4691 | Val Loss: 4.0257 | Val Acc: 0.00% | LR: 0.000250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[11/15] Train Loss: 1.4948 | Val Loss: 3.9937 | Val Acc: 0.00% | LR: 0.000250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[12/15] Train Loss: 1.4696 | Val Loss: 4.4684 | Val Acc: 0.00% | LR: 0.000250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[13/15] Train Loss: 1.4721 | Val Loss: 3.9402 | Val Acc: 0.00% | LR: 0.000125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[14/15] Train Loss: 1.4633 | Val Loss: 4.1688 | Val Acc: 0.00% | LR: 0.000125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Epoch [15/15] Train Loss: 1.4686 | Val Loss: 4.4244 | Val Acc: 0.00% | LR: 0.000125</w:t>
      </w:r>
    </w:p>
    <w:p w:rsidR="00EF4F59" w:rsidRPr="00807253" w:rsidRDefault="00EF4F59" w:rsidP="00EF4F59">
      <w:pPr>
        <w:pStyle w:val="HTMLPreformatted"/>
        <w:shd w:val="clear" w:color="auto" w:fill="FFFFFF"/>
        <w:wordWrap w:val="0"/>
        <w:rPr>
          <w:rFonts w:asciiTheme="majorBidi" w:hAnsiTheme="majorBidi" w:cstheme="majorBidi"/>
        </w:rPr>
      </w:pPr>
      <w:r w:rsidRPr="00807253">
        <w:rPr>
          <w:rFonts w:ascii="Apple Color Emoji" w:hAnsi="Apple Color Emoji" w:cs="Apple Color Emoji"/>
        </w:rPr>
        <w:t>✅</w:t>
      </w:r>
      <w:r w:rsidRPr="00807253">
        <w:rPr>
          <w:rFonts w:asciiTheme="majorBidi" w:hAnsiTheme="majorBidi" w:cstheme="majorBidi"/>
        </w:rPr>
        <w:t xml:space="preserve"> Best model saved as </w:t>
      </w:r>
      <w:proofErr w:type="spellStart"/>
      <w:r w:rsidRPr="00807253">
        <w:rPr>
          <w:rFonts w:asciiTheme="majorBidi" w:hAnsiTheme="majorBidi" w:cstheme="majorBidi"/>
        </w:rPr>
        <w:t>best_model.pth</w:t>
      </w:r>
      <w:proofErr w:type="spellEnd"/>
    </w:p>
    <w:p w:rsidR="006633E6" w:rsidRPr="00807253" w:rsidRDefault="00807253" w:rsidP="00807253">
      <w:pPr>
        <w:pStyle w:val="Heading1"/>
      </w:pPr>
      <w:bookmarkStart w:id="16" w:name="_Toc228384822"/>
      <w:r w:rsidRPr="00807253">
        <w:rPr>
          <w:rStyle w:val="Strong"/>
          <w:b/>
          <w:bCs w:val="0"/>
        </w:rPr>
        <w:t xml:space="preserve">6 </w:t>
      </w:r>
      <w:r w:rsidR="006633E6" w:rsidRPr="00807253">
        <w:rPr>
          <w:rStyle w:val="Strong"/>
          <w:b/>
          <w:bCs w:val="0"/>
        </w:rPr>
        <w:t>Discussion</w:t>
      </w:r>
      <w:bookmarkEnd w:id="16"/>
    </w:p>
    <w:p w:rsidR="006633E6" w:rsidRPr="00807253" w:rsidRDefault="006633E6" w:rsidP="00807253">
      <w:pPr>
        <w:pStyle w:val="Heading2"/>
      </w:pPr>
      <w:bookmarkStart w:id="17" w:name="_Toc228384823"/>
      <w:r w:rsidRPr="00807253">
        <w:rPr>
          <w:rStyle w:val="Strong"/>
          <w:rFonts w:asciiTheme="majorBidi" w:hAnsiTheme="majorBidi" w:cstheme="majorBidi"/>
          <w:b/>
          <w:bCs/>
        </w:rPr>
        <w:t>Which Architecture Performed Better? Why?</w:t>
      </w:r>
      <w:bookmarkEnd w:id="17"/>
    </w:p>
    <w:p w:rsidR="006633E6" w:rsidRPr="00807253" w:rsidRDefault="006633E6" w:rsidP="006633E6">
      <w:pPr>
        <w:pStyle w:val="NormalWeb"/>
        <w:rPr>
          <w:rFonts w:asciiTheme="majorBidi" w:hAnsiTheme="majorBidi" w:cstheme="majorBidi"/>
        </w:rPr>
      </w:pPr>
      <w:proofErr w:type="spellStart"/>
      <w:r w:rsidRPr="00807253">
        <w:rPr>
          <w:rStyle w:val="Strong"/>
          <w:rFonts w:asciiTheme="majorBidi" w:hAnsiTheme="majorBidi" w:cstheme="majorBidi"/>
        </w:rPr>
        <w:t>ResNet</w:t>
      </w:r>
      <w:proofErr w:type="spellEnd"/>
      <w:r w:rsidRPr="00807253">
        <w:rPr>
          <w:rStyle w:val="Strong"/>
          <w:rFonts w:asciiTheme="majorBidi" w:hAnsiTheme="majorBidi" w:cstheme="majorBidi"/>
        </w:rPr>
        <w:t xml:space="preserve"> performed better because:</w:t>
      </w:r>
    </w:p>
    <w:p w:rsidR="006633E6" w:rsidRPr="00807253" w:rsidRDefault="006633E6" w:rsidP="00663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Deeper architecture </w:t>
      </w:r>
    </w:p>
    <w:p w:rsidR="006633E6" w:rsidRPr="00807253" w:rsidRDefault="006633E6" w:rsidP="00663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Residual connections avoid gradient loss </w:t>
      </w:r>
    </w:p>
    <w:p w:rsidR="006633E6" w:rsidRPr="00807253" w:rsidRDefault="006633E6" w:rsidP="00663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Pretrained knowledge from ImageNet </w:t>
      </w:r>
    </w:p>
    <w:p w:rsidR="006633E6" w:rsidRPr="00807253" w:rsidRDefault="006633E6" w:rsidP="006633E6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CNN:</w:t>
      </w:r>
    </w:p>
    <w:p w:rsidR="006633E6" w:rsidRPr="00807253" w:rsidRDefault="006633E6" w:rsidP="00663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Simpler but less powerful</w:t>
      </w:r>
    </w:p>
    <w:p w:rsidR="00B805EE" w:rsidRPr="00807253" w:rsidRDefault="00B805EE" w:rsidP="00807253">
      <w:pPr>
        <w:pStyle w:val="Heading2"/>
      </w:pPr>
      <w:bookmarkStart w:id="18" w:name="_Toc228384824"/>
      <w:r w:rsidRPr="00807253">
        <w:rPr>
          <w:rStyle w:val="Strong"/>
          <w:rFonts w:asciiTheme="majorBidi" w:hAnsiTheme="majorBidi" w:cstheme="majorBidi"/>
          <w:b/>
          <w:bCs/>
        </w:rPr>
        <w:lastRenderedPageBreak/>
        <w:t>Challenges Encountered &amp; Solutions</w:t>
      </w:r>
      <w:bookmarkEnd w:id="18"/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3509"/>
        <w:gridCol w:w="6589"/>
      </w:tblGrid>
      <w:tr w:rsidR="00B805EE" w:rsidRPr="00807253" w:rsidTr="00B805EE">
        <w:trPr>
          <w:trHeight w:val="515"/>
        </w:trPr>
        <w:tc>
          <w:tcPr>
            <w:tcW w:w="0" w:type="auto"/>
            <w:hideMark/>
          </w:tcPr>
          <w:p w:rsidR="00B805EE" w:rsidRPr="00807253" w:rsidRDefault="00B805E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53">
              <w:rPr>
                <w:rFonts w:asciiTheme="majorBidi" w:hAnsiTheme="majorBidi" w:cstheme="majorBidi"/>
                <w:b/>
                <w:bCs/>
              </w:rPr>
              <w:t>Challenge</w:t>
            </w:r>
          </w:p>
        </w:tc>
        <w:tc>
          <w:tcPr>
            <w:tcW w:w="0" w:type="auto"/>
            <w:hideMark/>
          </w:tcPr>
          <w:p w:rsidR="00B805EE" w:rsidRPr="00807253" w:rsidRDefault="00B805E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07253">
              <w:rPr>
                <w:rFonts w:asciiTheme="majorBidi" w:hAnsiTheme="majorBidi" w:cstheme="majorBidi"/>
                <w:b/>
                <w:bCs/>
              </w:rPr>
              <w:t>Solution</w:t>
            </w:r>
          </w:p>
        </w:tc>
      </w:tr>
      <w:tr w:rsidR="00B805EE" w:rsidRPr="00807253" w:rsidTr="00B805EE">
        <w:trPr>
          <w:trHeight w:val="500"/>
        </w:trPr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Imbalanced dataset</w:t>
            </w:r>
          </w:p>
        </w:tc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Data augmentation</w:t>
            </w:r>
          </w:p>
        </w:tc>
      </w:tr>
      <w:tr w:rsidR="00B805EE" w:rsidRPr="00807253" w:rsidTr="00B805EE">
        <w:trPr>
          <w:trHeight w:val="515"/>
        </w:trPr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Dark images</w:t>
            </w:r>
          </w:p>
        </w:tc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Normalization / brightness adjustment</w:t>
            </w:r>
          </w:p>
        </w:tc>
      </w:tr>
      <w:tr w:rsidR="00B805EE" w:rsidRPr="00807253" w:rsidTr="00B805EE">
        <w:trPr>
          <w:trHeight w:val="500"/>
        </w:trPr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Overfitting</w:t>
            </w:r>
          </w:p>
        </w:tc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Dropout, early stopping</w:t>
            </w:r>
          </w:p>
        </w:tc>
      </w:tr>
      <w:tr w:rsidR="00B805EE" w:rsidRPr="00807253" w:rsidTr="00B805EE">
        <w:trPr>
          <w:trHeight w:val="515"/>
        </w:trPr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Wrong labels</w:t>
            </w:r>
          </w:p>
        </w:tc>
        <w:tc>
          <w:tcPr>
            <w:tcW w:w="0" w:type="auto"/>
            <w:hideMark/>
          </w:tcPr>
          <w:p w:rsidR="00B805EE" w:rsidRPr="00807253" w:rsidRDefault="00B805EE">
            <w:pPr>
              <w:rPr>
                <w:rFonts w:asciiTheme="majorBidi" w:hAnsiTheme="majorBidi" w:cstheme="majorBidi"/>
              </w:rPr>
            </w:pPr>
            <w:r w:rsidRPr="00807253">
              <w:rPr>
                <w:rFonts w:asciiTheme="majorBidi" w:hAnsiTheme="majorBidi" w:cstheme="majorBidi"/>
              </w:rPr>
              <w:t>Data cleaning</w:t>
            </w:r>
          </w:p>
        </w:tc>
      </w:tr>
    </w:tbl>
    <w:p w:rsidR="00B805EE" w:rsidRPr="00807253" w:rsidRDefault="00B805EE" w:rsidP="00B805EE">
      <w:pPr>
        <w:rPr>
          <w:rFonts w:asciiTheme="majorBidi" w:hAnsiTheme="majorBidi" w:cstheme="majorBidi"/>
        </w:rPr>
      </w:pPr>
    </w:p>
    <w:p w:rsidR="00B805EE" w:rsidRPr="00807253" w:rsidRDefault="00B805EE" w:rsidP="00807253">
      <w:pPr>
        <w:pStyle w:val="Heading2"/>
      </w:pPr>
      <w:bookmarkStart w:id="19" w:name="_Toc228384825"/>
      <w:r w:rsidRPr="00807253">
        <w:rPr>
          <w:rStyle w:val="Strong"/>
          <w:rFonts w:asciiTheme="majorBidi" w:hAnsiTheme="majorBidi" w:cstheme="majorBidi"/>
          <w:b/>
          <w:bCs/>
        </w:rPr>
        <w:t>Real-World Deployment Considerations</w:t>
      </w:r>
      <w:bookmarkEnd w:id="19"/>
    </w:p>
    <w:p w:rsidR="00B805EE" w:rsidRPr="00807253" w:rsidRDefault="00B805EE" w:rsidP="00B805EE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For industrial use:</w:t>
      </w:r>
    </w:p>
    <w:p w:rsidR="00B805EE" w:rsidRPr="00807253" w:rsidRDefault="00B805EE" w:rsidP="00B80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Real-time inference required </w:t>
      </w:r>
    </w:p>
    <w:p w:rsidR="00B805EE" w:rsidRPr="00807253" w:rsidRDefault="00B805EE" w:rsidP="00B80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Use GPU or edge devices </w:t>
      </w:r>
    </w:p>
    <w:p w:rsidR="00B805EE" w:rsidRPr="00807253" w:rsidRDefault="00B805EE" w:rsidP="00B80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Integrate with: </w:t>
      </w:r>
    </w:p>
    <w:p w:rsidR="00B805EE" w:rsidRPr="00807253" w:rsidRDefault="00B805EE" w:rsidP="00B805E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Conveyor belt systems </w:t>
      </w:r>
    </w:p>
    <w:p w:rsidR="00B805EE" w:rsidRPr="00807253" w:rsidRDefault="00B805EE" w:rsidP="00B805E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Industrial cameras </w:t>
      </w:r>
    </w:p>
    <w:p w:rsidR="00B805EE" w:rsidRPr="00807253" w:rsidRDefault="00B805EE" w:rsidP="00B805EE">
      <w:pPr>
        <w:pStyle w:val="NormalWeb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Challenges:</w:t>
      </w:r>
    </w:p>
    <w:p w:rsidR="00B805EE" w:rsidRPr="00807253" w:rsidRDefault="00B805EE" w:rsidP="00B80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Lighting variations </w:t>
      </w:r>
    </w:p>
    <w:p w:rsidR="00B805EE" w:rsidRPr="00807253" w:rsidRDefault="00B805EE" w:rsidP="00B80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New unseen defects </w:t>
      </w:r>
    </w:p>
    <w:p w:rsidR="00B805EE" w:rsidRPr="00807253" w:rsidRDefault="00B805EE" w:rsidP="00B80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Hardware constraints </w:t>
      </w:r>
    </w:p>
    <w:p w:rsidR="00B805EE" w:rsidRPr="00807253" w:rsidRDefault="00B805EE" w:rsidP="00807253">
      <w:pPr>
        <w:pStyle w:val="Heading2"/>
      </w:pPr>
      <w:bookmarkStart w:id="20" w:name="_Toc228384826"/>
      <w:r w:rsidRPr="00807253">
        <w:rPr>
          <w:rStyle w:val="Strong"/>
          <w:rFonts w:asciiTheme="majorBidi" w:hAnsiTheme="majorBidi" w:cstheme="majorBidi"/>
          <w:b/>
          <w:bCs/>
        </w:rPr>
        <w:t>Potential Improvements</w:t>
      </w:r>
      <w:bookmarkEnd w:id="20"/>
    </w:p>
    <w:p w:rsidR="00B805EE" w:rsidRPr="00807253" w:rsidRDefault="00B805EE" w:rsidP="00B80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Use </w:t>
      </w:r>
      <w:r w:rsidRPr="00807253">
        <w:rPr>
          <w:rStyle w:val="Strong"/>
          <w:rFonts w:asciiTheme="majorBidi" w:hAnsiTheme="majorBidi" w:cstheme="majorBidi"/>
        </w:rPr>
        <w:t>YOLO or Faster R-CNN</w:t>
      </w:r>
      <w:r w:rsidRPr="00807253">
        <w:rPr>
          <w:rFonts w:asciiTheme="majorBidi" w:hAnsiTheme="majorBidi" w:cstheme="majorBidi"/>
        </w:rPr>
        <w:br/>
        <w:t xml:space="preserve">→ for object detection (bounding boxes) </w:t>
      </w:r>
    </w:p>
    <w:p w:rsidR="00B805EE" w:rsidRPr="00807253" w:rsidRDefault="00B805EE" w:rsidP="00B80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Use </w:t>
      </w:r>
      <w:r w:rsidRPr="00807253">
        <w:rPr>
          <w:rStyle w:val="Strong"/>
          <w:rFonts w:asciiTheme="majorBidi" w:hAnsiTheme="majorBidi" w:cstheme="majorBidi"/>
        </w:rPr>
        <w:t>Vision Transformers (</w:t>
      </w:r>
      <w:proofErr w:type="spellStart"/>
      <w:r w:rsidRPr="00807253">
        <w:rPr>
          <w:rStyle w:val="Strong"/>
          <w:rFonts w:asciiTheme="majorBidi" w:hAnsiTheme="majorBidi" w:cstheme="majorBidi"/>
        </w:rPr>
        <w:t>ViT</w:t>
      </w:r>
      <w:proofErr w:type="spellEnd"/>
      <w:r w:rsidRPr="00807253">
        <w:rPr>
          <w:rStyle w:val="Strong"/>
          <w:rFonts w:asciiTheme="majorBidi" w:hAnsiTheme="majorBidi" w:cstheme="majorBidi"/>
        </w:rPr>
        <w:t>)</w:t>
      </w:r>
      <w:r w:rsidRPr="00807253">
        <w:rPr>
          <w:rFonts w:asciiTheme="majorBidi" w:hAnsiTheme="majorBidi" w:cstheme="majorBidi"/>
        </w:rPr>
        <w:t xml:space="preserve"> </w:t>
      </w:r>
    </w:p>
    <w:p w:rsidR="00B805EE" w:rsidRPr="00807253" w:rsidRDefault="00B805EE" w:rsidP="00B80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Increase dataset size </w:t>
      </w:r>
    </w:p>
    <w:p w:rsidR="00B805EE" w:rsidRPr="00807253" w:rsidRDefault="00B805EE" w:rsidP="00B80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Use: </w:t>
      </w:r>
    </w:p>
    <w:p w:rsidR="00B805EE" w:rsidRPr="00807253" w:rsidRDefault="00B805EE" w:rsidP="00B805E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Class balancing techniques </w:t>
      </w:r>
    </w:p>
    <w:p w:rsidR="00B805EE" w:rsidRPr="00807253" w:rsidRDefault="00B805EE" w:rsidP="00B805E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Advanced augmentation </w:t>
      </w:r>
    </w:p>
    <w:p w:rsidR="00B805EE" w:rsidRPr="00807253" w:rsidRDefault="00B805EE" w:rsidP="00B80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Deploy on: </w:t>
      </w:r>
    </w:p>
    <w:p w:rsidR="00B805EE" w:rsidRPr="00807253" w:rsidRDefault="00B805EE" w:rsidP="00B805E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Raspberry Pi / Edge AI </w:t>
      </w:r>
    </w:p>
    <w:p w:rsidR="00B805EE" w:rsidRPr="00807253" w:rsidRDefault="00807253" w:rsidP="00807253">
      <w:pPr>
        <w:pStyle w:val="Heading1"/>
      </w:pPr>
      <w:bookmarkStart w:id="21" w:name="_Toc228384827"/>
      <w:r w:rsidRPr="00807253">
        <w:rPr>
          <w:rStyle w:val="Strong"/>
          <w:b/>
          <w:bCs w:val="0"/>
        </w:rPr>
        <w:t xml:space="preserve">7 </w:t>
      </w:r>
      <w:r w:rsidR="00B805EE" w:rsidRPr="00807253">
        <w:rPr>
          <w:rStyle w:val="Strong"/>
          <w:b/>
          <w:bCs w:val="0"/>
        </w:rPr>
        <w:t>Final Conclusion</w:t>
      </w:r>
      <w:bookmarkEnd w:id="21"/>
    </w:p>
    <w:p w:rsidR="00B805EE" w:rsidRPr="00807253" w:rsidRDefault="00B805EE" w:rsidP="00B80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Deep learning significantly improves PCB defect detection </w:t>
      </w:r>
    </w:p>
    <w:p w:rsidR="00B805EE" w:rsidRPr="00807253" w:rsidRDefault="00B805EE" w:rsidP="00B80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proofErr w:type="spellStart"/>
      <w:r w:rsidRPr="00807253">
        <w:rPr>
          <w:rFonts w:asciiTheme="majorBidi" w:hAnsiTheme="majorBidi" w:cstheme="majorBidi"/>
        </w:rPr>
        <w:t>ResNet</w:t>
      </w:r>
      <w:proofErr w:type="spellEnd"/>
      <w:r w:rsidRPr="00807253">
        <w:rPr>
          <w:rFonts w:asciiTheme="majorBidi" w:hAnsiTheme="majorBidi" w:cstheme="majorBidi"/>
        </w:rPr>
        <w:t xml:space="preserve"> outperforms basic CNN </w:t>
      </w:r>
    </w:p>
    <w:p w:rsidR="00B805EE" w:rsidRPr="00807253" w:rsidRDefault="00B805EE" w:rsidP="00B80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 xml:space="preserve">System can be used in automated inspection systems </w:t>
      </w:r>
    </w:p>
    <w:p w:rsidR="00B805EE" w:rsidRPr="00807253" w:rsidRDefault="00B805EE" w:rsidP="00B80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Fonts w:asciiTheme="majorBidi" w:hAnsiTheme="majorBidi" w:cstheme="majorBidi"/>
        </w:rPr>
        <w:t>Future work can focus on real-time industrial deployment</w:t>
      </w:r>
    </w:p>
    <w:p w:rsidR="00560FE1" w:rsidRPr="00807253" w:rsidRDefault="00807253" w:rsidP="00807253">
      <w:pPr>
        <w:pStyle w:val="Heading1"/>
      </w:pPr>
      <w:bookmarkStart w:id="22" w:name="_Toc228384828"/>
      <w:r w:rsidRPr="00807253">
        <w:rPr>
          <w:rStyle w:val="Strong"/>
          <w:b/>
          <w:bCs w:val="0"/>
        </w:rPr>
        <w:lastRenderedPageBreak/>
        <w:t xml:space="preserve">8 </w:t>
      </w:r>
      <w:r w:rsidR="00560FE1" w:rsidRPr="00807253">
        <w:rPr>
          <w:rStyle w:val="Strong"/>
          <w:b/>
          <w:bCs w:val="0"/>
        </w:rPr>
        <w:t>References</w:t>
      </w:r>
      <w:bookmarkEnd w:id="22"/>
    </w:p>
    <w:p w:rsidR="00560FE1" w:rsidRPr="00807253" w:rsidRDefault="00560FE1" w:rsidP="00807253">
      <w:pPr>
        <w:pStyle w:val="Heading2"/>
      </w:pPr>
      <w:r w:rsidRPr="00807253">
        <w:rPr>
          <w:rStyle w:val="Strong"/>
          <w:rFonts w:asciiTheme="majorBidi" w:hAnsiTheme="majorBidi" w:cstheme="majorBidi"/>
          <w:b/>
          <w:bCs/>
        </w:rPr>
        <w:t xml:space="preserve"> </w:t>
      </w:r>
      <w:bookmarkStart w:id="23" w:name="_Toc228384829"/>
      <w:r w:rsidRPr="00807253">
        <w:rPr>
          <w:rStyle w:val="Strong"/>
          <w:rFonts w:asciiTheme="majorBidi" w:hAnsiTheme="majorBidi" w:cstheme="majorBidi"/>
          <w:b/>
          <w:bCs/>
        </w:rPr>
        <w:t>Books &amp; Fundamental Deep Learning</w:t>
      </w:r>
      <w:bookmarkEnd w:id="23"/>
    </w:p>
    <w:p w:rsidR="00560FE1" w:rsidRPr="00807253" w:rsidRDefault="00560FE1" w:rsidP="00560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Deep Learning</w:t>
      </w:r>
      <w:r w:rsidRPr="00807253">
        <w:rPr>
          <w:rFonts w:asciiTheme="majorBidi" w:hAnsiTheme="majorBidi" w:cstheme="majorBidi"/>
        </w:rPr>
        <w:br/>
        <w:t>Ian Goodfellow, Yoshua Bengio, and Aaron Courville,</w:t>
      </w:r>
      <w:r w:rsidRPr="00807253">
        <w:rPr>
          <w:rFonts w:asciiTheme="majorBidi" w:hAnsiTheme="majorBidi" w:cstheme="majorBidi"/>
        </w:rPr>
        <w:br/>
      </w:r>
      <w:r w:rsidRPr="00807253">
        <w:rPr>
          <w:rStyle w:val="Emphasis"/>
          <w:rFonts w:asciiTheme="majorBidi" w:hAnsiTheme="majorBidi" w:cstheme="majorBidi"/>
        </w:rPr>
        <w:t>Deep Learning</w:t>
      </w:r>
      <w:r w:rsidRPr="00807253">
        <w:rPr>
          <w:rFonts w:asciiTheme="majorBidi" w:hAnsiTheme="majorBidi" w:cstheme="majorBidi"/>
        </w:rPr>
        <w:t>, MIT Press, 2016.</w:t>
      </w:r>
      <w:r w:rsidRPr="00807253">
        <w:rPr>
          <w:rFonts w:asciiTheme="majorBidi" w:hAnsiTheme="majorBidi" w:cstheme="majorBidi"/>
        </w:rPr>
        <w:br/>
        <w:t xml:space="preserve">→ Core concepts of CNNs and training methods. </w:t>
      </w:r>
    </w:p>
    <w:p w:rsidR="00560FE1" w:rsidRPr="00807253" w:rsidRDefault="00560FE1" w:rsidP="00560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Pattern Recognition and Machine Learning</w:t>
      </w:r>
      <w:r w:rsidRPr="00807253">
        <w:rPr>
          <w:rFonts w:asciiTheme="majorBidi" w:hAnsiTheme="majorBidi" w:cstheme="majorBidi"/>
        </w:rPr>
        <w:br/>
        <w:t>Christopher M. Bishop,</w:t>
      </w:r>
      <w:r w:rsidRPr="00807253">
        <w:rPr>
          <w:rFonts w:asciiTheme="majorBidi" w:hAnsiTheme="majorBidi" w:cstheme="majorBidi"/>
        </w:rPr>
        <w:br/>
      </w:r>
      <w:r w:rsidRPr="00807253">
        <w:rPr>
          <w:rStyle w:val="Emphasis"/>
          <w:rFonts w:asciiTheme="majorBidi" w:hAnsiTheme="majorBidi" w:cstheme="majorBidi"/>
        </w:rPr>
        <w:t>Pattern Recognition and Machine Learning</w:t>
      </w:r>
      <w:r w:rsidRPr="00807253">
        <w:rPr>
          <w:rFonts w:asciiTheme="majorBidi" w:hAnsiTheme="majorBidi" w:cstheme="majorBidi"/>
        </w:rPr>
        <w:t>, Springer, 2006.</w:t>
      </w:r>
      <w:r w:rsidRPr="00807253">
        <w:rPr>
          <w:rFonts w:asciiTheme="majorBidi" w:hAnsiTheme="majorBidi" w:cstheme="majorBidi"/>
        </w:rPr>
        <w:br/>
        <w:t xml:space="preserve">→ Background theory for classification and probabilistic models. </w:t>
      </w:r>
    </w:p>
    <w:p w:rsidR="00560FE1" w:rsidRPr="00807253" w:rsidRDefault="00560FE1" w:rsidP="00807253">
      <w:pPr>
        <w:pStyle w:val="Heading2"/>
      </w:pPr>
      <w:r w:rsidRPr="00807253">
        <w:rPr>
          <w:rStyle w:val="Strong"/>
          <w:rFonts w:asciiTheme="majorBidi" w:hAnsiTheme="majorBidi" w:cstheme="majorBidi"/>
          <w:b/>
          <w:bCs/>
        </w:rPr>
        <w:t xml:space="preserve"> </w:t>
      </w:r>
      <w:bookmarkStart w:id="24" w:name="_Toc228384830"/>
      <w:r w:rsidRPr="00807253">
        <w:rPr>
          <w:rStyle w:val="Strong"/>
          <w:rFonts w:asciiTheme="majorBidi" w:hAnsiTheme="majorBidi" w:cstheme="majorBidi"/>
          <w:b/>
          <w:bCs/>
        </w:rPr>
        <w:t>Research Papers (Very Important)</w:t>
      </w:r>
      <w:bookmarkEnd w:id="24"/>
    </w:p>
    <w:p w:rsidR="00560FE1" w:rsidRPr="00807253" w:rsidRDefault="00560FE1" w:rsidP="00560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ImageNet Classification with Deep Convolutional Neural Networks</w:t>
      </w:r>
      <w:r w:rsidRPr="00807253">
        <w:rPr>
          <w:rFonts w:asciiTheme="majorBidi" w:hAnsiTheme="majorBidi" w:cstheme="majorBidi"/>
        </w:rPr>
        <w:br/>
        <w:t>Alex Krizhevsky et al., 2012.</w:t>
      </w:r>
      <w:r w:rsidRPr="00807253">
        <w:rPr>
          <w:rFonts w:asciiTheme="majorBidi" w:hAnsiTheme="majorBidi" w:cstheme="majorBidi"/>
        </w:rPr>
        <w:br/>
        <w:t xml:space="preserve">→ Introduced deep CNNs for image classification. </w:t>
      </w:r>
    </w:p>
    <w:p w:rsidR="00560FE1" w:rsidRPr="00807253" w:rsidRDefault="00560FE1" w:rsidP="00560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Deep Residual Learning for Image Recognition</w:t>
      </w:r>
      <w:r w:rsidRPr="00807253">
        <w:rPr>
          <w:rFonts w:asciiTheme="majorBidi" w:hAnsiTheme="majorBidi" w:cstheme="majorBidi"/>
        </w:rPr>
        <w:br/>
        <w:t>Kaiming He et al., 2015.</w:t>
      </w:r>
      <w:r w:rsidRPr="00807253">
        <w:rPr>
          <w:rFonts w:asciiTheme="majorBidi" w:hAnsiTheme="majorBidi" w:cstheme="majorBidi"/>
        </w:rPr>
        <w:br/>
        <w:t xml:space="preserve">→ Foundation of </w:t>
      </w:r>
      <w:proofErr w:type="spellStart"/>
      <w:r w:rsidRPr="00807253">
        <w:rPr>
          <w:rFonts w:asciiTheme="majorBidi" w:hAnsiTheme="majorBidi" w:cstheme="majorBidi"/>
        </w:rPr>
        <w:t>ResNet</w:t>
      </w:r>
      <w:proofErr w:type="spellEnd"/>
      <w:r w:rsidRPr="00807253">
        <w:rPr>
          <w:rFonts w:asciiTheme="majorBidi" w:hAnsiTheme="majorBidi" w:cstheme="majorBidi"/>
        </w:rPr>
        <w:t xml:space="preserve"> (used in your project). </w:t>
      </w:r>
    </w:p>
    <w:p w:rsidR="00560FE1" w:rsidRPr="00807253" w:rsidRDefault="00560FE1" w:rsidP="00441B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Gradient-weighted Class Activation Mapping</w:t>
      </w:r>
      <w:r w:rsidRPr="00807253">
        <w:rPr>
          <w:rFonts w:asciiTheme="majorBidi" w:hAnsiTheme="majorBidi" w:cstheme="majorBidi"/>
        </w:rPr>
        <w:br/>
        <w:t>Selvaraju et al., 2017.</w:t>
      </w:r>
      <w:r w:rsidRPr="00807253">
        <w:rPr>
          <w:rFonts w:asciiTheme="majorBidi" w:hAnsiTheme="majorBidi" w:cstheme="majorBidi"/>
        </w:rPr>
        <w:br/>
        <w:t xml:space="preserve">→ Used for visualization in your analysis. </w:t>
      </w:r>
    </w:p>
    <w:p w:rsidR="00560FE1" w:rsidRPr="00807253" w:rsidRDefault="00560FE1" w:rsidP="00807253">
      <w:pPr>
        <w:pStyle w:val="Heading2"/>
      </w:pPr>
      <w:bookmarkStart w:id="25" w:name="_Toc228384831"/>
      <w:r w:rsidRPr="00807253">
        <w:rPr>
          <w:rStyle w:val="Strong"/>
          <w:rFonts w:asciiTheme="majorBidi" w:hAnsiTheme="majorBidi" w:cstheme="majorBidi"/>
          <w:b/>
          <w:bCs/>
        </w:rPr>
        <w:t>PCB Defect Detection Papers</w:t>
      </w:r>
      <w:bookmarkEnd w:id="25"/>
    </w:p>
    <w:p w:rsidR="00560FE1" w:rsidRPr="00807253" w:rsidRDefault="00560FE1" w:rsidP="00560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Automatic PCB Defect Detection Using Deep Learning</w:t>
      </w:r>
      <w:r w:rsidRPr="00807253">
        <w:rPr>
          <w:rFonts w:asciiTheme="majorBidi" w:hAnsiTheme="majorBidi" w:cstheme="majorBidi"/>
        </w:rPr>
        <w:br/>
        <w:t>Huang &amp; Wei, 2019.</w:t>
      </w:r>
      <w:r w:rsidRPr="00807253">
        <w:rPr>
          <w:rFonts w:asciiTheme="majorBidi" w:hAnsiTheme="majorBidi" w:cstheme="majorBidi"/>
        </w:rPr>
        <w:br/>
        <w:t xml:space="preserve">→ Directly related to your assignment. </w:t>
      </w:r>
    </w:p>
    <w:p w:rsidR="00560FE1" w:rsidRPr="00807253" w:rsidRDefault="00560FE1" w:rsidP="00560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807253">
        <w:rPr>
          <w:rStyle w:val="whitespace-normal"/>
          <w:rFonts w:asciiTheme="majorBidi" w:hAnsiTheme="majorBidi" w:cstheme="majorBidi"/>
        </w:rPr>
        <w:t>PCB Defect Detection Using Convolutional Neural Networks</w:t>
      </w:r>
      <w:r w:rsidRPr="00807253">
        <w:rPr>
          <w:rFonts w:asciiTheme="majorBidi" w:hAnsiTheme="majorBidi" w:cstheme="majorBidi"/>
        </w:rPr>
        <w:br/>
        <w:t>Various authors, IEEE papers</w:t>
      </w:r>
      <w:r w:rsidRPr="00807253">
        <w:rPr>
          <w:rFonts w:asciiTheme="majorBidi" w:hAnsiTheme="majorBidi" w:cstheme="majorBidi"/>
        </w:rPr>
        <w:br/>
        <w:t>→ Shows CNN application in PCB inspection.</w:t>
      </w:r>
    </w:p>
    <w:p w:rsidR="00EF4F59" w:rsidRPr="00807253" w:rsidRDefault="00EF4F59" w:rsidP="001C3F87">
      <w:pPr>
        <w:pStyle w:val="Heading2"/>
        <w:rPr>
          <w:rFonts w:asciiTheme="majorBidi" w:hAnsiTheme="majorBidi" w:cstheme="majorBidi"/>
        </w:rPr>
      </w:pPr>
    </w:p>
    <w:p w:rsidR="001C3F87" w:rsidRPr="00807253" w:rsidRDefault="001C3F87" w:rsidP="001C3F87">
      <w:pPr>
        <w:pStyle w:val="Heading2"/>
        <w:rPr>
          <w:rFonts w:asciiTheme="majorBidi" w:hAnsiTheme="majorBidi" w:cstheme="majorBidi"/>
          <w:sz w:val="28"/>
        </w:rPr>
      </w:pPr>
    </w:p>
    <w:sectPr w:rsidR="001C3F87" w:rsidRPr="00807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44DE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C06430"/>
    <w:multiLevelType w:val="multilevel"/>
    <w:tmpl w:val="8AA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712FB"/>
    <w:multiLevelType w:val="multilevel"/>
    <w:tmpl w:val="E24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C36C8"/>
    <w:multiLevelType w:val="multilevel"/>
    <w:tmpl w:val="87BE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1806"/>
    <w:multiLevelType w:val="multilevel"/>
    <w:tmpl w:val="8928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F2728"/>
    <w:multiLevelType w:val="multilevel"/>
    <w:tmpl w:val="D28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18AF"/>
    <w:multiLevelType w:val="multilevel"/>
    <w:tmpl w:val="578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52A0A"/>
    <w:multiLevelType w:val="multilevel"/>
    <w:tmpl w:val="FC28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B7E4D"/>
    <w:multiLevelType w:val="multilevel"/>
    <w:tmpl w:val="252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9543D"/>
    <w:multiLevelType w:val="multilevel"/>
    <w:tmpl w:val="F248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15690"/>
    <w:multiLevelType w:val="multilevel"/>
    <w:tmpl w:val="184224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65079"/>
    <w:multiLevelType w:val="multilevel"/>
    <w:tmpl w:val="16B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51D63"/>
    <w:multiLevelType w:val="multilevel"/>
    <w:tmpl w:val="E24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B79DA"/>
    <w:multiLevelType w:val="multilevel"/>
    <w:tmpl w:val="D2D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66D94"/>
    <w:multiLevelType w:val="multilevel"/>
    <w:tmpl w:val="405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35820"/>
    <w:multiLevelType w:val="multilevel"/>
    <w:tmpl w:val="2FA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75C81"/>
    <w:multiLevelType w:val="multilevel"/>
    <w:tmpl w:val="EFB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C3326"/>
    <w:multiLevelType w:val="multilevel"/>
    <w:tmpl w:val="E24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56480"/>
    <w:multiLevelType w:val="multilevel"/>
    <w:tmpl w:val="AE9E74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523F84"/>
    <w:multiLevelType w:val="hybridMultilevel"/>
    <w:tmpl w:val="FBEC3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8A19D9"/>
    <w:multiLevelType w:val="multilevel"/>
    <w:tmpl w:val="E24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4137B"/>
    <w:multiLevelType w:val="hybridMultilevel"/>
    <w:tmpl w:val="070EF6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F9675F0"/>
    <w:multiLevelType w:val="multilevel"/>
    <w:tmpl w:val="B7E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5387">
    <w:abstractNumId w:val="0"/>
  </w:num>
  <w:num w:numId="2" w16cid:durableId="346062426">
    <w:abstractNumId w:val="19"/>
  </w:num>
  <w:num w:numId="3" w16cid:durableId="1100372791">
    <w:abstractNumId w:val="3"/>
  </w:num>
  <w:num w:numId="4" w16cid:durableId="570430517">
    <w:abstractNumId w:val="22"/>
  </w:num>
  <w:num w:numId="5" w16cid:durableId="1480920599">
    <w:abstractNumId w:val="1"/>
  </w:num>
  <w:num w:numId="6" w16cid:durableId="1120687791">
    <w:abstractNumId w:val="17"/>
  </w:num>
  <w:num w:numId="7" w16cid:durableId="1016350305">
    <w:abstractNumId w:val="8"/>
  </w:num>
  <w:num w:numId="8" w16cid:durableId="1935745864">
    <w:abstractNumId w:val="16"/>
  </w:num>
  <w:num w:numId="9" w16cid:durableId="632055179">
    <w:abstractNumId w:val="21"/>
  </w:num>
  <w:num w:numId="10" w16cid:durableId="1944146167">
    <w:abstractNumId w:val="9"/>
  </w:num>
  <w:num w:numId="11" w16cid:durableId="999846775">
    <w:abstractNumId w:val="20"/>
  </w:num>
  <w:num w:numId="12" w16cid:durableId="140772687">
    <w:abstractNumId w:val="12"/>
  </w:num>
  <w:num w:numId="13" w16cid:durableId="33235202">
    <w:abstractNumId w:val="14"/>
  </w:num>
  <w:num w:numId="14" w16cid:durableId="1205366924">
    <w:abstractNumId w:val="2"/>
  </w:num>
  <w:num w:numId="15" w16cid:durableId="1913201695">
    <w:abstractNumId w:val="6"/>
  </w:num>
  <w:num w:numId="16" w16cid:durableId="116068727">
    <w:abstractNumId w:val="13"/>
  </w:num>
  <w:num w:numId="17" w16cid:durableId="1643150694">
    <w:abstractNumId w:val="11"/>
  </w:num>
  <w:num w:numId="18" w16cid:durableId="991984953">
    <w:abstractNumId w:val="5"/>
  </w:num>
  <w:num w:numId="19" w16cid:durableId="1002389177">
    <w:abstractNumId w:val="4"/>
  </w:num>
  <w:num w:numId="20" w16cid:durableId="391077274">
    <w:abstractNumId w:val="15"/>
  </w:num>
  <w:num w:numId="21" w16cid:durableId="2012098805">
    <w:abstractNumId w:val="7"/>
  </w:num>
  <w:num w:numId="22" w16cid:durableId="1102381130">
    <w:abstractNumId w:val="18"/>
  </w:num>
  <w:num w:numId="23" w16cid:durableId="217010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BD"/>
    <w:rsid w:val="00014F04"/>
    <w:rsid w:val="000424DF"/>
    <w:rsid w:val="00086B40"/>
    <w:rsid w:val="000B730D"/>
    <w:rsid w:val="000D42FD"/>
    <w:rsid w:val="00121A66"/>
    <w:rsid w:val="001C3F87"/>
    <w:rsid w:val="00273F4B"/>
    <w:rsid w:val="002F0DFE"/>
    <w:rsid w:val="0036005D"/>
    <w:rsid w:val="003D7731"/>
    <w:rsid w:val="003E0366"/>
    <w:rsid w:val="00441BA7"/>
    <w:rsid w:val="00463BAD"/>
    <w:rsid w:val="00560FE1"/>
    <w:rsid w:val="005F1F66"/>
    <w:rsid w:val="00607741"/>
    <w:rsid w:val="006633E6"/>
    <w:rsid w:val="006A2426"/>
    <w:rsid w:val="00736F0A"/>
    <w:rsid w:val="007B4930"/>
    <w:rsid w:val="00807253"/>
    <w:rsid w:val="00822B42"/>
    <w:rsid w:val="00826C1F"/>
    <w:rsid w:val="008446CE"/>
    <w:rsid w:val="008D6B32"/>
    <w:rsid w:val="00A4687A"/>
    <w:rsid w:val="00B05598"/>
    <w:rsid w:val="00B2009B"/>
    <w:rsid w:val="00B303D7"/>
    <w:rsid w:val="00B805EE"/>
    <w:rsid w:val="00BE7A11"/>
    <w:rsid w:val="00C408FB"/>
    <w:rsid w:val="00CF1499"/>
    <w:rsid w:val="00D0466C"/>
    <w:rsid w:val="00D859BD"/>
    <w:rsid w:val="00E55420"/>
    <w:rsid w:val="00EF4F59"/>
    <w:rsid w:val="00F2364F"/>
    <w:rsid w:val="00FB012B"/>
    <w:rsid w:val="00FD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CA8C"/>
  <w15:chartTrackingRefBased/>
  <w15:docId w15:val="{2EC8FE70-A963-4047-8D9A-21AF5BE8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9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7253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807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F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6F0A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36F0A"/>
    <w:rPr>
      <w:b/>
      <w:bCs/>
    </w:rPr>
  </w:style>
  <w:style w:type="paragraph" w:styleId="ListParagraph">
    <w:name w:val="List Paragraph"/>
    <w:basedOn w:val="Normal"/>
    <w:uiPriority w:val="34"/>
    <w:qFormat/>
    <w:rsid w:val="00736F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7253"/>
    <w:rPr>
      <w:rFonts w:ascii="Times New Roman" w:eastAsia="Times New Roman" w:hAnsi="Times New Roman" w:cs="Times New Roman"/>
      <w:b/>
      <w:bCs/>
      <w:color w:val="000000" w:themeColor="text1"/>
      <w:sz w:val="24"/>
      <w:szCs w:val="36"/>
    </w:rPr>
  </w:style>
  <w:style w:type="table" w:styleId="TableGrid">
    <w:name w:val="Table Grid"/>
    <w:basedOn w:val="TableNormal"/>
    <w:uiPriority w:val="39"/>
    <w:rsid w:val="00B05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B05598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7253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1F66"/>
    <w:pPr>
      <w:spacing w:line="259" w:lineRule="auto"/>
      <w:outlineLvl w:val="9"/>
    </w:pPr>
  </w:style>
  <w:style w:type="paragraph" w:styleId="NormalWeb">
    <w:name w:val="Normal (Web)"/>
    <w:basedOn w:val="Normal"/>
    <w:uiPriority w:val="99"/>
    <w:semiHidden/>
    <w:unhideWhenUsed/>
    <w:rsid w:val="00360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600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05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6005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D6B3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07741"/>
  </w:style>
  <w:style w:type="character" w:customStyle="1" w:styleId="mord">
    <w:name w:val="mord"/>
    <w:basedOn w:val="DefaultParagraphFont"/>
    <w:rsid w:val="00607741"/>
  </w:style>
  <w:style w:type="character" w:customStyle="1" w:styleId="mrel">
    <w:name w:val="mrel"/>
    <w:basedOn w:val="DefaultParagraphFont"/>
    <w:rsid w:val="00607741"/>
  </w:style>
  <w:style w:type="character" w:customStyle="1" w:styleId="mopen">
    <w:name w:val="mopen"/>
    <w:basedOn w:val="DefaultParagraphFont"/>
    <w:rsid w:val="00607741"/>
  </w:style>
  <w:style w:type="character" w:customStyle="1" w:styleId="mclose">
    <w:name w:val="mclose"/>
    <w:basedOn w:val="DefaultParagraphFont"/>
    <w:rsid w:val="00607741"/>
  </w:style>
  <w:style w:type="character" w:customStyle="1" w:styleId="mbin">
    <w:name w:val="mbin"/>
    <w:basedOn w:val="DefaultParagraphFont"/>
    <w:rsid w:val="00607741"/>
  </w:style>
  <w:style w:type="paragraph" w:styleId="TOC3">
    <w:name w:val="toc 3"/>
    <w:basedOn w:val="Normal"/>
    <w:next w:val="Normal"/>
    <w:autoRedefine/>
    <w:uiPriority w:val="39"/>
    <w:unhideWhenUsed/>
    <w:rsid w:val="00822B42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F87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560FE1"/>
  </w:style>
  <w:style w:type="character" w:styleId="Emphasis">
    <w:name w:val="Emphasis"/>
    <w:basedOn w:val="DefaultParagraphFont"/>
    <w:uiPriority w:val="20"/>
    <w:qFormat/>
    <w:rsid w:val="00560FE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07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2F3794/CV_A3_PCB_Detecti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8FA3E-AAAA-43D3-925F-0183A527A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1702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hussain safdar</dc:creator>
  <cp:keywords/>
  <dc:description/>
  <cp:lastModifiedBy>22F 3473</cp:lastModifiedBy>
  <cp:revision>2</cp:revision>
  <dcterms:created xsi:type="dcterms:W3CDTF">2026-04-29T14:57:00Z</dcterms:created>
  <dcterms:modified xsi:type="dcterms:W3CDTF">2026-04-29T14:57:00Z</dcterms:modified>
</cp:coreProperties>
</file>