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B87C" w14:textId="56E2CB2D" w:rsidR="00BB283C" w:rsidRPr="0003052D" w:rsidRDefault="00BB283C" w:rsidP="0003052D">
      <w:pPr>
        <w:jc w:val="center"/>
        <w:rPr>
          <w:b/>
          <w:bCs/>
          <w:sz w:val="32"/>
          <w:szCs w:val="32"/>
          <w:u w:val="single"/>
        </w:rPr>
      </w:pPr>
      <w:r w:rsidRPr="00BB283C">
        <w:rPr>
          <w:b/>
          <w:bCs/>
          <w:sz w:val="32"/>
          <w:szCs w:val="32"/>
          <w:u w:val="single"/>
        </w:rPr>
        <w:t>TASK 10</w:t>
      </w:r>
    </w:p>
    <w:p w14:paraId="53582E3E" w14:textId="77777777" w:rsidR="00BB283C" w:rsidRDefault="00BB283C" w:rsidP="00BB283C">
      <w:pPr>
        <w:rPr>
          <w:rFonts w:ascii="Helvetica Neue" w:hAnsi="Helvetica Neue"/>
          <w:sz w:val="32"/>
          <w:szCs w:val="32"/>
        </w:rPr>
      </w:pPr>
    </w:p>
    <w:p w14:paraId="187EEA26" w14:textId="77777777" w:rsidR="00BB283C" w:rsidRDefault="00BB283C" w:rsidP="00BB283C">
      <w:pPr>
        <w:rPr>
          <w:rFonts w:ascii="Helvetica Neue" w:hAnsi="Helvetica Neue"/>
          <w:sz w:val="32"/>
          <w:szCs w:val="32"/>
        </w:rPr>
      </w:pPr>
    </w:p>
    <w:p w14:paraId="12B32362" w14:textId="78F2DFC1" w:rsidR="00BB283C" w:rsidRPr="0003052D" w:rsidRDefault="00BB283C" w:rsidP="00BB283C">
      <w:pPr>
        <w:rPr>
          <w:rFonts w:ascii="Helvetica Neue" w:hAnsi="Helvetica Neue"/>
          <w:sz w:val="32"/>
          <w:szCs w:val="32"/>
        </w:rPr>
      </w:pPr>
      <w:r w:rsidRPr="0003052D">
        <w:rPr>
          <w:rFonts w:ascii="Helvetica Neue" w:hAnsi="Helvetica Neue"/>
          <w:sz w:val="32"/>
          <w:szCs w:val="32"/>
        </w:rPr>
        <w:t>Accuracies For Each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962"/>
        <w:gridCol w:w="3117"/>
      </w:tblGrid>
      <w:tr w:rsidR="00BB283C" w14:paraId="31C43C00" w14:textId="77777777" w:rsidTr="00BB283C">
        <w:tc>
          <w:tcPr>
            <w:tcW w:w="1271" w:type="dxa"/>
          </w:tcPr>
          <w:p w14:paraId="2118A95B" w14:textId="6524678D" w:rsidR="00BB283C" w:rsidRDefault="00BB283C" w:rsidP="00BB283C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S. No</w:t>
            </w:r>
          </w:p>
        </w:tc>
        <w:tc>
          <w:tcPr>
            <w:tcW w:w="4962" w:type="dxa"/>
          </w:tcPr>
          <w:p w14:paraId="4A25D323" w14:textId="4A175958" w:rsidR="00BB283C" w:rsidRDefault="00BB283C" w:rsidP="00BB283C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Model Name</w:t>
            </w:r>
          </w:p>
        </w:tc>
        <w:tc>
          <w:tcPr>
            <w:tcW w:w="3117" w:type="dxa"/>
          </w:tcPr>
          <w:p w14:paraId="2821BFB5" w14:textId="3E38DC22" w:rsidR="00BB283C" w:rsidRDefault="00BB283C" w:rsidP="00BB283C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Accuracies</w:t>
            </w:r>
          </w:p>
        </w:tc>
      </w:tr>
      <w:tr w:rsidR="00BB283C" w14:paraId="1E971948" w14:textId="77777777" w:rsidTr="00BB283C">
        <w:tc>
          <w:tcPr>
            <w:tcW w:w="1271" w:type="dxa"/>
          </w:tcPr>
          <w:p w14:paraId="503E9D26" w14:textId="6C264031" w:rsidR="00BB283C" w:rsidRDefault="00BB283C" w:rsidP="00BB283C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62" w:type="dxa"/>
          </w:tcPr>
          <w:p w14:paraId="0D1F89C8" w14:textId="0D7AE0B6" w:rsidR="00BB283C" w:rsidRDefault="00BB283C" w:rsidP="00BB283C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Logistic Regression</w:t>
            </w:r>
          </w:p>
        </w:tc>
        <w:tc>
          <w:tcPr>
            <w:tcW w:w="3117" w:type="dxa"/>
          </w:tcPr>
          <w:p w14:paraId="0DF5825E" w14:textId="60C3CCE5" w:rsidR="00BB283C" w:rsidRDefault="0003052D" w:rsidP="00BB283C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0.837398</w:t>
            </w:r>
          </w:p>
        </w:tc>
      </w:tr>
      <w:tr w:rsidR="00BB283C" w14:paraId="1BA6C5F7" w14:textId="77777777" w:rsidTr="00BB283C">
        <w:tc>
          <w:tcPr>
            <w:tcW w:w="1271" w:type="dxa"/>
          </w:tcPr>
          <w:p w14:paraId="25B19D6C" w14:textId="62C54EF3" w:rsidR="00BB283C" w:rsidRDefault="00BB283C" w:rsidP="00BB283C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62" w:type="dxa"/>
          </w:tcPr>
          <w:p w14:paraId="29F10FE7" w14:textId="56C33EE9" w:rsidR="00BB283C" w:rsidRDefault="00BB283C" w:rsidP="00BB283C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Decision Tree</w:t>
            </w:r>
          </w:p>
        </w:tc>
        <w:tc>
          <w:tcPr>
            <w:tcW w:w="3117" w:type="dxa"/>
          </w:tcPr>
          <w:p w14:paraId="1FFBD854" w14:textId="0A41489A" w:rsidR="00BB283C" w:rsidRDefault="0003052D" w:rsidP="00BB283C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0.666667</w:t>
            </w:r>
          </w:p>
        </w:tc>
      </w:tr>
      <w:tr w:rsidR="00BB283C" w14:paraId="3992779F" w14:textId="77777777" w:rsidTr="00BB283C">
        <w:tc>
          <w:tcPr>
            <w:tcW w:w="1271" w:type="dxa"/>
          </w:tcPr>
          <w:p w14:paraId="68055817" w14:textId="3A5D8B38" w:rsidR="00BB283C" w:rsidRDefault="00BB283C" w:rsidP="00BB283C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962" w:type="dxa"/>
          </w:tcPr>
          <w:p w14:paraId="30114F83" w14:textId="2553C060" w:rsidR="00BB283C" w:rsidRDefault="00BB283C" w:rsidP="00BB283C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Random Forest</w:t>
            </w:r>
          </w:p>
        </w:tc>
        <w:tc>
          <w:tcPr>
            <w:tcW w:w="3117" w:type="dxa"/>
          </w:tcPr>
          <w:p w14:paraId="2324104F" w14:textId="75453518" w:rsidR="00BB283C" w:rsidRDefault="0003052D" w:rsidP="00BB283C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0.788618</w:t>
            </w:r>
          </w:p>
        </w:tc>
      </w:tr>
      <w:tr w:rsidR="00BB283C" w14:paraId="4422A874" w14:textId="77777777" w:rsidTr="00BB283C">
        <w:tc>
          <w:tcPr>
            <w:tcW w:w="1271" w:type="dxa"/>
          </w:tcPr>
          <w:p w14:paraId="4303EF32" w14:textId="3121C4F9" w:rsidR="00BB283C" w:rsidRDefault="00BB283C" w:rsidP="00BB283C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4962" w:type="dxa"/>
          </w:tcPr>
          <w:p w14:paraId="08FC223D" w14:textId="17259723" w:rsidR="00BB283C" w:rsidRDefault="00BB283C" w:rsidP="00BB283C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KNN</w:t>
            </w:r>
          </w:p>
        </w:tc>
        <w:tc>
          <w:tcPr>
            <w:tcW w:w="3117" w:type="dxa"/>
          </w:tcPr>
          <w:p w14:paraId="4BBA462A" w14:textId="3F12AA37" w:rsidR="00BB283C" w:rsidRDefault="0003052D" w:rsidP="00BB283C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0.780488</w:t>
            </w:r>
          </w:p>
        </w:tc>
      </w:tr>
      <w:tr w:rsidR="00BB283C" w14:paraId="526D44BC" w14:textId="77777777" w:rsidTr="00BB283C">
        <w:tc>
          <w:tcPr>
            <w:tcW w:w="1271" w:type="dxa"/>
          </w:tcPr>
          <w:p w14:paraId="00A532E6" w14:textId="27FE86BD" w:rsidR="00BB283C" w:rsidRDefault="00BB283C" w:rsidP="00BB283C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4962" w:type="dxa"/>
          </w:tcPr>
          <w:p w14:paraId="5C9E6357" w14:textId="0062004F" w:rsidR="00BB283C" w:rsidRDefault="00BB283C" w:rsidP="00BB283C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SVM</w:t>
            </w:r>
          </w:p>
        </w:tc>
        <w:tc>
          <w:tcPr>
            <w:tcW w:w="3117" w:type="dxa"/>
          </w:tcPr>
          <w:p w14:paraId="4355ECE1" w14:textId="098CF040" w:rsidR="00BB283C" w:rsidRDefault="0003052D" w:rsidP="00BB283C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0.821138</w:t>
            </w:r>
          </w:p>
        </w:tc>
      </w:tr>
      <w:tr w:rsidR="00BB283C" w14:paraId="3423EAFC" w14:textId="77777777" w:rsidTr="00BB283C">
        <w:tc>
          <w:tcPr>
            <w:tcW w:w="1271" w:type="dxa"/>
          </w:tcPr>
          <w:p w14:paraId="44F2C7B3" w14:textId="5A1B2EF4" w:rsidR="00BB283C" w:rsidRDefault="00BB283C" w:rsidP="00BB283C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4962" w:type="dxa"/>
          </w:tcPr>
          <w:p w14:paraId="30E3EAFB" w14:textId="2BCA739E" w:rsidR="00BB283C" w:rsidRDefault="00BB283C" w:rsidP="00BB283C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Naive Bayes</w:t>
            </w:r>
          </w:p>
        </w:tc>
        <w:tc>
          <w:tcPr>
            <w:tcW w:w="3117" w:type="dxa"/>
          </w:tcPr>
          <w:p w14:paraId="32BA6791" w14:textId="39077712" w:rsidR="00BB283C" w:rsidRDefault="0003052D" w:rsidP="00BB283C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0.821138</w:t>
            </w:r>
          </w:p>
        </w:tc>
      </w:tr>
    </w:tbl>
    <w:p w14:paraId="2AC603D4" w14:textId="77777777" w:rsidR="00BB283C" w:rsidRDefault="00BB283C" w:rsidP="00BB283C">
      <w:pPr>
        <w:rPr>
          <w:rFonts w:ascii="Helvetica Neue" w:hAnsi="Helvetica Neue"/>
          <w:sz w:val="32"/>
          <w:szCs w:val="32"/>
        </w:rPr>
      </w:pPr>
    </w:p>
    <w:p w14:paraId="4ACA036F" w14:textId="77777777" w:rsidR="0003052D" w:rsidRDefault="0003052D" w:rsidP="0003052D"/>
    <w:p w14:paraId="42F291AA" w14:textId="1771FA38" w:rsidR="0003052D" w:rsidRPr="0003052D" w:rsidRDefault="0003052D" w:rsidP="0003052D">
      <w:pPr>
        <w:rPr>
          <w:rFonts w:ascii="Helvetica Neue" w:hAnsi="Helvetica Neue"/>
          <w:sz w:val="32"/>
          <w:szCs w:val="32"/>
        </w:rPr>
      </w:pPr>
      <w:r w:rsidRPr="0003052D">
        <w:rPr>
          <w:rFonts w:ascii="Helvetica Neue" w:hAnsi="Helvetica Neue"/>
          <w:sz w:val="32"/>
          <w:szCs w:val="32"/>
        </w:rPr>
        <w:t>Accuracy Of the Best Model: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05"/>
        <w:gridCol w:w="5227"/>
        <w:gridCol w:w="3119"/>
      </w:tblGrid>
      <w:tr w:rsidR="0003052D" w14:paraId="72D91A84" w14:textId="77777777" w:rsidTr="0003052D">
        <w:tc>
          <w:tcPr>
            <w:tcW w:w="1005" w:type="dxa"/>
          </w:tcPr>
          <w:p w14:paraId="6ECB0683" w14:textId="77777777" w:rsidR="0003052D" w:rsidRDefault="0003052D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S. No</w:t>
            </w:r>
          </w:p>
        </w:tc>
        <w:tc>
          <w:tcPr>
            <w:tcW w:w="5227" w:type="dxa"/>
          </w:tcPr>
          <w:p w14:paraId="7DC5D509" w14:textId="77777777" w:rsidR="0003052D" w:rsidRDefault="0003052D" w:rsidP="00F909DB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Model Name</w:t>
            </w:r>
          </w:p>
        </w:tc>
        <w:tc>
          <w:tcPr>
            <w:tcW w:w="3119" w:type="dxa"/>
          </w:tcPr>
          <w:p w14:paraId="298AA771" w14:textId="77777777" w:rsidR="0003052D" w:rsidRDefault="0003052D" w:rsidP="00F909DB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Accuracies</w:t>
            </w:r>
          </w:p>
        </w:tc>
      </w:tr>
      <w:tr w:rsidR="0003052D" w14:paraId="34304E39" w14:textId="77777777" w:rsidTr="0003052D">
        <w:trPr>
          <w:trHeight w:val="800"/>
        </w:trPr>
        <w:tc>
          <w:tcPr>
            <w:tcW w:w="1005" w:type="dxa"/>
          </w:tcPr>
          <w:p w14:paraId="0DDB3E5B" w14:textId="77777777" w:rsidR="0003052D" w:rsidRDefault="0003052D" w:rsidP="00F909DB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5227" w:type="dxa"/>
          </w:tcPr>
          <w:p w14:paraId="2EF3DB0A" w14:textId="77777777" w:rsidR="0003052D" w:rsidRDefault="0003052D" w:rsidP="00F909DB">
            <w:pPr>
              <w:spacing w:before="240"/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Logistic Regression</w:t>
            </w:r>
          </w:p>
        </w:tc>
        <w:tc>
          <w:tcPr>
            <w:tcW w:w="3119" w:type="dxa"/>
          </w:tcPr>
          <w:p w14:paraId="5C26C807" w14:textId="77777777" w:rsidR="0003052D" w:rsidRDefault="0003052D" w:rsidP="00F909DB">
            <w:pPr>
              <w:spacing w:before="240"/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0.837398</w:t>
            </w:r>
          </w:p>
        </w:tc>
      </w:tr>
    </w:tbl>
    <w:p w14:paraId="1761DF77" w14:textId="77777777" w:rsidR="00BB283C" w:rsidRDefault="00BB283C" w:rsidP="00BB283C">
      <w:pPr>
        <w:rPr>
          <w:rFonts w:ascii="Helvetica Neue" w:hAnsi="Helvetica Neue"/>
          <w:sz w:val="32"/>
          <w:szCs w:val="32"/>
        </w:rPr>
      </w:pPr>
    </w:p>
    <w:p w14:paraId="7CFE6402" w14:textId="77777777" w:rsidR="00BB283C" w:rsidRDefault="00BB283C" w:rsidP="00BB283C">
      <w:pPr>
        <w:rPr>
          <w:rFonts w:ascii="Helvetica Neue" w:hAnsi="Helvetica Neue"/>
          <w:sz w:val="32"/>
          <w:szCs w:val="32"/>
        </w:rPr>
      </w:pPr>
    </w:p>
    <w:p w14:paraId="3FD8C890" w14:textId="760071AC" w:rsidR="00BB283C" w:rsidRPr="0003052D" w:rsidRDefault="00BB283C" w:rsidP="00BB283C">
      <w:pPr>
        <w:rPr>
          <w:rFonts w:ascii="Helvetica Neue" w:hAnsi="Helvetica Neue"/>
          <w:sz w:val="32"/>
          <w:szCs w:val="32"/>
        </w:rPr>
      </w:pPr>
      <w:r w:rsidRPr="0003052D">
        <w:rPr>
          <w:rFonts w:ascii="Helvetica Neue" w:hAnsi="Helvetica Neue"/>
          <w:sz w:val="32"/>
          <w:szCs w:val="32"/>
        </w:rPr>
        <w:t>Accuracies For Each Model with GridSearchCV: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1967"/>
        <w:gridCol w:w="1276"/>
        <w:gridCol w:w="5102"/>
      </w:tblGrid>
      <w:tr w:rsidR="00BB283C" w14:paraId="72BB19AB" w14:textId="7F489260" w:rsidTr="00BB283C">
        <w:tc>
          <w:tcPr>
            <w:tcW w:w="1005" w:type="dxa"/>
          </w:tcPr>
          <w:p w14:paraId="0E15248A" w14:textId="77777777" w:rsidR="00BB283C" w:rsidRDefault="00BB283C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S. No</w:t>
            </w:r>
          </w:p>
        </w:tc>
        <w:tc>
          <w:tcPr>
            <w:tcW w:w="1967" w:type="dxa"/>
          </w:tcPr>
          <w:p w14:paraId="5C2774B5" w14:textId="77777777" w:rsidR="00BB283C" w:rsidRDefault="00BB283C" w:rsidP="00F909DB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Model Name</w:t>
            </w:r>
          </w:p>
        </w:tc>
        <w:tc>
          <w:tcPr>
            <w:tcW w:w="1276" w:type="dxa"/>
          </w:tcPr>
          <w:p w14:paraId="70B534E5" w14:textId="77777777" w:rsidR="00BB283C" w:rsidRDefault="00BB283C" w:rsidP="00F909DB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Accuracies</w:t>
            </w:r>
          </w:p>
        </w:tc>
        <w:tc>
          <w:tcPr>
            <w:tcW w:w="5102" w:type="dxa"/>
          </w:tcPr>
          <w:p w14:paraId="1E246ECE" w14:textId="7F26E579" w:rsidR="00BB283C" w:rsidRDefault="00BB283C" w:rsidP="00F909DB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Hyperparameters</w:t>
            </w:r>
          </w:p>
        </w:tc>
      </w:tr>
      <w:tr w:rsidR="00BB283C" w14:paraId="51E1FCB8" w14:textId="76BB86F6" w:rsidTr="00BB283C">
        <w:tc>
          <w:tcPr>
            <w:tcW w:w="1005" w:type="dxa"/>
          </w:tcPr>
          <w:p w14:paraId="0ED4A54B" w14:textId="77777777" w:rsidR="00BB283C" w:rsidRDefault="00BB283C" w:rsidP="00F909DB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967" w:type="dxa"/>
          </w:tcPr>
          <w:p w14:paraId="0ED5DE94" w14:textId="77777777" w:rsidR="00BB283C" w:rsidRDefault="00BB283C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Logistic Regression</w:t>
            </w:r>
          </w:p>
        </w:tc>
        <w:tc>
          <w:tcPr>
            <w:tcW w:w="1276" w:type="dxa"/>
          </w:tcPr>
          <w:p w14:paraId="3DC88D50" w14:textId="383904D6" w:rsidR="00BB283C" w:rsidRDefault="0003052D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0.837398</w:t>
            </w:r>
          </w:p>
        </w:tc>
        <w:tc>
          <w:tcPr>
            <w:tcW w:w="5102" w:type="dxa"/>
          </w:tcPr>
          <w:p w14:paraId="13357911" w14:textId="005E7CEB" w:rsidR="00BB283C" w:rsidRDefault="00C546CB" w:rsidP="00F909DB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{'C': 0.1, 'solver': '</w:t>
            </w:r>
            <w:proofErr w:type="spellStart"/>
            <w:r>
              <w:rPr>
                <w:rFonts w:ascii="Helvetica Neue" w:hAnsi="Helvetica Neue"/>
                <w:color w:val="000000"/>
                <w:sz w:val="18"/>
                <w:szCs w:val="18"/>
              </w:rPr>
              <w:t>lbfgs</w:t>
            </w:r>
            <w:proofErr w:type="spellEnd"/>
            <w:r>
              <w:rPr>
                <w:rFonts w:ascii="Helvetica Neue" w:hAnsi="Helvetica Neue"/>
                <w:color w:val="000000"/>
                <w:sz w:val="18"/>
                <w:szCs w:val="18"/>
              </w:rPr>
              <w:t>'}</w:t>
            </w:r>
          </w:p>
        </w:tc>
      </w:tr>
      <w:tr w:rsidR="00BB283C" w14:paraId="65D1DCD3" w14:textId="057231A9" w:rsidTr="00BB283C">
        <w:tc>
          <w:tcPr>
            <w:tcW w:w="1005" w:type="dxa"/>
          </w:tcPr>
          <w:p w14:paraId="65A903B2" w14:textId="77777777" w:rsidR="00BB283C" w:rsidRDefault="00BB283C" w:rsidP="00F909DB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967" w:type="dxa"/>
          </w:tcPr>
          <w:p w14:paraId="1FFFB03D" w14:textId="77777777" w:rsidR="00BB283C" w:rsidRDefault="00BB283C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Decision Tree</w:t>
            </w:r>
          </w:p>
        </w:tc>
        <w:tc>
          <w:tcPr>
            <w:tcW w:w="1276" w:type="dxa"/>
          </w:tcPr>
          <w:p w14:paraId="2F18CF34" w14:textId="62BABE38" w:rsidR="00BB283C" w:rsidRDefault="0003052D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0.829268</w:t>
            </w:r>
          </w:p>
        </w:tc>
        <w:tc>
          <w:tcPr>
            <w:tcW w:w="5102" w:type="dxa"/>
          </w:tcPr>
          <w:p w14:paraId="08E7C184" w14:textId="74B475DC" w:rsidR="00BB283C" w:rsidRDefault="00BB283C" w:rsidP="00F909DB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{'criterion': 'gini', 'max_depth': 1, 'min_samples_split': 2}</w:t>
            </w:r>
          </w:p>
        </w:tc>
      </w:tr>
      <w:tr w:rsidR="00BB283C" w14:paraId="4E0AE075" w14:textId="3DF7A35E" w:rsidTr="00BB283C">
        <w:tc>
          <w:tcPr>
            <w:tcW w:w="1005" w:type="dxa"/>
          </w:tcPr>
          <w:p w14:paraId="3F1169D0" w14:textId="77777777" w:rsidR="00BB283C" w:rsidRDefault="00BB283C" w:rsidP="00F909DB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967" w:type="dxa"/>
          </w:tcPr>
          <w:p w14:paraId="1A151E44" w14:textId="77777777" w:rsidR="00BB283C" w:rsidRDefault="00BB283C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Random Forest</w:t>
            </w:r>
          </w:p>
        </w:tc>
        <w:tc>
          <w:tcPr>
            <w:tcW w:w="1276" w:type="dxa"/>
          </w:tcPr>
          <w:p w14:paraId="3736D80B" w14:textId="777F803B" w:rsidR="00BB283C" w:rsidRDefault="0003052D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0.829268</w:t>
            </w:r>
          </w:p>
        </w:tc>
        <w:tc>
          <w:tcPr>
            <w:tcW w:w="5102" w:type="dxa"/>
          </w:tcPr>
          <w:p w14:paraId="604332C0" w14:textId="1E8CB089" w:rsidR="00BB283C" w:rsidRDefault="00C546CB" w:rsidP="00F909DB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{'criterion': 'entropy', 'max_depth': 5, 'n_estimators': 1000}</w:t>
            </w:r>
          </w:p>
        </w:tc>
      </w:tr>
      <w:tr w:rsidR="00BB283C" w14:paraId="22B94349" w14:textId="0CFED548" w:rsidTr="00BB283C">
        <w:tc>
          <w:tcPr>
            <w:tcW w:w="1005" w:type="dxa"/>
          </w:tcPr>
          <w:p w14:paraId="1251C6C4" w14:textId="77777777" w:rsidR="00BB283C" w:rsidRDefault="00BB283C" w:rsidP="00F909DB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1967" w:type="dxa"/>
          </w:tcPr>
          <w:p w14:paraId="66431402" w14:textId="77777777" w:rsidR="00BB283C" w:rsidRDefault="00BB283C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KNN</w:t>
            </w:r>
          </w:p>
        </w:tc>
        <w:tc>
          <w:tcPr>
            <w:tcW w:w="1276" w:type="dxa"/>
          </w:tcPr>
          <w:p w14:paraId="36638385" w14:textId="23DDCC59" w:rsidR="00BB283C" w:rsidRDefault="0003052D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0.796748</w:t>
            </w:r>
          </w:p>
        </w:tc>
        <w:tc>
          <w:tcPr>
            <w:tcW w:w="5102" w:type="dxa"/>
          </w:tcPr>
          <w:p w14:paraId="2748E35B" w14:textId="1F763C56" w:rsidR="00BB283C" w:rsidRDefault="00BB283C" w:rsidP="00F909DB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{'leaf_size': 10, 'n_neighbors': 9}</w:t>
            </w:r>
          </w:p>
        </w:tc>
      </w:tr>
      <w:tr w:rsidR="00BB283C" w14:paraId="263B2117" w14:textId="3246D661" w:rsidTr="00BB283C">
        <w:tc>
          <w:tcPr>
            <w:tcW w:w="1005" w:type="dxa"/>
          </w:tcPr>
          <w:p w14:paraId="38570350" w14:textId="77777777" w:rsidR="00BB283C" w:rsidRDefault="00BB283C" w:rsidP="00F909DB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1967" w:type="dxa"/>
          </w:tcPr>
          <w:p w14:paraId="7D26EBF3" w14:textId="77777777" w:rsidR="00BB283C" w:rsidRDefault="00BB283C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SVM</w:t>
            </w:r>
          </w:p>
        </w:tc>
        <w:tc>
          <w:tcPr>
            <w:tcW w:w="1276" w:type="dxa"/>
          </w:tcPr>
          <w:p w14:paraId="5936CBF3" w14:textId="6863EB33" w:rsidR="00BB283C" w:rsidRDefault="0003052D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0.829268</w:t>
            </w:r>
          </w:p>
        </w:tc>
        <w:tc>
          <w:tcPr>
            <w:tcW w:w="5102" w:type="dxa"/>
          </w:tcPr>
          <w:p w14:paraId="629B032E" w14:textId="140F26DF" w:rsidR="00BB283C" w:rsidRDefault="00BB283C" w:rsidP="00F909DB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{'C': 0.1, 'kernel': 'linear'}</w:t>
            </w:r>
          </w:p>
        </w:tc>
      </w:tr>
      <w:tr w:rsidR="00BB283C" w14:paraId="32D36FCA" w14:textId="6FD5E189" w:rsidTr="00BB283C">
        <w:tc>
          <w:tcPr>
            <w:tcW w:w="1005" w:type="dxa"/>
          </w:tcPr>
          <w:p w14:paraId="457133D7" w14:textId="77777777" w:rsidR="00BB283C" w:rsidRDefault="00BB283C" w:rsidP="00F909DB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1967" w:type="dxa"/>
          </w:tcPr>
          <w:p w14:paraId="22DE99B2" w14:textId="77777777" w:rsidR="00BB283C" w:rsidRDefault="00BB283C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Naive Bayes</w:t>
            </w:r>
          </w:p>
        </w:tc>
        <w:tc>
          <w:tcPr>
            <w:tcW w:w="1276" w:type="dxa"/>
          </w:tcPr>
          <w:p w14:paraId="50BB0C4B" w14:textId="6463D26F" w:rsidR="00BB283C" w:rsidRDefault="0003052D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0.837398</w:t>
            </w:r>
          </w:p>
        </w:tc>
        <w:tc>
          <w:tcPr>
            <w:tcW w:w="5102" w:type="dxa"/>
          </w:tcPr>
          <w:p w14:paraId="7B3A3F33" w14:textId="4D292C6B" w:rsidR="00BB283C" w:rsidRDefault="00C546CB" w:rsidP="00F909DB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{'var_smoothing': 1.0}</w:t>
            </w:r>
          </w:p>
        </w:tc>
      </w:tr>
    </w:tbl>
    <w:p w14:paraId="62AF01CB" w14:textId="77777777" w:rsidR="00BB283C" w:rsidRDefault="00BB283C" w:rsidP="00BB283C">
      <w:pPr>
        <w:rPr>
          <w:sz w:val="32"/>
          <w:szCs w:val="32"/>
        </w:rPr>
      </w:pPr>
    </w:p>
    <w:p w14:paraId="51934A37" w14:textId="7940A3CC" w:rsidR="00BB283C" w:rsidRDefault="00BB283C" w:rsidP="00BB283C"/>
    <w:p w14:paraId="13853A5E" w14:textId="77777777" w:rsidR="00BB283C" w:rsidRDefault="00BB283C" w:rsidP="00BB283C"/>
    <w:p w14:paraId="6E7A325B" w14:textId="0323AFDC" w:rsidR="00BB283C" w:rsidRPr="0003052D" w:rsidRDefault="00BB283C" w:rsidP="00BB283C">
      <w:pPr>
        <w:rPr>
          <w:rFonts w:ascii="Helvetica Neue" w:hAnsi="Helvetica Neue"/>
          <w:sz w:val="32"/>
          <w:szCs w:val="32"/>
        </w:rPr>
      </w:pPr>
      <w:r w:rsidRPr="0003052D">
        <w:rPr>
          <w:rFonts w:ascii="Helvetica Neue" w:hAnsi="Helvetica Neue"/>
          <w:sz w:val="32"/>
          <w:szCs w:val="32"/>
        </w:rPr>
        <w:t xml:space="preserve">Accuracy Of </w:t>
      </w:r>
      <w:r w:rsidR="0003052D" w:rsidRPr="0003052D">
        <w:rPr>
          <w:rFonts w:ascii="Helvetica Neue" w:hAnsi="Helvetica Neue"/>
          <w:sz w:val="32"/>
          <w:szCs w:val="32"/>
        </w:rPr>
        <w:t>the</w:t>
      </w:r>
      <w:r w:rsidRPr="0003052D">
        <w:rPr>
          <w:rFonts w:ascii="Helvetica Neue" w:hAnsi="Helvetica Neue"/>
          <w:sz w:val="32"/>
          <w:szCs w:val="32"/>
        </w:rPr>
        <w:t xml:space="preserve"> Best Model</w:t>
      </w:r>
      <w:r w:rsidR="0003052D" w:rsidRPr="0003052D">
        <w:rPr>
          <w:rFonts w:ascii="Helvetica Neue" w:hAnsi="Helvetica Neue"/>
          <w:sz w:val="32"/>
          <w:szCs w:val="32"/>
        </w:rPr>
        <w:t xml:space="preserve"> with GridSearchCV</w:t>
      </w:r>
      <w:r w:rsidRPr="0003052D">
        <w:rPr>
          <w:rFonts w:ascii="Helvetica Neue" w:hAnsi="Helvetica Neue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1967"/>
        <w:gridCol w:w="1276"/>
        <w:gridCol w:w="5102"/>
      </w:tblGrid>
      <w:tr w:rsidR="0003052D" w14:paraId="4250B9CE" w14:textId="77777777" w:rsidTr="00F909DB">
        <w:tc>
          <w:tcPr>
            <w:tcW w:w="1005" w:type="dxa"/>
          </w:tcPr>
          <w:p w14:paraId="16D91E7E" w14:textId="77777777" w:rsidR="0003052D" w:rsidRDefault="0003052D" w:rsidP="00F909DB">
            <w:pPr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S. No</w:t>
            </w:r>
          </w:p>
        </w:tc>
        <w:tc>
          <w:tcPr>
            <w:tcW w:w="1967" w:type="dxa"/>
          </w:tcPr>
          <w:p w14:paraId="2273951A" w14:textId="77777777" w:rsidR="0003052D" w:rsidRDefault="0003052D" w:rsidP="00F909DB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Model Name</w:t>
            </w:r>
          </w:p>
        </w:tc>
        <w:tc>
          <w:tcPr>
            <w:tcW w:w="1276" w:type="dxa"/>
          </w:tcPr>
          <w:p w14:paraId="472BCB4E" w14:textId="77777777" w:rsidR="0003052D" w:rsidRDefault="0003052D" w:rsidP="00F909DB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Accuracies</w:t>
            </w:r>
          </w:p>
        </w:tc>
        <w:tc>
          <w:tcPr>
            <w:tcW w:w="5102" w:type="dxa"/>
          </w:tcPr>
          <w:p w14:paraId="76234666" w14:textId="77777777" w:rsidR="0003052D" w:rsidRDefault="0003052D" w:rsidP="00F909DB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Hyperparameters</w:t>
            </w:r>
          </w:p>
        </w:tc>
      </w:tr>
      <w:tr w:rsidR="0003052D" w14:paraId="7DBBCF4A" w14:textId="77777777" w:rsidTr="0003052D">
        <w:trPr>
          <w:trHeight w:val="800"/>
        </w:trPr>
        <w:tc>
          <w:tcPr>
            <w:tcW w:w="1005" w:type="dxa"/>
          </w:tcPr>
          <w:p w14:paraId="2DF4EC54" w14:textId="77777777" w:rsidR="0003052D" w:rsidRDefault="0003052D" w:rsidP="0003052D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967" w:type="dxa"/>
          </w:tcPr>
          <w:p w14:paraId="281B19D9" w14:textId="77777777" w:rsidR="0003052D" w:rsidRDefault="0003052D" w:rsidP="0003052D">
            <w:pPr>
              <w:spacing w:before="240"/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Logistic Regression</w:t>
            </w:r>
          </w:p>
        </w:tc>
        <w:tc>
          <w:tcPr>
            <w:tcW w:w="1276" w:type="dxa"/>
          </w:tcPr>
          <w:p w14:paraId="32BB70AD" w14:textId="3826C5AA" w:rsidR="0003052D" w:rsidRDefault="0003052D" w:rsidP="0003052D">
            <w:pPr>
              <w:spacing w:before="240"/>
              <w:rPr>
                <w:sz w:val="32"/>
                <w:szCs w:val="32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0.837398</w:t>
            </w:r>
          </w:p>
        </w:tc>
        <w:tc>
          <w:tcPr>
            <w:tcW w:w="5102" w:type="dxa"/>
          </w:tcPr>
          <w:p w14:paraId="5BDE6454" w14:textId="425EC62F" w:rsidR="0003052D" w:rsidRDefault="00C546CB" w:rsidP="0003052D">
            <w:pPr>
              <w:spacing w:before="240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{'C': 0.1, 'solver': '</w:t>
            </w:r>
            <w:proofErr w:type="spellStart"/>
            <w:r>
              <w:rPr>
                <w:rFonts w:ascii="Helvetica Neue" w:hAnsi="Helvetica Neue"/>
                <w:color w:val="000000"/>
                <w:sz w:val="18"/>
                <w:szCs w:val="18"/>
              </w:rPr>
              <w:t>lbfgs</w:t>
            </w:r>
            <w:proofErr w:type="spellEnd"/>
            <w:r>
              <w:rPr>
                <w:rFonts w:ascii="Helvetica Neue" w:hAnsi="Helvetica Neue"/>
                <w:color w:val="000000"/>
                <w:sz w:val="18"/>
                <w:szCs w:val="18"/>
              </w:rPr>
              <w:t>'}</w:t>
            </w:r>
          </w:p>
        </w:tc>
      </w:tr>
      <w:tr w:rsidR="0003052D" w14:paraId="07E40BB0" w14:textId="77777777" w:rsidTr="0003052D">
        <w:trPr>
          <w:trHeight w:val="800"/>
        </w:trPr>
        <w:tc>
          <w:tcPr>
            <w:tcW w:w="1005" w:type="dxa"/>
          </w:tcPr>
          <w:p w14:paraId="6446F580" w14:textId="1F917759" w:rsidR="0003052D" w:rsidRDefault="0003052D" w:rsidP="0003052D">
            <w:pPr>
              <w:spacing w:before="240"/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967" w:type="dxa"/>
          </w:tcPr>
          <w:p w14:paraId="11451E8C" w14:textId="1BED5252" w:rsidR="0003052D" w:rsidRDefault="0003052D" w:rsidP="0003052D">
            <w:pPr>
              <w:spacing w:before="240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Naive Bayes</w:t>
            </w:r>
          </w:p>
        </w:tc>
        <w:tc>
          <w:tcPr>
            <w:tcW w:w="1276" w:type="dxa"/>
          </w:tcPr>
          <w:p w14:paraId="23B19BAE" w14:textId="0DFBFA23" w:rsidR="0003052D" w:rsidRDefault="0003052D" w:rsidP="0003052D">
            <w:pPr>
              <w:spacing w:before="240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0.837398</w:t>
            </w:r>
          </w:p>
        </w:tc>
        <w:tc>
          <w:tcPr>
            <w:tcW w:w="5102" w:type="dxa"/>
          </w:tcPr>
          <w:p w14:paraId="6FAE2C3D" w14:textId="6C943F18" w:rsidR="0003052D" w:rsidRDefault="0003052D" w:rsidP="0003052D">
            <w:pPr>
              <w:spacing w:before="240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{'var_smoothing': 1.0}</w:t>
            </w:r>
          </w:p>
        </w:tc>
      </w:tr>
    </w:tbl>
    <w:p w14:paraId="67276C7F" w14:textId="77777777" w:rsidR="00BB283C" w:rsidRDefault="00BB283C" w:rsidP="00BB283C"/>
    <w:sectPr w:rsidR="00BB2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3C"/>
    <w:rsid w:val="0003052D"/>
    <w:rsid w:val="000B2A90"/>
    <w:rsid w:val="00162BC0"/>
    <w:rsid w:val="00827EDD"/>
    <w:rsid w:val="00BB283C"/>
    <w:rsid w:val="00C5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4C9EC"/>
  <w15:chartTrackingRefBased/>
  <w15:docId w15:val="{EFAED6DB-7E2A-BE43-95B0-F646E163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 Dilbar Hussain .</dc:creator>
  <cp:keywords/>
  <dc:description/>
  <cp:lastModifiedBy>Muhammad Bilal Dilbar Hussain .</cp:lastModifiedBy>
  <cp:revision>2</cp:revision>
  <dcterms:created xsi:type="dcterms:W3CDTF">2023-10-02T01:15:00Z</dcterms:created>
  <dcterms:modified xsi:type="dcterms:W3CDTF">2023-10-02T01:37:00Z</dcterms:modified>
</cp:coreProperties>
</file>