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Functional Specification Documentation</w:t>
      </w:r>
    </w:p>
    <w:p w:rsidR="00000000" w:rsidDel="00000000" w:rsidP="00000000" w:rsidRDefault="00000000" w:rsidRPr="00000000" w14:paraId="00000002">
      <w:pPr>
        <w:spacing w:after="200" w:line="240" w:lineRule="auto"/>
        <w:jc w:val="center"/>
        <w:rPr>
          <w:b w:val="1"/>
          <w:bCs w:val="1"/>
          <w:sz w:val="40"/>
          <w:szCs w:val="40"/>
        </w:rPr>
      </w:pPr>
      <w:r w:rsidDel="00000000" w:rsidR="00000000" w:rsidRPr="00000000">
        <w:rPr>
          <w:rtl w:val="0"/>
        </w:rPr>
      </w:r>
    </w:p>
    <w:tbl>
      <w:tblPr>
        <w:tblStyle w:val="Table1"/>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7605"/>
        <w:tblGridChange w:id="0">
          <w:tblGrid>
            <w:gridCol w:w="2475"/>
            <w:gridCol w:w="7605"/>
          </w:tblGrid>
        </w:tblGridChange>
      </w:tblGrid>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PROCUREMENT (HO) FLOW</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PREPARED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CWARE TECHNOLOGIES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MATRACON</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ODOO ERP IMPLEMENTATION</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1.0.4</w:t>
            </w:r>
          </w:p>
        </w:tc>
      </w:tr>
    </w:tbl>
    <w:p w:rsidR="00000000" w:rsidDel="00000000" w:rsidP="00000000" w:rsidRDefault="00000000" w:rsidRPr="00000000" w14:paraId="0000000D">
      <w:pPr>
        <w:spacing w:after="120" w:line="240" w:lineRule="auto"/>
        <w:rPr>
          <w:sz w:val="24"/>
          <w:szCs w:val="24"/>
        </w:rPr>
      </w:pPr>
      <w:r w:rsidDel="00000000" w:rsidR="00000000" w:rsidRPr="00000000">
        <w:rPr>
          <w:rtl w:val="0"/>
        </w:rPr>
      </w:r>
    </w:p>
    <w:p w:rsidR="00000000" w:rsidDel="00000000" w:rsidP="00000000" w:rsidRDefault="00000000" w:rsidRPr="00000000" w14:paraId="0000000E">
      <w:pPr>
        <w:spacing w:after="120" w:line="240" w:lineRule="auto"/>
        <w:rPr>
          <w:sz w:val="24"/>
          <w:szCs w:val="24"/>
        </w:rPr>
      </w:pPr>
      <w:r w:rsidDel="00000000" w:rsidR="00000000" w:rsidRPr="00000000">
        <w:rPr>
          <w:rtl w:val="0"/>
        </w:rPr>
      </w:r>
    </w:p>
    <w:p w:rsidR="00000000" w:rsidDel="00000000" w:rsidP="00000000" w:rsidRDefault="00000000" w:rsidRPr="00000000" w14:paraId="0000000F">
      <w:pPr>
        <w:spacing w:after="120" w:line="240" w:lineRule="auto"/>
        <w:rPr>
          <w:sz w:val="24"/>
          <w:szCs w:val="24"/>
        </w:rPr>
      </w:pPr>
      <w:r w:rsidDel="00000000" w:rsidR="00000000" w:rsidRPr="00000000">
        <w:rPr>
          <w:rtl w:val="0"/>
        </w:rPr>
      </w:r>
    </w:p>
    <w:p w:rsidR="00000000" w:rsidDel="00000000" w:rsidP="00000000" w:rsidRDefault="00000000" w:rsidRPr="00000000" w14:paraId="00000010">
      <w:pPr>
        <w:spacing w:after="120" w:line="240" w:lineRule="auto"/>
        <w:rPr>
          <w:sz w:val="24"/>
          <w:szCs w:val="24"/>
        </w:rPr>
      </w:pPr>
      <w:r w:rsidDel="00000000" w:rsidR="00000000" w:rsidRPr="00000000">
        <w:rPr>
          <w:rtl w:val="0"/>
        </w:rPr>
      </w:r>
    </w:p>
    <w:p w:rsidR="00000000" w:rsidDel="00000000" w:rsidP="00000000" w:rsidRDefault="00000000" w:rsidRPr="00000000" w14:paraId="00000011">
      <w:pPr>
        <w:spacing w:after="120" w:line="240" w:lineRule="auto"/>
        <w:rPr>
          <w:sz w:val="24"/>
          <w:szCs w:val="24"/>
        </w:rPr>
      </w:pPr>
      <w:r w:rsidDel="00000000" w:rsidR="00000000" w:rsidRPr="00000000">
        <w:rPr>
          <w:rtl w:val="0"/>
        </w:rPr>
      </w:r>
    </w:p>
    <w:p w:rsidR="00000000" w:rsidDel="00000000" w:rsidP="00000000" w:rsidRDefault="00000000" w:rsidRPr="00000000" w14:paraId="00000012">
      <w:pPr>
        <w:spacing w:after="120" w:line="240" w:lineRule="auto"/>
        <w:rPr>
          <w:sz w:val="24"/>
          <w:szCs w:val="24"/>
        </w:rPr>
      </w:pPr>
      <w:r w:rsidDel="00000000" w:rsidR="00000000" w:rsidRPr="00000000">
        <w:rPr>
          <w:rtl w:val="0"/>
        </w:rPr>
      </w:r>
    </w:p>
    <w:p w:rsidR="00000000" w:rsidDel="00000000" w:rsidP="00000000" w:rsidRDefault="00000000" w:rsidRPr="00000000" w14:paraId="00000013">
      <w:pPr>
        <w:spacing w:after="120" w:line="240" w:lineRule="auto"/>
        <w:rPr>
          <w:sz w:val="24"/>
          <w:szCs w:val="24"/>
        </w:rPr>
      </w:pPr>
      <w:r w:rsidDel="00000000" w:rsidR="00000000" w:rsidRPr="00000000">
        <w:rPr>
          <w:rtl w:val="0"/>
        </w:rPr>
      </w:r>
    </w:p>
    <w:p w:rsidR="00000000" w:rsidDel="00000000" w:rsidP="00000000" w:rsidRDefault="00000000" w:rsidRPr="00000000" w14:paraId="00000014">
      <w:pPr>
        <w:spacing w:after="120" w:line="240" w:lineRule="auto"/>
        <w:rPr>
          <w:sz w:val="24"/>
          <w:szCs w:val="24"/>
        </w:rPr>
      </w:pPr>
      <w:r w:rsidDel="00000000" w:rsidR="00000000" w:rsidRPr="00000000">
        <w:rPr>
          <w:rtl w:val="0"/>
        </w:rPr>
      </w:r>
    </w:p>
    <w:p w:rsidR="00000000" w:rsidDel="00000000" w:rsidP="00000000" w:rsidRDefault="00000000" w:rsidRPr="00000000" w14:paraId="00000015">
      <w:pPr>
        <w:spacing w:after="120" w:line="240" w:lineRule="auto"/>
        <w:rPr>
          <w:sz w:val="24"/>
          <w:szCs w:val="24"/>
        </w:rPr>
      </w:pPr>
      <w:r w:rsidDel="00000000" w:rsidR="00000000" w:rsidRPr="00000000">
        <w:rPr>
          <w:rtl w:val="0"/>
        </w:rPr>
      </w:r>
    </w:p>
    <w:p w:rsidR="00000000" w:rsidDel="00000000" w:rsidP="00000000" w:rsidRDefault="00000000" w:rsidRPr="00000000" w14:paraId="00000016">
      <w:pPr>
        <w:spacing w:after="120" w:line="240" w:lineRule="auto"/>
        <w:rPr>
          <w:sz w:val="24"/>
          <w:szCs w:val="24"/>
        </w:rPr>
      </w:pPr>
      <w:r w:rsidDel="00000000" w:rsidR="00000000" w:rsidRPr="00000000">
        <w:rPr>
          <w:rtl w:val="0"/>
        </w:rPr>
      </w:r>
    </w:p>
    <w:p w:rsidR="00000000" w:rsidDel="00000000" w:rsidP="00000000" w:rsidRDefault="00000000" w:rsidRPr="00000000" w14:paraId="00000017">
      <w:pPr>
        <w:spacing w:after="120" w:line="240" w:lineRule="auto"/>
        <w:rPr>
          <w:sz w:val="24"/>
          <w:szCs w:val="24"/>
        </w:rPr>
      </w:pPr>
      <w:r w:rsidDel="00000000" w:rsidR="00000000" w:rsidRPr="00000000">
        <w:rPr>
          <w:rtl w:val="0"/>
        </w:rPr>
      </w:r>
    </w:p>
    <w:p w:rsidR="00000000" w:rsidDel="00000000" w:rsidP="00000000" w:rsidRDefault="00000000" w:rsidRPr="00000000" w14:paraId="00000018">
      <w:pPr>
        <w:spacing w:after="120" w:line="240" w:lineRule="auto"/>
        <w:rPr>
          <w:sz w:val="24"/>
          <w:szCs w:val="24"/>
        </w:rPr>
      </w:pPr>
      <w:r w:rsidDel="00000000" w:rsidR="00000000" w:rsidRPr="00000000">
        <w:rPr>
          <w:rtl w:val="0"/>
        </w:rPr>
      </w:r>
    </w:p>
    <w:p w:rsidR="00000000" w:rsidDel="00000000" w:rsidP="00000000" w:rsidRDefault="00000000" w:rsidRPr="00000000" w14:paraId="00000019">
      <w:pPr>
        <w:spacing w:after="120" w:line="240" w:lineRule="auto"/>
        <w:rPr>
          <w:sz w:val="24"/>
          <w:szCs w:val="24"/>
        </w:rPr>
      </w:pPr>
      <w:r w:rsidDel="00000000" w:rsidR="00000000" w:rsidRPr="00000000">
        <w:rPr>
          <w:rtl w:val="0"/>
        </w:rPr>
      </w:r>
    </w:p>
    <w:p w:rsidR="00000000" w:rsidDel="00000000" w:rsidP="00000000" w:rsidRDefault="00000000" w:rsidRPr="00000000" w14:paraId="0000001A">
      <w:pPr>
        <w:spacing w:after="120" w:line="240" w:lineRule="auto"/>
        <w:rPr>
          <w:sz w:val="24"/>
          <w:szCs w:val="24"/>
        </w:rPr>
      </w:pPr>
      <w:r w:rsidDel="00000000" w:rsidR="00000000" w:rsidRPr="00000000">
        <w:rPr>
          <w:rtl w:val="0"/>
        </w:rPr>
      </w:r>
    </w:p>
    <w:p w:rsidR="00000000" w:rsidDel="00000000" w:rsidP="00000000" w:rsidRDefault="00000000" w:rsidRPr="00000000" w14:paraId="0000001B">
      <w:pPr>
        <w:spacing w:after="120" w:line="240" w:lineRule="auto"/>
        <w:rPr>
          <w:sz w:val="24"/>
          <w:szCs w:val="24"/>
        </w:rPr>
      </w:pPr>
      <w:r w:rsidDel="00000000" w:rsidR="00000000" w:rsidRPr="00000000">
        <w:rPr>
          <w:rtl w:val="0"/>
        </w:rPr>
      </w:r>
    </w:p>
    <w:p w:rsidR="00000000" w:rsidDel="00000000" w:rsidP="00000000" w:rsidRDefault="00000000" w:rsidRPr="00000000" w14:paraId="0000001C">
      <w:pPr>
        <w:spacing w:after="120" w:line="240" w:lineRule="auto"/>
        <w:rPr>
          <w:sz w:val="24"/>
          <w:szCs w:val="24"/>
        </w:rPr>
      </w:pPr>
      <w:r w:rsidDel="00000000" w:rsidR="00000000" w:rsidRPr="00000000">
        <w:rPr>
          <w:rtl w:val="0"/>
        </w:rPr>
      </w:r>
    </w:p>
    <w:p w:rsidR="00000000" w:rsidDel="00000000" w:rsidP="00000000" w:rsidRDefault="00000000" w:rsidRPr="00000000" w14:paraId="0000001D">
      <w:pPr>
        <w:spacing w:after="120" w:line="240" w:lineRule="auto"/>
        <w:rPr>
          <w:sz w:val="24"/>
          <w:szCs w:val="24"/>
        </w:rPr>
      </w:pPr>
      <w:r w:rsidDel="00000000" w:rsidR="00000000" w:rsidRPr="00000000">
        <w:rPr>
          <w:rtl w:val="0"/>
        </w:rPr>
      </w:r>
    </w:p>
    <w:p w:rsidR="00000000" w:rsidDel="00000000" w:rsidP="00000000" w:rsidRDefault="00000000" w:rsidRPr="00000000" w14:paraId="0000001E">
      <w:pPr>
        <w:spacing w:after="120" w:line="240" w:lineRule="auto"/>
        <w:rPr>
          <w:sz w:val="24"/>
          <w:szCs w:val="24"/>
        </w:rPr>
      </w:pPr>
      <w:r w:rsidDel="00000000" w:rsidR="00000000" w:rsidRPr="00000000">
        <w:rPr>
          <w:rtl w:val="0"/>
        </w:rPr>
      </w:r>
    </w:p>
    <w:p w:rsidR="00000000" w:rsidDel="00000000" w:rsidP="00000000" w:rsidRDefault="00000000" w:rsidRPr="00000000" w14:paraId="0000001F">
      <w:pPr>
        <w:spacing w:after="120" w:line="240" w:lineRule="auto"/>
        <w:rPr>
          <w:sz w:val="24"/>
          <w:szCs w:val="24"/>
        </w:rPr>
      </w:pPr>
      <w:r w:rsidDel="00000000" w:rsidR="00000000" w:rsidRPr="00000000">
        <w:rPr>
          <w:rtl w:val="0"/>
        </w:rPr>
      </w:r>
    </w:p>
    <w:p w:rsidR="00000000" w:rsidDel="00000000" w:rsidP="00000000" w:rsidRDefault="00000000" w:rsidRPr="00000000" w14:paraId="00000020">
      <w:pPr>
        <w:spacing w:after="120" w:line="240" w:lineRule="auto"/>
        <w:rPr>
          <w:sz w:val="24"/>
          <w:szCs w:val="24"/>
        </w:rPr>
      </w:pPr>
      <w:r w:rsidDel="00000000" w:rsidR="00000000" w:rsidRPr="00000000">
        <w:rPr>
          <w:rtl w:val="0"/>
        </w:rPr>
      </w:r>
    </w:p>
    <w:p w:rsidR="00000000" w:rsidDel="00000000" w:rsidP="00000000" w:rsidRDefault="00000000" w:rsidRPr="00000000" w14:paraId="00000021">
      <w:pPr>
        <w:spacing w:after="120" w:line="240" w:lineRule="auto"/>
        <w:jc w:val="center"/>
        <w:rPr>
          <w:b w:val="1"/>
          <w:bCs w:val="1"/>
          <w:sz w:val="32"/>
          <w:szCs w:val="32"/>
          <w:u w:val="single"/>
        </w:rPr>
      </w:pPr>
      <w:r w:rsidDel="00000000" w:rsidR="00000000" w:rsidRPr="00000000">
        <w:rPr>
          <w:rtl w:val="0"/>
        </w:rPr>
      </w:r>
    </w:p>
    <w:p w:rsidR="00000000" w:rsidDel="00000000" w:rsidP="00000000" w:rsidRDefault="00000000" w:rsidRPr="00000000" w14:paraId="00000022">
      <w:pPr>
        <w:spacing w:after="120" w:line="240" w:lineRule="auto"/>
        <w:jc w:val="center"/>
        <w:rPr>
          <w:b w:val="1"/>
          <w:bCs w:val="1"/>
          <w:sz w:val="32"/>
          <w:szCs w:val="32"/>
          <w:u w:val="single"/>
        </w:rPr>
      </w:pPr>
      <w:r w:rsidDel="00000000" w:rsidR="00000000" w:rsidRPr="00000000">
        <w:rPr>
          <w:rtl w:val="0"/>
        </w:rPr>
      </w:r>
    </w:p>
    <w:p w:rsidR="00000000" w:rsidDel="00000000" w:rsidP="00000000" w:rsidRDefault="00000000" w:rsidRPr="00000000" w14:paraId="00000023">
      <w:pPr>
        <w:spacing w:after="120" w:line="240" w:lineRule="auto"/>
        <w:jc w:val="center"/>
        <w:rPr>
          <w:b w:val="1"/>
          <w:bCs w:val="1"/>
          <w:sz w:val="32"/>
          <w:szCs w:val="32"/>
          <w:u w:val="single"/>
        </w:rPr>
      </w:pPr>
      <w:r w:rsidDel="00000000" w:rsidR="00000000" w:rsidRPr="00000000">
        <w:rPr>
          <w:b w:val="1"/>
          <w:bCs w:val="1"/>
          <w:sz w:val="32"/>
          <w:szCs w:val="32"/>
          <w:u w:val="single"/>
          <w:rtl w:val="0"/>
        </w:rPr>
        <w:t xml:space="preserve">TABLE OF CONTENTS</w:t>
      </w:r>
    </w:p>
    <w:p w:rsidR="00000000" w:rsidDel="00000000" w:rsidP="00000000" w:rsidRDefault="00000000" w:rsidRPr="00000000" w14:paraId="00000024">
      <w:pPr>
        <w:spacing w:after="120" w:line="240" w:lineRule="auto"/>
        <w:jc w:val="center"/>
        <w:rPr>
          <w:b w:val="1"/>
          <w:bCs w:val="1"/>
          <w:sz w:val="32"/>
          <w:szCs w:val="32"/>
          <w:u w:val="single"/>
        </w:rPr>
      </w:pPr>
      <w:r w:rsidDel="00000000" w:rsidR="00000000" w:rsidRPr="00000000">
        <w:rPr>
          <w:rtl w:val="0"/>
        </w:rPr>
      </w:r>
    </w:p>
    <w:sdt>
      <w:sdtPr>
        <w:id w:val="373744321"/>
        <w:docPartObj>
          <w:docPartGallery w:val="Table of Contents"/>
          <w:docPartUnique w:val="1"/>
        </w:docPartObj>
      </w:sdtPr>
      <w:sdtContent>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rc04pjyqm0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efvjw4yp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 Users:</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o5n79kiyp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Processes Include:</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psa11hw9z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Requisition Of Inventory coming from Site</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ione5phlph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Procurement Cycle with Comparative Statement</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8axsvaii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Confirm Order To finalized vendor</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r60jya23e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Management Dashboard:</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spacing w:after="120" w:line="240" w:lineRule="auto"/>
        <w:rPr>
          <w:sz w:val="24"/>
          <w:szCs w:val="24"/>
        </w:rPr>
      </w:pPr>
      <w:r w:rsidDel="00000000" w:rsidR="00000000" w:rsidRPr="00000000">
        <w:rPr>
          <w:rtl w:val="0"/>
        </w:rPr>
      </w:r>
    </w:p>
    <w:p w:rsidR="00000000" w:rsidDel="00000000" w:rsidP="00000000" w:rsidRDefault="00000000" w:rsidRPr="00000000" w14:paraId="0000002D">
      <w:pPr>
        <w:spacing w:after="120" w:line="240" w:lineRule="auto"/>
        <w:rPr>
          <w:sz w:val="24"/>
          <w:szCs w:val="24"/>
        </w:rPr>
      </w:pPr>
      <w:r w:rsidDel="00000000" w:rsidR="00000000" w:rsidRPr="00000000">
        <w:rPr>
          <w:rtl w:val="0"/>
        </w:rPr>
      </w:r>
    </w:p>
    <w:p w:rsidR="00000000" w:rsidDel="00000000" w:rsidP="00000000" w:rsidRDefault="00000000" w:rsidRPr="00000000" w14:paraId="0000002E">
      <w:pPr>
        <w:spacing w:after="120" w:line="240" w:lineRule="auto"/>
        <w:rPr>
          <w:sz w:val="24"/>
          <w:szCs w:val="24"/>
        </w:rPr>
      </w:pPr>
      <w:r w:rsidDel="00000000" w:rsidR="00000000" w:rsidRPr="00000000">
        <w:rPr>
          <w:rtl w:val="0"/>
        </w:rPr>
      </w:r>
    </w:p>
    <w:p w:rsidR="00000000" w:rsidDel="00000000" w:rsidP="00000000" w:rsidRDefault="00000000" w:rsidRPr="00000000" w14:paraId="0000002F">
      <w:pPr>
        <w:spacing w:after="120" w:line="240" w:lineRule="auto"/>
        <w:rPr>
          <w:sz w:val="24"/>
          <w:szCs w:val="24"/>
        </w:rPr>
      </w:pPr>
      <w:r w:rsidDel="00000000" w:rsidR="00000000" w:rsidRPr="00000000">
        <w:rPr>
          <w:rtl w:val="0"/>
        </w:rPr>
      </w:r>
    </w:p>
    <w:p w:rsidR="00000000" w:rsidDel="00000000" w:rsidP="00000000" w:rsidRDefault="00000000" w:rsidRPr="00000000" w14:paraId="00000030">
      <w:pPr>
        <w:spacing w:after="120" w:line="240" w:lineRule="auto"/>
        <w:rPr>
          <w:sz w:val="24"/>
          <w:szCs w:val="24"/>
        </w:rPr>
      </w:pPr>
      <w:r w:rsidDel="00000000" w:rsidR="00000000" w:rsidRPr="00000000">
        <w:rPr>
          <w:rtl w:val="0"/>
        </w:rPr>
      </w:r>
    </w:p>
    <w:p w:rsidR="00000000" w:rsidDel="00000000" w:rsidP="00000000" w:rsidRDefault="00000000" w:rsidRPr="00000000" w14:paraId="00000031">
      <w:pPr>
        <w:spacing w:after="120" w:line="240" w:lineRule="auto"/>
        <w:rPr>
          <w:sz w:val="24"/>
          <w:szCs w:val="24"/>
        </w:rPr>
      </w:pPr>
      <w:r w:rsidDel="00000000" w:rsidR="00000000" w:rsidRPr="00000000">
        <w:rPr>
          <w:rtl w:val="0"/>
        </w:rPr>
      </w:r>
    </w:p>
    <w:p w:rsidR="00000000" w:rsidDel="00000000" w:rsidP="00000000" w:rsidRDefault="00000000" w:rsidRPr="00000000" w14:paraId="00000032">
      <w:pPr>
        <w:spacing w:after="120" w:line="240" w:lineRule="auto"/>
        <w:rPr>
          <w:sz w:val="24"/>
          <w:szCs w:val="24"/>
        </w:rPr>
      </w:pPr>
      <w:r w:rsidDel="00000000" w:rsidR="00000000" w:rsidRPr="00000000">
        <w:rPr>
          <w:rtl w:val="0"/>
        </w:rPr>
      </w:r>
    </w:p>
    <w:p w:rsidR="00000000" w:rsidDel="00000000" w:rsidP="00000000" w:rsidRDefault="00000000" w:rsidRPr="00000000" w14:paraId="00000033">
      <w:pPr>
        <w:spacing w:after="120" w:line="240" w:lineRule="auto"/>
        <w:rPr>
          <w:sz w:val="24"/>
          <w:szCs w:val="24"/>
        </w:rPr>
      </w:pPr>
      <w:r w:rsidDel="00000000" w:rsidR="00000000" w:rsidRPr="00000000">
        <w:rPr>
          <w:rtl w:val="0"/>
        </w:rPr>
      </w:r>
    </w:p>
    <w:p w:rsidR="00000000" w:rsidDel="00000000" w:rsidP="00000000" w:rsidRDefault="00000000" w:rsidRPr="00000000" w14:paraId="00000034">
      <w:pPr>
        <w:spacing w:after="120" w:line="240" w:lineRule="auto"/>
        <w:rPr>
          <w:sz w:val="24"/>
          <w:szCs w:val="24"/>
        </w:rPr>
      </w:pPr>
      <w:r w:rsidDel="00000000" w:rsidR="00000000" w:rsidRPr="00000000">
        <w:rPr>
          <w:rtl w:val="0"/>
        </w:rPr>
      </w:r>
    </w:p>
    <w:p w:rsidR="00000000" w:rsidDel="00000000" w:rsidP="00000000" w:rsidRDefault="00000000" w:rsidRPr="00000000" w14:paraId="00000035">
      <w:pPr>
        <w:spacing w:after="120" w:line="240" w:lineRule="auto"/>
        <w:rPr>
          <w:sz w:val="24"/>
          <w:szCs w:val="24"/>
        </w:rPr>
      </w:pPr>
      <w:r w:rsidDel="00000000" w:rsidR="00000000" w:rsidRPr="00000000">
        <w:rPr>
          <w:rtl w:val="0"/>
        </w:rPr>
      </w:r>
    </w:p>
    <w:p w:rsidR="00000000" w:rsidDel="00000000" w:rsidP="00000000" w:rsidRDefault="00000000" w:rsidRPr="00000000" w14:paraId="00000036">
      <w:pPr>
        <w:spacing w:after="120" w:line="240" w:lineRule="auto"/>
        <w:rPr>
          <w:sz w:val="24"/>
          <w:szCs w:val="24"/>
        </w:rPr>
      </w:pPr>
      <w:r w:rsidDel="00000000" w:rsidR="00000000" w:rsidRPr="00000000">
        <w:rPr>
          <w:rtl w:val="0"/>
        </w:rPr>
      </w:r>
    </w:p>
    <w:p w:rsidR="00000000" w:rsidDel="00000000" w:rsidP="00000000" w:rsidRDefault="00000000" w:rsidRPr="00000000" w14:paraId="00000037">
      <w:pPr>
        <w:spacing w:after="120" w:line="240" w:lineRule="auto"/>
        <w:rPr>
          <w:sz w:val="24"/>
          <w:szCs w:val="24"/>
        </w:rPr>
      </w:pPr>
      <w:r w:rsidDel="00000000" w:rsidR="00000000" w:rsidRPr="00000000">
        <w:rPr>
          <w:rtl w:val="0"/>
        </w:rPr>
      </w:r>
    </w:p>
    <w:p w:rsidR="00000000" w:rsidDel="00000000" w:rsidP="00000000" w:rsidRDefault="00000000" w:rsidRPr="00000000" w14:paraId="00000038">
      <w:pPr>
        <w:spacing w:after="120" w:line="240" w:lineRule="auto"/>
        <w:rPr>
          <w:sz w:val="24"/>
          <w:szCs w:val="24"/>
        </w:rPr>
      </w:pPr>
      <w:r w:rsidDel="00000000" w:rsidR="00000000" w:rsidRPr="00000000">
        <w:rPr>
          <w:rtl w:val="0"/>
        </w:rPr>
      </w:r>
    </w:p>
    <w:p w:rsidR="00000000" w:rsidDel="00000000" w:rsidP="00000000" w:rsidRDefault="00000000" w:rsidRPr="00000000" w14:paraId="00000039">
      <w:pPr>
        <w:spacing w:after="120" w:line="240" w:lineRule="auto"/>
        <w:rPr>
          <w:sz w:val="24"/>
          <w:szCs w:val="24"/>
        </w:rPr>
      </w:pPr>
      <w:r w:rsidDel="00000000" w:rsidR="00000000" w:rsidRPr="00000000">
        <w:rPr>
          <w:rtl w:val="0"/>
        </w:rPr>
      </w:r>
    </w:p>
    <w:p w:rsidR="00000000" w:rsidDel="00000000" w:rsidP="00000000" w:rsidRDefault="00000000" w:rsidRPr="00000000" w14:paraId="0000003A">
      <w:pPr>
        <w:spacing w:after="120" w:line="240" w:lineRule="auto"/>
        <w:rPr>
          <w:sz w:val="24"/>
          <w:szCs w:val="24"/>
        </w:rPr>
      </w:pPr>
      <w:r w:rsidDel="00000000" w:rsidR="00000000" w:rsidRPr="00000000">
        <w:rPr>
          <w:rtl w:val="0"/>
        </w:rPr>
      </w:r>
    </w:p>
    <w:p w:rsidR="00000000" w:rsidDel="00000000" w:rsidP="00000000" w:rsidRDefault="00000000" w:rsidRPr="00000000" w14:paraId="0000003B">
      <w:pPr>
        <w:spacing w:after="120" w:line="240" w:lineRule="auto"/>
        <w:rPr>
          <w:sz w:val="24"/>
          <w:szCs w:val="24"/>
        </w:rPr>
      </w:pPr>
      <w:r w:rsidDel="00000000" w:rsidR="00000000" w:rsidRPr="00000000">
        <w:rPr>
          <w:rtl w:val="0"/>
        </w:rPr>
      </w:r>
    </w:p>
    <w:p w:rsidR="00000000" w:rsidDel="00000000" w:rsidP="00000000" w:rsidRDefault="00000000" w:rsidRPr="00000000" w14:paraId="0000003C">
      <w:pPr>
        <w:spacing w:after="120" w:line="240" w:lineRule="auto"/>
        <w:rPr>
          <w:sz w:val="24"/>
          <w:szCs w:val="24"/>
        </w:rPr>
      </w:pPr>
      <w:r w:rsidDel="00000000" w:rsidR="00000000" w:rsidRPr="00000000">
        <w:rPr>
          <w:rtl w:val="0"/>
        </w:rPr>
      </w:r>
    </w:p>
    <w:p w:rsidR="00000000" w:rsidDel="00000000" w:rsidP="00000000" w:rsidRDefault="00000000" w:rsidRPr="00000000" w14:paraId="0000003D">
      <w:pPr>
        <w:spacing w:after="120" w:line="240" w:lineRule="auto"/>
        <w:rPr>
          <w:sz w:val="24"/>
          <w:szCs w:val="24"/>
        </w:rPr>
      </w:pPr>
      <w:r w:rsidDel="00000000" w:rsidR="00000000" w:rsidRPr="00000000">
        <w:rPr>
          <w:rtl w:val="0"/>
        </w:rPr>
      </w:r>
    </w:p>
    <w:p w:rsidR="00000000" w:rsidDel="00000000" w:rsidP="00000000" w:rsidRDefault="00000000" w:rsidRPr="00000000" w14:paraId="0000003E">
      <w:pPr>
        <w:spacing w:after="120" w:line="240" w:lineRule="auto"/>
        <w:rPr>
          <w:sz w:val="24"/>
          <w:szCs w:val="24"/>
        </w:rPr>
      </w:pPr>
      <w:r w:rsidDel="00000000" w:rsidR="00000000" w:rsidRPr="00000000">
        <w:rPr>
          <w:rtl w:val="0"/>
        </w:rPr>
      </w:r>
    </w:p>
    <w:p w:rsidR="00000000" w:rsidDel="00000000" w:rsidP="00000000" w:rsidRDefault="00000000" w:rsidRPr="00000000" w14:paraId="0000003F">
      <w:pPr>
        <w:spacing w:after="120" w:line="240" w:lineRule="auto"/>
        <w:rPr>
          <w:sz w:val="24"/>
          <w:szCs w:val="24"/>
        </w:rPr>
      </w:pPr>
      <w:r w:rsidDel="00000000" w:rsidR="00000000" w:rsidRPr="00000000">
        <w:rPr>
          <w:rtl w:val="0"/>
        </w:rPr>
      </w:r>
    </w:p>
    <w:p w:rsidR="00000000" w:rsidDel="00000000" w:rsidP="00000000" w:rsidRDefault="00000000" w:rsidRPr="00000000" w14:paraId="00000040">
      <w:pPr>
        <w:spacing w:after="120" w:line="240" w:lineRule="auto"/>
        <w:rPr>
          <w:sz w:val="24"/>
          <w:szCs w:val="24"/>
        </w:rPr>
      </w:pPr>
      <w:r w:rsidDel="00000000" w:rsidR="00000000" w:rsidRPr="00000000">
        <w:rPr>
          <w:rtl w:val="0"/>
        </w:rPr>
      </w:r>
    </w:p>
    <w:p w:rsidR="00000000" w:rsidDel="00000000" w:rsidP="00000000" w:rsidRDefault="00000000" w:rsidRPr="00000000" w14:paraId="00000041">
      <w:pPr>
        <w:spacing w:after="120" w:line="240" w:lineRule="auto"/>
        <w:rPr>
          <w:sz w:val="24"/>
          <w:szCs w:val="24"/>
        </w:rPr>
      </w:pPr>
      <w:r w:rsidDel="00000000" w:rsidR="00000000" w:rsidRPr="00000000">
        <w:rPr>
          <w:rtl w:val="0"/>
        </w:rPr>
      </w:r>
    </w:p>
    <w:p w:rsidR="00000000" w:rsidDel="00000000" w:rsidP="00000000" w:rsidRDefault="00000000" w:rsidRPr="00000000" w14:paraId="00000042">
      <w:pPr>
        <w:pStyle w:val="Heading1"/>
        <w:rPr>
          <w:b w:val="1"/>
          <w:bCs w:val="1"/>
        </w:rPr>
      </w:pPr>
      <w:bookmarkStart w:colFirst="0" w:colLast="0" w:name="_erc04pjyqm03" w:id="0"/>
      <w:bookmarkEnd w:id="0"/>
      <w:r w:rsidDel="00000000" w:rsidR="00000000" w:rsidRPr="00000000">
        <w:rPr>
          <w:b w:val="1"/>
          <w:bCs w:val="1"/>
          <w:rtl w:val="0"/>
        </w:rPr>
        <w:t xml:space="preserve">Introduction:</w:t>
      </w:r>
    </w:p>
    <w:p w:rsidR="00000000" w:rsidDel="00000000" w:rsidP="00000000" w:rsidRDefault="00000000" w:rsidRPr="00000000" w14:paraId="00000043">
      <w:pPr>
        <w:rPr/>
      </w:pPr>
      <w:r w:rsidDel="00000000" w:rsidR="00000000" w:rsidRPr="00000000">
        <w:rPr>
          <w:rtl w:val="0"/>
        </w:rPr>
        <w:t xml:space="preserve">This document outlines the end-to-end user flow for the </w:t>
      </w:r>
      <w:r w:rsidDel="00000000" w:rsidR="00000000" w:rsidRPr="00000000">
        <w:rPr>
          <w:b w:val="1"/>
          <w:bCs w:val="1"/>
          <w:rtl w:val="0"/>
        </w:rPr>
        <w:t xml:space="preserve">Procurement (Head Office) Flow</w:t>
      </w:r>
      <w:r w:rsidDel="00000000" w:rsidR="00000000" w:rsidRPr="00000000">
        <w:rPr>
          <w:rtl w:val="0"/>
        </w:rPr>
        <w:t xml:space="preserve"> within the </w:t>
      </w:r>
      <w:r w:rsidDel="00000000" w:rsidR="00000000" w:rsidRPr="00000000">
        <w:rPr>
          <w:b w:val="1"/>
          <w:bCs w:val="1"/>
          <w:rtl w:val="0"/>
        </w:rPr>
        <w:t xml:space="preserve">MATRACON</w:t>
      </w:r>
      <w:r w:rsidDel="00000000" w:rsidR="00000000" w:rsidRPr="00000000">
        <w:rPr>
          <w:rtl w:val="0"/>
        </w:rPr>
        <w:t xml:space="preserve"> Odoo ERP implementation, developed by </w:t>
      </w:r>
      <w:r w:rsidDel="00000000" w:rsidR="00000000" w:rsidRPr="00000000">
        <w:rPr>
          <w:b w:val="1"/>
          <w:bCs w:val="1"/>
          <w:rtl w:val="0"/>
        </w:rPr>
        <w:t xml:space="preserve">CWare Technologies</w:t>
      </w:r>
      <w:r w:rsidDel="00000000" w:rsidR="00000000" w:rsidRPr="00000000">
        <w:rPr>
          <w:rtl w:val="0"/>
        </w:rPr>
        <w:t xml:space="preserve">. It serves as a functional reference for how the Head Office procurement team — will manage and execute the procurement cycle through the system. The processes covered begin at the point where material demands are received from project sites, moving through vendor inquiry, comparative statement preparation, negotiation, and culminating in the confirmation and dispatch of a locked purchase order to the finalized vendor. Each process has been documented with its step-by-step logic, system actions, approval requirements, and business rules to ensure a transparent, competitive, and fully auditable procurement operation that supports all active MATRACON project sites.</w:t>
      </w:r>
      <w:r w:rsidDel="00000000" w:rsidR="00000000" w:rsidRPr="00000000">
        <w:rPr>
          <w:rtl w:val="0"/>
        </w:rPr>
      </w:r>
    </w:p>
    <w:p w:rsidR="00000000" w:rsidDel="00000000" w:rsidP="00000000" w:rsidRDefault="00000000" w:rsidRPr="00000000" w14:paraId="00000044">
      <w:pPr>
        <w:pStyle w:val="Heading2"/>
        <w:rPr>
          <w:b w:val="1"/>
          <w:bCs w:val="1"/>
        </w:rPr>
      </w:pPr>
      <w:bookmarkStart w:colFirst="0" w:colLast="0" w:name="_vcefvjw4ypna" w:id="1"/>
      <w:bookmarkEnd w:id="1"/>
      <w:r w:rsidDel="00000000" w:rsidR="00000000" w:rsidRPr="00000000">
        <w:rPr>
          <w:b w:val="1"/>
          <w:bCs w:val="1"/>
          <w:rtl w:val="0"/>
        </w:rPr>
        <w:t xml:space="preserve">Current Users:</w:t>
      </w:r>
    </w:p>
    <w:p w:rsidR="00000000" w:rsidDel="00000000" w:rsidP="00000000" w:rsidRDefault="00000000" w:rsidRPr="00000000" w14:paraId="00000045">
      <w:pPr>
        <w:numPr>
          <w:ilvl w:val="0"/>
          <w:numId w:val="1"/>
        </w:numPr>
        <w:ind w:left="720" w:hanging="360"/>
        <w:rPr>
          <w:u w:val="none"/>
        </w:rPr>
      </w:pPr>
      <w:r w:rsidDel="00000000" w:rsidR="00000000" w:rsidRPr="00000000">
        <w:rPr>
          <w:rtl w:val="0"/>
        </w:rPr>
        <w:t xml:space="preserve">Nasir – Head of Procurement Department </w:t>
      </w:r>
    </w:p>
    <w:p w:rsidR="00000000" w:rsidDel="00000000" w:rsidP="00000000" w:rsidRDefault="00000000" w:rsidRPr="00000000" w14:paraId="00000046">
      <w:pPr>
        <w:numPr>
          <w:ilvl w:val="0"/>
          <w:numId w:val="1"/>
        </w:numPr>
        <w:ind w:left="720" w:hanging="360"/>
        <w:rPr>
          <w:u w:val="none"/>
        </w:rPr>
      </w:pPr>
      <w:r w:rsidDel="00000000" w:rsidR="00000000" w:rsidRPr="00000000">
        <w:rPr>
          <w:rtl w:val="0"/>
        </w:rPr>
        <w:t xml:space="preserve">Abdullah – Assistant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2"/>
        <w:rPr>
          <w:b w:val="1"/>
          <w:bCs w:val="1"/>
        </w:rPr>
      </w:pPr>
      <w:bookmarkStart w:colFirst="0" w:colLast="0" w:name="_8go5n79kiypg" w:id="2"/>
      <w:bookmarkEnd w:id="2"/>
      <w:r w:rsidDel="00000000" w:rsidR="00000000" w:rsidRPr="00000000">
        <w:rPr>
          <w:b w:val="1"/>
          <w:bCs w:val="1"/>
          <w:rtl w:val="0"/>
        </w:rPr>
        <w:t xml:space="preserve">Processes Include:</w:t>
      </w:r>
    </w:p>
    <w:p w:rsidR="00000000" w:rsidDel="00000000" w:rsidP="00000000" w:rsidRDefault="00000000" w:rsidRPr="00000000" w14:paraId="0000004A">
      <w:pPr>
        <w:numPr>
          <w:ilvl w:val="0"/>
          <w:numId w:val="3"/>
        </w:numPr>
        <w:ind w:left="720" w:hanging="360"/>
        <w:rPr>
          <w:u w:val="none"/>
        </w:rPr>
      </w:pPr>
      <w:hyperlink w:anchor="_kkpsa11hw9z6">
        <w:r w:rsidDel="00000000" w:rsidR="00000000" w:rsidRPr="00000000">
          <w:rPr>
            <w:rtl w:val="0"/>
          </w:rPr>
          <w:t xml:space="preserve">Requisition</w:t>
        </w:r>
      </w:hyperlink>
      <w:r w:rsidDel="00000000" w:rsidR="00000000" w:rsidRPr="00000000">
        <w:rPr>
          <w:rtl w:val="0"/>
        </w:rPr>
        <w:t xml:space="preserve"> Of Inventory coming from Site</w:t>
      </w:r>
    </w:p>
    <w:p w:rsidR="00000000" w:rsidDel="00000000" w:rsidP="00000000" w:rsidRDefault="00000000" w:rsidRPr="00000000" w14:paraId="0000004B">
      <w:pPr>
        <w:numPr>
          <w:ilvl w:val="0"/>
          <w:numId w:val="3"/>
        </w:numPr>
        <w:ind w:left="720" w:hanging="360"/>
        <w:rPr>
          <w:u w:val="none"/>
        </w:rPr>
      </w:pPr>
      <w:r w:rsidDel="00000000" w:rsidR="00000000" w:rsidRPr="00000000">
        <w:rPr>
          <w:rtl w:val="0"/>
        </w:rPr>
        <w:t xml:space="preserve">Procurement Cycle with Comparative Statement</w:t>
      </w:r>
    </w:p>
    <w:p w:rsidR="00000000" w:rsidDel="00000000" w:rsidP="00000000" w:rsidRDefault="00000000" w:rsidRPr="00000000" w14:paraId="0000004C">
      <w:pPr>
        <w:numPr>
          <w:ilvl w:val="0"/>
          <w:numId w:val="3"/>
        </w:numPr>
        <w:ind w:left="720" w:hanging="360"/>
        <w:rPr>
          <w:u w:val="none"/>
        </w:rPr>
      </w:pPr>
      <w:r w:rsidDel="00000000" w:rsidR="00000000" w:rsidRPr="00000000">
        <w:rPr>
          <w:rtl w:val="0"/>
        </w:rPr>
        <w:t xml:space="preserve">Confirm Order To finalized vendor</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120" w:line="240" w:lineRule="auto"/>
        <w:rPr>
          <w:sz w:val="24"/>
          <w:szCs w:val="24"/>
        </w:rPr>
      </w:pPr>
      <w:r w:rsidDel="00000000" w:rsidR="00000000" w:rsidRPr="00000000">
        <w:rPr>
          <w:rtl w:val="0"/>
        </w:rPr>
      </w:r>
    </w:p>
    <w:p w:rsidR="00000000" w:rsidDel="00000000" w:rsidP="00000000" w:rsidRDefault="00000000" w:rsidRPr="00000000" w14:paraId="0000004F">
      <w:pPr>
        <w:pStyle w:val="Heading3"/>
        <w:numPr>
          <w:ilvl w:val="0"/>
          <w:numId w:val="2"/>
        </w:numPr>
        <w:ind w:left="720" w:hanging="360"/>
        <w:rPr>
          <w:b w:val="1"/>
          <w:bCs w:val="1"/>
        </w:rPr>
      </w:pPr>
      <w:bookmarkStart w:colFirst="0" w:colLast="0" w:name="_kkpsa11hw9z6" w:id="3"/>
      <w:bookmarkEnd w:id="3"/>
      <w:hyperlink w:anchor="_kkpsa11hw9z6">
        <w:r w:rsidDel="00000000" w:rsidR="00000000" w:rsidRPr="00000000">
          <w:rPr>
            <w:b w:val="1"/>
            <w:bCs w:val="1"/>
            <w:color w:val="000000"/>
            <w:rtl w:val="0"/>
          </w:rPr>
          <w:t xml:space="preserve">Requisition</w:t>
        </w:r>
      </w:hyperlink>
      <w:r w:rsidDel="00000000" w:rsidR="00000000" w:rsidRPr="00000000">
        <w:rPr>
          <w:b w:val="1"/>
          <w:bCs w:val="1"/>
          <w:rtl w:val="0"/>
        </w:rPr>
        <w:t xml:space="preserve"> Of Inventory coming from Site</w:t>
      </w:r>
    </w:p>
    <w:p w:rsidR="00000000" w:rsidDel="00000000" w:rsidP="00000000" w:rsidRDefault="00000000" w:rsidRPr="00000000" w14:paraId="00000050">
      <w:pPr>
        <w:spacing w:before="80" w:line="240" w:lineRule="auto"/>
        <w:rPr/>
      </w:pPr>
      <w:r w:rsidDel="00000000" w:rsidR="00000000" w:rsidRPr="00000000">
        <w:rPr>
          <w:rtl w:val="0"/>
        </w:rPr>
      </w:r>
    </w:p>
    <w:tbl>
      <w:tblPr>
        <w:tblStyle w:val="Table2"/>
        <w:tblW w:w="11295.0" w:type="dxa"/>
        <w:jc w:val="left"/>
        <w:tblInd w:w="-7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1830"/>
        <w:gridCol w:w="1305"/>
        <w:gridCol w:w="1500"/>
        <w:gridCol w:w="1095"/>
        <w:gridCol w:w="1485"/>
        <w:gridCol w:w="2625"/>
        <w:tblGridChange w:id="0">
          <w:tblGrid>
            <w:gridCol w:w="1455"/>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1">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2">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3">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4">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5">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6">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7">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line="240" w:lineRule="auto"/>
              <w:rPr>
                <w:sz w:val="18"/>
                <w:szCs w:val="18"/>
              </w:rPr>
            </w:pPr>
            <w:r w:rsidDel="00000000" w:rsidR="00000000" w:rsidRPr="00000000">
              <w:rPr>
                <w:sz w:val="18"/>
                <w:szCs w:val="18"/>
                <w:rtl w:val="0"/>
              </w:rPr>
              <w:t xml:space="preserve">Receive Site Demand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line="240" w:lineRule="auto"/>
              <w:rPr>
                <w:sz w:val="18"/>
                <w:szCs w:val="18"/>
              </w:rPr>
            </w:pPr>
            <w:r w:rsidDel="00000000" w:rsidR="00000000" w:rsidRPr="00000000">
              <w:rPr>
                <w:sz w:val="18"/>
                <w:szCs w:val="18"/>
                <w:rtl w:val="0"/>
              </w:rPr>
              <w:t xml:space="preserve">Receive material demand raised from site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line="240" w:lineRule="auto"/>
              <w:rPr>
                <w:sz w:val="18"/>
                <w:szCs w:val="18"/>
              </w:rPr>
            </w:pPr>
            <w:r w:rsidDel="00000000" w:rsidR="00000000" w:rsidRPr="00000000">
              <w:rPr>
                <w:sz w:val="18"/>
                <w:szCs w:val="18"/>
                <w:rtl w:val="0"/>
              </w:rPr>
              <w:t xml:space="preserve">Site Material Demand, Quantity, Project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line="240" w:lineRule="auto"/>
              <w:rPr>
                <w:sz w:val="18"/>
                <w:szCs w:val="18"/>
              </w:rPr>
            </w:pPr>
            <w:r w:rsidDel="00000000" w:rsidR="00000000" w:rsidRPr="00000000">
              <w:rPr>
                <w:sz w:val="18"/>
                <w:szCs w:val="18"/>
                <w:rtl w:val="0"/>
              </w:rPr>
              <w:t xml:space="preserve">Capture demand in procurement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line="240" w:lineRule="auto"/>
              <w:rPr>
                <w:sz w:val="18"/>
                <w:szCs w:val="18"/>
              </w:rPr>
            </w:pPr>
            <w:r w:rsidDel="00000000" w:rsidR="00000000" w:rsidRPr="00000000">
              <w:rPr>
                <w:sz w:val="18"/>
                <w:szCs w:val="18"/>
                <w:rtl w:val="0"/>
              </w:rPr>
              <w:t xml:space="preserve">Demand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line="240" w:lineRule="auto"/>
              <w:rPr>
                <w:sz w:val="18"/>
                <w:szCs w:val="18"/>
              </w:rPr>
            </w:pPr>
            <w:r w:rsidDel="00000000" w:rsidR="00000000" w:rsidRPr="00000000">
              <w:rPr>
                <w:sz w:val="18"/>
                <w:szCs w:val="18"/>
                <w:rtl w:val="0"/>
              </w:rPr>
              <w:t xml:space="preserve">Demand originates from site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line="240" w:lineRule="auto"/>
              <w:rPr>
                <w:sz w:val="18"/>
                <w:szCs w:val="18"/>
              </w:rPr>
            </w:pPr>
            <w:r w:rsidDel="00000000" w:rsidR="00000000" w:rsidRPr="00000000">
              <w:rPr>
                <w:sz w:val="18"/>
                <w:szCs w:val="18"/>
                <w:rtl w:val="0"/>
              </w:rPr>
              <w:t xml:space="preserve">Demand Review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line="240" w:lineRule="auto"/>
              <w:rPr>
                <w:sz w:val="18"/>
                <w:szCs w:val="18"/>
              </w:rPr>
            </w:pPr>
            <w:r w:rsidDel="00000000" w:rsidR="00000000" w:rsidRPr="00000000">
              <w:rPr>
                <w:sz w:val="18"/>
                <w:szCs w:val="18"/>
                <w:rtl w:val="0"/>
              </w:rPr>
              <w:t xml:space="preserve">Review site demand for feasibility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line="240" w:lineRule="auto"/>
              <w:rPr>
                <w:sz w:val="18"/>
                <w:szCs w:val="18"/>
              </w:rPr>
            </w:pPr>
            <w:r w:rsidDel="00000000" w:rsidR="00000000" w:rsidRPr="00000000">
              <w:rPr>
                <w:sz w:val="18"/>
                <w:szCs w:val="18"/>
                <w:rtl w:val="0"/>
              </w:rPr>
              <w:t xml:space="preserve">Demand Record, Stock Position, Market Availability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line="240" w:lineRule="auto"/>
              <w:rPr>
                <w:sz w:val="18"/>
                <w:szCs w:val="18"/>
              </w:rPr>
            </w:pPr>
            <w:r w:rsidDel="00000000" w:rsidR="00000000" w:rsidRPr="00000000">
              <w:rPr>
                <w:sz w:val="18"/>
                <w:szCs w:val="18"/>
                <w:rtl w:val="0"/>
              </w:rPr>
              <w:t xml:space="preserve">Validate quantity vs requirement and availability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line="240" w:lineRule="auto"/>
              <w:rPr>
                <w:sz w:val="18"/>
                <w:szCs w:val="18"/>
              </w:rPr>
            </w:pPr>
            <w:r w:rsidDel="00000000" w:rsidR="00000000" w:rsidRPr="00000000">
              <w:rPr>
                <w:sz w:val="18"/>
                <w:szCs w:val="18"/>
                <w:rtl w:val="0"/>
              </w:rPr>
              <w:t xml:space="preserve">Reviewed demand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line="240" w:lineRule="auto"/>
              <w:rPr>
                <w:sz w:val="18"/>
                <w:szCs w:val="18"/>
              </w:rPr>
            </w:pPr>
            <w:r w:rsidDel="00000000" w:rsidR="00000000" w:rsidRPr="00000000">
              <w:rPr>
                <w:sz w:val="18"/>
                <w:szCs w:val="18"/>
                <w:rtl w:val="0"/>
              </w:rPr>
              <w:t xml:space="preserve">Procurement only evaluates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line="240" w:lineRule="auto"/>
              <w:rPr>
                <w:sz w:val="18"/>
                <w:szCs w:val="18"/>
              </w:rPr>
            </w:pPr>
            <w:r w:rsidDel="00000000" w:rsidR="00000000" w:rsidRPr="00000000">
              <w:rPr>
                <w:sz w:val="18"/>
                <w:szCs w:val="18"/>
                <w:rtl w:val="0"/>
              </w:rPr>
              <w:t xml:space="preserve">Quantity Optimization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line="240" w:lineRule="auto"/>
              <w:rPr>
                <w:sz w:val="18"/>
                <w:szCs w:val="18"/>
              </w:rPr>
            </w:pPr>
            <w:r w:rsidDel="00000000" w:rsidR="00000000" w:rsidRPr="00000000">
              <w:rPr>
                <w:sz w:val="18"/>
                <w:szCs w:val="18"/>
                <w:rtl w:val="0"/>
              </w:rPr>
              <w:t xml:space="preserve">Adjust recommended quantity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line="240" w:lineRule="auto"/>
              <w:rPr>
                <w:sz w:val="18"/>
                <w:szCs w:val="18"/>
              </w:rPr>
            </w:pPr>
            <w:r w:rsidDel="00000000" w:rsidR="00000000" w:rsidRPr="00000000">
              <w:rPr>
                <w:sz w:val="18"/>
                <w:szCs w:val="18"/>
                <w:rtl w:val="0"/>
              </w:rPr>
              <w:t xml:space="preserve">Original Demand, Stock Levels, Budget Constraints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line="240" w:lineRule="auto"/>
              <w:rPr>
                <w:sz w:val="18"/>
                <w:szCs w:val="18"/>
              </w:rPr>
            </w:pPr>
            <w:r w:rsidDel="00000000" w:rsidR="00000000" w:rsidRPr="00000000">
              <w:rPr>
                <w:rFonts w:ascii="Arial Unicode MS" w:cs="Arial Unicode MS" w:eastAsia="Arial Unicode MS" w:hAnsi="Arial Unicode MS"/>
                <w:sz w:val="18"/>
                <w:szCs w:val="18"/>
                <w:rtl w:val="0"/>
              </w:rPr>
              <w:t xml:space="preserve">Calculate optimized quantity (e.g., 100 → 70)</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line="240" w:lineRule="auto"/>
              <w:rPr>
                <w:sz w:val="18"/>
                <w:szCs w:val="18"/>
              </w:rPr>
            </w:pPr>
            <w:r w:rsidDel="00000000" w:rsidR="00000000" w:rsidRPr="00000000">
              <w:rPr>
                <w:sz w:val="18"/>
                <w:szCs w:val="18"/>
                <w:rtl w:val="0"/>
              </w:rPr>
              <w:t xml:space="preserve">Recommended quantity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line="240" w:lineRule="auto"/>
              <w:rPr>
                <w:sz w:val="18"/>
                <w:szCs w:val="18"/>
              </w:rPr>
            </w:pPr>
            <w:r w:rsidDel="00000000" w:rsidR="00000000" w:rsidRPr="00000000">
              <w:rPr>
                <w:sz w:val="18"/>
                <w:szCs w:val="18"/>
                <w:rtl w:val="0"/>
              </w:rPr>
              <w:t xml:space="preserve">Based on procurement judgment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line="240" w:lineRule="auto"/>
              <w:rPr>
                <w:sz w:val="18"/>
                <w:szCs w:val="18"/>
              </w:rPr>
            </w:pPr>
            <w:r w:rsidDel="00000000" w:rsidR="00000000" w:rsidRPr="00000000">
              <w:rPr>
                <w:sz w:val="18"/>
                <w:szCs w:val="18"/>
                <w:rtl w:val="0"/>
              </w:rPr>
              <w:t xml:space="preserve">Procurement Recommendation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line="240" w:lineRule="auto"/>
              <w:rPr>
                <w:sz w:val="18"/>
                <w:szCs w:val="18"/>
              </w:rPr>
            </w:pPr>
            <w:r w:rsidDel="00000000" w:rsidR="00000000" w:rsidRPr="00000000">
              <w:rPr>
                <w:sz w:val="18"/>
                <w:szCs w:val="18"/>
                <w:rtl w:val="0"/>
              </w:rPr>
              <w:t xml:space="preserve">Prepare internal recommendation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line="240" w:lineRule="auto"/>
              <w:rPr>
                <w:sz w:val="18"/>
                <w:szCs w:val="18"/>
              </w:rPr>
            </w:pPr>
            <w:r w:rsidDel="00000000" w:rsidR="00000000" w:rsidRPr="00000000">
              <w:rPr>
                <w:sz w:val="18"/>
                <w:szCs w:val="18"/>
                <w:rtl w:val="0"/>
              </w:rPr>
              <w:t xml:space="preserve">Reviewed Demand, Recommended Qty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line="240" w:lineRule="auto"/>
              <w:rPr>
                <w:sz w:val="18"/>
                <w:szCs w:val="18"/>
              </w:rPr>
            </w:pPr>
            <w:r w:rsidDel="00000000" w:rsidR="00000000" w:rsidRPr="00000000">
              <w:rPr>
                <w:sz w:val="18"/>
                <w:szCs w:val="18"/>
                <w:rtl w:val="0"/>
              </w:rPr>
              <w:t xml:space="preserve">Generate recommendation sheet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line="240" w:lineRule="auto"/>
              <w:rPr>
                <w:sz w:val="18"/>
                <w:szCs w:val="18"/>
              </w:rPr>
            </w:pPr>
            <w:r w:rsidDel="00000000" w:rsidR="00000000" w:rsidRPr="00000000">
              <w:rPr>
                <w:sz w:val="18"/>
                <w:szCs w:val="18"/>
                <w:rtl w:val="0"/>
              </w:rPr>
              <w:t xml:space="preserve">Recommendation document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line="240" w:lineRule="auto"/>
              <w:rPr>
                <w:sz w:val="18"/>
                <w:szCs w:val="18"/>
              </w:rPr>
            </w:pPr>
            <w:r w:rsidDel="00000000" w:rsidR="00000000" w:rsidRPr="00000000">
              <w:rPr>
                <w:sz w:val="18"/>
                <w:szCs w:val="18"/>
                <w:rtl w:val="0"/>
              </w:rPr>
              <w:t xml:space="preserve">Internal step only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line="240" w:lineRule="auto"/>
              <w:rPr>
                <w:sz w:val="18"/>
                <w:szCs w:val="18"/>
              </w:rPr>
            </w:pPr>
            <w:r w:rsidDel="00000000" w:rsidR="00000000" w:rsidRPr="00000000">
              <w:rPr>
                <w:sz w:val="18"/>
                <w:szCs w:val="18"/>
                <w:rtl w:val="0"/>
              </w:rPr>
              <w:t xml:space="preserve">Recommendation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line="240" w:lineRule="auto"/>
              <w:rPr>
                <w:sz w:val="18"/>
                <w:szCs w:val="18"/>
              </w:rPr>
            </w:pPr>
            <w:r w:rsidDel="00000000" w:rsidR="00000000" w:rsidRPr="00000000">
              <w:rPr>
                <w:sz w:val="18"/>
                <w:szCs w:val="18"/>
                <w:rtl w:val="0"/>
              </w:rPr>
              <w:t xml:space="preserve">Store recommendation history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line="240" w:lineRule="auto"/>
              <w:rPr>
                <w:sz w:val="18"/>
                <w:szCs w:val="18"/>
              </w:rPr>
            </w:pPr>
            <w:r w:rsidDel="00000000" w:rsidR="00000000" w:rsidRPr="00000000">
              <w:rPr>
                <w:sz w:val="18"/>
                <w:szCs w:val="18"/>
                <w:rtl w:val="0"/>
              </w:rPr>
              <w:t xml:space="preserve">Demand + Recommended Qty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line="240" w:lineRule="auto"/>
              <w:rPr>
                <w:sz w:val="18"/>
                <w:szCs w:val="18"/>
              </w:rPr>
            </w:pPr>
            <w:r w:rsidDel="00000000" w:rsidR="00000000" w:rsidRPr="00000000">
              <w:rPr>
                <w:sz w:val="18"/>
                <w:szCs w:val="18"/>
                <w:rtl w:val="0"/>
              </w:rPr>
              <w:t xml:space="preserve">Save recommendation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line="240" w:lineRule="auto"/>
              <w:rPr>
                <w:sz w:val="18"/>
                <w:szCs w:val="18"/>
              </w:rPr>
            </w:pPr>
            <w:r w:rsidDel="00000000" w:rsidR="00000000" w:rsidRPr="00000000">
              <w:rPr>
                <w:sz w:val="18"/>
                <w:szCs w:val="18"/>
                <w:rtl w:val="0"/>
              </w:rPr>
              <w:t xml:space="preserve">Recommendation log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line="240" w:lineRule="auto"/>
              <w:rPr>
                <w:sz w:val="18"/>
                <w:szCs w:val="18"/>
              </w:rPr>
            </w:pPr>
            <w:r w:rsidDel="00000000" w:rsidR="00000000" w:rsidRPr="00000000">
              <w:rPr>
                <w:sz w:val="18"/>
                <w:szCs w:val="18"/>
                <w:rtl w:val="0"/>
              </w:rPr>
              <w:t xml:space="preserve">Audit trail</w:t>
            </w:r>
          </w:p>
        </w:tc>
      </w:tr>
    </w:tbl>
    <w:p w:rsidR="00000000" w:rsidDel="00000000" w:rsidP="00000000" w:rsidRDefault="00000000" w:rsidRPr="00000000" w14:paraId="0000007B">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07C">
      <w:pPr>
        <w:spacing w:before="120" w:line="240" w:lineRule="auto"/>
        <w:rPr>
          <w:b w:val="1"/>
          <w:bCs w:val="1"/>
          <w:i w:val="1"/>
          <w:iCs w:val="1"/>
          <w:color w:val="cc0000"/>
        </w:rPr>
      </w:pPr>
      <w:r w:rsidDel="00000000" w:rsidR="00000000" w:rsidRPr="00000000">
        <w:rPr>
          <w:b w:val="1"/>
          <w:bCs w:val="1"/>
          <w:i w:val="1"/>
          <w:iCs w:val="1"/>
          <w:color w:val="cc0000"/>
        </w:rPr>
        <w:drawing>
          <wp:inline distB="114300" distT="114300" distL="114300" distR="114300">
            <wp:extent cx="5943600" cy="4953000"/>
            <wp:effectExtent b="0" l="0" r="0" t="0"/>
            <wp:docPr id="8"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9436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07E">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07F">
      <w:pPr>
        <w:pStyle w:val="Heading3"/>
        <w:numPr>
          <w:ilvl w:val="0"/>
          <w:numId w:val="2"/>
        </w:numPr>
        <w:ind w:left="720" w:hanging="360"/>
        <w:rPr>
          <w:b w:val="1"/>
          <w:bCs w:val="1"/>
        </w:rPr>
      </w:pPr>
      <w:bookmarkStart w:colFirst="0" w:colLast="0" w:name="_iione5phlphz" w:id="4"/>
      <w:bookmarkEnd w:id="4"/>
      <w:r w:rsidDel="00000000" w:rsidR="00000000" w:rsidRPr="00000000">
        <w:rPr>
          <w:b w:val="1"/>
          <w:bCs w:val="1"/>
          <w:rtl w:val="0"/>
        </w:rPr>
        <w:t xml:space="preserve">Procurement Cycle with Comparative Statement</w:t>
      </w:r>
    </w:p>
    <w:p w:rsidR="00000000" w:rsidDel="00000000" w:rsidP="00000000" w:rsidRDefault="00000000" w:rsidRPr="00000000" w14:paraId="00000080">
      <w:pPr>
        <w:spacing w:before="80" w:line="240" w:lineRule="auto"/>
        <w:rPr/>
      </w:pPr>
      <w:r w:rsidDel="00000000" w:rsidR="00000000" w:rsidRPr="00000000">
        <w:rPr>
          <w:rtl w:val="0"/>
        </w:rPr>
      </w:r>
    </w:p>
    <w:tbl>
      <w:tblPr>
        <w:tblStyle w:val="Table3"/>
        <w:tblW w:w="11235.0" w:type="dxa"/>
        <w:jc w:val="left"/>
        <w:tblInd w:w="-7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95"/>
        <w:gridCol w:w="1830"/>
        <w:gridCol w:w="1305"/>
        <w:gridCol w:w="1500"/>
        <w:gridCol w:w="1095"/>
        <w:gridCol w:w="1485"/>
        <w:gridCol w:w="2625"/>
        <w:tblGridChange w:id="0">
          <w:tblGrid>
            <w:gridCol w:w="1395"/>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1">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2">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3">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4">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5">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6">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7">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line="240" w:lineRule="auto"/>
              <w:rPr>
                <w:sz w:val="18"/>
                <w:szCs w:val="18"/>
              </w:rPr>
            </w:pPr>
            <w:r w:rsidDel="00000000" w:rsidR="00000000" w:rsidRPr="00000000">
              <w:rPr>
                <w:sz w:val="18"/>
                <w:szCs w:val="18"/>
                <w:rtl w:val="0"/>
              </w:rPr>
              <w:t xml:space="preserve">Vendor Inquiry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line="240" w:lineRule="auto"/>
              <w:rPr>
                <w:sz w:val="18"/>
                <w:szCs w:val="18"/>
              </w:rPr>
            </w:pPr>
            <w:r w:rsidDel="00000000" w:rsidR="00000000" w:rsidRPr="00000000">
              <w:rPr>
                <w:sz w:val="18"/>
                <w:szCs w:val="18"/>
                <w:rtl w:val="0"/>
              </w:rPr>
              <w:t xml:space="preserve">Contact multiple vendors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line="240" w:lineRule="auto"/>
              <w:rPr>
                <w:sz w:val="18"/>
                <w:szCs w:val="18"/>
              </w:rPr>
            </w:pPr>
            <w:r w:rsidDel="00000000" w:rsidR="00000000" w:rsidRPr="00000000">
              <w:rPr>
                <w:sz w:val="18"/>
                <w:szCs w:val="18"/>
                <w:rtl w:val="0"/>
              </w:rPr>
              <w:t xml:space="preserve">Material Demand, Specifications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line="240" w:lineRule="auto"/>
              <w:rPr>
                <w:sz w:val="18"/>
                <w:szCs w:val="18"/>
              </w:rPr>
            </w:pPr>
            <w:r w:rsidDel="00000000" w:rsidR="00000000" w:rsidRPr="00000000">
              <w:rPr>
                <w:sz w:val="18"/>
                <w:szCs w:val="18"/>
                <w:rtl w:val="0"/>
              </w:rPr>
              <w:t xml:space="preserve">Send RFQs to vendors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line="240" w:lineRule="auto"/>
              <w:rPr>
                <w:sz w:val="18"/>
                <w:szCs w:val="18"/>
              </w:rPr>
            </w:pPr>
            <w:r w:rsidDel="00000000" w:rsidR="00000000" w:rsidRPr="00000000">
              <w:rPr>
                <w:sz w:val="18"/>
                <w:szCs w:val="18"/>
                <w:rtl w:val="0"/>
              </w:rPr>
              <w:t xml:space="preserve">Vendor inquiry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line="240" w:lineRule="auto"/>
              <w:rPr>
                <w:sz w:val="18"/>
                <w:szCs w:val="18"/>
              </w:rPr>
            </w:pPr>
            <w:r w:rsidDel="00000000" w:rsidR="00000000" w:rsidRPr="00000000">
              <w:rPr>
                <w:sz w:val="18"/>
                <w:szCs w:val="18"/>
                <w:rtl w:val="0"/>
              </w:rPr>
              <w:t xml:space="preserve">Multiple vendors mandatory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line="240" w:lineRule="auto"/>
              <w:rPr>
                <w:sz w:val="18"/>
                <w:szCs w:val="18"/>
              </w:rPr>
            </w:pPr>
            <w:r w:rsidDel="00000000" w:rsidR="00000000" w:rsidRPr="00000000">
              <w:rPr>
                <w:sz w:val="18"/>
                <w:szCs w:val="18"/>
                <w:rtl w:val="0"/>
              </w:rPr>
              <w:t xml:space="preserve">Quotation Collection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line="240" w:lineRule="auto"/>
              <w:rPr>
                <w:sz w:val="18"/>
                <w:szCs w:val="18"/>
              </w:rPr>
            </w:pPr>
            <w:r w:rsidDel="00000000" w:rsidR="00000000" w:rsidRPr="00000000">
              <w:rPr>
                <w:sz w:val="18"/>
                <w:szCs w:val="18"/>
                <w:rtl w:val="0"/>
              </w:rPr>
              <w:t xml:space="preserve">Collect vendor quotations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line="240" w:lineRule="auto"/>
              <w:rPr>
                <w:sz w:val="18"/>
                <w:szCs w:val="18"/>
              </w:rPr>
            </w:pPr>
            <w:r w:rsidDel="00000000" w:rsidR="00000000" w:rsidRPr="00000000">
              <w:rPr>
                <w:sz w:val="18"/>
                <w:szCs w:val="18"/>
                <w:rtl w:val="0"/>
              </w:rPr>
              <w:t xml:space="preserve">Vendor Quotes, Terms, Delivery 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line="240" w:lineRule="auto"/>
              <w:rPr>
                <w:sz w:val="18"/>
                <w:szCs w:val="18"/>
              </w:rPr>
            </w:pPr>
            <w:r w:rsidDel="00000000" w:rsidR="00000000" w:rsidRPr="00000000">
              <w:rPr>
                <w:sz w:val="18"/>
                <w:szCs w:val="18"/>
                <w:rtl w:val="0"/>
              </w:rPr>
              <w:t xml:space="preserve">Store all quotations against linked RFQs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line="240" w:lineRule="auto"/>
              <w:rPr>
                <w:sz w:val="18"/>
                <w:szCs w:val="18"/>
              </w:rPr>
            </w:pPr>
            <w:r w:rsidDel="00000000" w:rsidR="00000000" w:rsidRPr="00000000">
              <w:rPr>
                <w:sz w:val="18"/>
                <w:szCs w:val="18"/>
                <w:rtl w:val="0"/>
              </w:rPr>
              <w:t xml:space="preserve">Quotation records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line="240" w:lineRule="auto"/>
              <w:rPr>
                <w:sz w:val="18"/>
                <w:szCs w:val="18"/>
              </w:rPr>
            </w:pPr>
            <w:r w:rsidDel="00000000" w:rsidR="00000000" w:rsidRPr="00000000">
              <w:rPr>
                <w:sz w:val="18"/>
                <w:szCs w:val="18"/>
                <w:rtl w:val="0"/>
              </w:rPr>
              <w:t xml:space="preserve">Price, delivery, payment terms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96">
            <w:pPr>
              <w:spacing w:line="240" w:lineRule="auto"/>
              <w:rPr>
                <w:sz w:val="18"/>
                <w:szCs w:val="18"/>
              </w:rPr>
            </w:pPr>
            <w:r w:rsidDel="00000000" w:rsidR="00000000" w:rsidRPr="00000000">
              <w:rPr>
                <w:sz w:val="18"/>
                <w:szCs w:val="18"/>
                <w:rtl w:val="0"/>
              </w:rPr>
              <w:t xml:space="preserve">Quotation Comparison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97">
            <w:pPr>
              <w:spacing w:line="240" w:lineRule="auto"/>
              <w:rPr>
                <w:sz w:val="18"/>
                <w:szCs w:val="18"/>
              </w:rPr>
            </w:pPr>
            <w:r w:rsidDel="00000000" w:rsidR="00000000" w:rsidRPr="00000000">
              <w:rPr>
                <w:sz w:val="18"/>
                <w:szCs w:val="18"/>
                <w:rtl w:val="0"/>
              </w:rPr>
              <w:t xml:space="preserve">View all vendor quotations together</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98">
            <w:pPr>
              <w:spacing w:line="240" w:lineRule="auto"/>
              <w:rPr>
                <w:sz w:val="18"/>
                <w:szCs w:val="18"/>
              </w:rPr>
            </w:pPr>
            <w:r w:rsidDel="00000000" w:rsidR="00000000" w:rsidRPr="00000000">
              <w:rPr>
                <w:sz w:val="18"/>
                <w:szCs w:val="18"/>
                <w:rtl w:val="0"/>
              </w:rPr>
              <w:t xml:space="preserve">Linked RFQs, Vendor Quotes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99">
            <w:pPr>
              <w:spacing w:line="240" w:lineRule="auto"/>
              <w:rPr>
                <w:sz w:val="18"/>
                <w:szCs w:val="18"/>
              </w:rPr>
            </w:pPr>
            <w:r w:rsidDel="00000000" w:rsidR="00000000" w:rsidRPr="00000000">
              <w:rPr>
                <w:sz w:val="18"/>
                <w:szCs w:val="18"/>
                <w:rtl w:val="0"/>
              </w:rPr>
              <w:t xml:space="preserve">System displays quotations from multiple vendors in one comparative statement</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9A">
            <w:pPr>
              <w:spacing w:line="240" w:lineRule="auto"/>
              <w:rPr>
                <w:sz w:val="18"/>
                <w:szCs w:val="18"/>
              </w:rPr>
            </w:pPr>
            <w:r w:rsidDel="00000000" w:rsidR="00000000" w:rsidRPr="00000000">
              <w:rPr>
                <w:sz w:val="18"/>
                <w:szCs w:val="18"/>
                <w:rtl w:val="0"/>
              </w:rPr>
              <w:t xml:space="preserve">Comparative quotation view</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9B">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9C">
            <w:pPr>
              <w:spacing w:line="240" w:lineRule="auto"/>
              <w:rPr>
                <w:sz w:val="18"/>
                <w:szCs w:val="18"/>
              </w:rPr>
            </w:pPr>
            <w:r w:rsidDel="00000000" w:rsidR="00000000" w:rsidRPr="00000000">
              <w:rPr>
                <w:sz w:val="18"/>
                <w:szCs w:val="18"/>
                <w:rtl w:val="0"/>
              </w:rPr>
              <w:t xml:space="preserve">Required for side-by-side comparison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line="240" w:lineRule="auto"/>
              <w:rPr>
                <w:sz w:val="18"/>
                <w:szCs w:val="18"/>
              </w:rPr>
            </w:pPr>
            <w:r w:rsidDel="00000000" w:rsidR="00000000" w:rsidRPr="00000000">
              <w:rPr>
                <w:sz w:val="18"/>
                <w:szCs w:val="18"/>
                <w:rtl w:val="0"/>
              </w:rPr>
              <w:t xml:space="preserve">Comparative Statement Preparation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line="240" w:lineRule="auto"/>
              <w:rPr>
                <w:sz w:val="18"/>
                <w:szCs w:val="18"/>
              </w:rPr>
            </w:pPr>
            <w:r w:rsidDel="00000000" w:rsidR="00000000" w:rsidRPr="00000000">
              <w:rPr>
                <w:sz w:val="18"/>
                <w:szCs w:val="18"/>
                <w:rtl w:val="0"/>
              </w:rPr>
              <w:t xml:space="preserve">Prepare CS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line="240" w:lineRule="auto"/>
              <w:rPr>
                <w:sz w:val="18"/>
                <w:szCs w:val="18"/>
              </w:rPr>
            </w:pPr>
            <w:r w:rsidDel="00000000" w:rsidR="00000000" w:rsidRPr="00000000">
              <w:rPr>
                <w:sz w:val="18"/>
                <w:szCs w:val="18"/>
                <w:rtl w:val="0"/>
              </w:rPr>
              <w:t xml:space="preserve">All Vendor Quotations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line="240" w:lineRule="auto"/>
              <w:rPr>
                <w:sz w:val="18"/>
                <w:szCs w:val="18"/>
              </w:rPr>
            </w:pPr>
            <w:r w:rsidDel="00000000" w:rsidR="00000000" w:rsidRPr="00000000">
              <w:rPr>
                <w:sz w:val="18"/>
                <w:szCs w:val="18"/>
                <w:rtl w:val="0"/>
              </w:rPr>
              <w:t xml:space="preserve">Generate comparison sheet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line="240" w:lineRule="auto"/>
              <w:rPr>
                <w:sz w:val="18"/>
                <w:szCs w:val="18"/>
              </w:rPr>
            </w:pPr>
            <w:r w:rsidDel="00000000" w:rsidR="00000000" w:rsidRPr="00000000">
              <w:rPr>
                <w:sz w:val="18"/>
                <w:szCs w:val="18"/>
                <w:rtl w:val="0"/>
              </w:rPr>
              <w:t xml:space="preserve">CS document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line="240" w:lineRule="auto"/>
              <w:rPr>
                <w:sz w:val="18"/>
                <w:szCs w:val="18"/>
              </w:rPr>
            </w:pPr>
            <w:r w:rsidDel="00000000" w:rsidR="00000000" w:rsidRPr="00000000">
              <w:rPr>
                <w:sz w:val="18"/>
                <w:szCs w:val="18"/>
                <w:rtl w:val="0"/>
              </w:rPr>
              <w:t xml:space="preserve">Core decision document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line="240" w:lineRule="auto"/>
              <w:rPr>
                <w:sz w:val="18"/>
                <w:szCs w:val="18"/>
              </w:rPr>
            </w:pPr>
            <w:r w:rsidDel="00000000" w:rsidR="00000000" w:rsidRPr="00000000">
              <w:rPr>
                <w:sz w:val="18"/>
                <w:szCs w:val="18"/>
                <w:rtl w:val="0"/>
              </w:rPr>
              <w:t xml:space="preserve">Vendor Evaluation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line="240" w:lineRule="auto"/>
              <w:rPr>
                <w:sz w:val="18"/>
                <w:szCs w:val="18"/>
              </w:rPr>
            </w:pPr>
            <w:r w:rsidDel="00000000" w:rsidR="00000000" w:rsidRPr="00000000">
              <w:rPr>
                <w:sz w:val="18"/>
                <w:szCs w:val="18"/>
                <w:rtl w:val="0"/>
              </w:rPr>
              <w:t xml:space="preserve">Evaluate vendors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line="240" w:lineRule="auto"/>
              <w:rPr>
                <w:sz w:val="18"/>
                <w:szCs w:val="18"/>
              </w:rPr>
            </w:pPr>
            <w:r w:rsidDel="00000000" w:rsidR="00000000" w:rsidRPr="00000000">
              <w:rPr>
                <w:sz w:val="18"/>
                <w:szCs w:val="18"/>
                <w:rtl w:val="0"/>
              </w:rPr>
              <w:t xml:space="preserve">CS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line="240" w:lineRule="auto"/>
              <w:rPr>
                <w:sz w:val="18"/>
                <w:szCs w:val="18"/>
              </w:rPr>
            </w:pPr>
            <w:r w:rsidDel="00000000" w:rsidR="00000000" w:rsidRPr="00000000">
              <w:rPr>
                <w:sz w:val="18"/>
                <w:szCs w:val="18"/>
                <w:rtl w:val="0"/>
              </w:rPr>
              <w:t xml:space="preserve">Rank vendors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line="240" w:lineRule="auto"/>
              <w:rPr>
                <w:sz w:val="18"/>
                <w:szCs w:val="18"/>
              </w:rPr>
            </w:pPr>
            <w:r w:rsidDel="00000000" w:rsidR="00000000" w:rsidRPr="00000000">
              <w:rPr>
                <w:sz w:val="18"/>
                <w:szCs w:val="18"/>
                <w:rtl w:val="0"/>
              </w:rPr>
              <w:t xml:space="preserve">Evaluated vendor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line="240" w:lineRule="auto"/>
              <w:rPr>
                <w:sz w:val="18"/>
                <w:szCs w:val="18"/>
              </w:rPr>
            </w:pPr>
            <w:r w:rsidDel="00000000" w:rsidR="00000000" w:rsidRPr="00000000">
              <w:rPr>
                <w:sz w:val="18"/>
                <w:szCs w:val="18"/>
                <w:rtl w:val="0"/>
              </w:rPr>
              <w:t xml:space="preserve">Based on price + terms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line="240" w:lineRule="auto"/>
              <w:rPr>
                <w:sz w:val="18"/>
                <w:szCs w:val="18"/>
              </w:rPr>
            </w:pPr>
            <w:r w:rsidDel="00000000" w:rsidR="00000000" w:rsidRPr="00000000">
              <w:rPr>
                <w:sz w:val="18"/>
                <w:szCs w:val="18"/>
                <w:rtl w:val="0"/>
              </w:rPr>
              <w:t xml:space="preserve">Vendor Finalization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line="240" w:lineRule="auto"/>
              <w:rPr>
                <w:sz w:val="18"/>
                <w:szCs w:val="18"/>
              </w:rPr>
            </w:pPr>
            <w:r w:rsidDel="00000000" w:rsidR="00000000" w:rsidRPr="00000000">
              <w:rPr>
                <w:sz w:val="18"/>
                <w:szCs w:val="18"/>
                <w:rtl w:val="0"/>
              </w:rPr>
              <w:t xml:space="preserve">Select best vendor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line="240" w:lineRule="auto"/>
              <w:rPr>
                <w:sz w:val="18"/>
                <w:szCs w:val="18"/>
              </w:rPr>
            </w:pPr>
            <w:r w:rsidDel="00000000" w:rsidR="00000000" w:rsidRPr="00000000">
              <w:rPr>
                <w:sz w:val="18"/>
                <w:szCs w:val="18"/>
                <w:rtl w:val="0"/>
              </w:rPr>
              <w:t xml:space="preserve">Evaluation Output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line="240" w:lineRule="auto"/>
              <w:rPr>
                <w:sz w:val="18"/>
                <w:szCs w:val="18"/>
              </w:rPr>
            </w:pPr>
            <w:r w:rsidDel="00000000" w:rsidR="00000000" w:rsidRPr="00000000">
              <w:rPr>
                <w:sz w:val="18"/>
                <w:szCs w:val="18"/>
                <w:rtl w:val="0"/>
              </w:rPr>
              <w:t xml:space="preserve">Mark final vendor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line="240" w:lineRule="auto"/>
              <w:rPr>
                <w:sz w:val="18"/>
                <w:szCs w:val="18"/>
              </w:rPr>
            </w:pPr>
            <w:r w:rsidDel="00000000" w:rsidR="00000000" w:rsidRPr="00000000">
              <w:rPr>
                <w:sz w:val="18"/>
                <w:szCs w:val="18"/>
                <w:rtl w:val="0"/>
              </w:rPr>
              <w:t xml:space="preserve">Final vendor selection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line="240" w:lineRule="auto"/>
              <w:rPr>
                <w:sz w:val="18"/>
                <w:szCs w:val="18"/>
              </w:rPr>
            </w:pPr>
            <w:r w:rsidDel="00000000" w:rsidR="00000000" w:rsidRPr="00000000">
              <w:rPr>
                <w:sz w:val="18"/>
                <w:szCs w:val="18"/>
                <w:rtl w:val="0"/>
              </w:rPr>
              <w:t xml:space="preserve">Only one vendor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line="240" w:lineRule="auto"/>
              <w:rPr>
                <w:sz w:val="18"/>
                <w:szCs w:val="18"/>
              </w:rPr>
            </w:pPr>
            <w:r w:rsidDel="00000000" w:rsidR="00000000" w:rsidRPr="00000000">
              <w:rPr>
                <w:sz w:val="18"/>
                <w:szCs w:val="18"/>
                <w:rtl w:val="0"/>
              </w:rPr>
              <w:t xml:space="preserve">Negotiation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line="240" w:lineRule="auto"/>
              <w:rPr>
                <w:sz w:val="18"/>
                <w:szCs w:val="18"/>
              </w:rPr>
            </w:pPr>
            <w:r w:rsidDel="00000000" w:rsidR="00000000" w:rsidRPr="00000000">
              <w:rPr>
                <w:sz w:val="18"/>
                <w:szCs w:val="18"/>
                <w:rtl w:val="0"/>
              </w:rPr>
              <w:t xml:space="preserve">Record negotiations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line="240" w:lineRule="auto"/>
              <w:rPr>
                <w:sz w:val="18"/>
                <w:szCs w:val="18"/>
              </w:rPr>
            </w:pPr>
            <w:r w:rsidDel="00000000" w:rsidR="00000000" w:rsidRPr="00000000">
              <w:rPr>
                <w:sz w:val="18"/>
                <w:szCs w:val="18"/>
                <w:rtl w:val="0"/>
              </w:rPr>
              <w:t xml:space="preserve">Emails, Revised Quotes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line="240" w:lineRule="auto"/>
              <w:rPr>
                <w:sz w:val="18"/>
                <w:szCs w:val="18"/>
              </w:rPr>
            </w:pPr>
            <w:r w:rsidDel="00000000" w:rsidR="00000000" w:rsidRPr="00000000">
              <w:rPr>
                <w:sz w:val="18"/>
                <w:szCs w:val="18"/>
                <w:rtl w:val="0"/>
              </w:rPr>
              <w:t xml:space="preserve">Attach all discussions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line="240" w:lineRule="auto"/>
              <w:rPr>
                <w:sz w:val="18"/>
                <w:szCs w:val="18"/>
              </w:rPr>
            </w:pPr>
            <w:r w:rsidDel="00000000" w:rsidR="00000000" w:rsidRPr="00000000">
              <w:rPr>
                <w:sz w:val="18"/>
                <w:szCs w:val="18"/>
                <w:rtl w:val="0"/>
              </w:rPr>
              <w:t xml:space="preserve">Negotiation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line="240" w:lineRule="auto"/>
              <w:rPr>
                <w:sz w:val="18"/>
                <w:szCs w:val="18"/>
              </w:rPr>
            </w:pPr>
            <w:r w:rsidDel="00000000" w:rsidR="00000000" w:rsidRPr="00000000">
              <w:rPr>
                <w:sz w:val="18"/>
                <w:szCs w:val="18"/>
                <w:rtl w:val="0"/>
              </w:rPr>
              <w:t xml:space="preserve">Full audit trail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line="240" w:lineRule="auto"/>
              <w:rPr>
                <w:sz w:val="18"/>
                <w:szCs w:val="18"/>
              </w:rPr>
            </w:pPr>
            <w:r w:rsidDel="00000000" w:rsidR="00000000" w:rsidRPr="00000000">
              <w:rPr>
                <w:sz w:val="18"/>
                <w:szCs w:val="18"/>
                <w:rtl w:val="0"/>
              </w:rPr>
              <w:t xml:space="preserve">Attach Documents to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line="240" w:lineRule="auto"/>
              <w:rPr>
                <w:sz w:val="18"/>
                <w:szCs w:val="18"/>
              </w:rPr>
            </w:pPr>
            <w:r w:rsidDel="00000000" w:rsidR="00000000" w:rsidRPr="00000000">
              <w:rPr>
                <w:sz w:val="18"/>
                <w:szCs w:val="18"/>
                <w:rtl w:val="0"/>
              </w:rPr>
              <w:t xml:space="preserve">Attach CS + negotiations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line="240" w:lineRule="auto"/>
              <w:rPr>
                <w:sz w:val="18"/>
                <w:szCs w:val="18"/>
              </w:rPr>
            </w:pPr>
            <w:r w:rsidDel="00000000" w:rsidR="00000000" w:rsidRPr="00000000">
              <w:rPr>
                <w:sz w:val="18"/>
                <w:szCs w:val="18"/>
                <w:rtl w:val="0"/>
              </w:rPr>
              <w:t xml:space="preserve">CS, Documents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line="240" w:lineRule="auto"/>
              <w:rPr>
                <w:sz w:val="18"/>
                <w:szCs w:val="18"/>
              </w:rPr>
            </w:pPr>
            <w:r w:rsidDel="00000000" w:rsidR="00000000" w:rsidRPr="00000000">
              <w:rPr>
                <w:sz w:val="18"/>
                <w:szCs w:val="18"/>
                <w:rtl w:val="0"/>
              </w:rPr>
              <w:t xml:space="preserve">Link docs after subtotal in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line="240" w:lineRule="auto"/>
              <w:rPr>
                <w:sz w:val="18"/>
                <w:szCs w:val="18"/>
              </w:rPr>
            </w:pPr>
            <w:r w:rsidDel="00000000" w:rsidR="00000000" w:rsidRPr="00000000">
              <w:rPr>
                <w:sz w:val="18"/>
                <w:szCs w:val="18"/>
                <w:rtl w:val="0"/>
              </w:rPr>
              <w:t xml:space="preserve">Document bundle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line="240" w:lineRule="auto"/>
              <w:rPr>
                <w:sz w:val="18"/>
                <w:szCs w:val="18"/>
              </w:rPr>
            </w:pPr>
            <w:r w:rsidDel="00000000" w:rsidR="00000000" w:rsidRPr="00000000">
              <w:rPr>
                <w:sz w:val="18"/>
                <w:szCs w:val="18"/>
                <w:rtl w:val="0"/>
              </w:rPr>
              <w:t xml:space="preserve">Mandatory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line="240" w:lineRule="auto"/>
              <w:rPr>
                <w:sz w:val="18"/>
                <w:szCs w:val="18"/>
              </w:rPr>
            </w:pPr>
            <w:r w:rsidDel="00000000" w:rsidR="00000000" w:rsidRPr="00000000">
              <w:rPr>
                <w:sz w:val="18"/>
                <w:szCs w:val="18"/>
                <w:rtl w:val="0"/>
              </w:rPr>
              <w:t xml:space="preserve">Procurement Final Submission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line="240" w:lineRule="auto"/>
              <w:rPr>
                <w:sz w:val="18"/>
                <w:szCs w:val="18"/>
              </w:rPr>
            </w:pPr>
            <w:r w:rsidDel="00000000" w:rsidR="00000000" w:rsidRPr="00000000">
              <w:rPr>
                <w:sz w:val="18"/>
                <w:szCs w:val="18"/>
                <w:rtl w:val="0"/>
              </w:rPr>
              <w:t xml:space="preserve">Prepare final case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line="240" w:lineRule="auto"/>
              <w:rPr>
                <w:sz w:val="18"/>
                <w:szCs w:val="18"/>
              </w:rPr>
            </w:pPr>
            <w:r w:rsidDel="00000000" w:rsidR="00000000" w:rsidRPr="00000000">
              <w:rPr>
                <w:sz w:val="18"/>
                <w:szCs w:val="18"/>
                <w:rtl w:val="0"/>
              </w:rPr>
              <w:t xml:space="preserve">All Documents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line="240" w:lineRule="auto"/>
              <w:rPr>
                <w:sz w:val="18"/>
                <w:szCs w:val="18"/>
              </w:rPr>
            </w:pPr>
            <w:r w:rsidDel="00000000" w:rsidR="00000000" w:rsidRPr="00000000">
              <w:rPr>
                <w:sz w:val="18"/>
                <w:szCs w:val="18"/>
                <w:rtl w:val="0"/>
              </w:rPr>
              <w:t xml:space="preserve">Lock procurement package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line="240" w:lineRule="auto"/>
              <w:rPr>
                <w:sz w:val="18"/>
                <w:szCs w:val="18"/>
              </w:rPr>
            </w:pPr>
            <w:r w:rsidDel="00000000" w:rsidR="00000000" w:rsidRPr="00000000">
              <w:rPr>
                <w:sz w:val="18"/>
                <w:szCs w:val="18"/>
                <w:rtl w:val="0"/>
              </w:rPr>
              <w:t xml:space="preserve">Final procurement file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line="240" w:lineRule="auto"/>
              <w:rPr>
                <w:sz w:val="18"/>
                <w:szCs w:val="18"/>
              </w:rPr>
            </w:pPr>
            <w:r w:rsidDel="00000000" w:rsidR="00000000" w:rsidRPr="00000000">
              <w:rPr>
                <w:sz w:val="18"/>
                <w:szCs w:val="18"/>
                <w:rtl w:val="0"/>
              </w:rPr>
              <w:t xml:space="preserve">Ready for CEO/MD</w:t>
            </w:r>
          </w:p>
        </w:tc>
      </w:tr>
    </w:tbl>
    <w:p w:rsidR="00000000" w:rsidDel="00000000" w:rsidP="00000000" w:rsidRDefault="00000000" w:rsidRPr="00000000" w14:paraId="000000C7">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0C8">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0C9">
      <w:pPr>
        <w:spacing w:before="120" w:line="240" w:lineRule="auto"/>
        <w:rPr>
          <w:i w:val="1"/>
          <w:iCs w:val="1"/>
          <w:color w:val="cc0000"/>
        </w:rPr>
      </w:pPr>
      <w:r w:rsidDel="00000000" w:rsidR="00000000" w:rsidRPr="00000000">
        <w:rPr>
          <w:i w:val="1"/>
          <w:iCs w:val="1"/>
          <w:color w:val="cc0000"/>
        </w:rPr>
        <w:drawing>
          <wp:inline distB="114300" distT="114300" distL="114300" distR="114300">
            <wp:extent cx="5943600" cy="4749800"/>
            <wp:effectExtent b="0" l="0" r="0" t="0"/>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0CB">
      <w:pPr>
        <w:pStyle w:val="Heading3"/>
        <w:numPr>
          <w:ilvl w:val="0"/>
          <w:numId w:val="2"/>
        </w:numPr>
        <w:ind w:left="720" w:hanging="360"/>
        <w:rPr>
          <w:b w:val="1"/>
          <w:bCs w:val="1"/>
        </w:rPr>
      </w:pPr>
      <w:bookmarkStart w:colFirst="0" w:colLast="0" w:name="_tp8axsvaii83" w:id="5"/>
      <w:bookmarkEnd w:id="5"/>
      <w:r w:rsidDel="00000000" w:rsidR="00000000" w:rsidRPr="00000000">
        <w:rPr>
          <w:b w:val="1"/>
          <w:bCs w:val="1"/>
          <w:rtl w:val="0"/>
        </w:rPr>
        <w:t xml:space="preserve">Confirm Order To finalized vendor</w:t>
      </w:r>
    </w:p>
    <w:p w:rsidR="00000000" w:rsidDel="00000000" w:rsidP="00000000" w:rsidRDefault="00000000" w:rsidRPr="00000000" w14:paraId="000000CC">
      <w:pPr>
        <w:spacing w:before="80" w:line="240" w:lineRule="auto"/>
        <w:rPr/>
      </w:pPr>
      <w:r w:rsidDel="00000000" w:rsidR="00000000" w:rsidRPr="00000000">
        <w:rPr>
          <w:rtl w:val="0"/>
        </w:rPr>
      </w:r>
    </w:p>
    <w:tbl>
      <w:tblPr>
        <w:tblStyle w:val="Table4"/>
        <w:tblW w:w="11250.0" w:type="dxa"/>
        <w:jc w:val="left"/>
        <w:tblInd w:w="-7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10"/>
        <w:gridCol w:w="1830"/>
        <w:gridCol w:w="1305"/>
        <w:gridCol w:w="1500"/>
        <w:gridCol w:w="1095"/>
        <w:gridCol w:w="1485"/>
        <w:gridCol w:w="2625"/>
        <w:tblGridChange w:id="0">
          <w:tblGrid>
            <w:gridCol w:w="1410"/>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CD">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CE">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CF">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D0">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D1">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D2">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D3">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line="240" w:lineRule="auto"/>
              <w:rPr>
                <w:sz w:val="18"/>
                <w:szCs w:val="18"/>
              </w:rPr>
            </w:pPr>
            <w:r w:rsidDel="00000000" w:rsidR="00000000" w:rsidRPr="00000000">
              <w:rPr>
                <w:sz w:val="18"/>
                <w:szCs w:val="18"/>
                <w:rtl w:val="0"/>
              </w:rPr>
              <w:t xml:space="preserve">Prepare Final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line="240" w:lineRule="auto"/>
              <w:rPr>
                <w:sz w:val="18"/>
                <w:szCs w:val="18"/>
              </w:rPr>
            </w:pPr>
            <w:r w:rsidDel="00000000" w:rsidR="00000000" w:rsidRPr="00000000">
              <w:rPr>
                <w:sz w:val="18"/>
                <w:szCs w:val="18"/>
                <w:rtl w:val="0"/>
              </w:rPr>
              <w:t xml:space="preserve">Prepare purchase order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line="240" w:lineRule="auto"/>
              <w:rPr>
                <w:sz w:val="18"/>
                <w:szCs w:val="18"/>
              </w:rPr>
            </w:pPr>
            <w:r w:rsidDel="00000000" w:rsidR="00000000" w:rsidRPr="00000000">
              <w:rPr>
                <w:sz w:val="18"/>
                <w:szCs w:val="18"/>
                <w:rtl w:val="0"/>
              </w:rPr>
              <w:t xml:space="preserve">Final Vendor, Quantities, Terms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7">
            <w:pPr>
              <w:spacing w:line="240" w:lineRule="auto"/>
              <w:rPr>
                <w:sz w:val="18"/>
                <w:szCs w:val="18"/>
              </w:rPr>
            </w:pPr>
            <w:r w:rsidDel="00000000" w:rsidR="00000000" w:rsidRPr="00000000">
              <w:rPr>
                <w:sz w:val="18"/>
                <w:szCs w:val="18"/>
                <w:rtl w:val="0"/>
              </w:rPr>
              <w:t xml:space="preserve">Generate PO draft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8">
            <w:pPr>
              <w:spacing w:line="240" w:lineRule="auto"/>
              <w:rPr>
                <w:sz w:val="18"/>
                <w:szCs w:val="18"/>
              </w:rPr>
            </w:pPr>
            <w:r w:rsidDel="00000000" w:rsidR="00000000" w:rsidRPr="00000000">
              <w:rPr>
                <w:sz w:val="18"/>
                <w:szCs w:val="18"/>
                <w:rtl w:val="0"/>
              </w:rPr>
              <w:t xml:space="preserve">PO draft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9">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A">
            <w:pPr>
              <w:spacing w:line="240" w:lineRule="auto"/>
              <w:rPr>
                <w:sz w:val="18"/>
                <w:szCs w:val="18"/>
              </w:rPr>
            </w:pPr>
            <w:r w:rsidDel="00000000" w:rsidR="00000000" w:rsidRPr="00000000">
              <w:rPr>
                <w:sz w:val="18"/>
                <w:szCs w:val="18"/>
                <w:rtl w:val="0"/>
              </w:rPr>
              <w:t xml:space="preserve">Includes all agreed terms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B">
            <w:pPr>
              <w:spacing w:line="240" w:lineRule="auto"/>
              <w:rPr>
                <w:sz w:val="18"/>
                <w:szCs w:val="18"/>
              </w:rPr>
            </w:pPr>
            <w:r w:rsidDel="00000000" w:rsidR="00000000" w:rsidRPr="00000000">
              <w:rPr>
                <w:sz w:val="18"/>
                <w:szCs w:val="18"/>
                <w:rtl w:val="0"/>
              </w:rPr>
              <w:t xml:space="preserve">PO Compliance Fields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C">
            <w:pPr>
              <w:spacing w:line="240" w:lineRule="auto"/>
              <w:rPr>
                <w:sz w:val="18"/>
                <w:szCs w:val="18"/>
              </w:rPr>
            </w:pPr>
            <w:r w:rsidDel="00000000" w:rsidR="00000000" w:rsidRPr="00000000">
              <w:rPr>
                <w:sz w:val="18"/>
                <w:szCs w:val="18"/>
                <w:rtl w:val="0"/>
              </w:rPr>
              <w:t xml:space="preserve">Add compliance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D">
            <w:pPr>
              <w:spacing w:line="240" w:lineRule="auto"/>
              <w:rPr>
                <w:sz w:val="18"/>
                <w:szCs w:val="18"/>
              </w:rPr>
            </w:pPr>
            <w:r w:rsidDel="00000000" w:rsidR="00000000" w:rsidRPr="00000000">
              <w:rPr>
                <w:sz w:val="18"/>
                <w:szCs w:val="18"/>
                <w:rtl w:val="0"/>
              </w:rPr>
              <w:t xml:space="preserve">Vendor NTN, Exemption Cert No, Validity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E">
            <w:pPr>
              <w:spacing w:line="240" w:lineRule="auto"/>
              <w:rPr>
                <w:sz w:val="18"/>
                <w:szCs w:val="18"/>
              </w:rPr>
            </w:pPr>
            <w:r w:rsidDel="00000000" w:rsidR="00000000" w:rsidRPr="00000000">
              <w:rPr>
                <w:sz w:val="18"/>
                <w:szCs w:val="18"/>
                <w:rtl w:val="0"/>
              </w:rPr>
              <w:t xml:space="preserve">Capture compliance fields in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F">
            <w:pPr>
              <w:spacing w:line="240" w:lineRule="auto"/>
              <w:rPr>
                <w:sz w:val="18"/>
                <w:szCs w:val="18"/>
              </w:rPr>
            </w:pPr>
            <w:r w:rsidDel="00000000" w:rsidR="00000000" w:rsidRPr="00000000">
              <w:rPr>
                <w:sz w:val="18"/>
                <w:szCs w:val="18"/>
                <w:rtl w:val="0"/>
              </w:rPr>
              <w:t xml:space="preserve">Updated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0">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1">
            <w:pPr>
              <w:spacing w:line="240" w:lineRule="auto"/>
              <w:rPr>
                <w:sz w:val="18"/>
                <w:szCs w:val="18"/>
              </w:rPr>
            </w:pPr>
            <w:r w:rsidDel="00000000" w:rsidR="00000000" w:rsidRPr="00000000">
              <w:rPr>
                <w:sz w:val="18"/>
                <w:szCs w:val="18"/>
                <w:rtl w:val="0"/>
              </w:rPr>
              <w:t xml:space="preserve">Mandatory fields on PO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2">
            <w:pPr>
              <w:spacing w:line="240" w:lineRule="auto"/>
              <w:rPr>
                <w:sz w:val="18"/>
                <w:szCs w:val="18"/>
              </w:rPr>
            </w:pPr>
            <w:r w:rsidDel="00000000" w:rsidR="00000000" w:rsidRPr="00000000">
              <w:rPr>
                <w:sz w:val="18"/>
                <w:szCs w:val="18"/>
                <w:rtl w:val="0"/>
              </w:rPr>
              <w:t xml:space="preserve">Apply Product-Vendor Terms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3">
            <w:pPr>
              <w:spacing w:line="240" w:lineRule="auto"/>
              <w:rPr>
                <w:sz w:val="18"/>
                <w:szCs w:val="18"/>
              </w:rPr>
            </w:pPr>
            <w:r w:rsidDel="00000000" w:rsidR="00000000" w:rsidRPr="00000000">
              <w:rPr>
                <w:sz w:val="18"/>
                <w:szCs w:val="18"/>
                <w:rtl w:val="0"/>
              </w:rPr>
              <w:t xml:space="preserve">Apply predefined terms and conditions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4">
            <w:pPr>
              <w:spacing w:line="240" w:lineRule="auto"/>
              <w:rPr>
                <w:sz w:val="18"/>
                <w:szCs w:val="18"/>
              </w:rPr>
            </w:pPr>
            <w:r w:rsidDel="00000000" w:rsidR="00000000" w:rsidRPr="00000000">
              <w:rPr>
                <w:sz w:val="18"/>
                <w:szCs w:val="18"/>
                <w:rtl w:val="0"/>
              </w:rPr>
              <w:t xml:space="preserve">Product, Vendor</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5">
            <w:pPr>
              <w:spacing w:line="240" w:lineRule="auto"/>
              <w:rPr>
                <w:sz w:val="18"/>
                <w:szCs w:val="18"/>
              </w:rPr>
            </w:pPr>
            <w:r w:rsidDel="00000000" w:rsidR="00000000" w:rsidRPr="00000000">
              <w:rPr>
                <w:sz w:val="18"/>
                <w:szCs w:val="18"/>
                <w:rtl w:val="0"/>
              </w:rPr>
              <w:t xml:space="preserve">System fetches predefined Terms &amp; Conditions based on product-vendor combination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6">
            <w:pPr>
              <w:spacing w:line="240" w:lineRule="auto"/>
              <w:rPr>
                <w:sz w:val="18"/>
                <w:szCs w:val="18"/>
              </w:rPr>
            </w:pPr>
            <w:r w:rsidDel="00000000" w:rsidR="00000000" w:rsidRPr="00000000">
              <w:rPr>
                <w:sz w:val="18"/>
                <w:szCs w:val="18"/>
                <w:rtl w:val="0"/>
              </w:rPr>
              <w:t xml:space="preserve">Applied T&amp;C</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7">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8">
            <w:pPr>
              <w:spacing w:line="240" w:lineRule="auto"/>
              <w:rPr>
                <w:sz w:val="18"/>
                <w:szCs w:val="18"/>
              </w:rPr>
            </w:pPr>
            <w:r w:rsidDel="00000000" w:rsidR="00000000" w:rsidRPr="00000000">
              <w:rPr>
                <w:sz w:val="18"/>
                <w:szCs w:val="18"/>
                <w:rtl w:val="0"/>
              </w:rPr>
              <w:t xml:space="preserve">Only predefined approved terms allowed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9">
            <w:pPr>
              <w:spacing w:line="240" w:lineRule="auto"/>
              <w:rPr>
                <w:sz w:val="18"/>
                <w:szCs w:val="18"/>
              </w:rPr>
            </w:pPr>
            <w:r w:rsidDel="00000000" w:rsidR="00000000" w:rsidRPr="00000000">
              <w:rPr>
                <w:sz w:val="18"/>
                <w:szCs w:val="18"/>
                <w:rtl w:val="0"/>
              </w:rPr>
              <w:t xml:space="preserve">Purchase Order Communication Control</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A">
            <w:pPr>
              <w:spacing w:line="240" w:lineRule="auto"/>
              <w:rPr>
                <w:sz w:val="18"/>
                <w:szCs w:val="18"/>
              </w:rPr>
            </w:pPr>
            <w:r w:rsidDel="00000000" w:rsidR="00000000" w:rsidRPr="00000000">
              <w:rPr>
                <w:sz w:val="18"/>
                <w:szCs w:val="18"/>
                <w:rtl w:val="0"/>
              </w:rPr>
              <w:t xml:space="preserve">Disable PO chat functionality</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B">
            <w:pPr>
              <w:spacing w:line="240" w:lineRule="auto"/>
              <w:rPr>
                <w:sz w:val="18"/>
                <w:szCs w:val="18"/>
              </w:rPr>
            </w:pPr>
            <w:r w:rsidDel="00000000" w:rsidR="00000000" w:rsidRPr="00000000">
              <w:rPr>
                <w:sz w:val="18"/>
                <w:szCs w:val="18"/>
                <w:rtl w:val="0"/>
              </w:rPr>
              <w:t xml:space="preserve">Purchase Order</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C">
            <w:pPr>
              <w:spacing w:line="240" w:lineRule="auto"/>
              <w:rPr>
                <w:sz w:val="18"/>
                <w:szCs w:val="18"/>
              </w:rPr>
            </w:pPr>
            <w:r w:rsidDel="00000000" w:rsidR="00000000" w:rsidRPr="00000000">
              <w:rPr>
                <w:sz w:val="18"/>
                <w:szCs w:val="18"/>
                <w:rtl w:val="0"/>
              </w:rPr>
              <w:t xml:space="preserve">Disable internal and vendor-facing chatter/email discussion on PO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D">
            <w:pPr>
              <w:spacing w:line="240" w:lineRule="auto"/>
              <w:rPr>
                <w:sz w:val="18"/>
                <w:szCs w:val="18"/>
              </w:rPr>
            </w:pPr>
            <w:r w:rsidDel="00000000" w:rsidR="00000000" w:rsidRPr="00000000">
              <w:rPr>
                <w:sz w:val="18"/>
                <w:szCs w:val="18"/>
                <w:rtl w:val="0"/>
              </w:rPr>
              <w:t xml:space="preserve">Controlled PO communication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E">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EF">
            <w:pPr>
              <w:spacing w:line="240" w:lineRule="auto"/>
              <w:rPr>
                <w:sz w:val="18"/>
                <w:szCs w:val="18"/>
              </w:rPr>
            </w:pPr>
            <w:r w:rsidDel="00000000" w:rsidR="00000000" w:rsidRPr="00000000">
              <w:rPr>
                <w:sz w:val="18"/>
                <w:szCs w:val="18"/>
                <w:rtl w:val="0"/>
              </w:rPr>
              <w:t xml:space="preserve">No PO chat allowed; communication must follow predefined T&amp;C</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0">
            <w:pPr>
              <w:spacing w:line="240" w:lineRule="auto"/>
              <w:rPr>
                <w:sz w:val="18"/>
                <w:szCs w:val="18"/>
              </w:rPr>
            </w:pPr>
            <w:r w:rsidDel="00000000" w:rsidR="00000000" w:rsidRPr="00000000">
              <w:rPr>
                <w:sz w:val="18"/>
                <w:szCs w:val="18"/>
                <w:rtl w:val="0"/>
              </w:rPr>
              <w:t xml:space="preserve">Attach Final Documents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1">
            <w:pPr>
              <w:spacing w:line="240" w:lineRule="auto"/>
              <w:rPr>
                <w:sz w:val="18"/>
                <w:szCs w:val="18"/>
              </w:rPr>
            </w:pPr>
            <w:r w:rsidDel="00000000" w:rsidR="00000000" w:rsidRPr="00000000">
              <w:rPr>
                <w:sz w:val="18"/>
                <w:szCs w:val="18"/>
                <w:rtl w:val="0"/>
              </w:rPr>
              <w:t xml:space="preserve">Attach CS + negotiations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2">
            <w:pPr>
              <w:spacing w:line="240" w:lineRule="auto"/>
              <w:rPr>
                <w:sz w:val="18"/>
                <w:szCs w:val="18"/>
              </w:rPr>
            </w:pPr>
            <w:r w:rsidDel="00000000" w:rsidR="00000000" w:rsidRPr="00000000">
              <w:rPr>
                <w:sz w:val="18"/>
                <w:szCs w:val="18"/>
                <w:rtl w:val="0"/>
              </w:rPr>
              <w:t xml:space="preserve">All Documents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line="240" w:lineRule="auto"/>
              <w:rPr>
                <w:sz w:val="18"/>
                <w:szCs w:val="18"/>
              </w:rPr>
            </w:pPr>
            <w:r w:rsidDel="00000000" w:rsidR="00000000" w:rsidRPr="00000000">
              <w:rPr>
                <w:sz w:val="18"/>
                <w:szCs w:val="18"/>
                <w:rtl w:val="0"/>
              </w:rPr>
              <w:t xml:space="preserve">Attach approved CS and required documents after subtotal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line="240" w:lineRule="auto"/>
              <w:rPr>
                <w:sz w:val="18"/>
                <w:szCs w:val="18"/>
              </w:rPr>
            </w:pPr>
            <w:r w:rsidDel="00000000" w:rsidR="00000000" w:rsidRPr="00000000">
              <w:rPr>
                <w:sz w:val="18"/>
                <w:szCs w:val="18"/>
                <w:rtl w:val="0"/>
              </w:rPr>
              <w:t xml:space="preserve">Complete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line="240" w:lineRule="auto"/>
              <w:rPr>
                <w:sz w:val="18"/>
                <w:szCs w:val="18"/>
              </w:rPr>
            </w:pPr>
            <w:r w:rsidDel="00000000" w:rsidR="00000000" w:rsidRPr="00000000">
              <w:rPr>
                <w:sz w:val="18"/>
                <w:szCs w:val="18"/>
                <w:rtl w:val="0"/>
              </w:rPr>
              <w:t xml:space="preserve">Required before approval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7">
            <w:pPr>
              <w:spacing w:line="240" w:lineRule="auto"/>
              <w:rPr>
                <w:sz w:val="18"/>
                <w:szCs w:val="18"/>
              </w:rPr>
            </w:pPr>
            <w:r w:rsidDel="00000000" w:rsidR="00000000" w:rsidRPr="00000000">
              <w:rPr>
                <w:sz w:val="18"/>
                <w:szCs w:val="18"/>
                <w:rtl w:val="0"/>
              </w:rPr>
              <w:t xml:space="preserve">Submit to Nasir Sb</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8">
            <w:pPr>
              <w:spacing w:line="240" w:lineRule="auto"/>
              <w:rPr>
                <w:sz w:val="18"/>
                <w:szCs w:val="18"/>
              </w:rPr>
            </w:pPr>
            <w:r w:rsidDel="00000000" w:rsidR="00000000" w:rsidRPr="00000000">
              <w:rPr>
                <w:sz w:val="18"/>
                <w:szCs w:val="18"/>
                <w:rtl w:val="0"/>
              </w:rPr>
              <w:t xml:space="preserve">Submit finalized PO for procurement approval</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9">
            <w:pPr>
              <w:spacing w:line="240" w:lineRule="auto"/>
              <w:rPr>
                <w:sz w:val="18"/>
                <w:szCs w:val="18"/>
              </w:rPr>
            </w:pPr>
            <w:r w:rsidDel="00000000" w:rsidR="00000000" w:rsidRPr="00000000">
              <w:rPr>
                <w:sz w:val="18"/>
                <w:szCs w:val="18"/>
                <w:rtl w:val="0"/>
              </w:rPr>
              <w:t xml:space="preserve">Final PO, Supporting Documents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A">
            <w:pPr>
              <w:spacing w:line="240" w:lineRule="auto"/>
              <w:rPr>
                <w:sz w:val="18"/>
                <w:szCs w:val="18"/>
              </w:rPr>
            </w:pPr>
            <w:r w:rsidDel="00000000" w:rsidR="00000000" w:rsidRPr="00000000">
              <w:rPr>
                <w:sz w:val="18"/>
                <w:szCs w:val="18"/>
                <w:rtl w:val="0"/>
              </w:rPr>
              <w:t xml:space="preserve">Route PO to Nasir Sb approval stage</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B">
            <w:pPr>
              <w:spacing w:line="240" w:lineRule="auto"/>
              <w:rPr>
                <w:sz w:val="18"/>
                <w:szCs w:val="18"/>
              </w:rPr>
            </w:pPr>
            <w:r w:rsidDel="00000000" w:rsidR="00000000" w:rsidRPr="00000000">
              <w:rPr>
                <w:sz w:val="18"/>
                <w:szCs w:val="18"/>
                <w:rtl w:val="0"/>
              </w:rPr>
              <w:t xml:space="preserve">Submitted PO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C">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D">
            <w:pPr>
              <w:spacing w:line="240" w:lineRule="auto"/>
              <w:rPr>
                <w:sz w:val="18"/>
                <w:szCs w:val="18"/>
              </w:rPr>
            </w:pPr>
            <w:r w:rsidDel="00000000" w:rsidR="00000000" w:rsidRPr="00000000">
              <w:rPr>
                <w:sz w:val="18"/>
                <w:szCs w:val="18"/>
                <w:rtl w:val="0"/>
              </w:rPr>
              <w:t xml:space="preserve">First approval stage before CEO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E">
            <w:pPr>
              <w:spacing w:line="240" w:lineRule="auto"/>
              <w:rPr>
                <w:sz w:val="18"/>
                <w:szCs w:val="18"/>
              </w:rPr>
            </w:pPr>
            <w:r w:rsidDel="00000000" w:rsidR="00000000" w:rsidRPr="00000000">
              <w:rPr>
                <w:sz w:val="18"/>
                <w:szCs w:val="18"/>
                <w:rtl w:val="0"/>
              </w:rPr>
              <w:t xml:space="preserve">Nasir Sb Approval</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0FF">
            <w:pPr>
              <w:spacing w:line="240" w:lineRule="auto"/>
              <w:rPr>
                <w:sz w:val="18"/>
                <w:szCs w:val="18"/>
              </w:rPr>
            </w:pPr>
            <w:r w:rsidDel="00000000" w:rsidR="00000000" w:rsidRPr="00000000">
              <w:rPr>
                <w:sz w:val="18"/>
                <w:szCs w:val="18"/>
                <w:rtl w:val="0"/>
              </w:rPr>
              <w:t xml:space="preserve">Procurement head reviews PO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0">
            <w:pPr>
              <w:spacing w:line="240" w:lineRule="auto"/>
              <w:rPr>
                <w:sz w:val="18"/>
                <w:szCs w:val="18"/>
              </w:rPr>
            </w:pPr>
            <w:r w:rsidDel="00000000" w:rsidR="00000000" w:rsidRPr="00000000">
              <w:rPr>
                <w:sz w:val="18"/>
                <w:szCs w:val="18"/>
                <w:rtl w:val="0"/>
              </w:rPr>
              <w:t xml:space="preserve">Submitted PO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1">
            <w:pPr>
              <w:spacing w:line="240" w:lineRule="auto"/>
              <w:rPr>
                <w:sz w:val="18"/>
                <w:szCs w:val="18"/>
              </w:rPr>
            </w:pPr>
            <w:r w:rsidDel="00000000" w:rsidR="00000000" w:rsidRPr="00000000">
              <w:rPr>
                <w:sz w:val="18"/>
                <w:szCs w:val="18"/>
                <w:rtl w:val="0"/>
              </w:rPr>
              <w:t xml:space="preserve">Approve or reject PO based on procurement review</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2">
            <w:pPr>
              <w:spacing w:line="240" w:lineRule="auto"/>
              <w:rPr>
                <w:sz w:val="18"/>
                <w:szCs w:val="18"/>
              </w:rPr>
            </w:pPr>
            <w:r w:rsidDel="00000000" w:rsidR="00000000" w:rsidRPr="00000000">
              <w:rPr>
                <w:sz w:val="18"/>
                <w:szCs w:val="18"/>
                <w:rtl w:val="0"/>
              </w:rPr>
              <w:t xml:space="preserve">Procurement approved PO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3">
            <w:pPr>
              <w:spacing w:line="240" w:lineRule="auto"/>
              <w:rPr>
                <w:sz w:val="18"/>
                <w:szCs w:val="18"/>
              </w:rPr>
            </w:pPr>
            <w:r w:rsidDel="00000000" w:rsidR="00000000" w:rsidRPr="00000000">
              <w:rPr>
                <w:sz w:val="18"/>
                <w:szCs w:val="18"/>
                <w:rtl w:val="0"/>
              </w:rPr>
              <w:t xml:space="preserve">Yes (Nasir Sb)</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04">
            <w:pPr>
              <w:spacing w:line="240" w:lineRule="auto"/>
              <w:rPr>
                <w:sz w:val="18"/>
                <w:szCs w:val="18"/>
              </w:rPr>
            </w:pPr>
            <w:r w:rsidDel="00000000" w:rsidR="00000000" w:rsidRPr="00000000">
              <w:rPr>
                <w:sz w:val="18"/>
                <w:szCs w:val="18"/>
                <w:rtl w:val="0"/>
              </w:rPr>
              <w:t xml:space="preserve">PO moves to CEO only after Nasir approval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5">
            <w:pPr>
              <w:spacing w:line="240" w:lineRule="auto"/>
              <w:rPr>
                <w:sz w:val="18"/>
                <w:szCs w:val="18"/>
              </w:rPr>
            </w:pPr>
            <w:r w:rsidDel="00000000" w:rsidR="00000000" w:rsidRPr="00000000">
              <w:rPr>
                <w:sz w:val="18"/>
                <w:szCs w:val="18"/>
                <w:rtl w:val="0"/>
              </w:rPr>
              <w:t xml:space="preserve">Submit to CEO/MD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line="240" w:lineRule="auto"/>
              <w:rPr>
                <w:sz w:val="18"/>
                <w:szCs w:val="18"/>
              </w:rPr>
            </w:pPr>
            <w:r w:rsidDel="00000000" w:rsidR="00000000" w:rsidRPr="00000000">
              <w:rPr>
                <w:sz w:val="18"/>
                <w:szCs w:val="18"/>
                <w:rtl w:val="0"/>
              </w:rPr>
              <w:t xml:space="preserve">Submit procurement-approved PO for final approval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line="240" w:lineRule="auto"/>
              <w:rPr>
                <w:sz w:val="18"/>
                <w:szCs w:val="18"/>
              </w:rPr>
            </w:pPr>
            <w:r w:rsidDel="00000000" w:rsidR="00000000" w:rsidRPr="00000000">
              <w:rPr>
                <w:sz w:val="18"/>
                <w:szCs w:val="18"/>
                <w:rtl w:val="0"/>
              </w:rPr>
              <w:t xml:space="preserve">Procurement Approved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line="240" w:lineRule="auto"/>
              <w:rPr>
                <w:sz w:val="18"/>
                <w:szCs w:val="18"/>
              </w:rPr>
            </w:pPr>
            <w:r w:rsidDel="00000000" w:rsidR="00000000" w:rsidRPr="00000000">
              <w:rPr>
                <w:sz w:val="18"/>
                <w:szCs w:val="18"/>
                <w:rtl w:val="0"/>
              </w:rPr>
              <w:t xml:space="preserve">Route PO to CEO/MD approval stage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line="240" w:lineRule="auto"/>
              <w:rPr>
                <w:sz w:val="18"/>
                <w:szCs w:val="18"/>
              </w:rPr>
            </w:pPr>
            <w:r w:rsidDel="00000000" w:rsidR="00000000" w:rsidRPr="00000000">
              <w:rPr>
                <w:sz w:val="18"/>
                <w:szCs w:val="18"/>
                <w:rtl w:val="0"/>
              </w:rPr>
              <w:t xml:space="preserve">Submitted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line="240" w:lineRule="auto"/>
              <w:rPr>
                <w:sz w:val="18"/>
                <w:szCs w:val="18"/>
              </w:rPr>
            </w:pPr>
            <w:r w:rsidDel="00000000" w:rsidR="00000000" w:rsidRPr="00000000">
              <w:rPr>
                <w:sz w:val="18"/>
                <w:szCs w:val="18"/>
                <w:rtl w:val="0"/>
              </w:rPr>
              <w:t xml:space="preserve">Final decision stage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line="240" w:lineRule="auto"/>
              <w:rPr>
                <w:sz w:val="18"/>
                <w:szCs w:val="18"/>
              </w:rPr>
            </w:pPr>
            <w:r w:rsidDel="00000000" w:rsidR="00000000" w:rsidRPr="00000000">
              <w:rPr>
                <w:sz w:val="18"/>
                <w:szCs w:val="18"/>
                <w:rtl w:val="0"/>
              </w:rPr>
              <w:t xml:space="preserve">CEO/MD Approval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line="240" w:lineRule="auto"/>
              <w:rPr>
                <w:sz w:val="18"/>
                <w:szCs w:val="18"/>
              </w:rPr>
            </w:pPr>
            <w:r w:rsidDel="00000000" w:rsidR="00000000" w:rsidRPr="00000000">
              <w:rPr>
                <w:sz w:val="18"/>
                <w:szCs w:val="18"/>
                <w:rtl w:val="0"/>
              </w:rPr>
              <w:t xml:space="preserve">CEO/MD approves or rejects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line="240" w:lineRule="auto"/>
              <w:rPr>
                <w:sz w:val="18"/>
                <w:szCs w:val="18"/>
              </w:rPr>
            </w:pPr>
            <w:r w:rsidDel="00000000" w:rsidR="00000000" w:rsidRPr="00000000">
              <w:rPr>
                <w:sz w:val="18"/>
                <w:szCs w:val="18"/>
                <w:rtl w:val="0"/>
              </w:rPr>
              <w:t xml:space="preserve">Submitted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line="240" w:lineRule="auto"/>
              <w:rPr>
                <w:sz w:val="18"/>
                <w:szCs w:val="18"/>
              </w:rPr>
            </w:pPr>
            <w:r w:rsidDel="00000000" w:rsidR="00000000" w:rsidRPr="00000000">
              <w:rPr>
                <w:sz w:val="18"/>
                <w:szCs w:val="18"/>
                <w:rtl w:val="0"/>
              </w:rPr>
              <w:t xml:space="preserve">Approve and lock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0">
            <w:pPr>
              <w:spacing w:line="240" w:lineRule="auto"/>
              <w:rPr>
                <w:sz w:val="18"/>
                <w:szCs w:val="18"/>
              </w:rPr>
            </w:pPr>
            <w:r w:rsidDel="00000000" w:rsidR="00000000" w:rsidRPr="00000000">
              <w:rPr>
                <w:sz w:val="18"/>
                <w:szCs w:val="18"/>
                <w:rtl w:val="0"/>
              </w:rPr>
              <w:t xml:space="preserve">Approved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1">
            <w:pPr>
              <w:spacing w:line="240" w:lineRule="auto"/>
              <w:rPr>
                <w:sz w:val="18"/>
                <w:szCs w:val="18"/>
              </w:rPr>
            </w:pPr>
            <w:r w:rsidDel="00000000" w:rsidR="00000000" w:rsidRPr="00000000">
              <w:rPr>
                <w:sz w:val="18"/>
                <w:szCs w:val="18"/>
                <w:rtl w:val="0"/>
              </w:rPr>
              <w:t xml:space="preserve">Yes (CEO/MD)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2">
            <w:pPr>
              <w:spacing w:line="240" w:lineRule="auto"/>
              <w:rPr>
                <w:sz w:val="18"/>
                <w:szCs w:val="18"/>
              </w:rPr>
            </w:pPr>
            <w:r w:rsidDel="00000000" w:rsidR="00000000" w:rsidRPr="00000000">
              <w:rPr>
                <w:sz w:val="18"/>
                <w:szCs w:val="18"/>
                <w:rtl w:val="0"/>
              </w:rPr>
              <w:t xml:space="preserve">Final authority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3">
            <w:pPr>
              <w:spacing w:line="240" w:lineRule="auto"/>
              <w:rPr>
                <w:sz w:val="18"/>
                <w:szCs w:val="18"/>
              </w:rPr>
            </w:pPr>
            <w:r w:rsidDel="00000000" w:rsidR="00000000" w:rsidRPr="00000000">
              <w:rPr>
                <w:sz w:val="18"/>
                <w:szCs w:val="18"/>
                <w:rtl w:val="0"/>
              </w:rPr>
              <w:t xml:space="preserve">Auto Notification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4">
            <w:pPr>
              <w:spacing w:line="240" w:lineRule="auto"/>
              <w:rPr>
                <w:sz w:val="18"/>
                <w:szCs w:val="18"/>
              </w:rPr>
            </w:pPr>
            <w:r w:rsidDel="00000000" w:rsidR="00000000" w:rsidRPr="00000000">
              <w:rPr>
                <w:sz w:val="18"/>
                <w:szCs w:val="18"/>
                <w:rtl w:val="0"/>
              </w:rPr>
              <w:t xml:space="preserve">Notify all stakeholders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5">
            <w:pPr>
              <w:spacing w:line="240" w:lineRule="auto"/>
              <w:rPr>
                <w:sz w:val="18"/>
                <w:szCs w:val="18"/>
              </w:rPr>
            </w:pPr>
            <w:r w:rsidDel="00000000" w:rsidR="00000000" w:rsidRPr="00000000">
              <w:rPr>
                <w:sz w:val="18"/>
                <w:szCs w:val="18"/>
                <w:rtl w:val="0"/>
              </w:rPr>
              <w:t xml:space="preserve">Approved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6">
            <w:pPr>
              <w:spacing w:line="240" w:lineRule="auto"/>
              <w:rPr>
                <w:sz w:val="18"/>
                <w:szCs w:val="18"/>
              </w:rPr>
            </w:pPr>
            <w:r w:rsidDel="00000000" w:rsidR="00000000" w:rsidRPr="00000000">
              <w:rPr>
                <w:sz w:val="18"/>
                <w:szCs w:val="18"/>
                <w:rtl w:val="0"/>
              </w:rPr>
              <w:t xml:space="preserve">Send notification to Site, Procurement, Vendor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7">
            <w:pPr>
              <w:spacing w:line="240" w:lineRule="auto"/>
              <w:rPr>
                <w:sz w:val="18"/>
                <w:szCs w:val="18"/>
              </w:rPr>
            </w:pPr>
            <w:r w:rsidDel="00000000" w:rsidR="00000000" w:rsidRPr="00000000">
              <w:rPr>
                <w:sz w:val="18"/>
                <w:szCs w:val="18"/>
                <w:rtl w:val="0"/>
              </w:rPr>
              <w:t xml:space="preserve">Notification sent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8">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9">
            <w:pPr>
              <w:spacing w:line="240" w:lineRule="auto"/>
              <w:rPr>
                <w:sz w:val="18"/>
                <w:szCs w:val="18"/>
              </w:rPr>
            </w:pPr>
            <w:r w:rsidDel="00000000" w:rsidR="00000000" w:rsidRPr="00000000">
              <w:rPr>
                <w:sz w:val="18"/>
                <w:szCs w:val="18"/>
                <w:rtl w:val="0"/>
              </w:rPr>
              <w:t xml:space="preserve">System auto-notification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A">
            <w:pPr>
              <w:spacing w:line="240" w:lineRule="auto"/>
              <w:rPr>
                <w:sz w:val="18"/>
                <w:szCs w:val="18"/>
              </w:rPr>
            </w:pPr>
            <w:r w:rsidDel="00000000" w:rsidR="00000000" w:rsidRPr="00000000">
              <w:rPr>
                <w:sz w:val="18"/>
                <w:szCs w:val="18"/>
                <w:rtl w:val="0"/>
              </w:rPr>
              <w:t xml:space="preserve">Dispatch Order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B">
            <w:pPr>
              <w:spacing w:line="240" w:lineRule="auto"/>
              <w:rPr>
                <w:sz w:val="18"/>
                <w:szCs w:val="18"/>
              </w:rPr>
            </w:pPr>
            <w:r w:rsidDel="00000000" w:rsidR="00000000" w:rsidRPr="00000000">
              <w:rPr>
                <w:sz w:val="18"/>
                <w:szCs w:val="18"/>
                <w:rtl w:val="0"/>
              </w:rPr>
              <w:t xml:space="preserve">Send PO to vendor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C">
            <w:pPr>
              <w:spacing w:line="240" w:lineRule="auto"/>
              <w:rPr>
                <w:sz w:val="18"/>
                <w:szCs w:val="18"/>
              </w:rPr>
            </w:pPr>
            <w:r w:rsidDel="00000000" w:rsidR="00000000" w:rsidRPr="00000000">
              <w:rPr>
                <w:sz w:val="18"/>
                <w:szCs w:val="18"/>
                <w:rtl w:val="0"/>
              </w:rPr>
              <w:t xml:space="preserve">Approved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D">
            <w:pPr>
              <w:spacing w:line="240" w:lineRule="auto"/>
              <w:rPr>
                <w:sz w:val="18"/>
                <w:szCs w:val="18"/>
              </w:rPr>
            </w:pPr>
            <w:r w:rsidDel="00000000" w:rsidR="00000000" w:rsidRPr="00000000">
              <w:rPr>
                <w:sz w:val="18"/>
                <w:szCs w:val="18"/>
                <w:rtl w:val="0"/>
              </w:rPr>
              <w:t xml:space="preserve">Send PO electronically/manual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E">
            <w:pPr>
              <w:spacing w:line="240" w:lineRule="auto"/>
              <w:rPr>
                <w:sz w:val="18"/>
                <w:szCs w:val="18"/>
              </w:rPr>
            </w:pPr>
            <w:r w:rsidDel="00000000" w:rsidR="00000000" w:rsidRPr="00000000">
              <w:rPr>
                <w:sz w:val="18"/>
                <w:szCs w:val="18"/>
                <w:rtl w:val="0"/>
              </w:rPr>
              <w:t xml:space="preserve">Sent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F">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0">
            <w:pPr>
              <w:spacing w:line="240" w:lineRule="auto"/>
              <w:rPr>
                <w:sz w:val="18"/>
                <w:szCs w:val="18"/>
              </w:rPr>
            </w:pPr>
            <w:r w:rsidDel="00000000" w:rsidR="00000000" w:rsidRPr="00000000">
              <w:rPr>
                <w:sz w:val="18"/>
                <w:szCs w:val="18"/>
                <w:rtl w:val="0"/>
              </w:rPr>
              <w:t xml:space="preserve">Official order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1">
            <w:pPr>
              <w:spacing w:line="240" w:lineRule="auto"/>
              <w:rPr>
                <w:sz w:val="18"/>
                <w:szCs w:val="18"/>
              </w:rPr>
            </w:pPr>
            <w:r w:rsidDel="00000000" w:rsidR="00000000" w:rsidRPr="00000000">
              <w:rPr>
                <w:sz w:val="18"/>
                <w:szCs w:val="18"/>
                <w:rtl w:val="0"/>
              </w:rPr>
              <w:t xml:space="preserve">Order Locking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2">
            <w:pPr>
              <w:spacing w:line="240" w:lineRule="auto"/>
              <w:rPr>
                <w:sz w:val="18"/>
                <w:szCs w:val="18"/>
              </w:rPr>
            </w:pPr>
            <w:r w:rsidDel="00000000" w:rsidR="00000000" w:rsidRPr="00000000">
              <w:rPr>
                <w:sz w:val="18"/>
                <w:szCs w:val="18"/>
                <w:rtl w:val="0"/>
              </w:rPr>
              <w:t xml:space="preserve">Lock PO after approval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3">
            <w:pPr>
              <w:spacing w:line="240" w:lineRule="auto"/>
              <w:rPr>
                <w:sz w:val="18"/>
                <w:szCs w:val="18"/>
              </w:rPr>
            </w:pPr>
            <w:r w:rsidDel="00000000" w:rsidR="00000000" w:rsidRPr="00000000">
              <w:rPr>
                <w:sz w:val="18"/>
                <w:szCs w:val="18"/>
                <w:rtl w:val="0"/>
              </w:rPr>
              <w:t xml:space="preserve">Approved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4">
            <w:pPr>
              <w:spacing w:line="240" w:lineRule="auto"/>
              <w:rPr>
                <w:sz w:val="18"/>
                <w:szCs w:val="18"/>
              </w:rPr>
            </w:pPr>
            <w:r w:rsidDel="00000000" w:rsidR="00000000" w:rsidRPr="00000000">
              <w:rPr>
                <w:sz w:val="18"/>
                <w:szCs w:val="18"/>
                <w:rtl w:val="0"/>
              </w:rPr>
              <w:t xml:space="preserve">Restrict all edits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5">
            <w:pPr>
              <w:spacing w:line="240" w:lineRule="auto"/>
              <w:rPr>
                <w:sz w:val="18"/>
                <w:szCs w:val="18"/>
              </w:rPr>
            </w:pPr>
            <w:r w:rsidDel="00000000" w:rsidR="00000000" w:rsidRPr="00000000">
              <w:rPr>
                <w:sz w:val="18"/>
                <w:szCs w:val="18"/>
                <w:rtl w:val="0"/>
              </w:rPr>
              <w:t xml:space="preserve">Locked PO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6">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7">
            <w:pPr>
              <w:spacing w:line="240" w:lineRule="auto"/>
              <w:rPr>
                <w:sz w:val="18"/>
                <w:szCs w:val="18"/>
              </w:rPr>
            </w:pPr>
            <w:r w:rsidDel="00000000" w:rsidR="00000000" w:rsidRPr="00000000">
              <w:rPr>
                <w:sz w:val="18"/>
                <w:szCs w:val="18"/>
                <w:rtl w:val="0"/>
              </w:rPr>
              <w:t xml:space="preserve">No changes allowed</w:t>
            </w:r>
          </w:p>
        </w:tc>
      </w:tr>
    </w:tbl>
    <w:p w:rsidR="00000000" w:rsidDel="00000000" w:rsidP="00000000" w:rsidRDefault="00000000" w:rsidRPr="00000000" w14:paraId="00000128">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29">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12A">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12B">
      <w:pPr>
        <w:spacing w:before="120" w:line="240" w:lineRule="auto"/>
        <w:rPr>
          <w:b w:val="1"/>
          <w:bCs w:val="1"/>
          <w:i w:val="1"/>
          <w:iCs w:val="1"/>
          <w:color w:val="cc0000"/>
        </w:rPr>
      </w:pPr>
      <w:r w:rsidDel="00000000" w:rsidR="00000000" w:rsidRPr="00000000">
        <w:rPr>
          <w:b w:val="1"/>
          <w:bCs w:val="1"/>
          <w:i w:val="1"/>
          <w:iCs w:val="1"/>
          <w:color w:val="cc0000"/>
        </w:rPr>
        <w:drawing>
          <wp:inline distB="114300" distT="114300" distL="114300" distR="114300">
            <wp:extent cx="5943600" cy="6896100"/>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12D">
      <w:pPr>
        <w:pStyle w:val="Heading2"/>
        <w:spacing w:before="120" w:line="240" w:lineRule="auto"/>
        <w:rPr>
          <w:b w:val="1"/>
          <w:bCs w:val="1"/>
        </w:rPr>
      </w:pPr>
      <w:bookmarkStart w:colFirst="0" w:colLast="0" w:name="_i1r60jya23e8" w:id="6"/>
      <w:bookmarkEnd w:id="6"/>
      <w:r w:rsidDel="00000000" w:rsidR="00000000" w:rsidRPr="00000000">
        <w:rPr>
          <w:b w:val="1"/>
          <w:bCs w:val="1"/>
          <w:rtl w:val="0"/>
        </w:rPr>
        <w:t xml:space="preserve">Management Dashboard:</w:t>
      </w:r>
    </w:p>
    <w:p w:rsidR="00000000" w:rsidDel="00000000" w:rsidP="00000000" w:rsidRDefault="00000000" w:rsidRPr="00000000" w14:paraId="0000012E">
      <w:pPr>
        <w:rPr/>
      </w:pPr>
      <w:r w:rsidDel="00000000" w:rsidR="00000000" w:rsidRPr="00000000">
        <w:rPr/>
        <w:drawing>
          <wp:inline distB="114300" distT="114300" distL="114300" distR="114300">
            <wp:extent cx="5943600" cy="6451600"/>
            <wp:effectExtent b="0" l="0" r="0" t="0"/>
            <wp:docPr id="3"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6451600"/>
                    </a:xfrm>
                    <a:prstGeom prst="rect"/>
                    <a:ln/>
                  </pic:spPr>
                </pic:pic>
              </a:graphicData>
            </a:graphic>
          </wp:inline>
        </w:drawing>
      </w:r>
      <w:r w:rsidDel="00000000" w:rsidR="00000000" w:rsidRPr="00000000">
        <w:rPr>
          <w:rtl w:val="0"/>
        </w:rPr>
      </w:r>
    </w:p>
    <w:sectPr>
      <w:headerReference r:id="rId10" w:type="default"/>
      <w:headerReference r:id="rId11" w:type="first"/>
      <w:footerReference r:id="rId12" w:type="default"/>
      <w:footerReference r:id="rId13"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jc w:val="right"/>
      <w:rPr>
        <w:rFonts w:ascii="Georgia" w:cs="Georgia" w:eastAsia="Georgia" w:hAnsi="Georgia"/>
        <w:b w:val="1"/>
        <w:bCs w:val="1"/>
        <w:color w:val="0b5394"/>
      </w:rPr>
    </w:pPr>
    <w:r w:rsidDel="00000000" w:rsidR="00000000" w:rsidRPr="00000000">
      <w:rPr>
        <w:rFonts w:ascii="Georgia" w:cs="Georgia" w:eastAsia="Georgia" w:hAnsi="Georgia"/>
        <w:b w:val="1"/>
        <w:bCs w:val="1"/>
        <w:color w:val="0b5394"/>
        <w:rtl w:val="0"/>
      </w:rPr>
      <w:t xml:space="preserve">Page </w:t>
    </w:r>
    <w:r w:rsidDel="00000000" w:rsidR="00000000" w:rsidRPr="00000000">
      <w:rPr>
        <w:rFonts w:ascii="Georgia" w:cs="Georgia" w:eastAsia="Georgia" w:hAnsi="Georgia"/>
        <w:b w:val="1"/>
        <w:bCs w:val="1"/>
        <w:color w:val="0b5394"/>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rPr/>
    </w:pPr>
    <w:r w:rsidDel="00000000" w:rsidR="00000000" w:rsidRPr="00000000">
      <w:rPr/>
      <w:drawing>
        <wp:inline distB="114300" distT="114300" distL="114300" distR="114300">
          <wp:extent cx="957263" cy="732719"/>
          <wp:effectExtent b="0" l="0" r="0" t="0"/>
          <wp:docPr id="6"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57263" cy="732719"/>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798787" cy="798787"/>
          <wp:effectExtent b="0" l="0" r="0" t="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798787" cy="798787"/>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rPr/>
    </w:pPr>
    <w:r w:rsidDel="00000000" w:rsidR="00000000" w:rsidRPr="00000000">
      <w:rPr/>
      <w:drawing>
        <wp:inline distB="114300" distT="114300" distL="114300" distR="114300">
          <wp:extent cx="957263" cy="732719"/>
          <wp:effectExtent b="0" l="0" r="0" t="0"/>
          <wp:docPr id="4"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957263" cy="732719"/>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798787" cy="798787"/>
          <wp:effectExtent b="0" l="0" r="0" t="0"/>
          <wp:docPr id="1"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798787" cy="798787"/>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