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25" style="width:0;height:1.5pt" o:hralign="center" o:hrstd="t" o:hr="t" fillcolor="#a0a0a0" stroked="f"/>
        </w:pict>
      </w:r>
    </w:p>
    <w:p w:rsidR="007C09EC" w:rsidRPr="007C09EC" w:rsidRDefault="007C09EC" w:rsidP="00304B38">
      <w:pPr>
        <w:pStyle w:val="Heading1"/>
      </w:pPr>
      <w:r w:rsidRPr="007C09EC">
        <w:t>Project Documentation</w:t>
      </w:r>
    </w:p>
    <w:p w:rsidR="007C09EC" w:rsidRPr="007C09EC" w:rsidRDefault="007C09EC" w:rsidP="00304B38">
      <w:pPr>
        <w:pStyle w:val="Heading2"/>
      </w:pPr>
      <w:r w:rsidRPr="007C09EC">
        <w:t xml:space="preserve">Project Title: Invoice Intelligence with Learning </w:t>
      </w:r>
      <w:r>
        <w:t>Loop</w:t>
      </w:r>
    </w:p>
    <w:p w:rsidR="007C09EC" w:rsidRPr="007C09EC" w:rsidRDefault="007C09EC" w:rsidP="007C09EC">
      <w:pPr>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Date: February 1, 2026</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26" style="width:0;height:1.5pt" o:hralign="center" o:hrstd="t" o:hr="t" fillcolor="#a0a0a0" stroked="f"/>
        </w:pict>
      </w:r>
    </w:p>
    <w:p w:rsidR="007C09EC" w:rsidRPr="007C09EC" w:rsidRDefault="007C09EC" w:rsidP="00304B38">
      <w:pPr>
        <w:pStyle w:val="Heading3"/>
      </w:pPr>
      <w:r w:rsidRPr="007C09EC">
        <w:t>Table of Contents</w:t>
      </w:r>
    </w:p>
    <w:p w:rsid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Introduction</w:t>
      </w:r>
    </w:p>
    <w:p w:rsidR="00A91EC7" w:rsidRPr="007C09EC" w:rsidRDefault="00A91EC7" w:rsidP="00A91EC7">
      <w:pPr>
        <w:numPr>
          <w:ilvl w:val="0"/>
          <w:numId w:val="15"/>
        </w:numPr>
        <w:rPr>
          <w:rFonts w:ascii="Times New Roman" w:eastAsia="Times New Roman" w:hAnsi="Times New Roman" w:cs="Times New Roman"/>
          <w:sz w:val="24"/>
          <w:szCs w:val="24"/>
        </w:rPr>
      </w:pPr>
      <w:r w:rsidRPr="00A91EC7">
        <w:rPr>
          <w:rFonts w:ascii="Times New Roman" w:eastAsia="Times New Roman" w:hAnsi="Times New Roman" w:cs="Times New Roman"/>
          <w:sz w:val="24"/>
          <w:szCs w:val="24"/>
        </w:rPr>
        <w:t>Technology Stack</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Project Structure</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Installation &amp; Setup</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Module Descriptions</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Data &amp; Models</w:t>
      </w:r>
    </w:p>
    <w:p w:rsid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Static &amp; Templates</w:t>
      </w:r>
    </w:p>
    <w:p w:rsidR="00E42B44" w:rsidRDefault="00E42B44" w:rsidP="00E42B44">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B</w:t>
      </w:r>
      <w:r w:rsidRPr="00E42B44">
        <w:rPr>
          <w:rFonts w:ascii="Times New Roman" w:eastAsia="Times New Roman" w:hAnsi="Times New Roman" w:cs="Times New Roman"/>
          <w:sz w:val="24"/>
          <w:szCs w:val="24"/>
        </w:rPr>
        <w:t>ackground</w:t>
      </w:r>
    </w:p>
    <w:p w:rsidR="00304B38" w:rsidRPr="007C09EC" w:rsidRDefault="00304B38" w:rsidP="00E42B44">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Key Information Extraction (KIE Model Suggestion)</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Notebooks</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Screenshots</w:t>
      </w:r>
    </w:p>
    <w:p w:rsidR="007C09EC" w:rsidRPr="007C09EC" w:rsidRDefault="007C09EC" w:rsidP="007C09EC">
      <w:pPr>
        <w:numPr>
          <w:ilvl w:val="0"/>
          <w:numId w:val="15"/>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Contact &amp; Support</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27" style="width:0;height:1.5pt" o:hralign="center" o:hrstd="t" o:hr="t" fillcolor="#a0a0a0" stroked="f"/>
        </w:pict>
      </w:r>
    </w:p>
    <w:p w:rsidR="007C09EC" w:rsidRDefault="007C09EC" w:rsidP="007C09EC">
      <w:pPr>
        <w:rPr>
          <w:rFonts w:ascii="Times New Roman" w:eastAsia="Times New Roman" w:hAnsi="Times New Roman" w:cs="Times New Roman"/>
          <w:b/>
          <w:bCs/>
          <w:sz w:val="24"/>
          <w:szCs w:val="24"/>
        </w:rPr>
        <w:sectPr w:rsidR="007C09EC">
          <w:pgSz w:w="12240" w:h="15840"/>
          <w:pgMar w:top="1440" w:right="1440" w:bottom="1440" w:left="1440" w:header="720" w:footer="720" w:gutter="0"/>
          <w:cols w:space="720"/>
          <w:docGrid w:linePitch="360"/>
        </w:sectPr>
      </w:pPr>
    </w:p>
    <w:p w:rsidR="007C09EC" w:rsidRPr="007C09EC" w:rsidRDefault="007C09EC" w:rsidP="00304B38">
      <w:pPr>
        <w:pStyle w:val="Heading2"/>
      </w:pPr>
      <w:r w:rsidRPr="007C09EC">
        <w:lastRenderedPageBreak/>
        <w:t>1. Introduction</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 xml:space="preserve">Invoice Intelligence </w:t>
      </w:r>
      <w:r w:rsidRPr="007C09EC">
        <w:rPr>
          <w:rFonts w:ascii="Times New Roman" w:eastAsia="Times New Roman" w:hAnsi="Times New Roman" w:cs="Times New Roman"/>
          <w:sz w:val="24"/>
          <w:szCs w:val="24"/>
        </w:rPr>
        <w:t>is a modular application designed for data extraction, OCR processing, invoice management, and feedback collection. The project leverages Python and is organized for scalability and maintainability, with clear separation between controllers, models, data, and presentation layers.</w:t>
      </w:r>
    </w:p>
    <w:p w:rsid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413" style="width:0;height:1.5pt" o:hralign="center" o:hrstd="t" o:hr="t" fillcolor="#a0a0a0" stroked="f"/>
        </w:pict>
      </w:r>
    </w:p>
    <w:p w:rsidR="007E34C4" w:rsidRPr="007E34C4" w:rsidRDefault="007E34C4" w:rsidP="007E34C4">
      <w:pPr>
        <w:pStyle w:val="Heading2"/>
      </w:pPr>
      <w:r>
        <w:t>2</w:t>
      </w:r>
      <w:r w:rsidRPr="007C09EC">
        <w:t xml:space="preserve">. </w:t>
      </w:r>
      <w:r w:rsidRPr="00A91EC7">
        <w:t>Technology Stack</w:t>
      </w:r>
    </w:p>
    <w:p w:rsidR="007E34C4" w:rsidRPr="007E34C4" w:rsidRDefault="007E34C4" w:rsidP="007E34C4">
      <w:pPr>
        <w:rPr>
          <w:rFonts w:ascii="Times New Roman" w:eastAsia="Times New Roman" w:hAnsi="Times New Roman" w:cs="Times New Roman"/>
          <w:b/>
          <w:bCs/>
          <w:sz w:val="24"/>
          <w:szCs w:val="24"/>
        </w:rPr>
      </w:pPr>
      <w:r w:rsidRPr="007E34C4">
        <w:rPr>
          <w:rFonts w:ascii="Times New Roman" w:eastAsia="Times New Roman" w:hAnsi="Times New Roman" w:cs="Times New Roman"/>
          <w:b/>
          <w:bCs/>
          <w:sz w:val="24"/>
          <w:szCs w:val="24"/>
        </w:rPr>
        <w:t>The project utilizes the following technologies:</w:t>
      </w:r>
    </w:p>
    <w:p w:rsidR="007E34C4" w:rsidRPr="007E34C4" w:rsidRDefault="007E34C4" w:rsidP="007E34C4">
      <w:pPr>
        <w:numPr>
          <w:ilvl w:val="0"/>
          <w:numId w:val="42"/>
        </w:numPr>
        <w:rPr>
          <w:rFonts w:ascii="Times New Roman" w:eastAsia="Times New Roman" w:hAnsi="Times New Roman" w:cs="Times New Roman"/>
          <w:sz w:val="24"/>
          <w:szCs w:val="24"/>
        </w:rPr>
      </w:pPr>
      <w:proofErr w:type="spellStart"/>
      <w:r w:rsidRPr="007E34C4">
        <w:rPr>
          <w:rFonts w:ascii="Times New Roman" w:eastAsia="Times New Roman" w:hAnsi="Times New Roman" w:cs="Times New Roman"/>
          <w:b/>
          <w:bCs/>
          <w:sz w:val="24"/>
          <w:szCs w:val="24"/>
        </w:rPr>
        <w:t>FastAPI</w:t>
      </w:r>
      <w:proofErr w:type="spellEnd"/>
      <w:r w:rsidRPr="007E34C4">
        <w:rPr>
          <w:rFonts w:ascii="Times New Roman" w:eastAsia="Times New Roman" w:hAnsi="Times New Roman" w:cs="Times New Roman"/>
          <w:b/>
          <w:bCs/>
          <w:sz w:val="24"/>
          <w:szCs w:val="24"/>
        </w:rPr>
        <w:t xml:space="preserve">: </w:t>
      </w:r>
      <w:r w:rsidRPr="007E34C4">
        <w:rPr>
          <w:rFonts w:ascii="Times New Roman" w:eastAsia="Times New Roman" w:hAnsi="Times New Roman" w:cs="Times New Roman"/>
          <w:sz w:val="24"/>
          <w:szCs w:val="24"/>
        </w:rPr>
        <w:t>A modern, fast (high-performance) web framework for building APIs with Python.</w:t>
      </w:r>
    </w:p>
    <w:p w:rsidR="007E34C4" w:rsidRPr="007E34C4" w:rsidRDefault="007E34C4" w:rsidP="007E34C4">
      <w:pPr>
        <w:numPr>
          <w:ilvl w:val="0"/>
          <w:numId w:val="42"/>
        </w:numPr>
        <w:rPr>
          <w:rFonts w:ascii="Times New Roman" w:eastAsia="Times New Roman" w:hAnsi="Times New Roman" w:cs="Times New Roman"/>
          <w:sz w:val="24"/>
          <w:szCs w:val="24"/>
        </w:rPr>
      </w:pPr>
      <w:r w:rsidRPr="007E34C4">
        <w:rPr>
          <w:rFonts w:ascii="Times New Roman" w:eastAsia="Times New Roman" w:hAnsi="Times New Roman" w:cs="Times New Roman"/>
          <w:b/>
          <w:bCs/>
          <w:sz w:val="24"/>
          <w:szCs w:val="24"/>
        </w:rPr>
        <w:t xml:space="preserve">SQLite: </w:t>
      </w:r>
      <w:r w:rsidRPr="007E34C4">
        <w:rPr>
          <w:rFonts w:ascii="Times New Roman" w:eastAsia="Times New Roman" w:hAnsi="Times New Roman" w:cs="Times New Roman"/>
          <w:sz w:val="24"/>
          <w:szCs w:val="24"/>
        </w:rPr>
        <w:t>A lightweight, file-based relational database used for data storage.</w:t>
      </w:r>
    </w:p>
    <w:p w:rsidR="007E34C4" w:rsidRPr="007E34C4" w:rsidRDefault="007E34C4" w:rsidP="007E34C4">
      <w:pPr>
        <w:numPr>
          <w:ilvl w:val="0"/>
          <w:numId w:val="42"/>
        </w:numPr>
        <w:rPr>
          <w:rFonts w:ascii="Times New Roman" w:eastAsia="Times New Roman" w:hAnsi="Times New Roman" w:cs="Times New Roman"/>
          <w:sz w:val="24"/>
          <w:szCs w:val="24"/>
        </w:rPr>
      </w:pPr>
      <w:r w:rsidRPr="007E34C4">
        <w:rPr>
          <w:rFonts w:ascii="Times New Roman" w:eastAsia="Times New Roman" w:hAnsi="Times New Roman" w:cs="Times New Roman"/>
          <w:b/>
          <w:bCs/>
          <w:sz w:val="24"/>
          <w:szCs w:val="24"/>
        </w:rPr>
        <w:t xml:space="preserve">Jinja2: </w:t>
      </w:r>
      <w:proofErr w:type="spellStart"/>
      <w:r w:rsidRPr="007E34C4">
        <w:rPr>
          <w:rFonts w:ascii="Times New Roman" w:eastAsia="Times New Roman" w:hAnsi="Times New Roman" w:cs="Times New Roman"/>
          <w:sz w:val="24"/>
          <w:szCs w:val="24"/>
        </w:rPr>
        <w:t>Templating</w:t>
      </w:r>
      <w:proofErr w:type="spellEnd"/>
      <w:r w:rsidRPr="007E34C4">
        <w:rPr>
          <w:rFonts w:ascii="Times New Roman" w:eastAsia="Times New Roman" w:hAnsi="Times New Roman" w:cs="Times New Roman"/>
          <w:sz w:val="24"/>
          <w:szCs w:val="24"/>
        </w:rPr>
        <w:t xml:space="preserve"> engine for rendering dynamic HTML pages.</w:t>
      </w:r>
    </w:p>
    <w:p w:rsidR="007E34C4" w:rsidRPr="007E34C4" w:rsidRDefault="007E34C4" w:rsidP="007E34C4">
      <w:pPr>
        <w:numPr>
          <w:ilvl w:val="0"/>
          <w:numId w:val="42"/>
        </w:numPr>
        <w:rPr>
          <w:rFonts w:ascii="Times New Roman" w:eastAsia="Times New Roman" w:hAnsi="Times New Roman" w:cs="Times New Roman"/>
          <w:b/>
          <w:bCs/>
          <w:sz w:val="24"/>
          <w:szCs w:val="24"/>
        </w:rPr>
      </w:pPr>
      <w:r w:rsidRPr="007E34C4">
        <w:rPr>
          <w:rFonts w:ascii="Times New Roman" w:eastAsia="Times New Roman" w:hAnsi="Times New Roman" w:cs="Times New Roman"/>
          <w:b/>
          <w:bCs/>
          <w:sz w:val="24"/>
          <w:szCs w:val="24"/>
        </w:rPr>
        <w:t xml:space="preserve">Python: </w:t>
      </w:r>
      <w:r w:rsidRPr="007E34C4">
        <w:rPr>
          <w:rFonts w:ascii="Times New Roman" w:eastAsia="Times New Roman" w:hAnsi="Times New Roman" w:cs="Times New Roman"/>
          <w:sz w:val="24"/>
          <w:szCs w:val="24"/>
        </w:rPr>
        <w:t>The primary programming language for all backend logic and data processing.</w:t>
      </w:r>
    </w:p>
    <w:p w:rsidR="007E34C4" w:rsidRPr="007E34C4" w:rsidRDefault="007E34C4" w:rsidP="007E34C4">
      <w:pPr>
        <w:numPr>
          <w:ilvl w:val="0"/>
          <w:numId w:val="42"/>
        </w:numPr>
        <w:rPr>
          <w:rFonts w:ascii="Times New Roman" w:eastAsia="Times New Roman" w:hAnsi="Times New Roman" w:cs="Times New Roman"/>
          <w:b/>
          <w:bCs/>
          <w:sz w:val="24"/>
          <w:szCs w:val="24"/>
        </w:rPr>
      </w:pPr>
      <w:proofErr w:type="spellStart"/>
      <w:r w:rsidRPr="007E34C4">
        <w:rPr>
          <w:rFonts w:ascii="Times New Roman" w:eastAsia="Times New Roman" w:hAnsi="Times New Roman" w:cs="Times New Roman"/>
          <w:b/>
          <w:bCs/>
          <w:sz w:val="24"/>
          <w:szCs w:val="24"/>
        </w:rPr>
        <w:t>Jupyter</w:t>
      </w:r>
      <w:proofErr w:type="spellEnd"/>
      <w:r w:rsidRPr="007E34C4">
        <w:rPr>
          <w:rFonts w:ascii="Times New Roman" w:eastAsia="Times New Roman" w:hAnsi="Times New Roman" w:cs="Times New Roman"/>
          <w:b/>
          <w:bCs/>
          <w:sz w:val="24"/>
          <w:szCs w:val="24"/>
        </w:rPr>
        <w:t xml:space="preserve"> Notebook</w:t>
      </w:r>
      <w:r w:rsidRPr="007E34C4">
        <w:rPr>
          <w:rFonts w:ascii="Times New Roman" w:eastAsia="Times New Roman" w:hAnsi="Times New Roman" w:cs="Times New Roman"/>
          <w:sz w:val="24"/>
          <w:szCs w:val="24"/>
        </w:rPr>
        <w:t>: For research, development, and experimentation with OCR and data extraction models.</w:t>
      </w:r>
    </w:p>
    <w:p w:rsidR="007E34C4" w:rsidRPr="007E34C4" w:rsidRDefault="007E34C4" w:rsidP="007E34C4">
      <w:pPr>
        <w:numPr>
          <w:ilvl w:val="0"/>
          <w:numId w:val="42"/>
        </w:numPr>
        <w:rPr>
          <w:rFonts w:ascii="Times New Roman" w:eastAsia="Times New Roman" w:hAnsi="Times New Roman" w:cs="Times New Roman"/>
          <w:sz w:val="24"/>
          <w:szCs w:val="24"/>
        </w:rPr>
      </w:pPr>
      <w:r w:rsidRPr="007E34C4">
        <w:rPr>
          <w:rFonts w:ascii="Times New Roman" w:eastAsia="Times New Roman" w:hAnsi="Times New Roman" w:cs="Times New Roman"/>
          <w:b/>
          <w:bCs/>
          <w:sz w:val="24"/>
          <w:szCs w:val="24"/>
        </w:rPr>
        <w:t xml:space="preserve">Custom JavaScript &amp; CSS: </w:t>
      </w:r>
      <w:r w:rsidRPr="007E34C4">
        <w:rPr>
          <w:rFonts w:ascii="Times New Roman" w:eastAsia="Times New Roman" w:hAnsi="Times New Roman" w:cs="Times New Roman"/>
          <w:sz w:val="24"/>
          <w:szCs w:val="24"/>
        </w:rPr>
        <w:t>For enhancing the frontend user interface and interactivity.</w:t>
      </w:r>
    </w:p>
    <w:p w:rsidR="007E34C4" w:rsidRPr="007C09EC" w:rsidRDefault="007E34C4" w:rsidP="007E34C4">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414" style="width:0;height:1.5pt" o:hralign="center" o:hrstd="t" o:hr="t" fillcolor="#a0a0a0" stroked="f"/>
        </w:pict>
      </w:r>
    </w:p>
    <w:p w:rsidR="007C09EC" w:rsidRPr="007C09EC" w:rsidRDefault="001F49E7" w:rsidP="00304B38">
      <w:pPr>
        <w:pStyle w:val="Heading2"/>
      </w:pPr>
      <w:r>
        <w:t>3</w:t>
      </w:r>
      <w:r w:rsidR="007C09EC" w:rsidRPr="007C09EC">
        <w:t>. Project Structure</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The project is organized as follows: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README.md</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requirements.txt</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app/</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app.py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controllers/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data_extraction.py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db_config.py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feedback.py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invoice_controller.py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ocr.py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data/</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ocr_output</w:t>
      </w:r>
      <w:proofErr w:type="spellEnd"/>
      <w:r w:rsidRPr="007C09EC">
        <w:rPr>
          <w:rFonts w:ascii="Courier New" w:eastAsia="Times New Roman" w:hAnsi="Courier New" w:cs="Courier New"/>
          <w:sz w:val="24"/>
          <w:szCs w:val="24"/>
        </w:rPr>
        <w:t>/</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image_sample_invoice_</w:t>
      </w:r>
      <w:proofErr w:type="gramStart"/>
      <w:r w:rsidRPr="007C09EC">
        <w:rPr>
          <w:rFonts w:ascii="Courier New" w:eastAsia="Times New Roman" w:hAnsi="Courier New" w:cs="Courier New"/>
          <w:sz w:val="24"/>
          <w:szCs w:val="24"/>
        </w:rPr>
        <w:t>res.json</w:t>
      </w:r>
      <w:proofErr w:type="spellEnd"/>
      <w:proofErr w:type="gramEnd"/>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lastRenderedPageBreak/>
        <w:t xml:space="preserve">    models/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models.py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static/</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custom_css.css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custom_js.js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invoices/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templates/</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index.html</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data/</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notebook/</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Donut-</w:t>
      </w:r>
      <w:proofErr w:type="spellStart"/>
      <w:r w:rsidRPr="007C09EC">
        <w:rPr>
          <w:rFonts w:ascii="Courier New" w:eastAsia="Times New Roman" w:hAnsi="Courier New" w:cs="Courier New"/>
          <w:sz w:val="24"/>
          <w:szCs w:val="24"/>
        </w:rPr>
        <w:t>ITT.ipynb</w:t>
      </w:r>
      <w:proofErr w:type="spellEnd"/>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OCR-R&amp;</w:t>
      </w:r>
      <w:proofErr w:type="gramStart"/>
      <w:r w:rsidRPr="007C09EC">
        <w:rPr>
          <w:rFonts w:ascii="Courier New" w:eastAsia="Times New Roman" w:hAnsi="Courier New" w:cs="Courier New"/>
          <w:sz w:val="24"/>
          <w:szCs w:val="24"/>
        </w:rPr>
        <w:t>D.ipynb</w:t>
      </w:r>
      <w:proofErr w:type="spellEnd"/>
      <w:proofErr w:type="gramEnd"/>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Sample-LayoutLmv3_training_invoice_</w:t>
      </w:r>
      <w:proofErr w:type="gramStart"/>
      <w:r w:rsidRPr="007C09EC">
        <w:rPr>
          <w:rFonts w:ascii="Courier New" w:eastAsia="Times New Roman" w:hAnsi="Courier New" w:cs="Courier New"/>
          <w:sz w:val="24"/>
          <w:szCs w:val="24"/>
        </w:rPr>
        <w:t>dataset.ipynb</w:t>
      </w:r>
      <w:proofErr w:type="gramEnd"/>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test.py</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invoice_output</w:t>
      </w:r>
      <w:proofErr w:type="spellEnd"/>
      <w:r w:rsidRPr="007C09EC">
        <w:rPr>
          <w:rFonts w:ascii="Courier New" w:eastAsia="Times New Roman" w:hAnsi="Courier New" w:cs="Courier New"/>
          <w:sz w:val="24"/>
          <w:szCs w:val="24"/>
        </w:rPr>
        <w:t>/</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image_sample_invoice_</w:t>
      </w:r>
      <w:proofErr w:type="gramStart"/>
      <w:r w:rsidRPr="007C09EC">
        <w:rPr>
          <w:rFonts w:ascii="Courier New" w:eastAsia="Times New Roman" w:hAnsi="Courier New" w:cs="Courier New"/>
          <w:sz w:val="24"/>
          <w:szCs w:val="24"/>
        </w:rPr>
        <w:t>res.json</w:t>
      </w:r>
      <w:proofErr w:type="spellEnd"/>
      <w:proofErr w:type="gramEnd"/>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image_sample_invoice.md</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 xml:space="preserve">        </w:t>
      </w:r>
      <w:proofErr w:type="spellStart"/>
      <w:r w:rsidRPr="007C09EC">
        <w:rPr>
          <w:rFonts w:ascii="Courier New" w:eastAsia="Times New Roman" w:hAnsi="Courier New" w:cs="Courier New"/>
          <w:sz w:val="24"/>
          <w:szCs w:val="24"/>
        </w:rPr>
        <w:t>imgs</w:t>
      </w:r>
      <w:proofErr w:type="spellEnd"/>
      <w:r w:rsidRPr="007C09EC">
        <w:rPr>
          <w:rFonts w:ascii="Courier New" w:eastAsia="Times New Roman" w:hAnsi="Courier New" w:cs="Courier New"/>
          <w:sz w:val="24"/>
          <w:szCs w:val="24"/>
        </w:rPr>
        <w:t>/</w:t>
      </w:r>
    </w:p>
    <w:p w:rsidR="007C09EC" w:rsidRPr="007C09EC" w:rsidRDefault="007C09EC" w:rsidP="007C09EC">
      <w:pPr>
        <w:spacing w:after="0"/>
        <w:ind w:left="720"/>
        <w:rPr>
          <w:rFonts w:ascii="Courier New" w:eastAsia="Times New Roman" w:hAnsi="Courier New" w:cs="Courier New"/>
          <w:sz w:val="24"/>
          <w:szCs w:val="24"/>
        </w:rPr>
      </w:pPr>
      <w:r w:rsidRPr="007C09EC">
        <w:rPr>
          <w:rFonts w:ascii="Courier New" w:eastAsia="Times New Roman" w:hAnsi="Courier New" w:cs="Courier New"/>
          <w:sz w:val="24"/>
          <w:szCs w:val="24"/>
        </w:rPr>
        <w:t>screenshots/</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77" style="width:0;height:1.5pt" o:hralign="center" o:hrstd="t" o:hr="t" fillcolor="#a0a0a0" stroked="f"/>
        </w:pict>
      </w:r>
    </w:p>
    <w:p w:rsidR="007C09EC" w:rsidRPr="007C09EC" w:rsidRDefault="001F49E7" w:rsidP="00781793">
      <w:pPr>
        <w:pStyle w:val="Heading2"/>
      </w:pPr>
      <w:r>
        <w:t>4</w:t>
      </w:r>
      <w:r w:rsidR="007C09EC" w:rsidRPr="007C09EC">
        <w:t>. Installation &amp; Setup</w:t>
      </w:r>
    </w:p>
    <w:p w:rsidR="007C09EC" w:rsidRPr="007C09EC" w:rsidRDefault="007C09EC" w:rsidP="007C09EC">
      <w:pPr>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Prerequisites</w:t>
      </w:r>
    </w:p>
    <w:p w:rsidR="007C09EC" w:rsidRPr="007C09EC" w:rsidRDefault="007C09EC" w:rsidP="007C09EC">
      <w:pPr>
        <w:numPr>
          <w:ilvl w:val="0"/>
          <w:numId w:val="17"/>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Python 3.8 or higher</w:t>
      </w:r>
    </w:p>
    <w:p w:rsidR="007C09EC" w:rsidRPr="007C09EC" w:rsidRDefault="007C09EC" w:rsidP="007C09EC">
      <w:pPr>
        <w:numPr>
          <w:ilvl w:val="0"/>
          <w:numId w:val="17"/>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pip (Python package manager)</w:t>
      </w:r>
    </w:p>
    <w:p w:rsidR="007C09EC" w:rsidRPr="007C09EC" w:rsidRDefault="007C09EC" w:rsidP="007C09EC">
      <w:pPr>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Installation Steps</w:t>
      </w:r>
    </w:p>
    <w:p w:rsidR="007C09EC" w:rsidRPr="007C09EC" w:rsidRDefault="007C09EC" w:rsidP="007C09EC">
      <w:pPr>
        <w:numPr>
          <w:ilvl w:val="0"/>
          <w:numId w:val="18"/>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Clone the repository to your local machine.</w:t>
      </w:r>
    </w:p>
    <w:p w:rsidR="007C09EC" w:rsidRPr="007C09EC" w:rsidRDefault="007C09EC" w:rsidP="007C09EC">
      <w:pPr>
        <w:numPr>
          <w:ilvl w:val="0"/>
          <w:numId w:val="18"/>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Navigate to the project directory.</w:t>
      </w:r>
    </w:p>
    <w:p w:rsidR="007C09EC" w:rsidRPr="007C09EC" w:rsidRDefault="007C09EC" w:rsidP="007C09EC">
      <w:pPr>
        <w:numPr>
          <w:ilvl w:val="0"/>
          <w:numId w:val="18"/>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Install dependencies:</w:t>
      </w:r>
    </w:p>
    <w:p w:rsidR="007C09EC" w:rsidRPr="007C09EC" w:rsidRDefault="007C09EC" w:rsidP="007C09EC">
      <w:pPr>
        <w:ind w:firstLine="72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pip install -r requirements.txt</w:t>
      </w:r>
    </w:p>
    <w:p w:rsidR="007C09EC" w:rsidRPr="007C09EC" w:rsidRDefault="007C09EC" w:rsidP="007C09EC">
      <w:pPr>
        <w:numPr>
          <w:ilvl w:val="0"/>
          <w:numId w:val="18"/>
        </w:num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Run the main application:</w:t>
      </w:r>
    </w:p>
    <w:p w:rsidR="007C09EC" w:rsidRPr="007C09EC" w:rsidRDefault="007C09EC" w:rsidP="007C09EC">
      <w:pPr>
        <w:ind w:firstLine="72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cd app</w:t>
      </w:r>
      <w:r>
        <w:rPr>
          <w:rFonts w:ascii="Times New Roman" w:eastAsia="Times New Roman" w:hAnsi="Times New Roman" w:cs="Times New Roman"/>
          <w:sz w:val="24"/>
          <w:szCs w:val="24"/>
        </w:rPr>
        <w:t xml:space="preserve"> -&gt; </w:t>
      </w:r>
      <w:proofErr w:type="spellStart"/>
      <w:r w:rsidRPr="007C09EC">
        <w:rPr>
          <w:rFonts w:ascii="Times New Roman" w:eastAsia="Times New Roman" w:hAnsi="Times New Roman" w:cs="Times New Roman"/>
          <w:sz w:val="24"/>
          <w:szCs w:val="24"/>
        </w:rPr>
        <w:t>uvicorn</w:t>
      </w:r>
      <w:proofErr w:type="spellEnd"/>
      <w:r w:rsidRPr="007C09EC">
        <w:rPr>
          <w:rFonts w:ascii="Times New Roman" w:eastAsia="Times New Roman" w:hAnsi="Times New Roman" w:cs="Times New Roman"/>
          <w:sz w:val="24"/>
          <w:szCs w:val="24"/>
        </w:rPr>
        <w:t xml:space="preserve"> </w:t>
      </w:r>
      <w:proofErr w:type="spellStart"/>
      <w:proofErr w:type="gramStart"/>
      <w:r w:rsidRPr="007C09EC">
        <w:rPr>
          <w:rFonts w:ascii="Times New Roman" w:eastAsia="Times New Roman" w:hAnsi="Times New Roman" w:cs="Times New Roman"/>
          <w:sz w:val="24"/>
          <w:szCs w:val="24"/>
        </w:rPr>
        <w:t>app:app</w:t>
      </w:r>
      <w:proofErr w:type="spellEnd"/>
      <w:proofErr w:type="gramEnd"/>
      <w:r w:rsidRPr="007C09EC">
        <w:rPr>
          <w:rFonts w:ascii="Times New Roman" w:eastAsia="Times New Roman" w:hAnsi="Times New Roman" w:cs="Times New Roman"/>
          <w:sz w:val="24"/>
          <w:szCs w:val="24"/>
        </w:rPr>
        <w:t xml:space="preserve"> --host 0.0.0.0 --port 3636 --reload</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0" style="width:0;height:1.5pt" o:hralign="center" o:hrstd="t" o:hr="t" fillcolor="#a0a0a0" stroked="f"/>
        </w:pict>
      </w:r>
    </w:p>
    <w:p w:rsidR="007C09EC" w:rsidRPr="007C09EC" w:rsidRDefault="001F49E7" w:rsidP="00781793">
      <w:pPr>
        <w:pStyle w:val="Heading2"/>
      </w:pPr>
      <w:r>
        <w:t>5</w:t>
      </w:r>
      <w:r w:rsidR="007C09EC" w:rsidRPr="007C09EC">
        <w:t>. Module Descriptions</w:t>
      </w:r>
    </w:p>
    <w:p w:rsidR="007C09EC" w:rsidRPr="007C09EC" w:rsidRDefault="007C09EC" w:rsidP="00E42B44">
      <w:pPr>
        <w:ind w:left="360"/>
        <w:rPr>
          <w:rFonts w:ascii="Times New Roman" w:eastAsia="Times New Roman" w:hAnsi="Times New Roman" w:cs="Times New Roman"/>
          <w:b/>
          <w:bCs/>
          <w:sz w:val="24"/>
          <w:szCs w:val="24"/>
        </w:rPr>
      </w:pPr>
      <w:hyperlink r:id="rId5" w:history="1">
        <w:r w:rsidRPr="007C09EC">
          <w:rPr>
            <w:rStyle w:val="Hyperlink"/>
            <w:rFonts w:ascii="Times New Roman" w:eastAsia="Times New Roman" w:hAnsi="Times New Roman" w:cs="Times New Roman"/>
            <w:sz w:val="24"/>
            <w:szCs w:val="24"/>
          </w:rPr>
          <w:t>app.py</w:t>
        </w:r>
      </w:hyperlink>
    </w:p>
    <w:p w:rsidR="007C09EC" w:rsidRPr="007C09EC" w:rsidRDefault="007C09EC" w:rsidP="00E42B44">
      <w:pPr>
        <w:numPr>
          <w:ilvl w:val="0"/>
          <w:numId w:val="19"/>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The main entry point of the application.</w:t>
      </w:r>
    </w:p>
    <w:p w:rsidR="007C09EC" w:rsidRPr="007C09EC" w:rsidRDefault="007C09EC" w:rsidP="00E42B44">
      <w:pPr>
        <w:numPr>
          <w:ilvl w:val="0"/>
          <w:numId w:val="19"/>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Initializes the web server and routes.</w:t>
      </w:r>
    </w:p>
    <w:p w:rsidR="007C09EC" w:rsidRPr="007C09EC" w:rsidRDefault="007C09EC" w:rsidP="00E42B44">
      <w:pPr>
        <w:ind w:left="360"/>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app/controllers/</w:t>
      </w:r>
    </w:p>
    <w:p w:rsidR="007C09EC" w:rsidRPr="007C09EC" w:rsidRDefault="007C09EC" w:rsidP="00E42B44">
      <w:pPr>
        <w:numPr>
          <w:ilvl w:val="0"/>
          <w:numId w:val="20"/>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data_extraction.py</w:t>
      </w:r>
      <w:r w:rsidRPr="007C09EC">
        <w:rPr>
          <w:rFonts w:ascii="Times New Roman" w:eastAsia="Times New Roman" w:hAnsi="Times New Roman" w:cs="Times New Roman"/>
          <w:sz w:val="24"/>
          <w:szCs w:val="24"/>
        </w:rPr>
        <w:t>: Handles logic for extracting data from various sources.</w:t>
      </w:r>
    </w:p>
    <w:p w:rsidR="007C09EC" w:rsidRPr="007C09EC" w:rsidRDefault="007C09EC" w:rsidP="00E42B44">
      <w:pPr>
        <w:numPr>
          <w:ilvl w:val="0"/>
          <w:numId w:val="20"/>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db_config.py</w:t>
      </w:r>
      <w:r w:rsidRPr="007C09EC">
        <w:rPr>
          <w:rFonts w:ascii="Times New Roman" w:eastAsia="Times New Roman" w:hAnsi="Times New Roman" w:cs="Times New Roman"/>
          <w:sz w:val="24"/>
          <w:szCs w:val="24"/>
        </w:rPr>
        <w:t>: Manages database configuration and connections.</w:t>
      </w:r>
    </w:p>
    <w:p w:rsidR="007C09EC" w:rsidRPr="007C09EC" w:rsidRDefault="007C09EC" w:rsidP="00E42B44">
      <w:pPr>
        <w:numPr>
          <w:ilvl w:val="0"/>
          <w:numId w:val="20"/>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feedback.py</w:t>
      </w:r>
      <w:r w:rsidRPr="007C09EC">
        <w:rPr>
          <w:rFonts w:ascii="Times New Roman" w:eastAsia="Times New Roman" w:hAnsi="Times New Roman" w:cs="Times New Roman"/>
          <w:sz w:val="24"/>
          <w:szCs w:val="24"/>
        </w:rPr>
        <w:t>: Processes user feedback and stores it in the database.</w:t>
      </w:r>
    </w:p>
    <w:p w:rsidR="007C09EC" w:rsidRPr="007C09EC" w:rsidRDefault="007C09EC" w:rsidP="00E42B44">
      <w:pPr>
        <w:numPr>
          <w:ilvl w:val="0"/>
          <w:numId w:val="20"/>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invoice_controller.py</w:t>
      </w:r>
      <w:r w:rsidRPr="007C09EC">
        <w:rPr>
          <w:rFonts w:ascii="Times New Roman" w:eastAsia="Times New Roman" w:hAnsi="Times New Roman" w:cs="Times New Roman"/>
          <w:sz w:val="24"/>
          <w:szCs w:val="24"/>
        </w:rPr>
        <w:t>: Manages invoice-related operations, such as uploading, parsing, and storing invoice data.</w:t>
      </w:r>
    </w:p>
    <w:p w:rsidR="007C09EC" w:rsidRPr="007C09EC" w:rsidRDefault="007C09EC" w:rsidP="00E42B44">
      <w:pPr>
        <w:numPr>
          <w:ilvl w:val="0"/>
          <w:numId w:val="20"/>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ocr.py</w:t>
      </w:r>
      <w:r w:rsidRPr="007C09EC">
        <w:rPr>
          <w:rFonts w:ascii="Times New Roman" w:eastAsia="Times New Roman" w:hAnsi="Times New Roman" w:cs="Times New Roman"/>
          <w:sz w:val="24"/>
          <w:szCs w:val="24"/>
        </w:rPr>
        <w:t>: Contains functions for Optical Character Recognition (OCR) processing.</w:t>
      </w:r>
    </w:p>
    <w:p w:rsidR="007C09EC" w:rsidRPr="007C09EC" w:rsidRDefault="007C09EC" w:rsidP="00E42B44">
      <w:pPr>
        <w:ind w:left="360"/>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app/data/</w:t>
      </w:r>
      <w:proofErr w:type="spellStart"/>
      <w:r w:rsidRPr="007C09EC">
        <w:rPr>
          <w:rFonts w:ascii="Times New Roman" w:eastAsia="Times New Roman" w:hAnsi="Times New Roman" w:cs="Times New Roman"/>
          <w:b/>
          <w:bCs/>
          <w:sz w:val="24"/>
          <w:szCs w:val="24"/>
        </w:rPr>
        <w:t>ocr_output</w:t>
      </w:r>
      <w:proofErr w:type="spellEnd"/>
      <w:r w:rsidRPr="007C09EC">
        <w:rPr>
          <w:rFonts w:ascii="Times New Roman" w:eastAsia="Times New Roman" w:hAnsi="Times New Roman" w:cs="Times New Roman"/>
          <w:b/>
          <w:bCs/>
          <w:sz w:val="24"/>
          <w:szCs w:val="24"/>
        </w:rPr>
        <w:t>/</w:t>
      </w:r>
    </w:p>
    <w:p w:rsidR="007C09EC" w:rsidRPr="007C09EC" w:rsidRDefault="007C09EC" w:rsidP="00E42B44">
      <w:pPr>
        <w:numPr>
          <w:ilvl w:val="0"/>
          <w:numId w:val="21"/>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Stores output files from OCR processes, such as extracted JSON data.</w:t>
      </w:r>
    </w:p>
    <w:p w:rsidR="007C09EC" w:rsidRPr="007C09EC" w:rsidRDefault="007C09EC" w:rsidP="00E42B44">
      <w:pPr>
        <w:ind w:left="360"/>
        <w:rPr>
          <w:rFonts w:ascii="Times New Roman" w:eastAsia="Times New Roman" w:hAnsi="Times New Roman" w:cs="Times New Roman"/>
          <w:b/>
          <w:bCs/>
          <w:sz w:val="24"/>
          <w:szCs w:val="24"/>
        </w:rPr>
      </w:pPr>
      <w:hyperlink r:id="rId6" w:history="1">
        <w:r w:rsidRPr="007C09EC">
          <w:rPr>
            <w:rStyle w:val="Hyperlink"/>
            <w:rFonts w:ascii="Times New Roman" w:eastAsia="Times New Roman" w:hAnsi="Times New Roman" w:cs="Times New Roman"/>
            <w:sz w:val="24"/>
            <w:szCs w:val="24"/>
          </w:rPr>
          <w:t>models.py</w:t>
        </w:r>
      </w:hyperlink>
    </w:p>
    <w:p w:rsidR="007C09EC" w:rsidRPr="007C09EC" w:rsidRDefault="007C09EC" w:rsidP="00E42B44">
      <w:pPr>
        <w:numPr>
          <w:ilvl w:val="0"/>
          <w:numId w:val="22"/>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Defines data models and ORM classes used throughout the application.</w:t>
      </w:r>
    </w:p>
    <w:p w:rsidR="007C09EC" w:rsidRPr="007C09EC" w:rsidRDefault="007C09EC" w:rsidP="001F49E7">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2" style="width:0;height:1.5pt" o:hralign="center" o:hrstd="t" o:hr="t" fillcolor="#a0a0a0" stroked="f"/>
        </w:pict>
      </w:r>
    </w:p>
    <w:p w:rsidR="007C09EC" w:rsidRPr="003E2505" w:rsidRDefault="007C09EC" w:rsidP="003E2505">
      <w:pPr>
        <w:pStyle w:val="Heading2"/>
      </w:pPr>
      <w:r w:rsidRPr="003E2505">
        <w:t>6. Static &amp; Templates</w:t>
      </w:r>
    </w:p>
    <w:p w:rsidR="007C09EC" w:rsidRPr="007C09EC" w:rsidRDefault="007C09EC" w:rsidP="00E42B44">
      <w:pPr>
        <w:ind w:left="360"/>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app/static/</w:t>
      </w:r>
    </w:p>
    <w:p w:rsidR="007C09EC" w:rsidRPr="007C09EC" w:rsidRDefault="007C09EC" w:rsidP="00E42B44">
      <w:pPr>
        <w:numPr>
          <w:ilvl w:val="0"/>
          <w:numId w:val="24"/>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custom_css.css</w:t>
      </w:r>
      <w:r w:rsidRPr="007C09EC">
        <w:rPr>
          <w:rFonts w:ascii="Times New Roman" w:eastAsia="Times New Roman" w:hAnsi="Times New Roman" w:cs="Times New Roman"/>
          <w:sz w:val="24"/>
          <w:szCs w:val="24"/>
        </w:rPr>
        <w:t>: Custom styles for the web interface.</w:t>
      </w:r>
    </w:p>
    <w:p w:rsidR="007C09EC" w:rsidRPr="007C09EC" w:rsidRDefault="007C09EC" w:rsidP="00E42B44">
      <w:pPr>
        <w:numPr>
          <w:ilvl w:val="0"/>
          <w:numId w:val="24"/>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custom_js.js</w:t>
      </w:r>
      <w:r w:rsidRPr="007C09EC">
        <w:rPr>
          <w:rFonts w:ascii="Times New Roman" w:eastAsia="Times New Roman" w:hAnsi="Times New Roman" w:cs="Times New Roman"/>
          <w:sz w:val="24"/>
          <w:szCs w:val="24"/>
        </w:rPr>
        <w:t>: Custom JavaScript for client-side interactivity.</w:t>
      </w:r>
    </w:p>
    <w:p w:rsidR="007C09EC" w:rsidRPr="007C09EC" w:rsidRDefault="007C09EC" w:rsidP="00E42B44">
      <w:pPr>
        <w:numPr>
          <w:ilvl w:val="0"/>
          <w:numId w:val="24"/>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invoices/</w:t>
      </w:r>
      <w:r w:rsidRPr="007C09EC">
        <w:rPr>
          <w:rFonts w:ascii="Times New Roman" w:eastAsia="Times New Roman" w:hAnsi="Times New Roman" w:cs="Times New Roman"/>
          <w:sz w:val="24"/>
          <w:szCs w:val="24"/>
        </w:rPr>
        <w:t>: Directory for storing static invoice files.</w:t>
      </w:r>
    </w:p>
    <w:p w:rsidR="007C09EC" w:rsidRPr="007C09EC" w:rsidRDefault="007C09EC" w:rsidP="00E42B44">
      <w:pPr>
        <w:ind w:left="360"/>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app/templates/</w:t>
      </w:r>
    </w:p>
    <w:p w:rsidR="007C09EC" w:rsidRPr="007C09EC" w:rsidRDefault="007C09EC" w:rsidP="00E42B44">
      <w:pPr>
        <w:numPr>
          <w:ilvl w:val="0"/>
          <w:numId w:val="25"/>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index.html</w:t>
      </w:r>
      <w:r w:rsidRPr="007C09EC">
        <w:rPr>
          <w:rFonts w:ascii="Times New Roman" w:eastAsia="Times New Roman" w:hAnsi="Times New Roman" w:cs="Times New Roman"/>
          <w:sz w:val="24"/>
          <w:szCs w:val="24"/>
        </w:rPr>
        <w:t>: Main HTML template for the web application.</w:t>
      </w:r>
    </w:p>
    <w:p w:rsidR="00E60147" w:rsidRDefault="007C09EC" w:rsidP="00E60147">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83" style="width:0;height:1.5pt" o:hralign="center" o:hrstd="t" o:hr="t" fillcolor="#a0a0a0" stroked="f"/>
        </w:pict>
      </w:r>
    </w:p>
    <w:p w:rsidR="00E60147" w:rsidRPr="00E60147" w:rsidRDefault="00E60147" w:rsidP="003E2505">
      <w:pPr>
        <w:pStyle w:val="Heading2"/>
      </w:pPr>
      <w:r w:rsidRPr="00E60147">
        <w:t xml:space="preserve">7. </w:t>
      </w:r>
      <w:r w:rsidRPr="00E60147">
        <w:t>Technology Background</w:t>
      </w:r>
    </w:p>
    <w:p w:rsidR="00E60147" w:rsidRPr="001F49E7" w:rsidRDefault="00E60147" w:rsidP="009F6983">
      <w:pPr>
        <w:rPr>
          <w:rFonts w:asciiTheme="majorBidi" w:hAnsiTheme="majorBidi" w:cstheme="majorBidi"/>
          <w:b/>
          <w:bCs/>
          <w:sz w:val="28"/>
          <w:szCs w:val="28"/>
        </w:rPr>
      </w:pPr>
      <w:r w:rsidRPr="001F49E7">
        <w:rPr>
          <w:rFonts w:asciiTheme="majorBidi" w:hAnsiTheme="majorBidi" w:cstheme="majorBidi"/>
          <w:b/>
          <w:bCs/>
          <w:sz w:val="28"/>
          <w:szCs w:val="28"/>
        </w:rPr>
        <w:t>Overview</w:t>
      </w:r>
    </w:p>
    <w:p w:rsidR="00E60147" w:rsidRDefault="00E60147" w:rsidP="009F6983">
      <w:pPr>
        <w:pStyle w:val="NormalWeb"/>
        <w:ind w:left="720"/>
      </w:pPr>
      <w:r>
        <w:t xml:space="preserve">This API uses </w:t>
      </w:r>
      <w:r>
        <w:rPr>
          <w:rStyle w:val="Strong"/>
        </w:rPr>
        <w:t>Paddle OCR</w:t>
      </w:r>
      <w:r>
        <w:t xml:space="preserve"> with </w:t>
      </w:r>
      <w:r>
        <w:rPr>
          <w:rStyle w:val="Strong"/>
        </w:rPr>
        <w:t>PP-Structure V3</w:t>
      </w:r>
      <w:r>
        <w:t xml:space="preserve"> to extract text and understand the structure of documents from images or PDFs.</w:t>
      </w:r>
    </w:p>
    <w:p w:rsidR="00E60147" w:rsidRDefault="00E60147" w:rsidP="00E60147">
      <w:r>
        <w:lastRenderedPageBreak/>
        <w:pict>
          <v:rect id="_x0000_i1388" style="width:0;height:1.5pt" o:hralign="center" o:hrstd="t" o:hr="t" fillcolor="#a0a0a0" stroked="f"/>
        </w:pict>
      </w:r>
    </w:p>
    <w:p w:rsidR="00E60147" w:rsidRPr="001F49E7" w:rsidRDefault="00E60147" w:rsidP="00E60147">
      <w:pPr>
        <w:rPr>
          <w:rFonts w:asciiTheme="majorBidi" w:hAnsiTheme="majorBidi" w:cstheme="majorBidi"/>
          <w:b/>
          <w:bCs/>
          <w:sz w:val="28"/>
          <w:szCs w:val="28"/>
        </w:rPr>
      </w:pPr>
      <w:r w:rsidRPr="001F49E7">
        <w:rPr>
          <w:rFonts w:asciiTheme="majorBidi" w:hAnsiTheme="majorBidi" w:cstheme="majorBidi"/>
          <w:b/>
          <w:bCs/>
          <w:sz w:val="28"/>
          <w:szCs w:val="28"/>
        </w:rPr>
        <w:t>What is Paddle OCR?</w:t>
      </w:r>
    </w:p>
    <w:p w:rsidR="00E60147" w:rsidRDefault="00E60147" w:rsidP="00E60147">
      <w:pPr>
        <w:pStyle w:val="NormalWeb"/>
      </w:pPr>
      <w:r>
        <w:t xml:space="preserve">Paddle OCR is an </w:t>
      </w:r>
      <w:r>
        <w:rPr>
          <w:rStyle w:val="Strong"/>
        </w:rPr>
        <w:t>Optical Character Recognition (OCR) engine</w:t>
      </w:r>
      <w:r>
        <w:t>.</w:t>
      </w:r>
    </w:p>
    <w:p w:rsidR="00E60147" w:rsidRDefault="00E60147" w:rsidP="00E60147">
      <w:pPr>
        <w:pStyle w:val="NormalWeb"/>
      </w:pPr>
      <w:r>
        <w:t>It extracts readable text from:</w:t>
      </w:r>
    </w:p>
    <w:p w:rsidR="00E60147" w:rsidRDefault="00E60147" w:rsidP="00E60147">
      <w:pPr>
        <w:pStyle w:val="NormalWeb"/>
        <w:numPr>
          <w:ilvl w:val="0"/>
          <w:numId w:val="30"/>
        </w:numPr>
      </w:pPr>
      <w:r>
        <w:t>Images</w:t>
      </w:r>
    </w:p>
    <w:p w:rsidR="00E60147" w:rsidRDefault="00E60147" w:rsidP="00E60147">
      <w:pPr>
        <w:pStyle w:val="NormalWeb"/>
        <w:numPr>
          <w:ilvl w:val="0"/>
          <w:numId w:val="30"/>
        </w:numPr>
      </w:pPr>
      <w:r>
        <w:t>Scanned documents</w:t>
      </w:r>
    </w:p>
    <w:p w:rsidR="00E60147" w:rsidRDefault="00E60147" w:rsidP="00E60147">
      <w:pPr>
        <w:pStyle w:val="NormalWeb"/>
        <w:numPr>
          <w:ilvl w:val="0"/>
          <w:numId w:val="30"/>
        </w:numPr>
      </w:pPr>
      <w:r>
        <w:t>PDFs</w:t>
      </w:r>
    </w:p>
    <w:p w:rsidR="00E60147" w:rsidRDefault="00E60147" w:rsidP="00E60147">
      <w:pPr>
        <w:pStyle w:val="NormalWeb"/>
      </w:pPr>
      <w:r>
        <w:t>The API analyzes the input file and converts all visible text into machine-readable format.</w:t>
      </w:r>
    </w:p>
    <w:p w:rsidR="00E60147" w:rsidRDefault="00E60147" w:rsidP="00E60147">
      <w:r>
        <w:pict>
          <v:rect id="_x0000_i1389" style="width:0;height:1.5pt" o:hralign="center" o:hrstd="t" o:hr="t" fillcolor="#a0a0a0" stroked="f"/>
        </w:pict>
      </w:r>
    </w:p>
    <w:p w:rsidR="00E60147" w:rsidRPr="001F49E7" w:rsidRDefault="00E60147" w:rsidP="001B6418">
      <w:pPr>
        <w:rPr>
          <w:rFonts w:asciiTheme="majorBidi" w:hAnsiTheme="majorBidi" w:cstheme="majorBidi"/>
          <w:b/>
          <w:bCs/>
          <w:sz w:val="28"/>
          <w:szCs w:val="28"/>
        </w:rPr>
      </w:pPr>
      <w:r w:rsidRPr="001F49E7">
        <w:rPr>
          <w:rFonts w:asciiTheme="majorBidi" w:hAnsiTheme="majorBidi" w:cstheme="majorBidi"/>
          <w:b/>
          <w:bCs/>
          <w:sz w:val="28"/>
          <w:szCs w:val="28"/>
        </w:rPr>
        <w:t>What is PP-Structure V3?</w:t>
      </w:r>
    </w:p>
    <w:p w:rsidR="00E60147" w:rsidRDefault="00E60147" w:rsidP="00E60147">
      <w:pPr>
        <w:pStyle w:val="NormalWeb"/>
      </w:pPr>
      <w:r>
        <w:t xml:space="preserve">PP-Structure V3 is a </w:t>
      </w:r>
      <w:r>
        <w:rPr>
          <w:rStyle w:val="Strong"/>
        </w:rPr>
        <w:t>document layout analysis module</w:t>
      </w:r>
      <w:r>
        <w:t xml:space="preserve"> built on top of Paddle OCR.</w:t>
      </w:r>
    </w:p>
    <w:p w:rsidR="00E60147" w:rsidRDefault="00E60147" w:rsidP="00E60147">
      <w:pPr>
        <w:pStyle w:val="NormalWeb"/>
      </w:pPr>
      <w:r>
        <w:t>Instead of returning plain text only, it detects and organizes:</w:t>
      </w:r>
    </w:p>
    <w:p w:rsidR="00E60147" w:rsidRDefault="00E60147" w:rsidP="00E60147">
      <w:pPr>
        <w:pStyle w:val="NormalWeb"/>
        <w:numPr>
          <w:ilvl w:val="0"/>
          <w:numId w:val="31"/>
        </w:numPr>
      </w:pPr>
      <w:r>
        <w:t>Titles and headings</w:t>
      </w:r>
    </w:p>
    <w:p w:rsidR="00E60147" w:rsidRDefault="00E60147" w:rsidP="00E60147">
      <w:pPr>
        <w:pStyle w:val="NormalWeb"/>
        <w:numPr>
          <w:ilvl w:val="0"/>
          <w:numId w:val="31"/>
        </w:numPr>
      </w:pPr>
      <w:r>
        <w:t>Paragraphs</w:t>
      </w:r>
    </w:p>
    <w:p w:rsidR="00E60147" w:rsidRDefault="00E60147" w:rsidP="00E60147">
      <w:pPr>
        <w:pStyle w:val="NormalWeb"/>
        <w:numPr>
          <w:ilvl w:val="0"/>
          <w:numId w:val="31"/>
        </w:numPr>
      </w:pPr>
      <w:r>
        <w:t>Tables</w:t>
      </w:r>
    </w:p>
    <w:p w:rsidR="00E60147" w:rsidRDefault="00E60147" w:rsidP="00E60147">
      <w:pPr>
        <w:pStyle w:val="NormalWeb"/>
        <w:numPr>
          <w:ilvl w:val="0"/>
          <w:numId w:val="31"/>
        </w:numPr>
      </w:pPr>
      <w:r>
        <w:t>Lists and form-like structures</w:t>
      </w:r>
    </w:p>
    <w:p w:rsidR="00E60147" w:rsidRDefault="00E60147" w:rsidP="00E60147">
      <w:pPr>
        <w:pStyle w:val="NormalWeb"/>
      </w:pPr>
      <w:r>
        <w:t xml:space="preserve">This helps preserve the </w:t>
      </w:r>
      <w:r>
        <w:rPr>
          <w:rStyle w:val="Strong"/>
        </w:rPr>
        <w:t>original document layout</w:t>
      </w:r>
      <w:r>
        <w:t xml:space="preserve"> in the output.</w:t>
      </w:r>
    </w:p>
    <w:p w:rsidR="00E60147" w:rsidRDefault="00E60147" w:rsidP="00E60147">
      <w:r>
        <w:pict>
          <v:rect id="_x0000_i1390" style="width:0;height:1.5pt" o:hralign="center" o:hrstd="t" o:hr="t" fillcolor="#a0a0a0" stroked="f"/>
        </w:pict>
      </w:r>
    </w:p>
    <w:p w:rsidR="00E60147" w:rsidRPr="001F49E7" w:rsidRDefault="00E60147" w:rsidP="001B6418">
      <w:pPr>
        <w:rPr>
          <w:rFonts w:asciiTheme="majorBidi" w:hAnsiTheme="majorBidi" w:cstheme="majorBidi"/>
          <w:b/>
          <w:bCs/>
          <w:sz w:val="28"/>
          <w:szCs w:val="28"/>
        </w:rPr>
      </w:pPr>
      <w:r w:rsidRPr="001F49E7">
        <w:rPr>
          <w:rFonts w:asciiTheme="majorBidi" w:hAnsiTheme="majorBidi" w:cstheme="majorBidi"/>
          <w:b/>
          <w:bCs/>
          <w:sz w:val="28"/>
          <w:szCs w:val="28"/>
        </w:rPr>
        <w:t>Why PP-Structure V3 is Used</w:t>
      </w:r>
    </w:p>
    <w:p w:rsidR="00E60147" w:rsidRDefault="00E60147" w:rsidP="00E60147">
      <w:pPr>
        <w:pStyle w:val="NormalWeb"/>
      </w:pPr>
      <w:r>
        <w:t>PP-Structure V3 provides several improvements over basic OCR:</w:t>
      </w:r>
    </w:p>
    <w:p w:rsidR="00E60147" w:rsidRDefault="00E60147" w:rsidP="00E60147">
      <w:pPr>
        <w:pStyle w:val="NormalWeb"/>
        <w:numPr>
          <w:ilvl w:val="0"/>
          <w:numId w:val="32"/>
        </w:numPr>
      </w:pPr>
      <w:r>
        <w:rPr>
          <w:rStyle w:val="Strong"/>
        </w:rPr>
        <w:t>Higher accuracy</w:t>
      </w:r>
      <w:r>
        <w:t xml:space="preserve"> in text recognition</w:t>
      </w:r>
    </w:p>
    <w:p w:rsidR="00E60147" w:rsidRDefault="00E60147" w:rsidP="00E60147">
      <w:pPr>
        <w:pStyle w:val="NormalWeb"/>
        <w:numPr>
          <w:ilvl w:val="0"/>
          <w:numId w:val="32"/>
        </w:numPr>
      </w:pPr>
      <w:r>
        <w:rPr>
          <w:rStyle w:val="Strong"/>
        </w:rPr>
        <w:t>Layout awareness</w:t>
      </w:r>
      <w:r>
        <w:t xml:space="preserve"> (tables, columns, sections)</w:t>
      </w:r>
    </w:p>
    <w:p w:rsidR="00E60147" w:rsidRDefault="00E60147" w:rsidP="00E60147">
      <w:pPr>
        <w:pStyle w:val="NormalWeb"/>
        <w:numPr>
          <w:ilvl w:val="0"/>
          <w:numId w:val="32"/>
        </w:numPr>
      </w:pPr>
      <w:r>
        <w:rPr>
          <w:rStyle w:val="Strong"/>
        </w:rPr>
        <w:t>Better handling of complex documents</w:t>
      </w:r>
      <w:r>
        <w:t xml:space="preserve"> such as invoices, reports, and forms</w:t>
      </w:r>
    </w:p>
    <w:p w:rsidR="00E60147" w:rsidRDefault="00E60147" w:rsidP="00E60147">
      <w:pPr>
        <w:pStyle w:val="NormalWeb"/>
        <w:numPr>
          <w:ilvl w:val="0"/>
          <w:numId w:val="32"/>
        </w:numPr>
      </w:pPr>
      <w:r>
        <w:rPr>
          <w:rStyle w:val="Strong"/>
        </w:rPr>
        <w:t>Structured output</w:t>
      </w:r>
      <w:r>
        <w:t xml:space="preserve"> that is easier to process programmatically</w:t>
      </w:r>
    </w:p>
    <w:p w:rsidR="00E60147" w:rsidRDefault="00E60147" w:rsidP="00E60147">
      <w:pPr>
        <w:pStyle w:val="NormalWeb"/>
      </w:pPr>
      <w:r>
        <w:t>The result is cleaner, more reliable data compared to traditional OCR.</w:t>
      </w:r>
    </w:p>
    <w:p w:rsidR="00E60147" w:rsidRDefault="00E60147" w:rsidP="00E60147">
      <w:r>
        <w:pict>
          <v:rect id="_x0000_i1391" style="width:0;height:1.5pt" o:hralign="center" o:hrstd="t" o:hr="t" fillcolor="#a0a0a0" stroked="f"/>
        </w:pict>
      </w:r>
    </w:p>
    <w:p w:rsidR="00E60147" w:rsidRPr="001F49E7" w:rsidRDefault="00E60147" w:rsidP="001B6418">
      <w:pPr>
        <w:rPr>
          <w:rFonts w:asciiTheme="majorBidi" w:hAnsiTheme="majorBidi" w:cstheme="majorBidi"/>
          <w:b/>
          <w:bCs/>
          <w:sz w:val="28"/>
          <w:szCs w:val="28"/>
        </w:rPr>
      </w:pPr>
      <w:r w:rsidRPr="001F49E7">
        <w:rPr>
          <w:rFonts w:asciiTheme="majorBidi" w:hAnsiTheme="majorBidi" w:cstheme="majorBidi"/>
          <w:b/>
          <w:bCs/>
          <w:sz w:val="28"/>
          <w:szCs w:val="28"/>
        </w:rPr>
        <w:t>How It Works</w:t>
      </w:r>
    </w:p>
    <w:p w:rsidR="00E60147" w:rsidRDefault="00E60147" w:rsidP="00E60147">
      <w:pPr>
        <w:pStyle w:val="NormalWeb"/>
        <w:numPr>
          <w:ilvl w:val="0"/>
          <w:numId w:val="33"/>
        </w:numPr>
      </w:pPr>
      <w:r>
        <w:t>The API receives an image or PDF file</w:t>
      </w:r>
    </w:p>
    <w:p w:rsidR="00E60147" w:rsidRDefault="00E60147" w:rsidP="00E60147">
      <w:pPr>
        <w:pStyle w:val="NormalWeb"/>
        <w:numPr>
          <w:ilvl w:val="0"/>
          <w:numId w:val="33"/>
        </w:numPr>
      </w:pPr>
      <w:r>
        <w:lastRenderedPageBreak/>
        <w:t>Paddle OCR detects and recognizes text</w:t>
      </w:r>
    </w:p>
    <w:p w:rsidR="00E60147" w:rsidRDefault="00E60147" w:rsidP="00E60147">
      <w:pPr>
        <w:pStyle w:val="NormalWeb"/>
        <w:numPr>
          <w:ilvl w:val="0"/>
          <w:numId w:val="33"/>
        </w:numPr>
      </w:pPr>
      <w:r>
        <w:t>PP-Structure V3 analyzes the document layout</w:t>
      </w:r>
    </w:p>
    <w:p w:rsidR="00E60147" w:rsidRDefault="00E60147" w:rsidP="00E60147">
      <w:pPr>
        <w:pStyle w:val="NormalWeb"/>
        <w:numPr>
          <w:ilvl w:val="0"/>
          <w:numId w:val="33"/>
        </w:numPr>
      </w:pPr>
      <w:r>
        <w:t>The API returns structured results, including text blocks and tables</w:t>
      </w:r>
    </w:p>
    <w:p w:rsidR="00E60147" w:rsidRDefault="00E60147" w:rsidP="00E60147">
      <w:r>
        <w:pict>
          <v:rect id="_x0000_i1392" style="width:0;height:1.5pt" o:hralign="center" o:hrstd="t" o:hr="t" fillcolor="#a0a0a0" stroked="f"/>
        </w:pict>
      </w:r>
    </w:p>
    <w:p w:rsidR="00E60147" w:rsidRPr="001F49E7" w:rsidRDefault="00E60147" w:rsidP="001B6418">
      <w:pPr>
        <w:rPr>
          <w:rFonts w:asciiTheme="majorBidi" w:hAnsiTheme="majorBidi" w:cstheme="majorBidi"/>
          <w:b/>
          <w:bCs/>
          <w:sz w:val="28"/>
          <w:szCs w:val="28"/>
        </w:rPr>
      </w:pPr>
      <w:r w:rsidRPr="001F49E7">
        <w:rPr>
          <w:rFonts w:asciiTheme="majorBidi" w:hAnsiTheme="majorBidi" w:cstheme="majorBidi"/>
          <w:b/>
          <w:bCs/>
          <w:sz w:val="28"/>
          <w:szCs w:val="28"/>
        </w:rPr>
        <w:t>Output Benefits</w:t>
      </w:r>
    </w:p>
    <w:p w:rsidR="00E60147" w:rsidRDefault="00E60147" w:rsidP="00E60147">
      <w:pPr>
        <w:pStyle w:val="NormalWeb"/>
      </w:pPr>
      <w:r>
        <w:t>Using Paddle OCR with PP-Structure V3 ensures:</w:t>
      </w:r>
    </w:p>
    <w:p w:rsidR="00E60147" w:rsidRDefault="00E60147" w:rsidP="00E60147">
      <w:pPr>
        <w:pStyle w:val="NormalWeb"/>
        <w:numPr>
          <w:ilvl w:val="0"/>
          <w:numId w:val="34"/>
        </w:numPr>
      </w:pPr>
      <w:r>
        <w:t>Accurate text extraction</w:t>
      </w:r>
    </w:p>
    <w:p w:rsidR="00E60147" w:rsidRDefault="00E60147" w:rsidP="00E60147">
      <w:pPr>
        <w:pStyle w:val="NormalWeb"/>
        <w:numPr>
          <w:ilvl w:val="0"/>
          <w:numId w:val="34"/>
        </w:numPr>
      </w:pPr>
      <w:r>
        <w:t>Preserved document structure</w:t>
      </w:r>
    </w:p>
    <w:p w:rsidR="00E60147" w:rsidRDefault="00E60147" w:rsidP="00E60147">
      <w:pPr>
        <w:pStyle w:val="NormalWeb"/>
        <w:numPr>
          <w:ilvl w:val="0"/>
          <w:numId w:val="34"/>
        </w:numPr>
      </w:pPr>
      <w:r>
        <w:t>Reduced post-processing effort</w:t>
      </w:r>
    </w:p>
    <w:p w:rsidR="00E60147" w:rsidRDefault="00E60147" w:rsidP="00E60147">
      <w:pPr>
        <w:pStyle w:val="NormalWeb"/>
        <w:numPr>
          <w:ilvl w:val="0"/>
          <w:numId w:val="34"/>
        </w:numPr>
      </w:pPr>
      <w:r>
        <w:t>Better compatibility with downstream systems</w:t>
      </w:r>
    </w:p>
    <w:p w:rsidR="00E60147" w:rsidRPr="00F30B3E" w:rsidRDefault="00E60147" w:rsidP="00F30B3E">
      <w:pPr>
        <w:rPr>
          <w:rStyle w:val="Heading2Char"/>
          <w:rFonts w:eastAsiaTheme="minorHAnsi"/>
        </w:rPr>
      </w:pPr>
      <w:r>
        <w:pict>
          <v:rect id="_x0000_i1393" style="width:0;height:1.5pt" o:hralign="center" o:hrstd="t" o:hr="t" fillcolor="#a0a0a0" stroked="f"/>
        </w:pict>
      </w:r>
      <w:r w:rsidR="00F30B3E" w:rsidRPr="00F30B3E">
        <w:rPr>
          <w:rStyle w:val="Heading2Char"/>
          <w:rFonts w:eastAsiaTheme="minorHAnsi"/>
        </w:rPr>
        <w:t>8. Key Information Extraction (KIE Model Suggestion)</w:t>
      </w:r>
    </w:p>
    <w:p w:rsidR="00002B3B" w:rsidRDefault="00002B3B" w:rsidP="00002B3B">
      <w:pPr>
        <w:pStyle w:val="NormalWeb"/>
      </w:pPr>
      <w:r>
        <w:t xml:space="preserve">We currently use </w:t>
      </w:r>
      <w:r>
        <w:rPr>
          <w:rStyle w:val="Strong"/>
        </w:rPr>
        <w:t>Paddle OCR with PP-Structure V3</w:t>
      </w:r>
      <w:r>
        <w:t xml:space="preserve"> for invoice processing.</w:t>
      </w:r>
      <w:r>
        <w:br/>
        <w:t xml:space="preserve">Compared to traditional OCR, which extracts text line by line or as plain paragraphs, PP-Structure V3 provides </w:t>
      </w:r>
      <w:r>
        <w:rPr>
          <w:rStyle w:val="Strong"/>
        </w:rPr>
        <w:t>structured output</w:t>
      </w:r>
      <w:r>
        <w:t>. This significantly reduces post-processing effort.</w:t>
      </w:r>
    </w:p>
    <w:p w:rsidR="00002B3B" w:rsidRDefault="00002B3B" w:rsidP="00002B3B">
      <w:pPr>
        <w:pStyle w:val="NormalWeb"/>
      </w:pPr>
      <w:r>
        <w:t xml:space="preserve">The OCR output is returned as </w:t>
      </w:r>
      <w:r>
        <w:rPr>
          <w:rStyle w:val="Strong"/>
        </w:rPr>
        <w:t>structured JSON</w:t>
      </w:r>
      <w:r>
        <w:t>, which includes:</w:t>
      </w:r>
    </w:p>
    <w:p w:rsidR="00002B3B" w:rsidRDefault="00002B3B" w:rsidP="00002B3B">
      <w:pPr>
        <w:pStyle w:val="NormalWeb"/>
        <w:numPr>
          <w:ilvl w:val="0"/>
          <w:numId w:val="37"/>
        </w:numPr>
      </w:pPr>
      <w:r>
        <w:t>Tables</w:t>
      </w:r>
    </w:p>
    <w:p w:rsidR="00002B3B" w:rsidRDefault="00002B3B" w:rsidP="00002B3B">
      <w:pPr>
        <w:pStyle w:val="NormalWeb"/>
        <w:numPr>
          <w:ilvl w:val="0"/>
          <w:numId w:val="37"/>
        </w:numPr>
      </w:pPr>
      <w:r>
        <w:t>Headings</w:t>
      </w:r>
    </w:p>
    <w:p w:rsidR="00002B3B" w:rsidRDefault="00002B3B" w:rsidP="00002B3B">
      <w:pPr>
        <w:pStyle w:val="NormalWeb"/>
        <w:numPr>
          <w:ilvl w:val="0"/>
          <w:numId w:val="37"/>
        </w:numPr>
      </w:pPr>
      <w:r>
        <w:t>Paragraphs</w:t>
      </w:r>
    </w:p>
    <w:p w:rsidR="00002B3B" w:rsidRDefault="00002B3B" w:rsidP="00002B3B">
      <w:pPr>
        <w:pStyle w:val="NormalWeb"/>
        <w:numPr>
          <w:ilvl w:val="0"/>
          <w:numId w:val="37"/>
        </w:numPr>
      </w:pPr>
      <w:r>
        <w:t>Bounding boxes</w:t>
      </w:r>
    </w:p>
    <w:p w:rsidR="00002B3B" w:rsidRDefault="00002B3B" w:rsidP="00002B3B">
      <w:pPr>
        <w:pStyle w:val="NormalWeb"/>
        <w:numPr>
          <w:ilvl w:val="0"/>
          <w:numId w:val="37"/>
        </w:numPr>
      </w:pPr>
      <w:r>
        <w:t>Layout information</w:t>
      </w:r>
    </w:p>
    <w:p w:rsidR="00002B3B" w:rsidRDefault="00002B3B" w:rsidP="00002B3B">
      <w:pPr>
        <w:pStyle w:val="NormalWeb"/>
      </w:pPr>
      <w:r>
        <w:t>This structure makes it easier to extract key fields from invoices.</w:t>
      </w:r>
    </w:p>
    <w:p w:rsidR="00002B3B" w:rsidRDefault="00002B3B" w:rsidP="00002B3B">
      <w:r>
        <w:pict>
          <v:rect id="_x0000_i1401" style="width:0;height:1.5pt" o:hralign="center" o:hrstd="t" o:hr="t" fillcolor="#a0a0a0" stroked="f"/>
        </w:pict>
      </w:r>
    </w:p>
    <w:p w:rsidR="00002B3B" w:rsidRPr="001F49E7" w:rsidRDefault="00002B3B" w:rsidP="00605A18">
      <w:pPr>
        <w:rPr>
          <w:rFonts w:asciiTheme="majorBidi" w:hAnsiTheme="majorBidi" w:cstheme="majorBidi"/>
          <w:b/>
          <w:bCs/>
          <w:sz w:val="28"/>
          <w:szCs w:val="28"/>
        </w:rPr>
      </w:pPr>
      <w:r w:rsidRPr="001F49E7">
        <w:rPr>
          <w:rFonts w:asciiTheme="majorBidi" w:hAnsiTheme="majorBidi" w:cstheme="majorBidi"/>
          <w:b/>
          <w:bCs/>
          <w:sz w:val="28"/>
          <w:szCs w:val="28"/>
        </w:rPr>
        <w:t>Alternative Approaches for Key Information Extraction</w:t>
      </w:r>
    </w:p>
    <w:p w:rsidR="00002B3B" w:rsidRPr="001F49E7" w:rsidRDefault="00002B3B" w:rsidP="00002B3B">
      <w:pPr>
        <w:rPr>
          <w:rFonts w:asciiTheme="majorBidi" w:hAnsiTheme="majorBidi" w:cstheme="majorBidi"/>
          <w:b/>
          <w:bCs/>
          <w:sz w:val="28"/>
          <w:szCs w:val="28"/>
        </w:rPr>
      </w:pPr>
      <w:r w:rsidRPr="001F49E7">
        <w:rPr>
          <w:rFonts w:asciiTheme="majorBidi" w:hAnsiTheme="majorBidi" w:cstheme="majorBidi"/>
          <w:b/>
          <w:bCs/>
          <w:sz w:val="28"/>
          <w:szCs w:val="28"/>
        </w:rPr>
        <w:t>OCR-Free KIE Models (End-to-End Models)</w:t>
      </w:r>
    </w:p>
    <w:p w:rsidR="00002B3B" w:rsidRDefault="00002B3B" w:rsidP="00002B3B">
      <w:pPr>
        <w:pStyle w:val="NormalWeb"/>
      </w:pPr>
      <w:r>
        <w:t xml:space="preserve">For invoice-specific data extraction, several </w:t>
      </w:r>
      <w:r>
        <w:rPr>
          <w:rStyle w:val="Strong"/>
        </w:rPr>
        <w:t>pre-trained KIE models</w:t>
      </w:r>
      <w:r>
        <w:t xml:space="preserve"> are available that can directly extract key information from images or PDFs without a separate OCR step.</w:t>
      </w:r>
    </w:p>
    <w:p w:rsidR="00002B3B" w:rsidRPr="001F49E7" w:rsidRDefault="00002B3B" w:rsidP="00002B3B">
      <w:pPr>
        <w:pStyle w:val="NormalWeb"/>
        <w:rPr>
          <w:sz w:val="28"/>
          <w:szCs w:val="28"/>
        </w:rPr>
      </w:pPr>
      <w:r w:rsidRPr="001F49E7">
        <w:rPr>
          <w:rStyle w:val="Strong"/>
          <w:sz w:val="28"/>
          <w:szCs w:val="28"/>
        </w:rPr>
        <w:t>Example: DONUT Model</w:t>
      </w:r>
    </w:p>
    <w:p w:rsidR="00002B3B" w:rsidRDefault="00002B3B" w:rsidP="00002B3B">
      <w:pPr>
        <w:pStyle w:val="NormalWeb"/>
        <w:numPr>
          <w:ilvl w:val="0"/>
          <w:numId w:val="38"/>
        </w:numPr>
      </w:pPr>
      <w:r>
        <w:t>DONUT is an OCR-free document understanding model.</w:t>
      </w:r>
    </w:p>
    <w:p w:rsidR="00002B3B" w:rsidRDefault="00002B3B" w:rsidP="00002B3B">
      <w:pPr>
        <w:pStyle w:val="NormalWeb"/>
        <w:numPr>
          <w:ilvl w:val="0"/>
          <w:numId w:val="38"/>
        </w:numPr>
      </w:pPr>
      <w:r>
        <w:t>It can directly extract key fields from invoices.</w:t>
      </w:r>
    </w:p>
    <w:p w:rsidR="00002B3B" w:rsidRDefault="00002B3B" w:rsidP="00002B3B">
      <w:pPr>
        <w:pStyle w:val="NormalWeb"/>
        <w:numPr>
          <w:ilvl w:val="0"/>
          <w:numId w:val="38"/>
        </w:numPr>
      </w:pPr>
      <w:r>
        <w:t>The model can be fine-tuned on custom invoice data.</w:t>
      </w:r>
    </w:p>
    <w:p w:rsidR="00002B3B" w:rsidRDefault="00002B3B" w:rsidP="00002B3B">
      <w:pPr>
        <w:pStyle w:val="NormalWeb"/>
        <w:numPr>
          <w:ilvl w:val="0"/>
          <w:numId w:val="38"/>
        </w:numPr>
      </w:pPr>
      <w:r>
        <w:lastRenderedPageBreak/>
        <w:t>This approach removes the OCR step currently used in our system.</w:t>
      </w:r>
    </w:p>
    <w:p w:rsidR="00002B3B" w:rsidRDefault="00002B3B" w:rsidP="00002B3B">
      <w:pPr>
        <w:pStyle w:val="NormalWeb"/>
      </w:pPr>
      <w:r>
        <w:t>This can simplify the pipeline and reduce overall processing complexity.</w:t>
      </w:r>
    </w:p>
    <w:p w:rsidR="00002B3B" w:rsidRDefault="00002B3B" w:rsidP="00002B3B">
      <w:r>
        <w:pict>
          <v:rect id="_x0000_i1402" style="width:0;height:1.5pt" o:hralign="center" o:hrstd="t" o:hr="t" fillcolor="#a0a0a0" stroked="f"/>
        </w:pict>
      </w:r>
    </w:p>
    <w:p w:rsidR="00002B3B" w:rsidRPr="001F49E7" w:rsidRDefault="00002B3B" w:rsidP="00002B3B">
      <w:pPr>
        <w:rPr>
          <w:rFonts w:asciiTheme="majorBidi" w:hAnsiTheme="majorBidi" w:cstheme="majorBidi"/>
          <w:b/>
          <w:bCs/>
          <w:sz w:val="28"/>
          <w:szCs w:val="28"/>
        </w:rPr>
      </w:pPr>
      <w:r w:rsidRPr="001F49E7">
        <w:rPr>
          <w:rFonts w:asciiTheme="majorBidi" w:hAnsiTheme="majorBidi" w:cstheme="majorBidi"/>
          <w:b/>
          <w:bCs/>
          <w:sz w:val="28"/>
          <w:szCs w:val="28"/>
        </w:rPr>
        <w:t>OCR + KIE Models (Layout-Aware Models)</w:t>
      </w:r>
    </w:p>
    <w:p w:rsidR="00002B3B" w:rsidRDefault="00002B3B" w:rsidP="00002B3B">
      <w:pPr>
        <w:pStyle w:val="NormalWeb"/>
      </w:pPr>
      <w:r>
        <w:t xml:space="preserve">If we continue using OCR, a strong alternative is </w:t>
      </w:r>
      <w:r>
        <w:rPr>
          <w:rStyle w:val="Strong"/>
        </w:rPr>
        <w:t>LayoutLMv3</w:t>
      </w:r>
      <w:r>
        <w:t>.</w:t>
      </w:r>
    </w:p>
    <w:p w:rsidR="00002B3B" w:rsidRDefault="00002B3B" w:rsidP="00002B3B">
      <w:pPr>
        <w:pStyle w:val="NormalWeb"/>
        <w:numPr>
          <w:ilvl w:val="0"/>
          <w:numId w:val="39"/>
        </w:numPr>
      </w:pPr>
      <w:r>
        <w:t>LayoutLMv3 is pre-trained on a large amount of document data.</w:t>
      </w:r>
    </w:p>
    <w:p w:rsidR="00002B3B" w:rsidRDefault="00002B3B" w:rsidP="00002B3B">
      <w:pPr>
        <w:pStyle w:val="NormalWeb"/>
        <w:numPr>
          <w:ilvl w:val="0"/>
          <w:numId w:val="39"/>
        </w:numPr>
      </w:pPr>
      <w:r>
        <w:t>It supports both text content and layout information.</w:t>
      </w:r>
    </w:p>
    <w:p w:rsidR="00002B3B" w:rsidRDefault="00002B3B" w:rsidP="00002B3B">
      <w:pPr>
        <w:pStyle w:val="NormalWeb"/>
        <w:numPr>
          <w:ilvl w:val="0"/>
          <w:numId w:val="39"/>
        </w:numPr>
      </w:pPr>
      <w:r>
        <w:t>Paddle OCR provides all required inputs such as:</w:t>
      </w:r>
    </w:p>
    <w:p w:rsidR="00002B3B" w:rsidRDefault="00002B3B" w:rsidP="00002B3B">
      <w:pPr>
        <w:pStyle w:val="NormalWeb"/>
        <w:numPr>
          <w:ilvl w:val="1"/>
          <w:numId w:val="39"/>
        </w:numPr>
      </w:pPr>
      <w:r>
        <w:t>Text</w:t>
      </w:r>
    </w:p>
    <w:p w:rsidR="00002B3B" w:rsidRDefault="00002B3B" w:rsidP="00002B3B">
      <w:pPr>
        <w:pStyle w:val="NormalWeb"/>
        <w:numPr>
          <w:ilvl w:val="1"/>
          <w:numId w:val="39"/>
        </w:numPr>
      </w:pPr>
      <w:r>
        <w:t>Bounding boxes</w:t>
      </w:r>
    </w:p>
    <w:p w:rsidR="00002B3B" w:rsidRDefault="00002B3B" w:rsidP="00002B3B">
      <w:pPr>
        <w:pStyle w:val="NormalWeb"/>
        <w:numPr>
          <w:ilvl w:val="1"/>
          <w:numId w:val="39"/>
        </w:numPr>
      </w:pPr>
      <w:r>
        <w:t>Layout structure</w:t>
      </w:r>
    </w:p>
    <w:p w:rsidR="00002B3B" w:rsidRDefault="00002B3B" w:rsidP="00002B3B">
      <w:pPr>
        <w:pStyle w:val="NormalWeb"/>
      </w:pPr>
      <w:r>
        <w:t>Using this data, LayoutLMv3 (Base or Large) can be fine-tuned on our invoice dataset for better results.</w:t>
      </w:r>
    </w:p>
    <w:p w:rsidR="00002B3B" w:rsidRDefault="00002B3B" w:rsidP="00002B3B">
      <w:r>
        <w:pict>
          <v:rect id="_x0000_i1403" style="width:0;height:1.5pt" o:hralign="center" o:hrstd="t" o:hr="t" fillcolor="#a0a0a0" stroked="f"/>
        </w:pict>
      </w:r>
    </w:p>
    <w:p w:rsidR="00002B3B" w:rsidRPr="001F49E7" w:rsidRDefault="00002B3B" w:rsidP="000F717B">
      <w:pPr>
        <w:rPr>
          <w:rFonts w:asciiTheme="majorBidi" w:hAnsiTheme="majorBidi" w:cstheme="majorBidi"/>
          <w:b/>
          <w:bCs/>
          <w:sz w:val="28"/>
          <w:szCs w:val="28"/>
        </w:rPr>
      </w:pPr>
      <w:r w:rsidRPr="001F49E7">
        <w:rPr>
          <w:rFonts w:asciiTheme="majorBidi" w:hAnsiTheme="majorBidi" w:cstheme="majorBidi"/>
          <w:b/>
          <w:bCs/>
          <w:sz w:val="28"/>
          <w:szCs w:val="28"/>
        </w:rPr>
        <w:t>Current Implementation Approach</w:t>
      </w:r>
    </w:p>
    <w:p w:rsidR="00002B3B" w:rsidRDefault="00002B3B" w:rsidP="00002B3B">
      <w:pPr>
        <w:pStyle w:val="NormalWeb"/>
      </w:pPr>
      <w:r>
        <w:t xml:space="preserve">The current system uses a </w:t>
      </w:r>
      <w:r>
        <w:rPr>
          <w:rStyle w:val="Strong"/>
        </w:rPr>
        <w:t>rule-based approach after OCR</w:t>
      </w:r>
      <w:r>
        <w:t>.</w:t>
      </w:r>
    </w:p>
    <w:p w:rsidR="00002B3B" w:rsidRDefault="00002B3B" w:rsidP="00002B3B">
      <w:pPr>
        <w:pStyle w:val="NormalWeb"/>
      </w:pPr>
      <w:r>
        <w:t>Because PP-Structure V3 provides structured output, it is relatively easy to:</w:t>
      </w:r>
    </w:p>
    <w:p w:rsidR="00002B3B" w:rsidRDefault="00002B3B" w:rsidP="00002B3B">
      <w:pPr>
        <w:pStyle w:val="NormalWeb"/>
        <w:numPr>
          <w:ilvl w:val="0"/>
          <w:numId w:val="40"/>
        </w:numPr>
      </w:pPr>
      <w:r>
        <w:t>Extract tables</w:t>
      </w:r>
    </w:p>
    <w:p w:rsidR="00002B3B" w:rsidRDefault="00002B3B" w:rsidP="00002B3B">
      <w:pPr>
        <w:pStyle w:val="NormalWeb"/>
        <w:numPr>
          <w:ilvl w:val="0"/>
          <w:numId w:val="40"/>
        </w:numPr>
      </w:pPr>
      <w:r>
        <w:t>Identify invoice fields</w:t>
      </w:r>
    </w:p>
    <w:p w:rsidR="00002B3B" w:rsidRDefault="00002B3B" w:rsidP="00002B3B">
      <w:pPr>
        <w:pStyle w:val="NormalWeb"/>
        <w:numPr>
          <w:ilvl w:val="0"/>
          <w:numId w:val="40"/>
        </w:numPr>
      </w:pPr>
      <w:r>
        <w:t>Parse headings and values</w:t>
      </w:r>
    </w:p>
    <w:p w:rsidR="00002B3B" w:rsidRDefault="00002B3B" w:rsidP="00002B3B">
      <w:pPr>
        <w:pStyle w:val="NormalWeb"/>
      </w:pPr>
      <w:r>
        <w:t>This approach works well and is simple to maintain.</w:t>
      </w:r>
    </w:p>
    <w:p w:rsidR="00002B3B" w:rsidRDefault="00002B3B" w:rsidP="00002B3B">
      <w:r>
        <w:pict>
          <v:rect id="_x0000_i1404" style="width:0;height:1.5pt" o:hralign="center" o:hrstd="t" o:hr="t" fillcolor="#a0a0a0" stroked="f"/>
        </w:pict>
      </w:r>
    </w:p>
    <w:p w:rsidR="00002B3B" w:rsidRPr="001F49E7" w:rsidRDefault="00002B3B" w:rsidP="000F717B">
      <w:pPr>
        <w:rPr>
          <w:rFonts w:asciiTheme="majorBidi" w:hAnsiTheme="majorBidi" w:cstheme="majorBidi"/>
          <w:b/>
          <w:bCs/>
          <w:sz w:val="28"/>
          <w:szCs w:val="28"/>
        </w:rPr>
      </w:pPr>
      <w:r w:rsidRPr="001F49E7">
        <w:rPr>
          <w:rFonts w:asciiTheme="majorBidi" w:hAnsiTheme="majorBidi" w:cstheme="majorBidi"/>
          <w:b/>
          <w:bCs/>
          <w:sz w:val="28"/>
          <w:szCs w:val="28"/>
        </w:rPr>
        <w:t>Experiment Results and Limitations</w:t>
      </w:r>
    </w:p>
    <w:p w:rsidR="00002B3B" w:rsidRDefault="00002B3B" w:rsidP="00002B3B">
      <w:pPr>
        <w:pStyle w:val="NormalWeb"/>
      </w:pPr>
      <w:r>
        <w:t xml:space="preserve">We tested pre-trained </w:t>
      </w:r>
      <w:proofErr w:type="spellStart"/>
      <w:r>
        <w:t>LayoutLM</w:t>
      </w:r>
      <w:proofErr w:type="spellEnd"/>
      <w:r>
        <w:t xml:space="preserve"> models that were already fine-tuned on invoice datasets.</w:t>
      </w:r>
      <w:r>
        <w:br/>
        <w:t>However, the results were not satisfactory for our use case.</w:t>
      </w:r>
    </w:p>
    <w:p w:rsidR="00002B3B" w:rsidRDefault="00002B3B" w:rsidP="00002B3B">
      <w:pPr>
        <w:pStyle w:val="NormalWeb"/>
      </w:pPr>
      <w:r>
        <w:t xml:space="preserve">To achieve better accuracy, the model needs to be </w:t>
      </w:r>
      <w:r>
        <w:rPr>
          <w:rStyle w:val="Strong"/>
        </w:rPr>
        <w:t>fine-tuned on our own invoice data</w:t>
      </w:r>
      <w:r>
        <w:t>.</w:t>
      </w:r>
      <w:r>
        <w:br/>
        <w:t>This can be done using standard training pipelines (a sample notebook from Hugging Face is available).</w:t>
      </w:r>
    </w:p>
    <w:p w:rsidR="00002B3B" w:rsidRDefault="00002B3B" w:rsidP="00002B3B">
      <w:r>
        <w:pict>
          <v:rect id="_x0000_i1405" style="width:0;height:1.5pt" o:hralign="center" o:hrstd="t" o:hr="t" fillcolor="#a0a0a0" stroked="f"/>
        </w:pict>
      </w:r>
    </w:p>
    <w:p w:rsidR="00002B3B" w:rsidRPr="001F49E7" w:rsidRDefault="00002B3B" w:rsidP="000F717B">
      <w:pPr>
        <w:rPr>
          <w:rFonts w:asciiTheme="majorBidi" w:hAnsiTheme="majorBidi" w:cstheme="majorBidi"/>
          <w:b/>
          <w:bCs/>
          <w:sz w:val="28"/>
          <w:szCs w:val="28"/>
        </w:rPr>
      </w:pPr>
      <w:bookmarkStart w:id="0" w:name="_GoBack"/>
      <w:r w:rsidRPr="001F49E7">
        <w:rPr>
          <w:rFonts w:asciiTheme="majorBidi" w:hAnsiTheme="majorBidi" w:cstheme="majorBidi"/>
          <w:b/>
          <w:bCs/>
          <w:sz w:val="28"/>
          <w:szCs w:val="28"/>
        </w:rPr>
        <w:lastRenderedPageBreak/>
        <w:t>Current Constraints and Future Plan</w:t>
      </w:r>
    </w:p>
    <w:bookmarkEnd w:id="0"/>
    <w:p w:rsidR="00002B3B" w:rsidRDefault="00002B3B" w:rsidP="00002B3B">
      <w:pPr>
        <w:pStyle w:val="NormalWeb"/>
      </w:pPr>
      <w:r>
        <w:t>Fine-tuning KIE models requires:</w:t>
      </w:r>
    </w:p>
    <w:p w:rsidR="00002B3B" w:rsidRDefault="00002B3B" w:rsidP="00002B3B">
      <w:pPr>
        <w:pStyle w:val="NormalWeb"/>
        <w:numPr>
          <w:ilvl w:val="0"/>
          <w:numId w:val="41"/>
        </w:numPr>
      </w:pPr>
      <w:r>
        <w:t>Significant time investment</w:t>
      </w:r>
    </w:p>
    <w:p w:rsidR="00002B3B" w:rsidRDefault="00002B3B" w:rsidP="00002B3B">
      <w:pPr>
        <w:pStyle w:val="NormalWeb"/>
        <w:numPr>
          <w:ilvl w:val="0"/>
          <w:numId w:val="41"/>
        </w:numPr>
      </w:pPr>
      <w:r>
        <w:t>GPU-based infrastructure</w:t>
      </w:r>
    </w:p>
    <w:p w:rsidR="00002B3B" w:rsidRDefault="00002B3B" w:rsidP="00002B3B">
      <w:pPr>
        <w:pStyle w:val="NormalWeb"/>
      </w:pPr>
      <w:r>
        <w:t>Currently, due to limited resources and time constraints, this has not been implemented.</w:t>
      </w:r>
      <w:r>
        <w:br/>
        <w:t xml:space="preserve">Although fine-tuning can be done using platforms like </w:t>
      </w:r>
      <w:r>
        <w:rPr>
          <w:rStyle w:val="Strong"/>
        </w:rPr>
        <w:t xml:space="preserve">Google </w:t>
      </w:r>
      <w:proofErr w:type="spellStart"/>
      <w:r>
        <w:rPr>
          <w:rStyle w:val="Strong"/>
        </w:rPr>
        <w:t>Colab</w:t>
      </w:r>
      <w:proofErr w:type="spellEnd"/>
      <w:r>
        <w:t>, it still requires dedicated effort.</w:t>
      </w:r>
    </w:p>
    <w:p w:rsidR="00002B3B" w:rsidRDefault="00002B3B" w:rsidP="00002B3B">
      <w:pPr>
        <w:pStyle w:val="NormalWeb"/>
      </w:pPr>
      <w:r>
        <w:t xml:space="preserve">This enhancement is planned for </w:t>
      </w:r>
      <w:r>
        <w:rPr>
          <w:rStyle w:val="Strong"/>
        </w:rPr>
        <w:t>future implementation</w:t>
      </w:r>
      <w:r>
        <w:t xml:space="preserve"> when resources and time are available.</w:t>
      </w:r>
    </w:p>
    <w:p w:rsidR="00E42B44" w:rsidRPr="00E42B44" w:rsidRDefault="00E42B44" w:rsidP="00E42B44">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84" style="width:0;height:1.5pt" o:hralign="center" o:hrstd="t" o:hr="t" fillcolor="#a0a0a0" stroked="f"/>
        </w:pict>
      </w:r>
    </w:p>
    <w:p w:rsidR="007C09EC" w:rsidRPr="007C09EC" w:rsidRDefault="00C72F31" w:rsidP="00815DF7">
      <w:pPr>
        <w:pStyle w:val="Heading2"/>
      </w:pPr>
      <w:r>
        <w:t>9</w:t>
      </w:r>
      <w:r w:rsidR="007C09EC" w:rsidRPr="007C09EC">
        <w:t>. Notebooks</w:t>
      </w:r>
    </w:p>
    <w:p w:rsidR="007C09EC" w:rsidRPr="007C09EC" w:rsidRDefault="007C09EC" w:rsidP="00E42B44">
      <w:pPr>
        <w:ind w:left="360"/>
        <w:rPr>
          <w:rFonts w:ascii="Times New Roman" w:eastAsia="Times New Roman" w:hAnsi="Times New Roman" w:cs="Times New Roman"/>
          <w:b/>
          <w:bCs/>
          <w:sz w:val="24"/>
          <w:szCs w:val="24"/>
        </w:rPr>
      </w:pPr>
      <w:r w:rsidRPr="007C09EC">
        <w:rPr>
          <w:rFonts w:ascii="Times New Roman" w:eastAsia="Times New Roman" w:hAnsi="Times New Roman" w:cs="Times New Roman"/>
          <w:b/>
          <w:bCs/>
          <w:sz w:val="24"/>
          <w:szCs w:val="24"/>
        </w:rPr>
        <w:t>notebook/</w:t>
      </w:r>
    </w:p>
    <w:p w:rsidR="007C09EC" w:rsidRPr="007C09EC" w:rsidRDefault="007C09EC" w:rsidP="00E42B44">
      <w:pPr>
        <w:numPr>
          <w:ilvl w:val="0"/>
          <w:numId w:val="26"/>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Donut-</w:t>
      </w:r>
      <w:proofErr w:type="spellStart"/>
      <w:r w:rsidRPr="007C09EC">
        <w:rPr>
          <w:rFonts w:ascii="Times New Roman" w:eastAsia="Times New Roman" w:hAnsi="Times New Roman" w:cs="Times New Roman"/>
          <w:b/>
          <w:bCs/>
          <w:sz w:val="24"/>
          <w:szCs w:val="24"/>
        </w:rPr>
        <w:t>ITT.ipynb</w:t>
      </w:r>
      <w:proofErr w:type="spellEnd"/>
      <w:r w:rsidRPr="007C09EC">
        <w:rPr>
          <w:rFonts w:ascii="Times New Roman" w:eastAsia="Times New Roman" w:hAnsi="Times New Roman" w:cs="Times New Roman"/>
          <w:sz w:val="24"/>
          <w:szCs w:val="24"/>
        </w:rPr>
        <w:t xml:space="preserve">: </w:t>
      </w:r>
      <w:proofErr w:type="spellStart"/>
      <w:r w:rsidRPr="007C09EC">
        <w:rPr>
          <w:rFonts w:ascii="Times New Roman" w:eastAsia="Times New Roman" w:hAnsi="Times New Roman" w:cs="Times New Roman"/>
          <w:sz w:val="24"/>
          <w:szCs w:val="24"/>
        </w:rPr>
        <w:t>Jupyter</w:t>
      </w:r>
      <w:proofErr w:type="spellEnd"/>
      <w:r w:rsidRPr="007C09EC">
        <w:rPr>
          <w:rFonts w:ascii="Times New Roman" w:eastAsia="Times New Roman" w:hAnsi="Times New Roman" w:cs="Times New Roman"/>
          <w:sz w:val="24"/>
          <w:szCs w:val="24"/>
        </w:rPr>
        <w:t xml:space="preserve"> notebook for Donut-ITT model experiments.</w:t>
      </w:r>
    </w:p>
    <w:p w:rsidR="007C09EC" w:rsidRPr="007C09EC" w:rsidRDefault="007C09EC" w:rsidP="00E42B44">
      <w:pPr>
        <w:numPr>
          <w:ilvl w:val="0"/>
          <w:numId w:val="26"/>
        </w:numPr>
        <w:tabs>
          <w:tab w:val="clear" w:pos="720"/>
          <w:tab w:val="num" w:pos="1080"/>
        </w:tabs>
        <w:ind w:left="1080"/>
        <w:rPr>
          <w:rFonts w:ascii="Times New Roman" w:eastAsia="Times New Roman" w:hAnsi="Times New Roman" w:cs="Times New Roman"/>
          <w:sz w:val="24"/>
          <w:szCs w:val="24"/>
        </w:rPr>
      </w:pPr>
      <w:proofErr w:type="spellStart"/>
      <w:r w:rsidRPr="007C09EC">
        <w:rPr>
          <w:rFonts w:ascii="Times New Roman" w:eastAsia="Times New Roman" w:hAnsi="Times New Roman" w:cs="Times New Roman"/>
          <w:b/>
          <w:bCs/>
          <w:sz w:val="24"/>
          <w:szCs w:val="24"/>
        </w:rPr>
        <w:t>OCR-R&amp;</w:t>
      </w:r>
      <w:proofErr w:type="gramStart"/>
      <w:r w:rsidRPr="007C09EC">
        <w:rPr>
          <w:rFonts w:ascii="Times New Roman" w:eastAsia="Times New Roman" w:hAnsi="Times New Roman" w:cs="Times New Roman"/>
          <w:b/>
          <w:bCs/>
          <w:sz w:val="24"/>
          <w:szCs w:val="24"/>
        </w:rPr>
        <w:t>D.ipynb</w:t>
      </w:r>
      <w:proofErr w:type="spellEnd"/>
      <w:proofErr w:type="gramEnd"/>
      <w:r w:rsidRPr="007C09EC">
        <w:rPr>
          <w:rFonts w:ascii="Times New Roman" w:eastAsia="Times New Roman" w:hAnsi="Times New Roman" w:cs="Times New Roman"/>
          <w:sz w:val="24"/>
          <w:szCs w:val="24"/>
        </w:rPr>
        <w:t>: Research and development notebook for OCR.</w:t>
      </w:r>
    </w:p>
    <w:p w:rsidR="007C09EC" w:rsidRPr="007C09EC" w:rsidRDefault="007C09EC" w:rsidP="00E42B44">
      <w:pPr>
        <w:numPr>
          <w:ilvl w:val="0"/>
          <w:numId w:val="26"/>
        </w:numPr>
        <w:tabs>
          <w:tab w:val="clear" w:pos="720"/>
          <w:tab w:val="num" w:pos="1080"/>
        </w:tabs>
        <w:ind w:left="1080"/>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Sample-LayoutLmv3_training_invoice_</w:t>
      </w:r>
      <w:proofErr w:type="gramStart"/>
      <w:r w:rsidRPr="007C09EC">
        <w:rPr>
          <w:rFonts w:ascii="Times New Roman" w:eastAsia="Times New Roman" w:hAnsi="Times New Roman" w:cs="Times New Roman"/>
          <w:b/>
          <w:bCs/>
          <w:sz w:val="24"/>
          <w:szCs w:val="24"/>
        </w:rPr>
        <w:t>dataset.ipynb</w:t>
      </w:r>
      <w:proofErr w:type="gramEnd"/>
      <w:r w:rsidRPr="007C09EC">
        <w:rPr>
          <w:rFonts w:ascii="Times New Roman" w:eastAsia="Times New Roman" w:hAnsi="Times New Roman" w:cs="Times New Roman"/>
          <w:sz w:val="24"/>
          <w:szCs w:val="24"/>
        </w:rPr>
        <w:t xml:space="preserve">: </w:t>
      </w:r>
      <w:r w:rsidR="00E42B44">
        <w:rPr>
          <w:rFonts w:ascii="Times New Roman" w:eastAsia="Times New Roman" w:hAnsi="Times New Roman" w:cs="Times New Roman"/>
          <w:sz w:val="24"/>
          <w:szCs w:val="24"/>
        </w:rPr>
        <w:t xml:space="preserve">Sample </w:t>
      </w:r>
      <w:r w:rsidRPr="007C09EC">
        <w:rPr>
          <w:rFonts w:ascii="Times New Roman" w:eastAsia="Times New Roman" w:hAnsi="Times New Roman" w:cs="Times New Roman"/>
          <w:sz w:val="24"/>
          <w:szCs w:val="24"/>
        </w:rPr>
        <w:t>Notebook for training and evaluating invoice datasets.</w:t>
      </w:r>
    </w:p>
    <w:p w:rsidR="007C09EC" w:rsidRPr="007C09EC" w:rsidRDefault="007C09EC" w:rsidP="00E42B44">
      <w:pPr>
        <w:numPr>
          <w:ilvl w:val="0"/>
          <w:numId w:val="26"/>
        </w:numPr>
        <w:tabs>
          <w:tab w:val="clear" w:pos="720"/>
          <w:tab w:val="num" w:pos="1080"/>
        </w:tabs>
        <w:ind w:left="1080"/>
        <w:rPr>
          <w:rFonts w:ascii="Times New Roman" w:eastAsia="Times New Roman" w:hAnsi="Times New Roman" w:cs="Times New Roman"/>
          <w:sz w:val="24"/>
          <w:szCs w:val="24"/>
        </w:rPr>
      </w:pPr>
      <w:proofErr w:type="spellStart"/>
      <w:r w:rsidRPr="007C09EC">
        <w:rPr>
          <w:rFonts w:ascii="Times New Roman" w:eastAsia="Times New Roman" w:hAnsi="Times New Roman" w:cs="Times New Roman"/>
          <w:b/>
          <w:bCs/>
          <w:sz w:val="24"/>
          <w:szCs w:val="24"/>
        </w:rPr>
        <w:t>invoice_output</w:t>
      </w:r>
      <w:proofErr w:type="spellEnd"/>
      <w:r w:rsidRPr="007C09EC">
        <w:rPr>
          <w:rFonts w:ascii="Times New Roman" w:eastAsia="Times New Roman" w:hAnsi="Times New Roman" w:cs="Times New Roman"/>
          <w:b/>
          <w:bCs/>
          <w:sz w:val="24"/>
          <w:szCs w:val="24"/>
        </w:rPr>
        <w:t>/</w:t>
      </w:r>
      <w:r w:rsidRPr="007C09EC">
        <w:rPr>
          <w:rFonts w:ascii="Times New Roman" w:eastAsia="Times New Roman" w:hAnsi="Times New Roman" w:cs="Times New Roman"/>
          <w:sz w:val="24"/>
          <w:szCs w:val="24"/>
        </w:rPr>
        <w:t>: Stores output and images related to invoice processing.</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4" style="width:0;height:1.5pt" o:hralign="center" o:hrstd="t" o:hr="t" fillcolor="#a0a0a0" stroked="f"/>
        </w:pict>
      </w:r>
    </w:p>
    <w:p w:rsidR="007C09EC" w:rsidRPr="007C09EC" w:rsidRDefault="00841AE4" w:rsidP="00815DF7">
      <w:pPr>
        <w:pStyle w:val="Heading2"/>
      </w:pPr>
      <w:r>
        <w:t>10</w:t>
      </w:r>
      <w:r w:rsidR="007C09EC" w:rsidRPr="007C09EC">
        <w:t>. Screenshots</w:t>
      </w:r>
    </w:p>
    <w:p w:rsidR="007C09EC" w:rsidRPr="007C09EC" w:rsidRDefault="007C09EC" w:rsidP="007C09EC">
      <w:pPr>
        <w:numPr>
          <w:ilvl w:val="0"/>
          <w:numId w:val="27"/>
        </w:numPr>
        <w:rPr>
          <w:rFonts w:ascii="Times New Roman" w:eastAsia="Times New Roman" w:hAnsi="Times New Roman" w:cs="Times New Roman"/>
          <w:sz w:val="24"/>
          <w:szCs w:val="24"/>
        </w:rPr>
      </w:pPr>
      <w:r w:rsidRPr="007C09EC">
        <w:rPr>
          <w:rFonts w:ascii="Times New Roman" w:eastAsia="Times New Roman" w:hAnsi="Times New Roman" w:cs="Times New Roman"/>
          <w:b/>
          <w:bCs/>
          <w:sz w:val="24"/>
          <w:szCs w:val="24"/>
        </w:rPr>
        <w:t>screenshots/</w:t>
      </w:r>
      <w:r w:rsidRPr="007C09EC">
        <w:rPr>
          <w:rFonts w:ascii="Times New Roman" w:eastAsia="Times New Roman" w:hAnsi="Times New Roman" w:cs="Times New Roman"/>
          <w:sz w:val="24"/>
          <w:szCs w:val="24"/>
        </w:rPr>
        <w:t>: Contains images and screenshots for documentation and demonstration purposes.</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5" style="width:0;height:1.5pt" o:hralign="center" o:hrstd="t" o:hr="t" fillcolor="#a0a0a0" stroked="f"/>
        </w:pict>
      </w:r>
    </w:p>
    <w:p w:rsidR="007C09EC" w:rsidRPr="007C09EC" w:rsidRDefault="003A2D96" w:rsidP="00815DF7">
      <w:pPr>
        <w:pStyle w:val="Heading2"/>
      </w:pPr>
      <w:r>
        <w:t>11</w:t>
      </w:r>
      <w:r w:rsidR="007C09EC" w:rsidRPr="007C09EC">
        <w:t>. Contact &amp; Support</w:t>
      </w:r>
    </w:p>
    <w:p w:rsidR="007C09EC" w:rsidRPr="007C09EC" w:rsidRDefault="007C09EC" w:rsidP="00E42B44">
      <w:pPr>
        <w:ind w:left="720"/>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t>For further information, bug reports, or feature requests, please refer to the </w:t>
      </w:r>
      <w:hyperlink r:id="rId7" w:history="1">
        <w:r w:rsidRPr="007C09EC">
          <w:rPr>
            <w:rStyle w:val="Hyperlink"/>
            <w:rFonts w:ascii="Times New Roman" w:eastAsia="Times New Roman" w:hAnsi="Times New Roman" w:cs="Times New Roman"/>
            <w:sz w:val="24"/>
            <w:szCs w:val="24"/>
          </w:rPr>
          <w:t>README.md</w:t>
        </w:r>
      </w:hyperlink>
      <w:r w:rsidRPr="007C09EC">
        <w:rPr>
          <w:rFonts w:ascii="Times New Roman" w:eastAsia="Times New Roman" w:hAnsi="Times New Roman" w:cs="Times New Roman"/>
          <w:sz w:val="24"/>
          <w:szCs w:val="24"/>
        </w:rPr>
        <w:t> or contact the project maintainer.</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6" style="width:0;height:1.5pt" o:hralign="center" o:hrstd="t" o:hr="t" fillcolor="#a0a0a0" stroked="f"/>
        </w:pict>
      </w:r>
    </w:p>
    <w:p w:rsidR="007C09EC" w:rsidRPr="007C09EC" w:rsidRDefault="007C09EC" w:rsidP="00815DF7">
      <w:pPr>
        <w:pStyle w:val="Heading2"/>
      </w:pPr>
      <w:r w:rsidRPr="007C09EC">
        <w:t>Appendix</w:t>
      </w:r>
    </w:p>
    <w:p w:rsidR="007C09EC" w:rsidRPr="007C09EC" w:rsidRDefault="007C09EC" w:rsidP="007C09EC">
      <w:pPr>
        <w:numPr>
          <w:ilvl w:val="0"/>
          <w:numId w:val="28"/>
        </w:numPr>
        <w:rPr>
          <w:rFonts w:ascii="Times New Roman" w:eastAsia="Times New Roman" w:hAnsi="Times New Roman" w:cs="Times New Roman"/>
          <w:sz w:val="24"/>
          <w:szCs w:val="24"/>
        </w:rPr>
      </w:pPr>
      <w:hyperlink r:id="rId8" w:history="1">
        <w:r w:rsidRPr="007C09EC">
          <w:rPr>
            <w:rStyle w:val="Hyperlink"/>
            <w:rFonts w:ascii="Times New Roman" w:eastAsia="Times New Roman" w:hAnsi="Times New Roman" w:cs="Times New Roman"/>
            <w:sz w:val="24"/>
            <w:szCs w:val="24"/>
          </w:rPr>
          <w:t>requirements.txt</w:t>
        </w:r>
      </w:hyperlink>
      <w:r w:rsidRPr="007C09EC">
        <w:rPr>
          <w:rFonts w:ascii="Times New Roman" w:eastAsia="Times New Roman" w:hAnsi="Times New Roman" w:cs="Times New Roman"/>
          <w:sz w:val="24"/>
          <w:szCs w:val="24"/>
        </w:rPr>
        <w:t>: Lists all Python dependencies required for the project.</w:t>
      </w:r>
    </w:p>
    <w:p w:rsidR="007C09EC" w:rsidRPr="007C09EC" w:rsidRDefault="007C09EC" w:rsidP="007C09EC">
      <w:pPr>
        <w:numPr>
          <w:ilvl w:val="0"/>
          <w:numId w:val="28"/>
        </w:numPr>
        <w:rPr>
          <w:rFonts w:ascii="Times New Roman" w:eastAsia="Times New Roman" w:hAnsi="Times New Roman" w:cs="Times New Roman"/>
          <w:sz w:val="24"/>
          <w:szCs w:val="24"/>
        </w:rPr>
      </w:pPr>
      <w:hyperlink r:id="rId9" w:history="1">
        <w:r w:rsidRPr="007C09EC">
          <w:rPr>
            <w:rStyle w:val="Hyperlink"/>
            <w:rFonts w:ascii="Times New Roman" w:eastAsia="Times New Roman" w:hAnsi="Times New Roman" w:cs="Times New Roman"/>
            <w:sz w:val="24"/>
            <w:szCs w:val="24"/>
          </w:rPr>
          <w:t>README.md</w:t>
        </w:r>
      </w:hyperlink>
      <w:r w:rsidRPr="007C09EC">
        <w:rPr>
          <w:rFonts w:ascii="Times New Roman" w:eastAsia="Times New Roman" w:hAnsi="Times New Roman" w:cs="Times New Roman"/>
          <w:sz w:val="24"/>
          <w:szCs w:val="24"/>
        </w:rPr>
        <w:t>: Provides a quick start guide and project overview.</w:t>
      </w:r>
    </w:p>
    <w:p w:rsidR="007C09EC" w:rsidRPr="007C09EC" w:rsidRDefault="007C09EC" w:rsidP="007C09EC">
      <w:pPr>
        <w:rPr>
          <w:rFonts w:ascii="Times New Roman" w:eastAsia="Times New Roman" w:hAnsi="Times New Roman" w:cs="Times New Roman"/>
          <w:sz w:val="24"/>
          <w:szCs w:val="24"/>
        </w:rPr>
      </w:pPr>
      <w:r w:rsidRPr="007C09EC">
        <w:rPr>
          <w:rFonts w:ascii="Times New Roman" w:eastAsia="Times New Roman" w:hAnsi="Times New Roman" w:cs="Times New Roman"/>
          <w:sz w:val="24"/>
          <w:szCs w:val="24"/>
        </w:rPr>
        <w:pict>
          <v:rect id="_x0000_i1337" style="width:0;height:1.5pt" o:hralign="center" o:hrstd="t" o:hr="t" fillcolor="#a0a0a0" stroked="f"/>
        </w:pict>
      </w:r>
    </w:p>
    <w:p w:rsidR="00AA069B" w:rsidRPr="007C09EC" w:rsidRDefault="00AA069B" w:rsidP="007C09EC"/>
    <w:sectPr w:rsidR="00AA069B" w:rsidRPr="007C0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28D8"/>
    <w:multiLevelType w:val="multilevel"/>
    <w:tmpl w:val="3F1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67D"/>
    <w:multiLevelType w:val="multilevel"/>
    <w:tmpl w:val="E986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56307"/>
    <w:multiLevelType w:val="multilevel"/>
    <w:tmpl w:val="837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0309"/>
    <w:multiLevelType w:val="multilevel"/>
    <w:tmpl w:val="5B4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1A63"/>
    <w:multiLevelType w:val="multilevel"/>
    <w:tmpl w:val="00B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91196"/>
    <w:multiLevelType w:val="multilevel"/>
    <w:tmpl w:val="B768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15940"/>
    <w:multiLevelType w:val="multilevel"/>
    <w:tmpl w:val="6B3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37862"/>
    <w:multiLevelType w:val="multilevel"/>
    <w:tmpl w:val="360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721F"/>
    <w:multiLevelType w:val="multilevel"/>
    <w:tmpl w:val="AF3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F5409"/>
    <w:multiLevelType w:val="multilevel"/>
    <w:tmpl w:val="2B5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3EC0"/>
    <w:multiLevelType w:val="multilevel"/>
    <w:tmpl w:val="B768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040DD"/>
    <w:multiLevelType w:val="multilevel"/>
    <w:tmpl w:val="F4C0329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97954"/>
    <w:multiLevelType w:val="multilevel"/>
    <w:tmpl w:val="9AE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B2172"/>
    <w:multiLevelType w:val="multilevel"/>
    <w:tmpl w:val="779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C3F83"/>
    <w:multiLevelType w:val="multilevel"/>
    <w:tmpl w:val="AA0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85ED2"/>
    <w:multiLevelType w:val="multilevel"/>
    <w:tmpl w:val="B768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A270C"/>
    <w:multiLevelType w:val="multilevel"/>
    <w:tmpl w:val="B768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FA1E48"/>
    <w:multiLevelType w:val="multilevel"/>
    <w:tmpl w:val="BA7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40593"/>
    <w:multiLevelType w:val="multilevel"/>
    <w:tmpl w:val="0D8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14DC1"/>
    <w:multiLevelType w:val="multilevel"/>
    <w:tmpl w:val="780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273E3"/>
    <w:multiLevelType w:val="multilevel"/>
    <w:tmpl w:val="388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15B41"/>
    <w:multiLevelType w:val="multilevel"/>
    <w:tmpl w:val="2E08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83DCC"/>
    <w:multiLevelType w:val="multilevel"/>
    <w:tmpl w:val="141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225EE"/>
    <w:multiLevelType w:val="multilevel"/>
    <w:tmpl w:val="B768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A71840"/>
    <w:multiLevelType w:val="multilevel"/>
    <w:tmpl w:val="0FF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63DDB"/>
    <w:multiLevelType w:val="multilevel"/>
    <w:tmpl w:val="94E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B01C6"/>
    <w:multiLevelType w:val="multilevel"/>
    <w:tmpl w:val="541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109FF"/>
    <w:multiLevelType w:val="multilevel"/>
    <w:tmpl w:val="4DC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84834"/>
    <w:multiLevelType w:val="multilevel"/>
    <w:tmpl w:val="5DB6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1438A"/>
    <w:multiLevelType w:val="multilevel"/>
    <w:tmpl w:val="8C8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E5BB2"/>
    <w:multiLevelType w:val="multilevel"/>
    <w:tmpl w:val="1BE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A021F"/>
    <w:multiLevelType w:val="multilevel"/>
    <w:tmpl w:val="F6E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614AF"/>
    <w:multiLevelType w:val="multilevel"/>
    <w:tmpl w:val="650A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1E7886"/>
    <w:multiLevelType w:val="multilevel"/>
    <w:tmpl w:val="027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66B04"/>
    <w:multiLevelType w:val="multilevel"/>
    <w:tmpl w:val="B3D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372E6"/>
    <w:multiLevelType w:val="multilevel"/>
    <w:tmpl w:val="470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97D4E"/>
    <w:multiLevelType w:val="multilevel"/>
    <w:tmpl w:val="FBE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35853"/>
    <w:multiLevelType w:val="multilevel"/>
    <w:tmpl w:val="838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D2918"/>
    <w:multiLevelType w:val="multilevel"/>
    <w:tmpl w:val="8B6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263EE"/>
    <w:multiLevelType w:val="multilevel"/>
    <w:tmpl w:val="E21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C56C2"/>
    <w:multiLevelType w:val="multilevel"/>
    <w:tmpl w:val="1DD0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51BEE"/>
    <w:multiLevelType w:val="multilevel"/>
    <w:tmpl w:val="3D12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F0254"/>
    <w:multiLevelType w:val="multilevel"/>
    <w:tmpl w:val="DC1EF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6"/>
  </w:num>
  <w:num w:numId="3">
    <w:abstractNumId w:val="29"/>
  </w:num>
  <w:num w:numId="4">
    <w:abstractNumId w:val="1"/>
  </w:num>
  <w:num w:numId="5">
    <w:abstractNumId w:val="20"/>
  </w:num>
  <w:num w:numId="6">
    <w:abstractNumId w:val="39"/>
  </w:num>
  <w:num w:numId="7">
    <w:abstractNumId w:val="35"/>
  </w:num>
  <w:num w:numId="8">
    <w:abstractNumId w:val="37"/>
  </w:num>
  <w:num w:numId="9">
    <w:abstractNumId w:val="33"/>
  </w:num>
  <w:num w:numId="10">
    <w:abstractNumId w:val="0"/>
  </w:num>
  <w:num w:numId="11">
    <w:abstractNumId w:val="8"/>
  </w:num>
  <w:num w:numId="12">
    <w:abstractNumId w:val="3"/>
  </w:num>
  <w:num w:numId="13">
    <w:abstractNumId w:val="6"/>
  </w:num>
  <w:num w:numId="14">
    <w:abstractNumId w:val="21"/>
  </w:num>
  <w:num w:numId="15">
    <w:abstractNumId w:val="5"/>
  </w:num>
  <w:num w:numId="16">
    <w:abstractNumId w:val="38"/>
  </w:num>
  <w:num w:numId="17">
    <w:abstractNumId w:val="25"/>
  </w:num>
  <w:num w:numId="18">
    <w:abstractNumId w:val="42"/>
  </w:num>
  <w:num w:numId="19">
    <w:abstractNumId w:val="19"/>
  </w:num>
  <w:num w:numId="20">
    <w:abstractNumId w:val="12"/>
  </w:num>
  <w:num w:numId="21">
    <w:abstractNumId w:val="28"/>
  </w:num>
  <w:num w:numId="22">
    <w:abstractNumId w:val="27"/>
  </w:num>
  <w:num w:numId="23">
    <w:abstractNumId w:val="14"/>
  </w:num>
  <w:num w:numId="24">
    <w:abstractNumId w:val="7"/>
  </w:num>
  <w:num w:numId="25">
    <w:abstractNumId w:val="17"/>
  </w:num>
  <w:num w:numId="26">
    <w:abstractNumId w:val="34"/>
  </w:num>
  <w:num w:numId="27">
    <w:abstractNumId w:val="40"/>
  </w:num>
  <w:num w:numId="28">
    <w:abstractNumId w:val="36"/>
  </w:num>
  <w:num w:numId="29">
    <w:abstractNumId w:val="23"/>
  </w:num>
  <w:num w:numId="30">
    <w:abstractNumId w:val="2"/>
  </w:num>
  <w:num w:numId="31">
    <w:abstractNumId w:val="4"/>
  </w:num>
  <w:num w:numId="32">
    <w:abstractNumId w:val="30"/>
  </w:num>
  <w:num w:numId="33">
    <w:abstractNumId w:val="10"/>
  </w:num>
  <w:num w:numId="34">
    <w:abstractNumId w:val="11"/>
  </w:num>
  <w:num w:numId="35">
    <w:abstractNumId w:val="24"/>
  </w:num>
  <w:num w:numId="36">
    <w:abstractNumId w:val="15"/>
  </w:num>
  <w:num w:numId="37">
    <w:abstractNumId w:val="13"/>
  </w:num>
  <w:num w:numId="38">
    <w:abstractNumId w:val="18"/>
  </w:num>
  <w:num w:numId="39">
    <w:abstractNumId w:val="41"/>
  </w:num>
  <w:num w:numId="40">
    <w:abstractNumId w:val="9"/>
  </w:num>
  <w:num w:numId="41">
    <w:abstractNumId w:val="31"/>
  </w:num>
  <w:num w:numId="42">
    <w:abstractNumId w:val="22"/>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9EC"/>
    <w:rsid w:val="00002B3B"/>
    <w:rsid w:val="000F717B"/>
    <w:rsid w:val="001B6418"/>
    <w:rsid w:val="001F49E7"/>
    <w:rsid w:val="002961D2"/>
    <w:rsid w:val="00304B38"/>
    <w:rsid w:val="003A2D96"/>
    <w:rsid w:val="003E2505"/>
    <w:rsid w:val="00605A18"/>
    <w:rsid w:val="00781793"/>
    <w:rsid w:val="007C09EC"/>
    <w:rsid w:val="007D5F11"/>
    <w:rsid w:val="007E34C4"/>
    <w:rsid w:val="00815DF7"/>
    <w:rsid w:val="00841AE4"/>
    <w:rsid w:val="009F6983"/>
    <w:rsid w:val="00A91EC7"/>
    <w:rsid w:val="00AA069B"/>
    <w:rsid w:val="00C72F31"/>
    <w:rsid w:val="00E42B44"/>
    <w:rsid w:val="00E60147"/>
    <w:rsid w:val="00F30B3E"/>
    <w:rsid w:val="00F817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C1EF"/>
  <w15:chartTrackingRefBased/>
  <w15:docId w15:val="{B9DBF90F-4C1D-49BD-AE78-E569C30C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09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09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09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9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09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09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09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09EC"/>
    <w:rPr>
      <w:b/>
      <w:bCs/>
    </w:rPr>
  </w:style>
  <w:style w:type="character" w:customStyle="1" w:styleId="icon-label">
    <w:name w:val="icon-label"/>
    <w:basedOn w:val="DefaultParagraphFont"/>
    <w:rsid w:val="007C09EC"/>
  </w:style>
  <w:style w:type="character" w:styleId="Hyperlink">
    <w:name w:val="Hyperlink"/>
    <w:basedOn w:val="DefaultParagraphFont"/>
    <w:uiPriority w:val="99"/>
    <w:unhideWhenUsed/>
    <w:rsid w:val="007C09EC"/>
    <w:rPr>
      <w:color w:val="0563C1" w:themeColor="hyperlink"/>
      <w:u w:val="single"/>
    </w:rPr>
  </w:style>
  <w:style w:type="paragraph" w:styleId="ListParagraph">
    <w:name w:val="List Paragraph"/>
    <w:basedOn w:val="Normal"/>
    <w:uiPriority w:val="34"/>
    <w:qFormat/>
    <w:rsid w:val="00F30B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5002">
      <w:bodyDiv w:val="1"/>
      <w:marLeft w:val="0"/>
      <w:marRight w:val="0"/>
      <w:marTop w:val="0"/>
      <w:marBottom w:val="0"/>
      <w:divBdr>
        <w:top w:val="none" w:sz="0" w:space="0" w:color="auto"/>
        <w:left w:val="none" w:sz="0" w:space="0" w:color="auto"/>
        <w:bottom w:val="none" w:sz="0" w:space="0" w:color="auto"/>
        <w:right w:val="none" w:sz="0" w:space="0" w:color="auto"/>
      </w:divBdr>
    </w:div>
    <w:div w:id="54208717">
      <w:bodyDiv w:val="1"/>
      <w:marLeft w:val="0"/>
      <w:marRight w:val="0"/>
      <w:marTop w:val="0"/>
      <w:marBottom w:val="0"/>
      <w:divBdr>
        <w:top w:val="none" w:sz="0" w:space="0" w:color="auto"/>
        <w:left w:val="none" w:sz="0" w:space="0" w:color="auto"/>
        <w:bottom w:val="none" w:sz="0" w:space="0" w:color="auto"/>
        <w:right w:val="none" w:sz="0" w:space="0" w:color="auto"/>
      </w:divBdr>
      <w:divsChild>
        <w:div w:id="1684086961">
          <w:marLeft w:val="0"/>
          <w:marRight w:val="0"/>
          <w:marTop w:val="0"/>
          <w:marBottom w:val="240"/>
          <w:divBdr>
            <w:top w:val="none" w:sz="0" w:space="0" w:color="auto"/>
            <w:left w:val="none" w:sz="0" w:space="0" w:color="auto"/>
            <w:bottom w:val="none" w:sz="0" w:space="0" w:color="auto"/>
            <w:right w:val="none" w:sz="0" w:space="0" w:color="auto"/>
          </w:divBdr>
          <w:divsChild>
            <w:div w:id="166479809">
              <w:marLeft w:val="0"/>
              <w:marRight w:val="0"/>
              <w:marTop w:val="0"/>
              <w:marBottom w:val="0"/>
              <w:divBdr>
                <w:top w:val="single" w:sz="4" w:space="0" w:color="3C3C3C"/>
                <w:left w:val="single" w:sz="4" w:space="0" w:color="3C3C3C"/>
                <w:bottom w:val="single" w:sz="4" w:space="0" w:color="3C3C3C"/>
                <w:right w:val="single" w:sz="4" w:space="0" w:color="3C3C3C"/>
              </w:divBdr>
              <w:divsChild>
                <w:div w:id="1755279090">
                  <w:marLeft w:val="0"/>
                  <w:marRight w:val="0"/>
                  <w:marTop w:val="0"/>
                  <w:marBottom w:val="0"/>
                  <w:divBdr>
                    <w:top w:val="none" w:sz="0" w:space="0" w:color="auto"/>
                    <w:left w:val="none" w:sz="0" w:space="0" w:color="auto"/>
                    <w:bottom w:val="none" w:sz="0" w:space="0" w:color="auto"/>
                    <w:right w:val="none" w:sz="0" w:space="0" w:color="auto"/>
                  </w:divBdr>
                  <w:divsChild>
                    <w:div w:id="1438402124">
                      <w:marLeft w:val="0"/>
                      <w:marRight w:val="0"/>
                      <w:marTop w:val="0"/>
                      <w:marBottom w:val="0"/>
                      <w:divBdr>
                        <w:top w:val="none" w:sz="0" w:space="0" w:color="auto"/>
                        <w:left w:val="none" w:sz="0" w:space="0" w:color="auto"/>
                        <w:bottom w:val="none" w:sz="0" w:space="0" w:color="auto"/>
                        <w:right w:val="none" w:sz="0" w:space="0" w:color="auto"/>
                      </w:divBdr>
                      <w:divsChild>
                        <w:div w:id="17460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76">
                  <w:marLeft w:val="0"/>
                  <w:marRight w:val="0"/>
                  <w:marTop w:val="0"/>
                  <w:marBottom w:val="0"/>
                  <w:divBdr>
                    <w:top w:val="none" w:sz="0" w:space="0" w:color="auto"/>
                    <w:left w:val="none" w:sz="0" w:space="0" w:color="auto"/>
                    <w:bottom w:val="none" w:sz="0" w:space="0" w:color="auto"/>
                    <w:right w:val="none" w:sz="0" w:space="0" w:color="auto"/>
                  </w:divBdr>
                  <w:divsChild>
                    <w:div w:id="672683434">
                      <w:marLeft w:val="0"/>
                      <w:marRight w:val="0"/>
                      <w:marTop w:val="0"/>
                      <w:marBottom w:val="0"/>
                      <w:divBdr>
                        <w:top w:val="single" w:sz="4" w:space="0" w:color="auto"/>
                        <w:left w:val="single" w:sz="4" w:space="0" w:color="auto"/>
                        <w:bottom w:val="single" w:sz="4" w:space="0" w:color="auto"/>
                        <w:right w:val="single" w:sz="4" w:space="0" w:color="auto"/>
                      </w:divBdr>
                      <w:divsChild>
                        <w:div w:id="13191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761314">
          <w:marLeft w:val="0"/>
          <w:marRight w:val="0"/>
          <w:marTop w:val="0"/>
          <w:marBottom w:val="240"/>
          <w:divBdr>
            <w:top w:val="none" w:sz="0" w:space="0" w:color="auto"/>
            <w:left w:val="none" w:sz="0" w:space="0" w:color="auto"/>
            <w:bottom w:val="none" w:sz="0" w:space="0" w:color="auto"/>
            <w:right w:val="none" w:sz="0" w:space="0" w:color="auto"/>
          </w:divBdr>
          <w:divsChild>
            <w:div w:id="797182194">
              <w:marLeft w:val="-420"/>
              <w:marRight w:val="0"/>
              <w:marTop w:val="0"/>
              <w:marBottom w:val="0"/>
              <w:divBdr>
                <w:top w:val="single" w:sz="4" w:space="0" w:color="3C3C3C"/>
                <w:left w:val="single" w:sz="4" w:space="0" w:color="3C3C3C"/>
                <w:bottom w:val="single" w:sz="4" w:space="0" w:color="3C3C3C"/>
                <w:right w:val="single" w:sz="4" w:space="0" w:color="3C3C3C"/>
              </w:divBdr>
              <w:divsChild>
                <w:div w:id="1232306025">
                  <w:marLeft w:val="0"/>
                  <w:marRight w:val="0"/>
                  <w:marTop w:val="0"/>
                  <w:marBottom w:val="0"/>
                  <w:divBdr>
                    <w:top w:val="none" w:sz="0" w:space="0" w:color="auto"/>
                    <w:left w:val="none" w:sz="0" w:space="0" w:color="auto"/>
                    <w:bottom w:val="none" w:sz="0" w:space="0" w:color="auto"/>
                    <w:right w:val="none" w:sz="0" w:space="0" w:color="auto"/>
                  </w:divBdr>
                  <w:divsChild>
                    <w:div w:id="1524904695">
                      <w:marLeft w:val="0"/>
                      <w:marRight w:val="0"/>
                      <w:marTop w:val="0"/>
                      <w:marBottom w:val="0"/>
                      <w:divBdr>
                        <w:top w:val="none" w:sz="0" w:space="0" w:color="auto"/>
                        <w:left w:val="none" w:sz="0" w:space="0" w:color="auto"/>
                        <w:bottom w:val="none" w:sz="0" w:space="0" w:color="auto"/>
                        <w:right w:val="none" w:sz="0" w:space="0" w:color="auto"/>
                      </w:divBdr>
                      <w:divsChild>
                        <w:div w:id="15401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828">
                  <w:marLeft w:val="0"/>
                  <w:marRight w:val="0"/>
                  <w:marTop w:val="0"/>
                  <w:marBottom w:val="0"/>
                  <w:divBdr>
                    <w:top w:val="none" w:sz="0" w:space="0" w:color="auto"/>
                    <w:left w:val="none" w:sz="0" w:space="0" w:color="auto"/>
                    <w:bottom w:val="none" w:sz="0" w:space="0" w:color="auto"/>
                    <w:right w:val="none" w:sz="0" w:space="0" w:color="auto"/>
                  </w:divBdr>
                  <w:divsChild>
                    <w:div w:id="1958022766">
                      <w:marLeft w:val="0"/>
                      <w:marRight w:val="0"/>
                      <w:marTop w:val="0"/>
                      <w:marBottom w:val="0"/>
                      <w:divBdr>
                        <w:top w:val="single" w:sz="4" w:space="0" w:color="auto"/>
                        <w:left w:val="single" w:sz="4" w:space="0" w:color="auto"/>
                        <w:bottom w:val="single" w:sz="4" w:space="0" w:color="auto"/>
                        <w:right w:val="single" w:sz="4" w:space="0" w:color="auto"/>
                      </w:divBdr>
                      <w:divsChild>
                        <w:div w:id="58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48902">
          <w:marLeft w:val="0"/>
          <w:marRight w:val="0"/>
          <w:marTop w:val="0"/>
          <w:marBottom w:val="240"/>
          <w:divBdr>
            <w:top w:val="none" w:sz="0" w:space="0" w:color="auto"/>
            <w:left w:val="none" w:sz="0" w:space="0" w:color="auto"/>
            <w:bottom w:val="none" w:sz="0" w:space="0" w:color="auto"/>
            <w:right w:val="none" w:sz="0" w:space="0" w:color="auto"/>
          </w:divBdr>
          <w:divsChild>
            <w:div w:id="1576208688">
              <w:marLeft w:val="-420"/>
              <w:marRight w:val="0"/>
              <w:marTop w:val="0"/>
              <w:marBottom w:val="0"/>
              <w:divBdr>
                <w:top w:val="single" w:sz="4" w:space="0" w:color="3C3C3C"/>
                <w:left w:val="single" w:sz="4" w:space="0" w:color="3C3C3C"/>
                <w:bottom w:val="single" w:sz="4" w:space="0" w:color="3C3C3C"/>
                <w:right w:val="single" w:sz="4" w:space="0" w:color="3C3C3C"/>
              </w:divBdr>
              <w:divsChild>
                <w:div w:id="1549146454">
                  <w:marLeft w:val="0"/>
                  <w:marRight w:val="0"/>
                  <w:marTop w:val="0"/>
                  <w:marBottom w:val="0"/>
                  <w:divBdr>
                    <w:top w:val="none" w:sz="0" w:space="0" w:color="auto"/>
                    <w:left w:val="none" w:sz="0" w:space="0" w:color="auto"/>
                    <w:bottom w:val="none" w:sz="0" w:space="0" w:color="auto"/>
                    <w:right w:val="none" w:sz="0" w:space="0" w:color="auto"/>
                  </w:divBdr>
                  <w:divsChild>
                    <w:div w:id="1088191672">
                      <w:marLeft w:val="0"/>
                      <w:marRight w:val="0"/>
                      <w:marTop w:val="0"/>
                      <w:marBottom w:val="0"/>
                      <w:divBdr>
                        <w:top w:val="none" w:sz="0" w:space="0" w:color="auto"/>
                        <w:left w:val="none" w:sz="0" w:space="0" w:color="auto"/>
                        <w:bottom w:val="none" w:sz="0" w:space="0" w:color="auto"/>
                        <w:right w:val="none" w:sz="0" w:space="0" w:color="auto"/>
                      </w:divBdr>
                      <w:divsChild>
                        <w:div w:id="11818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1494">
                  <w:marLeft w:val="0"/>
                  <w:marRight w:val="0"/>
                  <w:marTop w:val="0"/>
                  <w:marBottom w:val="0"/>
                  <w:divBdr>
                    <w:top w:val="none" w:sz="0" w:space="0" w:color="auto"/>
                    <w:left w:val="none" w:sz="0" w:space="0" w:color="auto"/>
                    <w:bottom w:val="none" w:sz="0" w:space="0" w:color="auto"/>
                    <w:right w:val="none" w:sz="0" w:space="0" w:color="auto"/>
                  </w:divBdr>
                  <w:divsChild>
                    <w:div w:id="420565023">
                      <w:marLeft w:val="0"/>
                      <w:marRight w:val="0"/>
                      <w:marTop w:val="0"/>
                      <w:marBottom w:val="0"/>
                      <w:divBdr>
                        <w:top w:val="single" w:sz="4" w:space="0" w:color="auto"/>
                        <w:left w:val="single" w:sz="4" w:space="0" w:color="auto"/>
                        <w:bottom w:val="single" w:sz="4" w:space="0" w:color="auto"/>
                        <w:right w:val="single" w:sz="4" w:space="0" w:color="auto"/>
                      </w:divBdr>
                      <w:divsChild>
                        <w:div w:id="20824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55582">
      <w:bodyDiv w:val="1"/>
      <w:marLeft w:val="0"/>
      <w:marRight w:val="0"/>
      <w:marTop w:val="0"/>
      <w:marBottom w:val="0"/>
      <w:divBdr>
        <w:top w:val="none" w:sz="0" w:space="0" w:color="auto"/>
        <w:left w:val="none" w:sz="0" w:space="0" w:color="auto"/>
        <w:bottom w:val="none" w:sz="0" w:space="0" w:color="auto"/>
        <w:right w:val="none" w:sz="0" w:space="0" w:color="auto"/>
      </w:divBdr>
    </w:div>
    <w:div w:id="152765979">
      <w:bodyDiv w:val="1"/>
      <w:marLeft w:val="0"/>
      <w:marRight w:val="0"/>
      <w:marTop w:val="0"/>
      <w:marBottom w:val="0"/>
      <w:divBdr>
        <w:top w:val="none" w:sz="0" w:space="0" w:color="auto"/>
        <w:left w:val="none" w:sz="0" w:space="0" w:color="auto"/>
        <w:bottom w:val="none" w:sz="0" w:space="0" w:color="auto"/>
        <w:right w:val="none" w:sz="0" w:space="0" w:color="auto"/>
      </w:divBdr>
    </w:div>
    <w:div w:id="181820656">
      <w:bodyDiv w:val="1"/>
      <w:marLeft w:val="0"/>
      <w:marRight w:val="0"/>
      <w:marTop w:val="0"/>
      <w:marBottom w:val="0"/>
      <w:divBdr>
        <w:top w:val="none" w:sz="0" w:space="0" w:color="auto"/>
        <w:left w:val="none" w:sz="0" w:space="0" w:color="auto"/>
        <w:bottom w:val="none" w:sz="0" w:space="0" w:color="auto"/>
        <w:right w:val="none" w:sz="0" w:space="0" w:color="auto"/>
      </w:divBdr>
    </w:div>
    <w:div w:id="235825014">
      <w:bodyDiv w:val="1"/>
      <w:marLeft w:val="0"/>
      <w:marRight w:val="0"/>
      <w:marTop w:val="0"/>
      <w:marBottom w:val="0"/>
      <w:divBdr>
        <w:top w:val="none" w:sz="0" w:space="0" w:color="auto"/>
        <w:left w:val="none" w:sz="0" w:space="0" w:color="auto"/>
        <w:bottom w:val="none" w:sz="0" w:space="0" w:color="auto"/>
        <w:right w:val="none" w:sz="0" w:space="0" w:color="auto"/>
      </w:divBdr>
      <w:divsChild>
        <w:div w:id="701128031">
          <w:marLeft w:val="0"/>
          <w:marRight w:val="0"/>
          <w:marTop w:val="0"/>
          <w:marBottom w:val="240"/>
          <w:divBdr>
            <w:top w:val="none" w:sz="0" w:space="0" w:color="auto"/>
            <w:left w:val="none" w:sz="0" w:space="0" w:color="auto"/>
            <w:bottom w:val="none" w:sz="0" w:space="0" w:color="auto"/>
            <w:right w:val="none" w:sz="0" w:space="0" w:color="auto"/>
          </w:divBdr>
          <w:divsChild>
            <w:div w:id="2055736946">
              <w:marLeft w:val="0"/>
              <w:marRight w:val="0"/>
              <w:marTop w:val="0"/>
              <w:marBottom w:val="0"/>
              <w:divBdr>
                <w:top w:val="single" w:sz="4" w:space="0" w:color="3C3C3C"/>
                <w:left w:val="single" w:sz="4" w:space="0" w:color="3C3C3C"/>
                <w:bottom w:val="single" w:sz="4" w:space="0" w:color="3C3C3C"/>
                <w:right w:val="single" w:sz="4" w:space="0" w:color="3C3C3C"/>
              </w:divBdr>
              <w:divsChild>
                <w:div w:id="40791292">
                  <w:marLeft w:val="0"/>
                  <w:marRight w:val="0"/>
                  <w:marTop w:val="0"/>
                  <w:marBottom w:val="0"/>
                  <w:divBdr>
                    <w:top w:val="none" w:sz="0" w:space="0" w:color="auto"/>
                    <w:left w:val="none" w:sz="0" w:space="0" w:color="auto"/>
                    <w:bottom w:val="none" w:sz="0" w:space="0" w:color="auto"/>
                    <w:right w:val="none" w:sz="0" w:space="0" w:color="auto"/>
                  </w:divBdr>
                  <w:divsChild>
                    <w:div w:id="670256807">
                      <w:marLeft w:val="0"/>
                      <w:marRight w:val="0"/>
                      <w:marTop w:val="0"/>
                      <w:marBottom w:val="0"/>
                      <w:divBdr>
                        <w:top w:val="none" w:sz="0" w:space="0" w:color="auto"/>
                        <w:left w:val="none" w:sz="0" w:space="0" w:color="auto"/>
                        <w:bottom w:val="none" w:sz="0" w:space="0" w:color="auto"/>
                        <w:right w:val="none" w:sz="0" w:space="0" w:color="auto"/>
                      </w:divBdr>
                      <w:divsChild>
                        <w:div w:id="10080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17067">
                  <w:marLeft w:val="0"/>
                  <w:marRight w:val="0"/>
                  <w:marTop w:val="0"/>
                  <w:marBottom w:val="0"/>
                  <w:divBdr>
                    <w:top w:val="none" w:sz="0" w:space="0" w:color="auto"/>
                    <w:left w:val="none" w:sz="0" w:space="0" w:color="auto"/>
                    <w:bottom w:val="none" w:sz="0" w:space="0" w:color="auto"/>
                    <w:right w:val="none" w:sz="0" w:space="0" w:color="auto"/>
                  </w:divBdr>
                  <w:divsChild>
                    <w:div w:id="986788032">
                      <w:marLeft w:val="0"/>
                      <w:marRight w:val="0"/>
                      <w:marTop w:val="0"/>
                      <w:marBottom w:val="0"/>
                      <w:divBdr>
                        <w:top w:val="single" w:sz="4" w:space="0" w:color="auto"/>
                        <w:left w:val="single" w:sz="4" w:space="0" w:color="auto"/>
                        <w:bottom w:val="single" w:sz="4" w:space="0" w:color="auto"/>
                        <w:right w:val="single" w:sz="4" w:space="0" w:color="auto"/>
                      </w:divBdr>
                      <w:divsChild>
                        <w:div w:id="15891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85766">
          <w:marLeft w:val="0"/>
          <w:marRight w:val="0"/>
          <w:marTop w:val="0"/>
          <w:marBottom w:val="240"/>
          <w:divBdr>
            <w:top w:val="none" w:sz="0" w:space="0" w:color="auto"/>
            <w:left w:val="none" w:sz="0" w:space="0" w:color="auto"/>
            <w:bottom w:val="none" w:sz="0" w:space="0" w:color="auto"/>
            <w:right w:val="none" w:sz="0" w:space="0" w:color="auto"/>
          </w:divBdr>
          <w:divsChild>
            <w:div w:id="669716499">
              <w:marLeft w:val="-420"/>
              <w:marRight w:val="0"/>
              <w:marTop w:val="0"/>
              <w:marBottom w:val="0"/>
              <w:divBdr>
                <w:top w:val="single" w:sz="4" w:space="0" w:color="3C3C3C"/>
                <w:left w:val="single" w:sz="4" w:space="0" w:color="3C3C3C"/>
                <w:bottom w:val="single" w:sz="4" w:space="0" w:color="3C3C3C"/>
                <w:right w:val="single" w:sz="4" w:space="0" w:color="3C3C3C"/>
              </w:divBdr>
              <w:divsChild>
                <w:div w:id="1321618">
                  <w:marLeft w:val="0"/>
                  <w:marRight w:val="0"/>
                  <w:marTop w:val="0"/>
                  <w:marBottom w:val="0"/>
                  <w:divBdr>
                    <w:top w:val="none" w:sz="0" w:space="0" w:color="auto"/>
                    <w:left w:val="none" w:sz="0" w:space="0" w:color="auto"/>
                    <w:bottom w:val="none" w:sz="0" w:space="0" w:color="auto"/>
                    <w:right w:val="none" w:sz="0" w:space="0" w:color="auto"/>
                  </w:divBdr>
                  <w:divsChild>
                    <w:div w:id="1899316879">
                      <w:marLeft w:val="0"/>
                      <w:marRight w:val="0"/>
                      <w:marTop w:val="0"/>
                      <w:marBottom w:val="0"/>
                      <w:divBdr>
                        <w:top w:val="none" w:sz="0" w:space="0" w:color="auto"/>
                        <w:left w:val="none" w:sz="0" w:space="0" w:color="auto"/>
                        <w:bottom w:val="none" w:sz="0" w:space="0" w:color="auto"/>
                        <w:right w:val="none" w:sz="0" w:space="0" w:color="auto"/>
                      </w:divBdr>
                      <w:divsChild>
                        <w:div w:id="4557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376">
                  <w:marLeft w:val="0"/>
                  <w:marRight w:val="0"/>
                  <w:marTop w:val="0"/>
                  <w:marBottom w:val="0"/>
                  <w:divBdr>
                    <w:top w:val="none" w:sz="0" w:space="0" w:color="auto"/>
                    <w:left w:val="none" w:sz="0" w:space="0" w:color="auto"/>
                    <w:bottom w:val="none" w:sz="0" w:space="0" w:color="auto"/>
                    <w:right w:val="none" w:sz="0" w:space="0" w:color="auto"/>
                  </w:divBdr>
                  <w:divsChild>
                    <w:div w:id="1195770476">
                      <w:marLeft w:val="0"/>
                      <w:marRight w:val="0"/>
                      <w:marTop w:val="0"/>
                      <w:marBottom w:val="0"/>
                      <w:divBdr>
                        <w:top w:val="single" w:sz="4" w:space="0" w:color="auto"/>
                        <w:left w:val="single" w:sz="4" w:space="0" w:color="auto"/>
                        <w:bottom w:val="single" w:sz="4" w:space="0" w:color="auto"/>
                        <w:right w:val="single" w:sz="4" w:space="0" w:color="auto"/>
                      </w:divBdr>
                      <w:divsChild>
                        <w:div w:id="8283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356832">
          <w:marLeft w:val="0"/>
          <w:marRight w:val="0"/>
          <w:marTop w:val="0"/>
          <w:marBottom w:val="240"/>
          <w:divBdr>
            <w:top w:val="none" w:sz="0" w:space="0" w:color="auto"/>
            <w:left w:val="none" w:sz="0" w:space="0" w:color="auto"/>
            <w:bottom w:val="none" w:sz="0" w:space="0" w:color="auto"/>
            <w:right w:val="none" w:sz="0" w:space="0" w:color="auto"/>
          </w:divBdr>
          <w:divsChild>
            <w:div w:id="60376615">
              <w:marLeft w:val="-420"/>
              <w:marRight w:val="0"/>
              <w:marTop w:val="0"/>
              <w:marBottom w:val="0"/>
              <w:divBdr>
                <w:top w:val="single" w:sz="4" w:space="0" w:color="3C3C3C"/>
                <w:left w:val="single" w:sz="4" w:space="0" w:color="3C3C3C"/>
                <w:bottom w:val="single" w:sz="4" w:space="0" w:color="3C3C3C"/>
                <w:right w:val="single" w:sz="4" w:space="0" w:color="3C3C3C"/>
              </w:divBdr>
              <w:divsChild>
                <w:div w:id="954099851">
                  <w:marLeft w:val="0"/>
                  <w:marRight w:val="0"/>
                  <w:marTop w:val="0"/>
                  <w:marBottom w:val="0"/>
                  <w:divBdr>
                    <w:top w:val="none" w:sz="0" w:space="0" w:color="auto"/>
                    <w:left w:val="none" w:sz="0" w:space="0" w:color="auto"/>
                    <w:bottom w:val="none" w:sz="0" w:space="0" w:color="auto"/>
                    <w:right w:val="none" w:sz="0" w:space="0" w:color="auto"/>
                  </w:divBdr>
                  <w:divsChild>
                    <w:div w:id="1176651002">
                      <w:marLeft w:val="0"/>
                      <w:marRight w:val="0"/>
                      <w:marTop w:val="0"/>
                      <w:marBottom w:val="0"/>
                      <w:divBdr>
                        <w:top w:val="none" w:sz="0" w:space="0" w:color="auto"/>
                        <w:left w:val="none" w:sz="0" w:space="0" w:color="auto"/>
                        <w:bottom w:val="none" w:sz="0" w:space="0" w:color="auto"/>
                        <w:right w:val="none" w:sz="0" w:space="0" w:color="auto"/>
                      </w:divBdr>
                      <w:divsChild>
                        <w:div w:id="21090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7780">
                  <w:marLeft w:val="0"/>
                  <w:marRight w:val="0"/>
                  <w:marTop w:val="0"/>
                  <w:marBottom w:val="0"/>
                  <w:divBdr>
                    <w:top w:val="none" w:sz="0" w:space="0" w:color="auto"/>
                    <w:left w:val="none" w:sz="0" w:space="0" w:color="auto"/>
                    <w:bottom w:val="none" w:sz="0" w:space="0" w:color="auto"/>
                    <w:right w:val="none" w:sz="0" w:space="0" w:color="auto"/>
                  </w:divBdr>
                  <w:divsChild>
                    <w:div w:id="1422606311">
                      <w:marLeft w:val="0"/>
                      <w:marRight w:val="0"/>
                      <w:marTop w:val="0"/>
                      <w:marBottom w:val="0"/>
                      <w:divBdr>
                        <w:top w:val="single" w:sz="4" w:space="0" w:color="auto"/>
                        <w:left w:val="single" w:sz="4" w:space="0" w:color="auto"/>
                        <w:bottom w:val="single" w:sz="4" w:space="0" w:color="auto"/>
                        <w:right w:val="single" w:sz="4" w:space="0" w:color="auto"/>
                      </w:divBdr>
                      <w:divsChild>
                        <w:div w:id="13364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677732">
      <w:bodyDiv w:val="1"/>
      <w:marLeft w:val="0"/>
      <w:marRight w:val="0"/>
      <w:marTop w:val="0"/>
      <w:marBottom w:val="0"/>
      <w:divBdr>
        <w:top w:val="none" w:sz="0" w:space="0" w:color="auto"/>
        <w:left w:val="none" w:sz="0" w:space="0" w:color="auto"/>
        <w:bottom w:val="none" w:sz="0" w:space="0" w:color="auto"/>
        <w:right w:val="none" w:sz="0" w:space="0" w:color="auto"/>
      </w:divBdr>
    </w:div>
    <w:div w:id="545677070">
      <w:bodyDiv w:val="1"/>
      <w:marLeft w:val="0"/>
      <w:marRight w:val="0"/>
      <w:marTop w:val="0"/>
      <w:marBottom w:val="0"/>
      <w:divBdr>
        <w:top w:val="none" w:sz="0" w:space="0" w:color="auto"/>
        <w:left w:val="none" w:sz="0" w:space="0" w:color="auto"/>
        <w:bottom w:val="none" w:sz="0" w:space="0" w:color="auto"/>
        <w:right w:val="none" w:sz="0" w:space="0" w:color="auto"/>
      </w:divBdr>
    </w:div>
    <w:div w:id="710542617">
      <w:bodyDiv w:val="1"/>
      <w:marLeft w:val="0"/>
      <w:marRight w:val="0"/>
      <w:marTop w:val="0"/>
      <w:marBottom w:val="0"/>
      <w:divBdr>
        <w:top w:val="none" w:sz="0" w:space="0" w:color="auto"/>
        <w:left w:val="none" w:sz="0" w:space="0" w:color="auto"/>
        <w:bottom w:val="none" w:sz="0" w:space="0" w:color="auto"/>
        <w:right w:val="none" w:sz="0" w:space="0" w:color="auto"/>
      </w:divBdr>
    </w:div>
    <w:div w:id="979336239">
      <w:bodyDiv w:val="1"/>
      <w:marLeft w:val="0"/>
      <w:marRight w:val="0"/>
      <w:marTop w:val="0"/>
      <w:marBottom w:val="0"/>
      <w:divBdr>
        <w:top w:val="none" w:sz="0" w:space="0" w:color="auto"/>
        <w:left w:val="none" w:sz="0" w:space="0" w:color="auto"/>
        <w:bottom w:val="none" w:sz="0" w:space="0" w:color="auto"/>
        <w:right w:val="none" w:sz="0" w:space="0" w:color="auto"/>
      </w:divBdr>
      <w:divsChild>
        <w:div w:id="328019102">
          <w:marLeft w:val="0"/>
          <w:marRight w:val="0"/>
          <w:marTop w:val="0"/>
          <w:marBottom w:val="0"/>
          <w:divBdr>
            <w:top w:val="none" w:sz="0" w:space="0" w:color="auto"/>
            <w:left w:val="none" w:sz="0" w:space="0" w:color="auto"/>
            <w:bottom w:val="none" w:sz="0" w:space="0" w:color="auto"/>
            <w:right w:val="none" w:sz="0" w:space="0" w:color="auto"/>
          </w:divBdr>
          <w:divsChild>
            <w:div w:id="1001734967">
              <w:marLeft w:val="0"/>
              <w:marRight w:val="0"/>
              <w:marTop w:val="0"/>
              <w:marBottom w:val="0"/>
              <w:divBdr>
                <w:top w:val="none" w:sz="0" w:space="0" w:color="auto"/>
                <w:left w:val="none" w:sz="0" w:space="0" w:color="auto"/>
                <w:bottom w:val="none" w:sz="0" w:space="0" w:color="auto"/>
                <w:right w:val="none" w:sz="0" w:space="0" w:color="auto"/>
              </w:divBdr>
            </w:div>
            <w:div w:id="7329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2229">
      <w:bodyDiv w:val="1"/>
      <w:marLeft w:val="0"/>
      <w:marRight w:val="0"/>
      <w:marTop w:val="0"/>
      <w:marBottom w:val="0"/>
      <w:divBdr>
        <w:top w:val="none" w:sz="0" w:space="0" w:color="auto"/>
        <w:left w:val="none" w:sz="0" w:space="0" w:color="auto"/>
        <w:bottom w:val="none" w:sz="0" w:space="0" w:color="auto"/>
        <w:right w:val="none" w:sz="0" w:space="0" w:color="auto"/>
      </w:divBdr>
    </w:div>
    <w:div w:id="1401369797">
      <w:bodyDiv w:val="1"/>
      <w:marLeft w:val="0"/>
      <w:marRight w:val="0"/>
      <w:marTop w:val="0"/>
      <w:marBottom w:val="0"/>
      <w:divBdr>
        <w:top w:val="none" w:sz="0" w:space="0" w:color="auto"/>
        <w:left w:val="none" w:sz="0" w:space="0" w:color="auto"/>
        <w:bottom w:val="none" w:sz="0" w:space="0" w:color="auto"/>
        <w:right w:val="none" w:sz="0" w:space="0" w:color="auto"/>
      </w:divBdr>
      <w:divsChild>
        <w:div w:id="399640859">
          <w:marLeft w:val="0"/>
          <w:marRight w:val="0"/>
          <w:marTop w:val="0"/>
          <w:marBottom w:val="240"/>
          <w:divBdr>
            <w:top w:val="none" w:sz="0" w:space="0" w:color="auto"/>
            <w:left w:val="none" w:sz="0" w:space="0" w:color="auto"/>
            <w:bottom w:val="none" w:sz="0" w:space="0" w:color="auto"/>
            <w:right w:val="none" w:sz="0" w:space="0" w:color="auto"/>
          </w:divBdr>
          <w:divsChild>
            <w:div w:id="640502686">
              <w:marLeft w:val="0"/>
              <w:marRight w:val="0"/>
              <w:marTop w:val="0"/>
              <w:marBottom w:val="0"/>
              <w:divBdr>
                <w:top w:val="single" w:sz="4" w:space="0" w:color="3C3C3C"/>
                <w:left w:val="single" w:sz="4" w:space="0" w:color="3C3C3C"/>
                <w:bottom w:val="single" w:sz="4" w:space="0" w:color="3C3C3C"/>
                <w:right w:val="single" w:sz="4" w:space="0" w:color="3C3C3C"/>
              </w:divBdr>
              <w:divsChild>
                <w:div w:id="976298108">
                  <w:marLeft w:val="0"/>
                  <w:marRight w:val="0"/>
                  <w:marTop w:val="0"/>
                  <w:marBottom w:val="0"/>
                  <w:divBdr>
                    <w:top w:val="none" w:sz="0" w:space="0" w:color="auto"/>
                    <w:left w:val="none" w:sz="0" w:space="0" w:color="auto"/>
                    <w:bottom w:val="none" w:sz="0" w:space="0" w:color="auto"/>
                    <w:right w:val="none" w:sz="0" w:space="0" w:color="auto"/>
                  </w:divBdr>
                  <w:divsChild>
                    <w:div w:id="1153719991">
                      <w:marLeft w:val="0"/>
                      <w:marRight w:val="0"/>
                      <w:marTop w:val="0"/>
                      <w:marBottom w:val="0"/>
                      <w:divBdr>
                        <w:top w:val="none" w:sz="0" w:space="0" w:color="auto"/>
                        <w:left w:val="none" w:sz="0" w:space="0" w:color="auto"/>
                        <w:bottom w:val="none" w:sz="0" w:space="0" w:color="auto"/>
                        <w:right w:val="none" w:sz="0" w:space="0" w:color="auto"/>
                      </w:divBdr>
                      <w:divsChild>
                        <w:div w:id="11722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184">
                  <w:marLeft w:val="0"/>
                  <w:marRight w:val="0"/>
                  <w:marTop w:val="0"/>
                  <w:marBottom w:val="0"/>
                  <w:divBdr>
                    <w:top w:val="none" w:sz="0" w:space="0" w:color="auto"/>
                    <w:left w:val="none" w:sz="0" w:space="0" w:color="auto"/>
                    <w:bottom w:val="none" w:sz="0" w:space="0" w:color="auto"/>
                    <w:right w:val="none" w:sz="0" w:space="0" w:color="auto"/>
                  </w:divBdr>
                  <w:divsChild>
                    <w:div w:id="1554808062">
                      <w:marLeft w:val="0"/>
                      <w:marRight w:val="0"/>
                      <w:marTop w:val="0"/>
                      <w:marBottom w:val="0"/>
                      <w:divBdr>
                        <w:top w:val="single" w:sz="4" w:space="0" w:color="auto"/>
                        <w:left w:val="single" w:sz="4" w:space="0" w:color="auto"/>
                        <w:bottom w:val="single" w:sz="4" w:space="0" w:color="auto"/>
                        <w:right w:val="single" w:sz="4" w:space="0" w:color="auto"/>
                      </w:divBdr>
                      <w:divsChild>
                        <w:div w:id="2273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857134">
          <w:marLeft w:val="0"/>
          <w:marRight w:val="0"/>
          <w:marTop w:val="0"/>
          <w:marBottom w:val="240"/>
          <w:divBdr>
            <w:top w:val="none" w:sz="0" w:space="0" w:color="auto"/>
            <w:left w:val="none" w:sz="0" w:space="0" w:color="auto"/>
            <w:bottom w:val="none" w:sz="0" w:space="0" w:color="auto"/>
            <w:right w:val="none" w:sz="0" w:space="0" w:color="auto"/>
          </w:divBdr>
          <w:divsChild>
            <w:div w:id="730426580">
              <w:marLeft w:val="-420"/>
              <w:marRight w:val="0"/>
              <w:marTop w:val="0"/>
              <w:marBottom w:val="0"/>
              <w:divBdr>
                <w:top w:val="single" w:sz="4" w:space="0" w:color="3C3C3C"/>
                <w:left w:val="single" w:sz="4" w:space="0" w:color="3C3C3C"/>
                <w:bottom w:val="single" w:sz="4" w:space="0" w:color="3C3C3C"/>
                <w:right w:val="single" w:sz="4" w:space="0" w:color="3C3C3C"/>
              </w:divBdr>
              <w:divsChild>
                <w:div w:id="108478740">
                  <w:marLeft w:val="0"/>
                  <w:marRight w:val="0"/>
                  <w:marTop w:val="0"/>
                  <w:marBottom w:val="0"/>
                  <w:divBdr>
                    <w:top w:val="none" w:sz="0" w:space="0" w:color="auto"/>
                    <w:left w:val="none" w:sz="0" w:space="0" w:color="auto"/>
                    <w:bottom w:val="none" w:sz="0" w:space="0" w:color="auto"/>
                    <w:right w:val="none" w:sz="0" w:space="0" w:color="auto"/>
                  </w:divBdr>
                  <w:divsChild>
                    <w:div w:id="880442730">
                      <w:marLeft w:val="0"/>
                      <w:marRight w:val="0"/>
                      <w:marTop w:val="0"/>
                      <w:marBottom w:val="0"/>
                      <w:divBdr>
                        <w:top w:val="none" w:sz="0" w:space="0" w:color="auto"/>
                        <w:left w:val="none" w:sz="0" w:space="0" w:color="auto"/>
                        <w:bottom w:val="none" w:sz="0" w:space="0" w:color="auto"/>
                        <w:right w:val="none" w:sz="0" w:space="0" w:color="auto"/>
                      </w:divBdr>
                      <w:divsChild>
                        <w:div w:id="1435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1188">
                  <w:marLeft w:val="0"/>
                  <w:marRight w:val="0"/>
                  <w:marTop w:val="0"/>
                  <w:marBottom w:val="0"/>
                  <w:divBdr>
                    <w:top w:val="none" w:sz="0" w:space="0" w:color="auto"/>
                    <w:left w:val="none" w:sz="0" w:space="0" w:color="auto"/>
                    <w:bottom w:val="none" w:sz="0" w:space="0" w:color="auto"/>
                    <w:right w:val="none" w:sz="0" w:space="0" w:color="auto"/>
                  </w:divBdr>
                  <w:divsChild>
                    <w:div w:id="258103651">
                      <w:marLeft w:val="0"/>
                      <w:marRight w:val="0"/>
                      <w:marTop w:val="0"/>
                      <w:marBottom w:val="0"/>
                      <w:divBdr>
                        <w:top w:val="single" w:sz="4" w:space="0" w:color="auto"/>
                        <w:left w:val="single" w:sz="4" w:space="0" w:color="auto"/>
                        <w:bottom w:val="single" w:sz="4" w:space="0" w:color="auto"/>
                        <w:right w:val="single" w:sz="4" w:space="0" w:color="auto"/>
                      </w:divBdr>
                      <w:divsChild>
                        <w:div w:id="10038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75780">
          <w:marLeft w:val="0"/>
          <w:marRight w:val="0"/>
          <w:marTop w:val="0"/>
          <w:marBottom w:val="240"/>
          <w:divBdr>
            <w:top w:val="none" w:sz="0" w:space="0" w:color="auto"/>
            <w:left w:val="none" w:sz="0" w:space="0" w:color="auto"/>
            <w:bottom w:val="none" w:sz="0" w:space="0" w:color="auto"/>
            <w:right w:val="none" w:sz="0" w:space="0" w:color="auto"/>
          </w:divBdr>
          <w:divsChild>
            <w:div w:id="1394157363">
              <w:marLeft w:val="-420"/>
              <w:marRight w:val="0"/>
              <w:marTop w:val="0"/>
              <w:marBottom w:val="0"/>
              <w:divBdr>
                <w:top w:val="single" w:sz="4" w:space="0" w:color="3C3C3C"/>
                <w:left w:val="single" w:sz="4" w:space="0" w:color="3C3C3C"/>
                <w:bottom w:val="single" w:sz="4" w:space="0" w:color="3C3C3C"/>
                <w:right w:val="single" w:sz="4" w:space="0" w:color="3C3C3C"/>
              </w:divBdr>
              <w:divsChild>
                <w:div w:id="1783454189">
                  <w:marLeft w:val="0"/>
                  <w:marRight w:val="0"/>
                  <w:marTop w:val="0"/>
                  <w:marBottom w:val="0"/>
                  <w:divBdr>
                    <w:top w:val="none" w:sz="0" w:space="0" w:color="auto"/>
                    <w:left w:val="none" w:sz="0" w:space="0" w:color="auto"/>
                    <w:bottom w:val="none" w:sz="0" w:space="0" w:color="auto"/>
                    <w:right w:val="none" w:sz="0" w:space="0" w:color="auto"/>
                  </w:divBdr>
                  <w:divsChild>
                    <w:div w:id="964195265">
                      <w:marLeft w:val="0"/>
                      <w:marRight w:val="0"/>
                      <w:marTop w:val="0"/>
                      <w:marBottom w:val="0"/>
                      <w:divBdr>
                        <w:top w:val="none" w:sz="0" w:space="0" w:color="auto"/>
                        <w:left w:val="none" w:sz="0" w:space="0" w:color="auto"/>
                        <w:bottom w:val="none" w:sz="0" w:space="0" w:color="auto"/>
                        <w:right w:val="none" w:sz="0" w:space="0" w:color="auto"/>
                      </w:divBdr>
                      <w:divsChild>
                        <w:div w:id="7114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8436">
                  <w:marLeft w:val="0"/>
                  <w:marRight w:val="0"/>
                  <w:marTop w:val="0"/>
                  <w:marBottom w:val="0"/>
                  <w:divBdr>
                    <w:top w:val="none" w:sz="0" w:space="0" w:color="auto"/>
                    <w:left w:val="none" w:sz="0" w:space="0" w:color="auto"/>
                    <w:bottom w:val="none" w:sz="0" w:space="0" w:color="auto"/>
                    <w:right w:val="none" w:sz="0" w:space="0" w:color="auto"/>
                  </w:divBdr>
                  <w:divsChild>
                    <w:div w:id="342586719">
                      <w:marLeft w:val="0"/>
                      <w:marRight w:val="0"/>
                      <w:marTop w:val="0"/>
                      <w:marBottom w:val="0"/>
                      <w:divBdr>
                        <w:top w:val="single" w:sz="4" w:space="0" w:color="auto"/>
                        <w:left w:val="single" w:sz="4" w:space="0" w:color="auto"/>
                        <w:bottom w:val="single" w:sz="4" w:space="0" w:color="auto"/>
                        <w:right w:val="single" w:sz="4" w:space="0" w:color="auto"/>
                      </w:divBdr>
                      <w:divsChild>
                        <w:div w:id="20155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018952">
      <w:bodyDiv w:val="1"/>
      <w:marLeft w:val="0"/>
      <w:marRight w:val="0"/>
      <w:marTop w:val="0"/>
      <w:marBottom w:val="0"/>
      <w:divBdr>
        <w:top w:val="none" w:sz="0" w:space="0" w:color="auto"/>
        <w:left w:val="none" w:sz="0" w:space="0" w:color="auto"/>
        <w:bottom w:val="none" w:sz="0" w:space="0" w:color="auto"/>
        <w:right w:val="none" w:sz="0" w:space="0" w:color="auto"/>
      </w:divBdr>
    </w:div>
    <w:div w:id="1938638092">
      <w:bodyDiv w:val="1"/>
      <w:marLeft w:val="0"/>
      <w:marRight w:val="0"/>
      <w:marTop w:val="0"/>
      <w:marBottom w:val="0"/>
      <w:divBdr>
        <w:top w:val="none" w:sz="0" w:space="0" w:color="auto"/>
        <w:left w:val="none" w:sz="0" w:space="0" w:color="auto"/>
        <w:bottom w:val="none" w:sz="0" w:space="0" w:color="auto"/>
        <w:right w:val="none" w:sz="0" w:space="0" w:color="auto"/>
      </w:divBdr>
      <w:divsChild>
        <w:div w:id="222110215">
          <w:marLeft w:val="0"/>
          <w:marRight w:val="0"/>
          <w:marTop w:val="0"/>
          <w:marBottom w:val="0"/>
          <w:divBdr>
            <w:top w:val="none" w:sz="0" w:space="0" w:color="auto"/>
            <w:left w:val="none" w:sz="0" w:space="0" w:color="auto"/>
            <w:bottom w:val="none" w:sz="0" w:space="0" w:color="auto"/>
            <w:right w:val="none" w:sz="0" w:space="0" w:color="auto"/>
          </w:divBdr>
          <w:divsChild>
            <w:div w:id="1485465526">
              <w:marLeft w:val="0"/>
              <w:marRight w:val="0"/>
              <w:marTop w:val="0"/>
              <w:marBottom w:val="0"/>
              <w:divBdr>
                <w:top w:val="none" w:sz="0" w:space="0" w:color="auto"/>
                <w:left w:val="none" w:sz="0" w:space="0" w:color="auto"/>
                <w:bottom w:val="none" w:sz="0" w:space="0" w:color="auto"/>
                <w:right w:val="none" w:sz="0" w:space="0" w:color="auto"/>
              </w:divBdr>
            </w:div>
            <w:div w:id="16221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ilal/AppData/Local/Programs/Microsoft%20VS%20Code/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Bilal/AppData/Local/Programs/Microsoft%20VS%20Code/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Bilal/AppData/Local/Programs/Microsoft%20VS%20Code/resources/app/out/vs/code/electron-browser/workbench/workbench.html" TargetMode="External"/><Relationship Id="rId11" Type="http://schemas.openxmlformats.org/officeDocument/2006/relationships/theme" Target="theme/theme1.xml"/><Relationship Id="rId5" Type="http://schemas.openxmlformats.org/officeDocument/2006/relationships/hyperlink" Target="vscode-file://vscode-app/c:/Users/Bilal/AppData/Local/Programs/Microsoft%20VS%20Code/resources/app/out/vs/code/electron-browser/workbench/workbench.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file://vscode-app/c:/Users/Bilal/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29</cp:revision>
  <dcterms:created xsi:type="dcterms:W3CDTF">2026-02-01T07:46:00Z</dcterms:created>
  <dcterms:modified xsi:type="dcterms:W3CDTF">2026-02-01T08:39:00Z</dcterms:modified>
</cp:coreProperties>
</file>