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94EA3" w14:textId="78B59B67" w:rsidR="00C42131" w:rsidRDefault="00C42131" w:rsidP="00C42131">
      <w:pPr>
        <w:rPr>
          <w:rFonts w:ascii="Times New Roman" w:eastAsia="Times New Roman" w:hAnsi="Times New Roman" w:cs="Times New Roman"/>
        </w:rPr>
      </w:pPr>
      <w:r>
        <w:rPr>
          <w:rFonts w:ascii="Times New Roman" w:eastAsia="Times New Roman" w:hAnsi="Times New Roman" w:cs="Times New Roman"/>
        </w:rPr>
        <w:t xml:space="preserve">BDATA provides end-to-end network, application and device level data security to ensure that data stream from the IoT products (drones, autonomous vehicle, pumping stations etc.) to cloud is cryptographically encrypted and immutable. </w:t>
      </w:r>
    </w:p>
    <w:p w14:paraId="68E2B956" w14:textId="6A17BA6C" w:rsidR="00C42131" w:rsidRDefault="00C42131" w:rsidP="00C42131">
      <w:pPr>
        <w:rPr>
          <w:rFonts w:ascii="Times New Roman" w:eastAsia="Times New Roman" w:hAnsi="Times New Roman" w:cs="Times New Roman"/>
        </w:rPr>
      </w:pPr>
    </w:p>
    <w:p w14:paraId="1706E432" w14:textId="11FAF28D" w:rsidR="008003D8" w:rsidRDefault="008003D8" w:rsidP="00C42131">
      <w:pPr>
        <w:rPr>
          <w:rFonts w:ascii="Times New Roman" w:eastAsia="Times New Roman" w:hAnsi="Times New Roman" w:cs="Times New Roman"/>
        </w:rPr>
      </w:pPr>
      <w:r>
        <w:rPr>
          <w:rFonts w:ascii="Times New Roman" w:eastAsia="Times New Roman" w:hAnsi="Times New Roman" w:cs="Times New Roman"/>
        </w:rPr>
        <w:t>BDATA gateway device which comes with sim/</w:t>
      </w:r>
      <w:proofErr w:type="spellStart"/>
      <w:r>
        <w:rPr>
          <w:rFonts w:ascii="Times New Roman" w:eastAsia="Times New Roman" w:hAnsi="Times New Roman" w:cs="Times New Roman"/>
        </w:rPr>
        <w:t>esim</w:t>
      </w:r>
      <w:proofErr w:type="spellEnd"/>
      <w:r>
        <w:rPr>
          <w:rFonts w:ascii="Times New Roman" w:eastAsia="Times New Roman" w:hAnsi="Times New Roman" w:cs="Times New Roman"/>
        </w:rPr>
        <w:t xml:space="preserve"> is the best suited to function as the peer in an IoT device private blockchain network, as it has advance security and cryptographic features and fully scalable standardised solution for multiple IoT ecosystem vertices.</w:t>
      </w:r>
    </w:p>
    <w:p w14:paraId="38D446DC" w14:textId="77777777" w:rsidR="008003D8" w:rsidRDefault="008003D8" w:rsidP="00C42131">
      <w:pPr>
        <w:rPr>
          <w:rFonts w:ascii="Times New Roman" w:eastAsia="Times New Roman" w:hAnsi="Times New Roman" w:cs="Times New Roman"/>
        </w:rPr>
      </w:pPr>
    </w:p>
    <w:p w14:paraId="3C5AB96E" w14:textId="79C57003" w:rsidR="008E67C3" w:rsidRDefault="008E67C3" w:rsidP="00C42131">
      <w:pPr>
        <w:rPr>
          <w:rFonts w:ascii="Times New Roman" w:eastAsia="Times New Roman" w:hAnsi="Times New Roman" w:cs="Times New Roman"/>
        </w:rPr>
      </w:pPr>
    </w:p>
    <w:p w14:paraId="3B1820D8" w14:textId="2D6F32E4" w:rsidR="00482049" w:rsidRPr="008A1140" w:rsidRDefault="001C1C13" w:rsidP="00482049">
      <w:pPr>
        <w:rPr>
          <w:rFonts w:ascii="Times New Roman" w:eastAsia="Times New Roman" w:hAnsi="Times New Roman" w:cs="Times New Roman"/>
          <w:b/>
          <w:bCs/>
        </w:rPr>
      </w:pPr>
      <w:r w:rsidRPr="001C1C13">
        <w:rPr>
          <w:rFonts w:ascii="Times New Roman" w:eastAsia="Times New Roman" w:hAnsi="Times New Roman" w:cs="Times New Roman"/>
          <w:b/>
          <w:bCs/>
        </w:rPr>
        <w:t>Market Need</w:t>
      </w:r>
      <w:r w:rsidR="00482049">
        <w:rPr>
          <w:rFonts w:ascii="Times New Roman" w:eastAsia="Times New Roman" w:hAnsi="Times New Roman" w:cs="Times New Roman"/>
          <w:b/>
          <w:bCs/>
        </w:rPr>
        <w:t xml:space="preserve"> - </w:t>
      </w:r>
      <w:r w:rsidRPr="008A1140">
        <w:rPr>
          <w:rFonts w:ascii="Times New Roman" w:eastAsia="Times New Roman" w:hAnsi="Times New Roman" w:cs="Times New Roman"/>
          <w:b/>
          <w:bCs/>
        </w:rPr>
        <w:t>High Speed</w:t>
      </w:r>
      <w:r w:rsidR="00482049">
        <w:rPr>
          <w:rFonts w:ascii="Times New Roman" w:eastAsia="Times New Roman" w:hAnsi="Times New Roman" w:cs="Times New Roman"/>
          <w:b/>
          <w:bCs/>
        </w:rPr>
        <w:t xml:space="preserve"> &amp; </w:t>
      </w:r>
      <w:r w:rsidR="00482049" w:rsidRPr="008A1140">
        <w:rPr>
          <w:rFonts w:ascii="Times New Roman" w:eastAsia="Times New Roman" w:hAnsi="Times New Roman" w:cs="Times New Roman"/>
          <w:b/>
          <w:bCs/>
        </w:rPr>
        <w:t>Secure Connectivity:</w:t>
      </w:r>
    </w:p>
    <w:p w14:paraId="332BF1BD" w14:textId="43B53F69" w:rsidR="001C1C13" w:rsidRPr="00482049" w:rsidRDefault="001C1C13" w:rsidP="001C1C13">
      <w:pPr>
        <w:rPr>
          <w:rFonts w:ascii="Times New Roman" w:eastAsia="Times New Roman" w:hAnsi="Times New Roman" w:cs="Times New Roman"/>
          <w:b/>
          <w:bCs/>
        </w:rPr>
      </w:pPr>
      <w:r w:rsidRPr="008A1140">
        <w:rPr>
          <w:rFonts w:ascii="Times New Roman" w:eastAsia="Times New Roman" w:hAnsi="Times New Roman" w:cs="Times New Roman"/>
          <w:b/>
          <w:bCs/>
        </w:rPr>
        <w:t xml:space="preserve"> </w:t>
      </w:r>
    </w:p>
    <w:p w14:paraId="37E5B082" w14:textId="77777777" w:rsidR="001C1C13" w:rsidRDefault="001C1C13" w:rsidP="001C1C13">
      <w:pPr>
        <w:rPr>
          <w:rFonts w:ascii="Times New Roman" w:eastAsia="Times New Roman" w:hAnsi="Times New Roman" w:cs="Times New Roman"/>
        </w:rPr>
      </w:pPr>
      <w:r>
        <w:rPr>
          <w:rFonts w:ascii="Times New Roman" w:eastAsia="Times New Roman" w:hAnsi="Times New Roman" w:cs="Times New Roman"/>
        </w:rPr>
        <w:t xml:space="preserve">70% of the 4G coverage in North America will be converted to 5G by 2025, which will increase huge amount of use cases in IoT industry e.g. increase in the deployment of remote operation of pumping systems, remote mining operations, remote surgeries etc. </w:t>
      </w:r>
    </w:p>
    <w:p w14:paraId="01B144B2" w14:textId="77777777" w:rsidR="001C1C13" w:rsidRDefault="001C1C13" w:rsidP="001C1C13">
      <w:pPr>
        <w:rPr>
          <w:rFonts w:ascii="Times New Roman" w:eastAsia="Times New Roman" w:hAnsi="Times New Roman" w:cs="Times New Roman"/>
        </w:rPr>
      </w:pPr>
    </w:p>
    <w:p w14:paraId="55452DC4" w14:textId="051E62EA" w:rsidR="001C1C13" w:rsidRPr="001C1C13" w:rsidRDefault="001C1C13" w:rsidP="008E67C3">
      <w:pPr>
        <w:rPr>
          <w:rFonts w:ascii="Times New Roman" w:eastAsia="Times New Roman" w:hAnsi="Times New Roman" w:cs="Times New Roman"/>
        </w:rPr>
      </w:pPr>
      <w:r>
        <w:rPr>
          <w:rFonts w:ascii="Times New Roman" w:eastAsia="Times New Roman" w:hAnsi="Times New Roman" w:cs="Times New Roman"/>
        </w:rPr>
        <w:t>IoT industry was sitting at $250B in 2019, and expected to reach $1.5T by 2027, which heavily rely on the secure connectivity provided by telecom companies.</w:t>
      </w:r>
    </w:p>
    <w:p w14:paraId="0E58BFA0" w14:textId="77777777" w:rsidR="001C1C13" w:rsidRDefault="001C1C13" w:rsidP="008E67C3">
      <w:pPr>
        <w:rPr>
          <w:rFonts w:ascii="Times New Roman" w:eastAsia="Times New Roman" w:hAnsi="Times New Roman" w:cs="Times New Roman"/>
          <w:b/>
          <w:bCs/>
        </w:rPr>
      </w:pPr>
    </w:p>
    <w:p w14:paraId="71F8FA8E" w14:textId="0AB273C5" w:rsidR="008A1140" w:rsidRDefault="008E67C3" w:rsidP="008E67C3">
      <w:pPr>
        <w:rPr>
          <w:rFonts w:ascii="Times New Roman" w:eastAsia="Times New Roman" w:hAnsi="Times New Roman" w:cs="Times New Roman"/>
          <w:b/>
          <w:bCs/>
        </w:rPr>
      </w:pPr>
      <w:r w:rsidRPr="008A1140">
        <w:rPr>
          <w:rFonts w:ascii="Times New Roman" w:eastAsia="Times New Roman" w:hAnsi="Times New Roman" w:cs="Times New Roman"/>
          <w:b/>
          <w:bCs/>
        </w:rPr>
        <w:t xml:space="preserve">Highly Secure and Scalable IoT System Architecture. </w:t>
      </w:r>
    </w:p>
    <w:p w14:paraId="7B0FF95F" w14:textId="77777777" w:rsidR="00482049" w:rsidRPr="001C1C13" w:rsidRDefault="00482049" w:rsidP="008E67C3">
      <w:pPr>
        <w:rPr>
          <w:rFonts w:ascii="Times New Roman" w:eastAsia="Times New Roman" w:hAnsi="Times New Roman" w:cs="Times New Roman"/>
          <w:b/>
          <w:bCs/>
        </w:rPr>
      </w:pPr>
    </w:p>
    <w:p w14:paraId="36D5F0C4" w14:textId="2EDEA32E" w:rsidR="008E67C3" w:rsidRDefault="003E590E" w:rsidP="008E67C3">
      <w:pPr>
        <w:rPr>
          <w:rFonts w:ascii="Times New Roman" w:eastAsia="Times New Roman" w:hAnsi="Times New Roman" w:cs="Times New Roman"/>
        </w:rPr>
      </w:pPr>
      <w:r>
        <w:rPr>
          <w:rFonts w:ascii="Times New Roman" w:eastAsia="Times New Roman" w:hAnsi="Times New Roman" w:cs="Times New Roman"/>
        </w:rPr>
        <w:t xml:space="preserve">BDIOT (Blockchained Data Internet of Things) provides a patent pending mechanism to ensure network, application and device level security. </w:t>
      </w:r>
    </w:p>
    <w:p w14:paraId="2E26E451" w14:textId="2511D1A4" w:rsidR="00482049" w:rsidRDefault="00482049" w:rsidP="008E67C3">
      <w:pPr>
        <w:rPr>
          <w:rFonts w:ascii="Times New Roman" w:eastAsia="Times New Roman" w:hAnsi="Times New Roman" w:cs="Times New Roman"/>
        </w:rPr>
      </w:pPr>
    </w:p>
    <w:p w14:paraId="109E7A21" w14:textId="66159D9A" w:rsidR="00482049" w:rsidRDefault="00482049" w:rsidP="008E67C3">
      <w:pPr>
        <w:rPr>
          <w:rFonts w:ascii="Times New Roman" w:eastAsia="Times New Roman" w:hAnsi="Times New Roman" w:cs="Times New Roman"/>
        </w:rPr>
      </w:pPr>
      <w:r>
        <w:rPr>
          <w:rFonts w:ascii="Times New Roman" w:eastAsia="Times New Roman" w:hAnsi="Times New Roman" w:cs="Times New Roman"/>
        </w:rPr>
        <w:t xml:space="preserve">BDIOT hardware and software architecture enables IoT devices manufacturer and IoT </w:t>
      </w:r>
      <w:r>
        <w:rPr>
          <w:rFonts w:ascii="Times New Roman" w:eastAsia="Times New Roman" w:hAnsi="Times New Roman" w:cs="Times New Roman"/>
        </w:rPr>
        <w:t xml:space="preserve">telecom </w:t>
      </w:r>
      <w:r>
        <w:rPr>
          <w:rFonts w:ascii="Times New Roman" w:eastAsia="Times New Roman" w:hAnsi="Times New Roman" w:cs="Times New Roman"/>
        </w:rPr>
        <w:t xml:space="preserve">service providers to leverage the BDATA gateway device with embedded sim as a robust, scalable and standardized hardware peer to protect IoT data communications. </w:t>
      </w:r>
    </w:p>
    <w:p w14:paraId="683D23B5" w14:textId="0C8FBAC9" w:rsidR="00482049" w:rsidRDefault="00482049" w:rsidP="008E67C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FD774E" wp14:editId="58F958B8">
            <wp:extent cx="5118410" cy="3404071"/>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2870" cy="3407037"/>
                    </a:xfrm>
                    <a:prstGeom prst="rect">
                      <a:avLst/>
                    </a:prstGeom>
                  </pic:spPr>
                </pic:pic>
              </a:graphicData>
            </a:graphic>
          </wp:inline>
        </w:drawing>
      </w:r>
    </w:p>
    <w:p w14:paraId="2A282B58" w14:textId="6213A117" w:rsidR="003E590E" w:rsidRDefault="003E590E" w:rsidP="008E67C3">
      <w:pPr>
        <w:rPr>
          <w:rFonts w:ascii="Times New Roman" w:eastAsia="Times New Roman" w:hAnsi="Times New Roman" w:cs="Times New Roman"/>
        </w:rPr>
      </w:pPr>
    </w:p>
    <w:p w14:paraId="2617CC32" w14:textId="2F24DB84" w:rsidR="003E590E" w:rsidRPr="001A395C" w:rsidRDefault="003E590E" w:rsidP="008E67C3">
      <w:pPr>
        <w:rPr>
          <w:rFonts w:ascii="Times New Roman" w:eastAsia="Times New Roman" w:hAnsi="Times New Roman" w:cs="Times New Roman"/>
          <w:b/>
          <w:bCs/>
        </w:rPr>
      </w:pPr>
      <w:r w:rsidRPr="001A395C">
        <w:rPr>
          <w:rFonts w:ascii="Times New Roman" w:eastAsia="Times New Roman" w:hAnsi="Times New Roman" w:cs="Times New Roman"/>
          <w:b/>
          <w:bCs/>
        </w:rPr>
        <w:lastRenderedPageBreak/>
        <w:t xml:space="preserve">Network: </w:t>
      </w:r>
    </w:p>
    <w:p w14:paraId="34061811" w14:textId="1E5A3521" w:rsidR="003E590E" w:rsidRDefault="003E590E" w:rsidP="008E67C3">
      <w:pPr>
        <w:rPr>
          <w:rFonts w:ascii="Times New Roman" w:eastAsia="Times New Roman" w:hAnsi="Times New Roman" w:cs="Times New Roman"/>
        </w:rPr>
      </w:pPr>
      <w:r>
        <w:rPr>
          <w:rFonts w:ascii="Times New Roman" w:eastAsia="Times New Roman" w:hAnsi="Times New Roman" w:cs="Times New Roman"/>
        </w:rPr>
        <w:t xml:space="preserve">All the communication using </w:t>
      </w:r>
      <w:proofErr w:type="spellStart"/>
      <w:r w:rsidR="001C1C13">
        <w:rPr>
          <w:rFonts w:ascii="Times New Roman" w:eastAsia="Times New Roman" w:hAnsi="Times New Roman" w:cs="Times New Roman"/>
        </w:rPr>
        <w:t>e</w:t>
      </w:r>
      <w:r>
        <w:rPr>
          <w:rFonts w:ascii="Times New Roman" w:eastAsia="Times New Roman" w:hAnsi="Times New Roman" w:cs="Times New Roman"/>
        </w:rPr>
        <w:t>SIM</w:t>
      </w:r>
      <w:proofErr w:type="spellEnd"/>
      <w:r>
        <w:rPr>
          <w:rFonts w:ascii="Times New Roman" w:eastAsia="Times New Roman" w:hAnsi="Times New Roman" w:cs="Times New Roman"/>
        </w:rPr>
        <w:t xml:space="preserve"> card is authenticated using advance security and cryptographic features of blockchain to ensure end-to-end secure connection.</w:t>
      </w:r>
    </w:p>
    <w:p w14:paraId="128E31D0" w14:textId="7419B58D" w:rsidR="003E590E" w:rsidRDefault="003E590E" w:rsidP="008E67C3">
      <w:pPr>
        <w:rPr>
          <w:rFonts w:ascii="Times New Roman" w:eastAsia="Times New Roman" w:hAnsi="Times New Roman" w:cs="Times New Roman"/>
        </w:rPr>
      </w:pPr>
    </w:p>
    <w:p w14:paraId="1956DCE2" w14:textId="655381F0" w:rsidR="003E590E" w:rsidRPr="001A395C" w:rsidRDefault="003E590E" w:rsidP="008E67C3">
      <w:pPr>
        <w:rPr>
          <w:rFonts w:ascii="Times New Roman" w:eastAsia="Times New Roman" w:hAnsi="Times New Roman" w:cs="Times New Roman"/>
          <w:b/>
          <w:bCs/>
        </w:rPr>
      </w:pPr>
      <w:r w:rsidRPr="001A395C">
        <w:rPr>
          <w:rFonts w:ascii="Times New Roman" w:eastAsia="Times New Roman" w:hAnsi="Times New Roman" w:cs="Times New Roman"/>
          <w:b/>
          <w:bCs/>
        </w:rPr>
        <w:t>Application:</w:t>
      </w:r>
    </w:p>
    <w:p w14:paraId="4FACB5BE" w14:textId="5E7E90B8" w:rsidR="003E590E" w:rsidRDefault="003E590E" w:rsidP="008E67C3">
      <w:pPr>
        <w:rPr>
          <w:rFonts w:ascii="Times New Roman" w:eastAsia="Times New Roman" w:hAnsi="Times New Roman" w:cs="Times New Roman"/>
        </w:rPr>
      </w:pPr>
      <w:r>
        <w:rPr>
          <w:rFonts w:ascii="Times New Roman" w:eastAsia="Times New Roman" w:hAnsi="Times New Roman" w:cs="Times New Roman"/>
        </w:rPr>
        <w:t>Application that run on the product</w:t>
      </w:r>
      <w:r w:rsidR="000B5E3E">
        <w:rPr>
          <w:rFonts w:ascii="Times New Roman" w:eastAsia="Times New Roman" w:hAnsi="Times New Roman" w:cs="Times New Roman"/>
        </w:rPr>
        <w:t xml:space="preserve"> (drones, pumping system etc.)</w:t>
      </w:r>
      <w:r>
        <w:rPr>
          <w:rFonts w:ascii="Times New Roman" w:eastAsia="Times New Roman" w:hAnsi="Times New Roman" w:cs="Times New Roman"/>
        </w:rPr>
        <w:t xml:space="preserve"> is deployed on the blockchain to ensure </w:t>
      </w:r>
      <w:r w:rsidR="000B5E3E">
        <w:rPr>
          <w:rFonts w:ascii="Times New Roman" w:eastAsia="Times New Roman" w:hAnsi="Times New Roman" w:cs="Times New Roman"/>
        </w:rPr>
        <w:t xml:space="preserve">that no one can tampered the application. </w:t>
      </w:r>
    </w:p>
    <w:p w14:paraId="16A8FA30" w14:textId="6B92D27C" w:rsidR="003E590E" w:rsidRDefault="003E590E" w:rsidP="008E67C3">
      <w:pPr>
        <w:rPr>
          <w:rFonts w:ascii="Times New Roman" w:eastAsia="Times New Roman" w:hAnsi="Times New Roman" w:cs="Times New Roman"/>
        </w:rPr>
      </w:pPr>
    </w:p>
    <w:p w14:paraId="7AA1D116" w14:textId="2CDF2484" w:rsidR="003E590E" w:rsidRDefault="003E590E" w:rsidP="008E67C3">
      <w:pPr>
        <w:rPr>
          <w:rFonts w:ascii="Times New Roman" w:eastAsia="Times New Roman" w:hAnsi="Times New Roman" w:cs="Times New Roman"/>
        </w:rPr>
      </w:pPr>
    </w:p>
    <w:p w14:paraId="0A5B24A4" w14:textId="7D28016E" w:rsidR="000B5E3E" w:rsidRPr="001A395C" w:rsidRDefault="003E590E" w:rsidP="008E67C3">
      <w:pPr>
        <w:rPr>
          <w:rFonts w:ascii="Times New Roman" w:eastAsia="Times New Roman" w:hAnsi="Times New Roman" w:cs="Times New Roman"/>
          <w:b/>
          <w:bCs/>
        </w:rPr>
      </w:pPr>
      <w:r w:rsidRPr="001A395C">
        <w:rPr>
          <w:rFonts w:ascii="Times New Roman" w:eastAsia="Times New Roman" w:hAnsi="Times New Roman" w:cs="Times New Roman"/>
          <w:b/>
          <w:bCs/>
        </w:rPr>
        <w:t>Device Level Security:</w:t>
      </w:r>
    </w:p>
    <w:p w14:paraId="2696C4B3" w14:textId="2CF04271" w:rsidR="000B5E3E" w:rsidRDefault="000B5E3E" w:rsidP="008E67C3">
      <w:pPr>
        <w:rPr>
          <w:rFonts w:ascii="Times New Roman" w:eastAsia="Times New Roman" w:hAnsi="Times New Roman" w:cs="Times New Roman"/>
        </w:rPr>
      </w:pPr>
      <w:r>
        <w:rPr>
          <w:rFonts w:ascii="Times New Roman" w:eastAsia="Times New Roman" w:hAnsi="Times New Roman" w:cs="Times New Roman"/>
        </w:rPr>
        <w:t>Most of the IoT use cases required remote operation, which means that device is not being stalked by individuals</w:t>
      </w:r>
      <w:r w:rsidR="001A395C">
        <w:rPr>
          <w:rFonts w:ascii="Times New Roman" w:eastAsia="Times New Roman" w:hAnsi="Times New Roman" w:cs="Times New Roman"/>
        </w:rPr>
        <w:t xml:space="preserve"> that </w:t>
      </w:r>
      <w:r>
        <w:rPr>
          <w:rFonts w:ascii="Times New Roman" w:eastAsia="Times New Roman" w:hAnsi="Times New Roman" w:cs="Times New Roman"/>
        </w:rPr>
        <w:t>increase</w:t>
      </w:r>
      <w:r w:rsidR="001A395C">
        <w:rPr>
          <w:rFonts w:ascii="Times New Roman" w:eastAsia="Times New Roman" w:hAnsi="Times New Roman" w:cs="Times New Roman"/>
        </w:rPr>
        <w:t>s</w:t>
      </w:r>
      <w:r>
        <w:rPr>
          <w:rFonts w:ascii="Times New Roman" w:eastAsia="Times New Roman" w:hAnsi="Times New Roman" w:cs="Times New Roman"/>
        </w:rPr>
        <w:t xml:space="preserve"> the risk of the data stolen from the device. </w:t>
      </w:r>
    </w:p>
    <w:p w14:paraId="30BB12C6" w14:textId="77777777" w:rsidR="000B5E3E" w:rsidRDefault="000B5E3E" w:rsidP="008E67C3">
      <w:pPr>
        <w:rPr>
          <w:rFonts w:ascii="Times New Roman" w:eastAsia="Times New Roman" w:hAnsi="Times New Roman" w:cs="Times New Roman"/>
        </w:rPr>
      </w:pPr>
    </w:p>
    <w:p w14:paraId="2D0C84A1" w14:textId="470BEC3D" w:rsidR="008A1140" w:rsidRDefault="000B5E3E" w:rsidP="008E67C3">
      <w:pPr>
        <w:rPr>
          <w:rFonts w:ascii="Times New Roman" w:eastAsia="Times New Roman" w:hAnsi="Times New Roman" w:cs="Times New Roman"/>
        </w:rPr>
      </w:pPr>
      <w:r>
        <w:rPr>
          <w:rFonts w:ascii="Times New Roman" w:eastAsia="Times New Roman" w:hAnsi="Times New Roman" w:cs="Times New Roman"/>
        </w:rPr>
        <w:t xml:space="preserve">Device </w:t>
      </w:r>
      <w:r w:rsidR="001A395C">
        <w:rPr>
          <w:rFonts w:ascii="Times New Roman" w:eastAsia="Times New Roman" w:hAnsi="Times New Roman" w:cs="Times New Roman"/>
        </w:rPr>
        <w:t>o</w:t>
      </w:r>
      <w:r>
        <w:rPr>
          <w:rFonts w:ascii="Times New Roman" w:eastAsia="Times New Roman" w:hAnsi="Times New Roman" w:cs="Times New Roman"/>
        </w:rPr>
        <w:t>perat</w:t>
      </w:r>
      <w:r w:rsidR="001A395C">
        <w:rPr>
          <w:rFonts w:ascii="Times New Roman" w:eastAsia="Times New Roman" w:hAnsi="Times New Roman" w:cs="Times New Roman"/>
        </w:rPr>
        <w:t>ion</w:t>
      </w:r>
      <w:r>
        <w:rPr>
          <w:rFonts w:ascii="Times New Roman" w:eastAsia="Times New Roman" w:hAnsi="Times New Roman" w:cs="Times New Roman"/>
        </w:rPr>
        <w:t xml:space="preserve"> chaincode is deployed on the device to ensure that all the output ports can be managed and controlled</w:t>
      </w:r>
      <w:r w:rsidR="00482049">
        <w:rPr>
          <w:rFonts w:ascii="Times New Roman" w:eastAsia="Times New Roman" w:hAnsi="Times New Roman" w:cs="Times New Roman"/>
        </w:rPr>
        <w:t xml:space="preserve"> by organization admin</w:t>
      </w:r>
      <w:r>
        <w:rPr>
          <w:rFonts w:ascii="Times New Roman" w:eastAsia="Times New Roman" w:hAnsi="Times New Roman" w:cs="Times New Roman"/>
        </w:rPr>
        <w:t xml:space="preserve"> to ensure no data is stolen from the device</w:t>
      </w:r>
      <w:r w:rsidR="001A395C">
        <w:rPr>
          <w:rFonts w:ascii="Times New Roman" w:eastAsia="Times New Roman" w:hAnsi="Times New Roman" w:cs="Times New Roman"/>
        </w:rPr>
        <w:t xml:space="preserve"> (USB, Bluetooth, HDMI etc.)</w:t>
      </w:r>
      <w:r>
        <w:rPr>
          <w:rFonts w:ascii="Times New Roman" w:eastAsia="Times New Roman" w:hAnsi="Times New Roman" w:cs="Times New Roman"/>
        </w:rPr>
        <w:t xml:space="preserve"> or no parallel script is running on the device to steal the data. </w:t>
      </w:r>
    </w:p>
    <w:p w14:paraId="0D90A5F3" w14:textId="1E002F58" w:rsidR="008003D8" w:rsidRDefault="008003D8" w:rsidP="00C42131">
      <w:pPr>
        <w:rPr>
          <w:rFonts w:ascii="Times New Roman" w:eastAsia="Times New Roman" w:hAnsi="Times New Roman" w:cs="Times New Roman"/>
        </w:rPr>
      </w:pPr>
    </w:p>
    <w:p w14:paraId="082506A2" w14:textId="26FC624B" w:rsidR="00482049" w:rsidRDefault="00482049" w:rsidP="00C42131">
      <w:pPr>
        <w:rPr>
          <w:rFonts w:ascii="Times New Roman" w:eastAsia="Times New Roman" w:hAnsi="Times New Roman" w:cs="Times New Roman"/>
        </w:rPr>
      </w:pPr>
    </w:p>
    <w:sectPr w:rsidR="00482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44971"/>
    <w:multiLevelType w:val="hybridMultilevel"/>
    <w:tmpl w:val="59B4E5FA"/>
    <w:lvl w:ilvl="0" w:tplc="EB9082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31"/>
    <w:rsid w:val="000B5E3E"/>
    <w:rsid w:val="001A395C"/>
    <w:rsid w:val="001C1C13"/>
    <w:rsid w:val="003E590E"/>
    <w:rsid w:val="00482049"/>
    <w:rsid w:val="008003D8"/>
    <w:rsid w:val="008A1140"/>
    <w:rsid w:val="008E67C3"/>
    <w:rsid w:val="00937828"/>
    <w:rsid w:val="009D1D3D"/>
    <w:rsid w:val="00C42131"/>
    <w:rsid w:val="00DE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555261"/>
  <w15:chartTrackingRefBased/>
  <w15:docId w15:val="{179B2D61-4642-424D-87BB-F894031D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2393">
      <w:bodyDiv w:val="1"/>
      <w:marLeft w:val="0"/>
      <w:marRight w:val="0"/>
      <w:marTop w:val="0"/>
      <w:marBottom w:val="0"/>
      <w:divBdr>
        <w:top w:val="none" w:sz="0" w:space="0" w:color="auto"/>
        <w:left w:val="none" w:sz="0" w:space="0" w:color="auto"/>
        <w:bottom w:val="none" w:sz="0" w:space="0" w:color="auto"/>
        <w:right w:val="none" w:sz="0" w:space="0" w:color="auto"/>
      </w:divBdr>
    </w:div>
    <w:div w:id="494078895">
      <w:bodyDiv w:val="1"/>
      <w:marLeft w:val="0"/>
      <w:marRight w:val="0"/>
      <w:marTop w:val="0"/>
      <w:marBottom w:val="0"/>
      <w:divBdr>
        <w:top w:val="none" w:sz="0" w:space="0" w:color="auto"/>
        <w:left w:val="none" w:sz="0" w:space="0" w:color="auto"/>
        <w:bottom w:val="none" w:sz="0" w:space="0" w:color="auto"/>
        <w:right w:val="none" w:sz="0" w:space="0" w:color="auto"/>
      </w:divBdr>
    </w:div>
    <w:div w:id="1135489256">
      <w:bodyDiv w:val="1"/>
      <w:marLeft w:val="0"/>
      <w:marRight w:val="0"/>
      <w:marTop w:val="0"/>
      <w:marBottom w:val="0"/>
      <w:divBdr>
        <w:top w:val="none" w:sz="0" w:space="0" w:color="auto"/>
        <w:left w:val="none" w:sz="0" w:space="0" w:color="auto"/>
        <w:bottom w:val="none" w:sz="0" w:space="0" w:color="auto"/>
        <w:right w:val="none" w:sz="0" w:space="0" w:color="auto"/>
      </w:divBdr>
    </w:div>
    <w:div w:id="1322854488">
      <w:bodyDiv w:val="1"/>
      <w:marLeft w:val="0"/>
      <w:marRight w:val="0"/>
      <w:marTop w:val="0"/>
      <w:marBottom w:val="0"/>
      <w:divBdr>
        <w:top w:val="none" w:sz="0" w:space="0" w:color="auto"/>
        <w:left w:val="none" w:sz="0" w:space="0" w:color="auto"/>
        <w:bottom w:val="none" w:sz="0" w:space="0" w:color="auto"/>
        <w:right w:val="none" w:sz="0" w:space="0" w:color="auto"/>
      </w:divBdr>
    </w:div>
    <w:div w:id="14534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Bari</dc:creator>
  <cp:keywords/>
  <dc:description/>
  <cp:lastModifiedBy>Syed Bari</cp:lastModifiedBy>
  <cp:revision>7</cp:revision>
  <dcterms:created xsi:type="dcterms:W3CDTF">2020-08-25T04:34:00Z</dcterms:created>
  <dcterms:modified xsi:type="dcterms:W3CDTF">2020-08-25T05:48:00Z</dcterms:modified>
</cp:coreProperties>
</file>