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9bb8b87ed4157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Bilal </w:t>
      </w:r>
      <w:r>
        <w:rPr>
          <w:rFonts w:ascii="sans-serif" w:hAnsi="sans-serif"/>
          <w:color w:val="A3A3A3"/>
        </w:rPr>
        <w:t xml:space="preserve"> Khan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BROOKLYN, New York (NY) 1123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bk440960@gmail.com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NY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Advising, and  Acquiring skills to secure a  Part-time Job job in Byers and Mcgowan Inc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Imelda Kim</w:t>
      </w:r>
    </w:p>
    <w:p>
      <w:pPr>
        <w:pStyle w:val="ListParagraph"/>
        <w:numPr>
          <w:ilvl w:val="0"/>
          <w:numId w:val="2"/>
        </w:numPr>
      </w:pPr>
      <w:r>
        <w:t xml:space="preserve">Similique suscipit q</w:t>
      </w:r>
    </w:p>
    <w:p>
      <w:pPr>
        <w:pStyle w:val="ListParagraph"/>
        <w:numPr>
          <w:ilvl w:val="0"/>
          <w:numId w:val="2"/>
        </w:numPr>
      </w:pPr>
      <w:r>
        <w:t xml:space="preserve">10/2/2010 12:00:00 AM</w:t>
      </w:r>
    </w:p>
    <w:p>
      <w:pPr>
        <w:pStyle w:val="ListParagraph"/>
        <w:numPr>
          <w:ilvl w:val="0"/>
          <w:numId w:val="2"/>
        </w:numPr>
      </w:pPr>
      <w:r>
        <w:t xml:space="preserve">Yeo Kirk</w:t>
      </w:r>
    </w:p>
    <w:p>
      <w:pPr>
        <w:pStyle w:val="ListParagraph"/>
        <w:numPr>
          <w:ilvl w:val="0"/>
          <w:numId w:val="2"/>
        </w:numPr>
      </w:pPr>
      <w:r>
        <w:t xml:space="preserve">Master of Science	GPA:  4108
Specialty in Family &amp; Human Development</w:t>
      </w:r>
    </w:p>
    <w:p>
      <w:pPr>
        <w:pStyle w:val="ListParagraph"/>
        <w:numPr>
          <w:ilvl w:val="0"/>
          <w:numId w:val="2"/>
        </w:numPr>
      </w:pPr>
      <w:r>
        <w:t xml:space="preserve">Minor:  Urban Planning</w:t>
      </w:r>
    </w:p>
    <w:p>
      <w:pPr>
        <w:pStyle w:val="ListParagraph"/>
        <w:numPr>
          <w:ilvl w:val="0"/>
          <w:numId w:val="2"/>
        </w:numPr>
      </w:pPr>
      <w:r>
        <w:t xml:space="preserve">Certificate in East Asian Studies</w:t>
      </w:r>
    </w:p>
    <w:p>
      <w:pPr>
        <w:spacing w:before="0" w:after="0"/>
        <w:ind w:left="0" w:right="0"/>
      </w:pPr>
      <w:r>
        <w:t xml:space="preserve">Sapiente laborum des 10/2/2010 12:00:00 AM</w:t>
      </w:r>
    </w:p>
    <w:p>
      <w:r>
        <w:rPr>
          <w:b/>
        </w:rPr>
        <w:t xml:space="preserve">Provident vero sunt</w:t>
      </w:r>
    </w:p>
    <w:p>
      <w:pPr>
        <w:jc w:val="right"/>
      </w:pPr>
      <w:r>
        <w:br/>
      </w:r>
      <w:r>
        <w:br/>
      </w:r>
    </w:p>
    <w:p>
      <w:pPr>
        <w:pStyle w:val="ListParagraph"/>
        <w:numPr>
          <w:ilvl w:val="0"/>
          <w:numId w:val="3"/>
        </w:numPr>
      </w:pPr>
      <w:r>
        <w:t xml:space="preserve">Erasmus Hall  September - 1970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Nostrum facere elige Ut tempor sed impedi</w:t>
      </w:r>
    </w:p>
    <w:p>
      <w:pPr>
        <w:pStyle w:val="ListParagraph"/>
        <w:numPr>
          <w:ilvl w:val="0"/>
          <w:numId w:val="4"/>
        </w:numPr>
      </w:pPr>
      <w:r>
        <w:t xml:space="preserve">Amet quo quod solut</w:t>
      </w:r>
    </w:p>
    <w:p>
      <w:pPr>
        <w:pStyle w:val="ListParagraph"/>
        <w:numPr>
          <w:ilvl w:val="0"/>
          <w:numId w:val="4"/>
        </w:numPr>
      </w:pPr>
      <w:r>
        <w:t xml:space="preserve">February  - May 1985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Natus ad qui repelle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Officiis dolor dolor</w:t>
      </w:r>
    </w:p>
    <w:p>
      <w:pPr>
        <w:pStyle w:val="ListParagraph"/>
        <w:numPr>
          <w:ilvl w:val="0"/>
          <w:numId w:val="6"/>
        </w:numPr>
      </w:pPr>
      <w:r>
        <w:t xml:space="preserve">August 1995, Hawaii</w:t>
      </w:r>
    </w:p>
    <w:p>
      <w:pPr>
        <w:pStyle w:val="ListParagraph"/>
        <w:numPr>
          <w:ilvl w:val="0"/>
          <w:numId w:val="6"/>
        </w:numPr>
      </w:pPr>
      <w:r>
        <w:t xml:space="preserve">March 2002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Voluptate quidem ips, Indiana</w:t>
      </w:r>
    </w:p>
    <w:p>
      <w:pPr>
        <w:pStyle w:val="ListParagraph"/>
        <w:numPr>
          <w:ilvl w:val="0"/>
          <w:numId w:val="7"/>
        </w:numPr>
      </w:pPr>
      <w:r>
        <w:t xml:space="preserve">December 1989 - January 2006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Rerum velit iure nih (May 1983)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Impedit hic deserun (Georgia)</w:t>
      </w:r>
    </w:p>
    <w:p>
      <w:pPr>
        <w:pStyle w:val="ListParagraph"/>
        <w:numPr>
          <w:ilvl w:val="0"/>
          <w:numId w:val="10"/>
        </w:numPr>
      </w:pPr>
      <w:r>
        <w:t xml:space="preserve">Aut excepturi conseq (Federated States of Micronesia)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English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94b0f29b4745e4" /><Relationship Type="http://schemas.openxmlformats.org/officeDocument/2006/relationships/numbering" Target="/word/numbering.xml" Id="R9945edc664cd4d83" /></Relationships>
</file>