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97F82" w14:textId="77777777" w:rsidR="00800E16" w:rsidRDefault="00000000">
      <w:pPr>
        <w:spacing w:before="10" w:line="410" w:lineRule="auto"/>
        <w:ind w:left="2976" w:right="3076" w:firstLine="1214"/>
        <w:rPr>
          <w:b/>
          <w:sz w:val="36"/>
        </w:rPr>
      </w:pPr>
      <w:r>
        <w:rPr>
          <w:b/>
          <w:sz w:val="36"/>
          <w:u w:val="thick"/>
        </w:rPr>
        <w:t>Memória Descritiva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  <w:u w:val="thick"/>
        </w:rPr>
        <w:t>Eficiência</w:t>
      </w:r>
      <w:r>
        <w:rPr>
          <w:b/>
          <w:spacing w:val="-11"/>
          <w:sz w:val="36"/>
          <w:u w:val="thick"/>
        </w:rPr>
        <w:t xml:space="preserve"> </w:t>
      </w:r>
      <w:r>
        <w:rPr>
          <w:b/>
          <w:sz w:val="36"/>
          <w:u w:val="thick"/>
        </w:rPr>
        <w:t>Energética</w:t>
      </w:r>
      <w:r>
        <w:rPr>
          <w:b/>
          <w:spacing w:val="-10"/>
          <w:sz w:val="36"/>
          <w:u w:val="thick"/>
        </w:rPr>
        <w:t xml:space="preserve"> </w:t>
      </w:r>
      <w:r>
        <w:rPr>
          <w:b/>
          <w:sz w:val="36"/>
          <w:u w:val="thick"/>
        </w:rPr>
        <w:t>em</w:t>
      </w:r>
      <w:r>
        <w:rPr>
          <w:b/>
          <w:spacing w:val="-11"/>
          <w:sz w:val="36"/>
          <w:u w:val="thick"/>
        </w:rPr>
        <w:t xml:space="preserve"> </w:t>
      </w:r>
      <w:r>
        <w:rPr>
          <w:b/>
          <w:sz w:val="36"/>
          <w:u w:val="thick"/>
        </w:rPr>
        <w:t>Edifícios</w:t>
      </w:r>
      <w:r>
        <w:rPr>
          <w:b/>
          <w:spacing w:val="-10"/>
          <w:sz w:val="36"/>
          <w:u w:val="thick"/>
        </w:rPr>
        <w:t xml:space="preserve"> </w:t>
      </w:r>
      <w:r>
        <w:rPr>
          <w:b/>
          <w:sz w:val="36"/>
          <w:u w:val="thick"/>
        </w:rPr>
        <w:t>de</w:t>
      </w:r>
    </w:p>
    <w:p w14:paraId="65EDA133" w14:textId="77777777" w:rsidR="00800E16" w:rsidRDefault="00000000">
      <w:pPr>
        <w:spacing w:line="320" w:lineRule="exact"/>
        <w:ind w:left="2649" w:right="2751"/>
        <w:jc w:val="center"/>
        <w:rPr>
          <w:b/>
          <w:sz w:val="36"/>
        </w:rPr>
      </w:pPr>
      <w:r>
        <w:rPr>
          <w:b/>
          <w:sz w:val="36"/>
          <w:u w:val="thick"/>
        </w:rPr>
        <w:t>Serviços -</w:t>
      </w:r>
    </w:p>
    <w:p w14:paraId="684E0ED8" w14:textId="77777777" w:rsidR="00800E16" w:rsidRDefault="00000000">
      <w:pPr>
        <w:spacing w:before="313" w:line="345" w:lineRule="auto"/>
        <w:ind w:left="2649" w:right="2752"/>
        <w:jc w:val="center"/>
        <w:rPr>
          <w:b/>
          <w:sz w:val="36"/>
        </w:rPr>
      </w:pPr>
      <w:r>
        <w:rPr>
          <w:b/>
          <w:sz w:val="36"/>
        </w:rPr>
        <w:t>Apoio à Renovação e Aumento do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Desempenho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Energético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dos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Edifícios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78"/>
          <w:sz w:val="36"/>
        </w:rPr>
        <w:t xml:space="preserve"> </w:t>
      </w:r>
      <w:r>
        <w:rPr>
          <w:b/>
          <w:sz w:val="36"/>
        </w:rPr>
        <w:t>Serviços</w:t>
      </w:r>
    </w:p>
    <w:p w14:paraId="159C7533" w14:textId="77777777" w:rsidR="00800E16" w:rsidRDefault="00000000">
      <w:pPr>
        <w:pStyle w:val="Corpodetexto"/>
        <w:spacing w:before="3"/>
        <w:rPr>
          <w:b/>
          <w:sz w:val="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72D4C92" wp14:editId="1FDF80EA">
            <wp:simplePos x="0" y="0"/>
            <wp:positionH relativeFrom="page">
              <wp:posOffset>2784637</wp:posOffset>
            </wp:positionH>
            <wp:positionV relativeFrom="paragraph">
              <wp:posOffset>88877</wp:posOffset>
            </wp:positionV>
            <wp:extent cx="1892837" cy="218770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837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8DB41" w14:textId="77777777" w:rsidR="00800E16" w:rsidRDefault="00800E16">
      <w:pPr>
        <w:pStyle w:val="Corpodetexto"/>
        <w:rPr>
          <w:b/>
          <w:sz w:val="36"/>
        </w:rPr>
      </w:pPr>
    </w:p>
    <w:p w14:paraId="3C100928" w14:textId="77777777" w:rsidR="00800E16" w:rsidRDefault="00800E16">
      <w:pPr>
        <w:pStyle w:val="Corpodetexto"/>
        <w:spacing w:before="1"/>
        <w:rPr>
          <w:b/>
          <w:sz w:val="48"/>
        </w:rPr>
      </w:pPr>
    </w:p>
    <w:p w14:paraId="4E3C1461" w14:textId="77777777" w:rsidR="00800E16" w:rsidRDefault="00000000">
      <w:pPr>
        <w:spacing w:line="345" w:lineRule="auto"/>
        <w:ind w:left="3296" w:right="3398"/>
        <w:jc w:val="center"/>
        <w:rPr>
          <w:b/>
          <w:sz w:val="36"/>
        </w:rPr>
      </w:pPr>
      <w:r>
        <w:rPr>
          <w:b/>
          <w:sz w:val="36"/>
        </w:rPr>
        <w:t>Edifício: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Centro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Social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Paroquial</w:t>
      </w:r>
      <w:r>
        <w:rPr>
          <w:b/>
          <w:spacing w:val="-78"/>
          <w:sz w:val="36"/>
        </w:rPr>
        <w:t xml:space="preserve"> </w:t>
      </w:r>
      <w:r>
        <w:rPr>
          <w:b/>
          <w:sz w:val="36"/>
        </w:rPr>
        <w:t>Santo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Aleixo</w:t>
      </w:r>
    </w:p>
    <w:p w14:paraId="71E6A6B3" w14:textId="77777777" w:rsidR="00800E16" w:rsidRDefault="00000000">
      <w:pPr>
        <w:spacing w:before="118" w:line="345" w:lineRule="auto"/>
        <w:ind w:left="3295" w:right="3398"/>
        <w:jc w:val="center"/>
        <w:rPr>
          <w:b/>
          <w:sz w:val="36"/>
        </w:rPr>
      </w:pPr>
      <w:r>
        <w:rPr>
          <w:b/>
          <w:sz w:val="36"/>
        </w:rPr>
        <w:t>Beneficiário: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Centro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Social</w:t>
      </w:r>
      <w:r>
        <w:rPr>
          <w:b/>
          <w:spacing w:val="-79"/>
          <w:sz w:val="36"/>
        </w:rPr>
        <w:t xml:space="preserve"> </w:t>
      </w:r>
      <w:r>
        <w:rPr>
          <w:b/>
          <w:sz w:val="36"/>
        </w:rPr>
        <w:t>Paroquial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Santo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Aleixo</w:t>
      </w:r>
    </w:p>
    <w:p w14:paraId="38961C96" w14:textId="77777777" w:rsidR="00800E16" w:rsidRDefault="00800E16">
      <w:pPr>
        <w:pStyle w:val="Corpodetexto"/>
        <w:rPr>
          <w:b/>
          <w:sz w:val="36"/>
        </w:rPr>
      </w:pPr>
    </w:p>
    <w:p w14:paraId="71D36E32" w14:textId="77777777" w:rsidR="00800E16" w:rsidRDefault="00800E16">
      <w:pPr>
        <w:pStyle w:val="Corpodetexto"/>
        <w:spacing w:before="2"/>
        <w:rPr>
          <w:b/>
          <w:sz w:val="35"/>
        </w:rPr>
      </w:pPr>
    </w:p>
    <w:p w14:paraId="57376DD9" w14:textId="297B2F75" w:rsidR="00800E16" w:rsidRDefault="00000000">
      <w:pPr>
        <w:spacing w:before="1" w:line="410" w:lineRule="auto"/>
        <w:ind w:left="3295" w:right="3398"/>
        <w:jc w:val="center"/>
        <w:rPr>
          <w:b/>
          <w:sz w:val="36"/>
        </w:rPr>
      </w:pPr>
      <w:r>
        <w:rPr>
          <w:b/>
          <w:sz w:val="36"/>
        </w:rPr>
        <w:t>Aviso: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N.º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01/C13-i03/2022</w:t>
      </w:r>
      <w:r>
        <w:rPr>
          <w:b/>
          <w:spacing w:val="-78"/>
          <w:sz w:val="36"/>
        </w:rPr>
        <w:t xml:space="preserve"> </w:t>
      </w:r>
      <w:r>
        <w:rPr>
          <w:b/>
          <w:sz w:val="36"/>
        </w:rPr>
        <w:t>Data:</w:t>
      </w:r>
      <w:r>
        <w:rPr>
          <w:b/>
          <w:spacing w:val="-1"/>
          <w:sz w:val="36"/>
        </w:rPr>
        <w:t xml:space="preserve"> </w:t>
      </w:r>
      <w:r w:rsidR="006C12C5">
        <w:rPr>
          <w:b/>
          <w:sz w:val="36"/>
        </w:rPr>
        <w:t>11</w:t>
      </w:r>
      <w:r>
        <w:rPr>
          <w:b/>
          <w:sz w:val="36"/>
        </w:rPr>
        <w:t>-0</w:t>
      </w:r>
      <w:r w:rsidR="006C12C5">
        <w:rPr>
          <w:b/>
          <w:sz w:val="36"/>
        </w:rPr>
        <w:t>8</w:t>
      </w:r>
      <w:r>
        <w:rPr>
          <w:b/>
          <w:sz w:val="36"/>
        </w:rPr>
        <w:t>-202</w:t>
      </w:r>
      <w:r w:rsidR="00D27B56">
        <w:rPr>
          <w:b/>
          <w:sz w:val="36"/>
        </w:rPr>
        <w:t>3</w:t>
      </w:r>
    </w:p>
    <w:p w14:paraId="047DF713" w14:textId="77777777" w:rsidR="00800E16" w:rsidRDefault="00800E16">
      <w:pPr>
        <w:spacing w:line="410" w:lineRule="auto"/>
        <w:jc w:val="center"/>
        <w:rPr>
          <w:sz w:val="36"/>
        </w:rPr>
        <w:sectPr w:rsidR="00800E16">
          <w:footerReference w:type="default" r:id="rId8"/>
          <w:type w:val="continuous"/>
          <w:pgSz w:w="11920" w:h="16840"/>
          <w:pgMar w:top="1440" w:right="280" w:bottom="1180" w:left="220" w:header="720" w:footer="992" w:gutter="0"/>
          <w:pgNumType w:start="1"/>
          <w:cols w:space="720"/>
        </w:sectPr>
      </w:pPr>
    </w:p>
    <w:p w14:paraId="6F7C5430" w14:textId="77777777" w:rsidR="00800E16" w:rsidRDefault="00000000">
      <w:pPr>
        <w:pStyle w:val="Ttulo1"/>
        <w:ind w:firstLine="0"/>
      </w:pPr>
      <w:r>
        <w:rPr>
          <w:color w:val="2E5395"/>
        </w:rPr>
        <w:lastRenderedPageBreak/>
        <w:t>Índice</w:t>
      </w:r>
    </w:p>
    <w:p w14:paraId="0FB6AFCC" w14:textId="77777777" w:rsidR="00800E16" w:rsidRDefault="00800E16">
      <w:pPr>
        <w:sectPr w:rsidR="00800E16">
          <w:pgSz w:w="11920" w:h="16840"/>
          <w:pgMar w:top="1400" w:right="280" w:bottom="1409" w:left="220" w:header="0" w:footer="992" w:gutter="0"/>
          <w:cols w:space="720"/>
        </w:sectPr>
      </w:pPr>
    </w:p>
    <w:sdt>
      <w:sdtPr>
        <w:id w:val="960307179"/>
        <w:docPartObj>
          <w:docPartGallery w:val="Table of Contents"/>
          <w:docPartUnique/>
        </w:docPartObj>
      </w:sdtPr>
      <w:sdtContent>
        <w:p w14:paraId="6E82F069" w14:textId="77777777" w:rsidR="00800E16" w:rsidRDefault="00000000">
          <w:pPr>
            <w:pStyle w:val="ndice1"/>
            <w:numPr>
              <w:ilvl w:val="0"/>
              <w:numId w:val="10"/>
            </w:numPr>
            <w:tabs>
              <w:tab w:val="left" w:pos="1916"/>
              <w:tab w:val="left" w:pos="9859"/>
            </w:tabs>
            <w:spacing w:before="149" w:line="360" w:lineRule="auto"/>
            <w:ind w:right="1441" w:firstLine="0"/>
            <w:jc w:val="both"/>
          </w:pPr>
          <w:hyperlink w:anchor="_TOC_250009" w:history="1">
            <w:r>
              <w:t>Enquadramento</w:t>
            </w:r>
            <w:r>
              <w:rPr>
                <w:spacing w:val="1"/>
              </w:rPr>
              <w:t xml:space="preserve"> </w:t>
            </w:r>
            <w:r>
              <w:t>nas</w:t>
            </w:r>
            <w:r>
              <w:rPr>
                <w:spacing w:val="1"/>
              </w:rPr>
              <w:t xml:space="preserve"> </w:t>
            </w:r>
            <w:r>
              <w:t>tipologias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operações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objetivos</w:t>
            </w:r>
            <w:r>
              <w:rPr>
                <w:spacing w:val="49"/>
              </w:rPr>
              <w:t xml:space="preserve"> </w:t>
            </w:r>
            <w:r>
              <w:t>específicos estabelecidos no</w:t>
            </w:r>
            <w:r>
              <w:rPr>
                <w:spacing w:val="1"/>
              </w:rPr>
              <w:t xml:space="preserve"> </w:t>
            </w:r>
            <w:r>
              <w:t>Aviso</w:t>
            </w:r>
            <w:r>
              <w:rPr>
                <w:rFonts w:ascii="Times New Roman" w:hAnsi="Times New Roman"/>
              </w:rPr>
              <w:tab/>
            </w:r>
            <w:r>
              <w:t>4</w:t>
            </w:r>
          </w:hyperlink>
        </w:p>
        <w:p w14:paraId="304DDB0A" w14:textId="77777777" w:rsidR="00800E16" w:rsidRDefault="00000000">
          <w:pPr>
            <w:pStyle w:val="ndice2"/>
            <w:numPr>
              <w:ilvl w:val="1"/>
              <w:numId w:val="10"/>
            </w:numPr>
            <w:tabs>
              <w:tab w:val="left" w:pos="2366"/>
              <w:tab w:val="left" w:pos="9859"/>
            </w:tabs>
            <w:spacing w:line="360" w:lineRule="auto"/>
            <w:ind w:right="1436" w:firstLine="0"/>
            <w:jc w:val="both"/>
          </w:pPr>
          <w:hyperlink w:anchor="_TOC_250008" w:history="1">
            <w:r>
              <w:t>Identificar claramente os aspetos que permitem demonstrar que a operação respeita</w:t>
            </w:r>
            <w:r>
              <w:rPr>
                <w:spacing w:val="-47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tipologias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intervenção</w:t>
            </w:r>
            <w:r>
              <w:rPr>
                <w:spacing w:val="1"/>
              </w:rPr>
              <w:t xml:space="preserve"> </w:t>
            </w:r>
            <w:r>
              <w:t>previstas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ponto</w:t>
            </w:r>
            <w:r>
              <w:rPr>
                <w:spacing w:val="1"/>
              </w:rPr>
              <w:t xml:space="preserve"> </w:t>
            </w:r>
            <w:r>
              <w:t>6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presente Aviso, bem como visa a</w:t>
            </w:r>
            <w:r>
              <w:rPr>
                <w:spacing w:val="1"/>
              </w:rPr>
              <w:t xml:space="preserve"> </w:t>
            </w:r>
            <w:r>
              <w:t>prossecução</w:t>
            </w:r>
            <w:r>
              <w:rPr>
                <w:spacing w:val="1"/>
              </w:rPr>
              <w:t xml:space="preserve"> </w:t>
            </w:r>
            <w:r>
              <w:t>dos</w:t>
            </w:r>
            <w:r>
              <w:rPr>
                <w:spacing w:val="1"/>
              </w:rPr>
              <w:t xml:space="preserve"> </w:t>
            </w:r>
            <w:r>
              <w:t>objetivos</w:t>
            </w:r>
            <w:r>
              <w:rPr>
                <w:spacing w:val="1"/>
              </w:rPr>
              <w:t xml:space="preserve"> </w:t>
            </w:r>
            <w:r>
              <w:t>específicos</w:t>
            </w:r>
            <w:r>
              <w:rPr>
                <w:spacing w:val="1"/>
              </w:rPr>
              <w:t xml:space="preserve"> </w:t>
            </w:r>
            <w:r>
              <w:t>previstos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Regulamento</w:t>
            </w:r>
            <w:r>
              <w:rPr>
                <w:spacing w:val="1"/>
              </w:rPr>
              <w:t xml:space="preserve"> </w:t>
            </w:r>
            <w:r>
              <w:t>(UE)</w:t>
            </w:r>
            <w:r>
              <w:rPr>
                <w:spacing w:val="1"/>
              </w:rPr>
              <w:t xml:space="preserve"> </w:t>
            </w:r>
            <w:r>
              <w:t>2021/241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Parlamento</w:t>
            </w:r>
            <w:r>
              <w:rPr>
                <w:spacing w:val="-6"/>
              </w:rPr>
              <w:t xml:space="preserve"> </w:t>
            </w:r>
            <w:r>
              <w:t>Europeu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Conselho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12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fevereiro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2021.</w:t>
            </w:r>
            <w:r>
              <w:rPr>
                <w:rFonts w:ascii="Times New Roman" w:hAnsi="Times New Roman"/>
              </w:rPr>
              <w:tab/>
            </w:r>
            <w:r>
              <w:t>4</w:t>
            </w:r>
          </w:hyperlink>
        </w:p>
        <w:p w14:paraId="35D8E1E1" w14:textId="77777777" w:rsidR="00800E16" w:rsidRDefault="00000000">
          <w:pPr>
            <w:pStyle w:val="ndice1"/>
            <w:numPr>
              <w:ilvl w:val="0"/>
              <w:numId w:val="10"/>
            </w:numPr>
            <w:tabs>
              <w:tab w:val="left" w:pos="1698"/>
              <w:tab w:val="left" w:pos="9859"/>
            </w:tabs>
            <w:ind w:left="1697" w:hanging="217"/>
            <w:jc w:val="both"/>
          </w:pPr>
          <w:hyperlink w:anchor="_TOC_250007" w:history="1">
            <w:r>
              <w:t>Descrição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6"/>
              </w:rPr>
              <w:t xml:space="preserve"> </w:t>
            </w:r>
            <w:r>
              <w:t>Operação</w:t>
            </w:r>
            <w:r>
              <w:rPr>
                <w:rFonts w:ascii="Times New Roman" w:hAnsi="Times New Roman"/>
              </w:rPr>
              <w:tab/>
            </w:r>
            <w:r>
              <w:t>5</w:t>
            </w:r>
          </w:hyperlink>
        </w:p>
        <w:p w14:paraId="5C5E4702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20"/>
              <w:tab w:val="left" w:pos="9859"/>
            </w:tabs>
            <w:spacing w:before="254" w:line="360" w:lineRule="auto"/>
            <w:ind w:right="1439" w:firstLine="0"/>
            <w:jc w:val="both"/>
          </w:pPr>
          <w:hyperlink w:anchor="_TOC_250006" w:history="1">
            <w:r>
              <w:t>Identificação da entidade beneficiária e enquadramento face ao ponto 5 do Aviso, do</w:t>
            </w:r>
            <w:r>
              <w:rPr>
                <w:spacing w:val="1"/>
              </w:rPr>
              <w:t xml:space="preserve"> </w:t>
            </w:r>
            <w:r>
              <w:t>proprietário do edifício, e respetiva caracterização dos serviços prestados no edifício alvo da</w:t>
            </w:r>
            <w:r>
              <w:rPr>
                <w:spacing w:val="-47"/>
              </w:rPr>
              <w:t xml:space="preserve"> </w:t>
            </w:r>
            <w:r>
              <w:t>intervenção,</w:t>
            </w:r>
            <w:r>
              <w:rPr>
                <w:spacing w:val="-8"/>
              </w:rPr>
              <w:t xml:space="preserve"> </w:t>
            </w:r>
            <w:r>
              <w:t>bem</w:t>
            </w:r>
            <w:r>
              <w:rPr>
                <w:spacing w:val="-8"/>
              </w:rPr>
              <w:t xml:space="preserve"> </w:t>
            </w:r>
            <w:r>
              <w:t>como</w:t>
            </w:r>
            <w:r>
              <w:rPr>
                <w:spacing w:val="-7"/>
              </w:rPr>
              <w:t xml:space="preserve"> </w:t>
            </w:r>
            <w:r>
              <w:t>dos</w:t>
            </w:r>
            <w:r>
              <w:rPr>
                <w:spacing w:val="-8"/>
              </w:rPr>
              <w:t xml:space="preserve"> </w:t>
            </w:r>
            <w:r>
              <w:t>respetivos</w:t>
            </w:r>
            <w:r>
              <w:rPr>
                <w:spacing w:val="-7"/>
              </w:rPr>
              <w:t xml:space="preserve"> </w:t>
            </w:r>
            <w:r>
              <w:t>utilizadores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mesmo.</w:t>
            </w:r>
            <w:r>
              <w:rPr>
                <w:rFonts w:ascii="Times New Roman" w:hAnsi="Times New Roman"/>
              </w:rPr>
              <w:tab/>
            </w:r>
            <w:r>
              <w:t>5</w:t>
            </w:r>
          </w:hyperlink>
        </w:p>
        <w:p w14:paraId="27D70280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65"/>
              <w:tab w:val="left" w:pos="9859"/>
            </w:tabs>
            <w:spacing w:line="360" w:lineRule="auto"/>
            <w:ind w:right="1441" w:firstLine="0"/>
            <w:jc w:val="both"/>
          </w:pPr>
          <w:hyperlink w:anchor="_TOC_250005" w:history="1">
            <w:r>
              <w:t>Caracterização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cenário</w:t>
            </w:r>
            <w:r>
              <w:rPr>
                <w:spacing w:val="1"/>
              </w:rPr>
              <w:t xml:space="preserve"> </w:t>
            </w:r>
            <w:r>
              <w:t>com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implementação</w:t>
            </w:r>
            <w:r>
              <w:rPr>
                <w:spacing w:val="1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t>operação,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acordo</w:t>
            </w:r>
            <w:r>
              <w:rPr>
                <w:spacing w:val="1"/>
              </w:rPr>
              <w:t xml:space="preserve"> </w:t>
            </w:r>
            <w:r>
              <w:t>com</w:t>
            </w:r>
            <w:r>
              <w:rPr>
                <w:spacing w:val="1"/>
              </w:rPr>
              <w:t xml:space="preserve"> </w:t>
            </w:r>
            <w:r>
              <w:t>os</w:t>
            </w:r>
            <w:r>
              <w:rPr>
                <w:spacing w:val="1"/>
              </w:rPr>
              <w:t xml:space="preserve"> </w:t>
            </w:r>
            <w:r>
              <w:t>resultados</w:t>
            </w:r>
            <w:r>
              <w:rPr>
                <w:spacing w:val="-9"/>
              </w:rPr>
              <w:t xml:space="preserve"> </w:t>
            </w:r>
            <w:r>
              <w:t>obtidos</w:t>
            </w:r>
            <w:r>
              <w:rPr>
                <w:spacing w:val="-9"/>
              </w:rPr>
              <w:t xml:space="preserve"> </w:t>
            </w:r>
            <w:r>
              <w:t>na</w:t>
            </w:r>
            <w:r>
              <w:rPr>
                <w:spacing w:val="-9"/>
              </w:rPr>
              <w:t xml:space="preserve"> </w:t>
            </w:r>
            <w:r>
              <w:t>Auditoria</w:t>
            </w:r>
            <w:r>
              <w:rPr>
                <w:spacing w:val="-9"/>
              </w:rPr>
              <w:t xml:space="preserve"> </w:t>
            </w:r>
            <w:r>
              <w:t>Energética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respetivo</w:t>
            </w:r>
            <w:r>
              <w:rPr>
                <w:spacing w:val="-9"/>
              </w:rPr>
              <w:t xml:space="preserve"> </w:t>
            </w:r>
            <w:r>
              <w:t>Certificado</w:t>
            </w:r>
            <w:r>
              <w:rPr>
                <w:spacing w:val="-9"/>
              </w:rPr>
              <w:t xml:space="preserve"> </w:t>
            </w:r>
            <w:r>
              <w:t>Energético.</w:t>
            </w:r>
            <w:r>
              <w:rPr>
                <w:rFonts w:ascii="Times New Roman" w:hAnsi="Times New Roman"/>
              </w:rPr>
              <w:tab/>
            </w:r>
            <w:r>
              <w:t>6</w:t>
            </w:r>
          </w:hyperlink>
        </w:p>
        <w:p w14:paraId="7E87BC1E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35"/>
              <w:tab w:val="left" w:pos="9859"/>
            </w:tabs>
            <w:spacing w:line="360" w:lineRule="auto"/>
            <w:ind w:firstLine="0"/>
            <w:jc w:val="both"/>
          </w:pPr>
          <w:hyperlink w:anchor="_TOC_250004" w:history="1">
            <w:r>
              <w:t>Caracterização técnica da operação com o detalhe suficiente que permita justificar a</w:t>
            </w:r>
            <w:r>
              <w:rPr>
                <w:spacing w:val="1"/>
              </w:rPr>
              <w:t xml:space="preserve"> </w:t>
            </w:r>
            <w:r>
              <w:t>solução adotada, demonstrando também a coerência interna das ações a desenvolver, os</w:t>
            </w:r>
            <w:r>
              <w:rPr>
                <w:spacing w:val="1"/>
              </w:rPr>
              <w:t xml:space="preserve"> </w:t>
            </w:r>
            <w:r>
              <w:t>custos que lhe estão associados (com remissão para as peças documentais relevantes) e a</w:t>
            </w:r>
            <w:r>
              <w:rPr>
                <w:spacing w:val="1"/>
              </w:rPr>
              <w:t xml:space="preserve"> </w:t>
            </w:r>
            <w:r>
              <w:t>sua correspondência com as tipologias de intervenção identificadas no ponto 2 da MD, e</w:t>
            </w:r>
            <w:r>
              <w:rPr>
                <w:spacing w:val="1"/>
              </w:rPr>
              <w:t xml:space="preserve"> </w:t>
            </w:r>
            <w:r>
              <w:t>com</w:t>
            </w:r>
            <w:r>
              <w:rPr>
                <w:spacing w:val="-7"/>
              </w:rPr>
              <w:t xml:space="preserve"> </w:t>
            </w:r>
            <w:r>
              <w:t>os</w:t>
            </w:r>
            <w:r>
              <w:rPr>
                <w:spacing w:val="-6"/>
              </w:rPr>
              <w:t xml:space="preserve"> </w:t>
            </w:r>
            <w:r>
              <w:t>requisitos</w:t>
            </w:r>
            <w:r>
              <w:rPr>
                <w:spacing w:val="-7"/>
              </w:rPr>
              <w:t xml:space="preserve"> </w:t>
            </w:r>
            <w:r>
              <w:t>específicos</w:t>
            </w:r>
            <w:r>
              <w:rPr>
                <w:spacing w:val="-6"/>
              </w:rPr>
              <w:t xml:space="preserve"> </w:t>
            </w:r>
            <w:r>
              <w:t>estipulados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Anexo</w:t>
            </w:r>
            <w:r>
              <w:rPr>
                <w:spacing w:val="-6"/>
              </w:rPr>
              <w:t xml:space="preserve"> </w:t>
            </w:r>
            <w:r>
              <w:t>1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Aviso.</w:t>
            </w:r>
            <w:r>
              <w:rPr>
                <w:rFonts w:ascii="Times New Roman" w:hAnsi="Times New Roman"/>
              </w:rPr>
              <w:tab/>
            </w:r>
            <w:r>
              <w:t>7</w:t>
            </w:r>
          </w:hyperlink>
        </w:p>
        <w:p w14:paraId="3848C003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20"/>
              <w:tab w:val="left" w:pos="9748"/>
            </w:tabs>
            <w:spacing w:line="360" w:lineRule="auto"/>
            <w:ind w:right="1439" w:firstLine="0"/>
            <w:jc w:val="both"/>
          </w:pPr>
          <w:hyperlink w:anchor="_TOC_250003" w:history="1">
            <w:r>
              <w:t>Descrição e justificação das fases de implementação propostas, com apresentação dos</w:t>
            </w:r>
            <w:r>
              <w:rPr>
                <w:spacing w:val="1"/>
              </w:rPr>
              <w:t xml:space="preserve"> </w:t>
            </w:r>
            <w:r>
              <w:t>cronogramas de execução física e financeira da operação, evidenciando o seu estado de</w:t>
            </w:r>
            <w:r>
              <w:rPr>
                <w:spacing w:val="1"/>
              </w:rPr>
              <w:t xml:space="preserve"> </w:t>
            </w:r>
            <w:r>
              <w:t>maturidade.</w:t>
            </w:r>
            <w:r>
              <w:rPr>
                <w:rFonts w:ascii="Times New Roman" w:hAnsi="Times New Roman"/>
              </w:rPr>
              <w:tab/>
            </w:r>
            <w:r>
              <w:t>10</w:t>
            </w:r>
          </w:hyperlink>
        </w:p>
        <w:p w14:paraId="59FB0955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20"/>
              <w:tab w:val="left" w:pos="9748"/>
            </w:tabs>
            <w:spacing w:line="360" w:lineRule="auto"/>
            <w:ind w:firstLine="0"/>
            <w:jc w:val="both"/>
          </w:pPr>
          <w:hyperlink w:anchor="_TOC_250002" w:history="1">
            <w:r>
              <w:t>Demonstrar que as intervenções não conduzem a impactes significativos no ambiente,</w:t>
            </w:r>
            <w:r>
              <w:rPr>
                <w:spacing w:val="1"/>
              </w:rPr>
              <w:t xml:space="preserve"> </w:t>
            </w:r>
            <w:r>
              <w:t>garantindo o cumprimento do princípio de “Do No Significant Harm” (DNSH), na aceção do</w:t>
            </w:r>
            <w:r>
              <w:rPr>
                <w:spacing w:val="1"/>
              </w:rPr>
              <w:t xml:space="preserve"> </w:t>
            </w:r>
            <w:r>
              <w:t>Artigo</w:t>
            </w:r>
            <w:r>
              <w:rPr>
                <w:spacing w:val="1"/>
              </w:rPr>
              <w:t xml:space="preserve"> </w:t>
            </w:r>
            <w:r>
              <w:t>17.º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Regulamento</w:t>
            </w:r>
            <w:r>
              <w:rPr>
                <w:spacing w:val="1"/>
              </w:rPr>
              <w:t xml:space="preserve"> </w:t>
            </w:r>
            <w:r>
              <w:t>(UE)</w:t>
            </w:r>
            <w:r>
              <w:rPr>
                <w:spacing w:val="1"/>
              </w:rPr>
              <w:t xml:space="preserve"> </w:t>
            </w:r>
            <w:r>
              <w:t>2020/852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Parlamento</w:t>
            </w:r>
            <w:r>
              <w:rPr>
                <w:spacing w:val="1"/>
              </w:rPr>
              <w:t xml:space="preserve"> </w:t>
            </w:r>
            <w:r>
              <w:t>Europeu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Conselho</w:t>
            </w:r>
            <w:r>
              <w:rPr>
                <w:spacing w:val="1"/>
              </w:rPr>
              <w:t xml:space="preserve"> </w:t>
            </w:r>
            <w:r>
              <w:t>(Regulamento</w:t>
            </w:r>
            <w:r>
              <w:rPr>
                <w:spacing w:val="1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t>Taxonomia</w:t>
            </w:r>
            <w:r>
              <w:rPr>
                <w:spacing w:val="1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t>UE),</w:t>
            </w:r>
            <w:r>
              <w:rPr>
                <w:spacing w:val="1"/>
              </w:rPr>
              <w:t xml:space="preserve"> </w:t>
            </w:r>
            <w:r>
              <w:t>designadamente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uso</w:t>
            </w:r>
            <w:r>
              <w:rPr>
                <w:spacing w:val="1"/>
              </w:rPr>
              <w:t xml:space="preserve"> </w:t>
            </w:r>
            <w:r>
              <w:t>sustentável</w:t>
            </w:r>
            <w:r>
              <w:rPr>
                <w:spacing w:val="1"/>
              </w:rPr>
              <w:t xml:space="preserve"> </w:t>
            </w:r>
            <w:r>
              <w:t>dos</w:t>
            </w:r>
            <w:r>
              <w:rPr>
                <w:spacing w:val="1"/>
              </w:rPr>
              <w:t xml:space="preserve"> </w:t>
            </w:r>
            <w:r>
              <w:t>recursos</w:t>
            </w:r>
            <w:r>
              <w:rPr>
                <w:spacing w:val="1"/>
              </w:rPr>
              <w:t xml:space="preserve"> </w:t>
            </w:r>
            <w:r>
              <w:t>hídricos, no cumprimento dos regimes ambientais aplicáveis à qualidade do ar interior e</w:t>
            </w:r>
            <w:r>
              <w:rPr>
                <w:spacing w:val="1"/>
              </w:rPr>
              <w:t xml:space="preserve"> </w:t>
            </w:r>
            <w:r>
              <w:t>ruído e no contributo para uma economia circular assente numa abordagem sustentável</w:t>
            </w:r>
            <w:r>
              <w:rPr>
                <w:spacing w:val="1"/>
              </w:rPr>
              <w:t xml:space="preserve"> </w:t>
            </w:r>
            <w:r>
              <w:t>com a promoção do uso de matérias-primas secundárias, de materiais residuais e de origem</w:t>
            </w:r>
            <w:r>
              <w:rPr>
                <w:spacing w:val="1"/>
              </w:rPr>
              <w:t xml:space="preserve"> </w:t>
            </w:r>
            <w:r>
              <w:t>biológica, bem como do correto encaminhamento dos resíduos produzidos, nos termos da</w:t>
            </w:r>
            <w:r>
              <w:rPr>
                <w:spacing w:val="1"/>
              </w:rPr>
              <w:t xml:space="preserve"> </w:t>
            </w:r>
            <w:r>
              <w:t>legislação</w:t>
            </w:r>
            <w:r>
              <w:rPr>
                <w:spacing w:val="-10"/>
              </w:rPr>
              <w:t xml:space="preserve"> </w:t>
            </w:r>
            <w:r>
              <w:t>em</w:t>
            </w:r>
            <w:r>
              <w:rPr>
                <w:spacing w:val="-9"/>
              </w:rPr>
              <w:t xml:space="preserve"> </w:t>
            </w:r>
            <w:r>
              <w:t>vigor.</w:t>
            </w:r>
            <w:r>
              <w:rPr>
                <w:rFonts w:ascii="Times New Roman" w:hAnsi="Times New Roman"/>
              </w:rPr>
              <w:tab/>
            </w:r>
            <w:r>
              <w:t>12</w:t>
            </w:r>
          </w:hyperlink>
        </w:p>
        <w:p w14:paraId="0EA1DE58" w14:textId="77777777" w:rsidR="00800E16" w:rsidRDefault="00000000">
          <w:pPr>
            <w:pStyle w:val="ndice2"/>
            <w:numPr>
              <w:ilvl w:val="1"/>
              <w:numId w:val="9"/>
            </w:numPr>
            <w:tabs>
              <w:tab w:val="left" w:pos="2105"/>
            </w:tabs>
            <w:spacing w:after="20" w:line="360" w:lineRule="auto"/>
            <w:ind w:right="1437" w:firstLine="0"/>
            <w:jc w:val="both"/>
          </w:pPr>
          <w:r>
            <w:t>Descrição da necessidade de obtenção de licenças ou autorizações para implementação</w:t>
          </w:r>
          <w:r>
            <w:rPr>
              <w:spacing w:val="-47"/>
            </w:rPr>
            <w:t xml:space="preserve"> </w:t>
          </w:r>
          <w:r>
            <w:t>da</w:t>
          </w:r>
          <w:r>
            <w:rPr>
              <w:spacing w:val="-9"/>
            </w:rPr>
            <w:t xml:space="preserve"> </w:t>
          </w:r>
          <w:r>
            <w:t>operação,</w:t>
          </w:r>
          <w:r>
            <w:rPr>
              <w:spacing w:val="-8"/>
            </w:rPr>
            <w:t xml:space="preserve"> </w:t>
          </w:r>
          <w:r>
            <w:t>identificando</w:t>
          </w:r>
          <w:r>
            <w:rPr>
              <w:spacing w:val="-8"/>
            </w:rPr>
            <w:t xml:space="preserve"> </w:t>
          </w:r>
          <w:r>
            <w:t>para</w:t>
          </w:r>
          <w:r>
            <w:rPr>
              <w:spacing w:val="-8"/>
            </w:rPr>
            <w:t xml:space="preserve"> </w:t>
          </w:r>
          <w:r>
            <w:t>o</w:t>
          </w:r>
          <w:r>
            <w:rPr>
              <w:spacing w:val="-8"/>
            </w:rPr>
            <w:t xml:space="preserve"> </w:t>
          </w:r>
          <w:r>
            <w:t>efeito</w:t>
          </w:r>
          <w:r>
            <w:rPr>
              <w:spacing w:val="-8"/>
            </w:rPr>
            <w:t xml:space="preserve"> </w:t>
          </w:r>
          <w:r>
            <w:t>os</w:t>
          </w:r>
          <w:r>
            <w:rPr>
              <w:spacing w:val="-9"/>
            </w:rPr>
            <w:t xml:space="preserve"> </w:t>
          </w:r>
          <w:r>
            <w:t>regimes</w:t>
          </w:r>
          <w:r>
            <w:rPr>
              <w:spacing w:val="-8"/>
            </w:rPr>
            <w:t xml:space="preserve"> </w:t>
          </w:r>
          <w:r>
            <w:t>aplicáveis</w:t>
          </w:r>
          <w:r>
            <w:rPr>
              <w:spacing w:val="-8"/>
            </w:rPr>
            <w:t xml:space="preserve"> </w:t>
          </w:r>
          <w:r>
            <w:t>e</w:t>
          </w:r>
          <w:r>
            <w:rPr>
              <w:spacing w:val="-8"/>
            </w:rPr>
            <w:t xml:space="preserve"> </w:t>
          </w:r>
          <w:r>
            <w:t>evidenciando</w:t>
          </w:r>
          <w:r>
            <w:rPr>
              <w:spacing w:val="-8"/>
            </w:rPr>
            <w:t xml:space="preserve"> </w:t>
          </w:r>
          <w:r>
            <w:t>a</w:t>
          </w:r>
          <w:r>
            <w:rPr>
              <w:spacing w:val="-8"/>
            </w:rPr>
            <w:t xml:space="preserve"> </w:t>
          </w:r>
          <w:r>
            <w:t>sua</w:t>
          </w:r>
          <w:r>
            <w:rPr>
              <w:spacing w:val="-9"/>
            </w:rPr>
            <w:t xml:space="preserve"> </w:t>
          </w:r>
          <w:r>
            <w:t>obtenção</w:t>
          </w:r>
        </w:p>
        <w:p w14:paraId="72DB8EFD" w14:textId="77777777" w:rsidR="00800E16" w:rsidRDefault="00000000">
          <w:pPr>
            <w:pStyle w:val="ndice2"/>
            <w:tabs>
              <w:tab w:val="left" w:pos="9748"/>
            </w:tabs>
            <w:spacing w:before="41"/>
            <w:ind w:right="0"/>
            <w:jc w:val="left"/>
          </w:pPr>
          <w:r>
            <w:lastRenderedPageBreak/>
            <w:t>ou</w:t>
          </w:r>
          <w:r>
            <w:rPr>
              <w:spacing w:val="-7"/>
            </w:rPr>
            <w:t xml:space="preserve"> </w:t>
          </w:r>
          <w:r>
            <w:t>planeamento</w:t>
          </w:r>
          <w:r>
            <w:rPr>
              <w:spacing w:val="-6"/>
            </w:rPr>
            <w:t xml:space="preserve"> </w:t>
          </w:r>
          <w:r>
            <w:t>conforme</w:t>
          </w:r>
          <w:r>
            <w:rPr>
              <w:spacing w:val="-7"/>
            </w:rPr>
            <w:t xml:space="preserve"> </w:t>
          </w:r>
          <w:r>
            <w:t>a</w:t>
          </w:r>
          <w:r>
            <w:rPr>
              <w:spacing w:val="-6"/>
            </w:rPr>
            <w:t xml:space="preserve"> </w:t>
          </w:r>
          <w:r>
            <w:t>maturidade</w:t>
          </w:r>
          <w:r>
            <w:rPr>
              <w:spacing w:val="-6"/>
            </w:rPr>
            <w:t xml:space="preserve"> </w:t>
          </w:r>
          <w:r>
            <w:t>do</w:t>
          </w:r>
          <w:r>
            <w:rPr>
              <w:spacing w:val="-7"/>
            </w:rPr>
            <w:t xml:space="preserve"> </w:t>
          </w:r>
          <w:r>
            <w:t>projeto</w:t>
          </w:r>
          <w:r>
            <w:rPr>
              <w:spacing w:val="-6"/>
            </w:rPr>
            <w:t xml:space="preserve"> </w:t>
          </w:r>
          <w:r>
            <w:t>assim</w:t>
          </w:r>
          <w:r>
            <w:rPr>
              <w:spacing w:val="-6"/>
            </w:rPr>
            <w:t xml:space="preserve"> </w:t>
          </w:r>
          <w:r>
            <w:t>o</w:t>
          </w:r>
          <w:r>
            <w:rPr>
              <w:spacing w:val="-7"/>
            </w:rPr>
            <w:t xml:space="preserve"> </w:t>
          </w:r>
          <w:r>
            <w:t>exija</w:t>
          </w:r>
          <w:r>
            <w:rPr>
              <w:rFonts w:ascii="Times New Roman"/>
            </w:rPr>
            <w:tab/>
          </w:r>
          <w:r>
            <w:t>13</w:t>
          </w:r>
        </w:p>
        <w:p w14:paraId="6C096283" w14:textId="77777777" w:rsidR="00800E16" w:rsidRDefault="00000000">
          <w:pPr>
            <w:pStyle w:val="ndice1"/>
            <w:numPr>
              <w:ilvl w:val="0"/>
              <w:numId w:val="8"/>
            </w:numPr>
            <w:tabs>
              <w:tab w:val="left" w:pos="1643"/>
              <w:tab w:val="left" w:pos="9748"/>
            </w:tabs>
            <w:spacing w:before="254"/>
          </w:pPr>
          <w:hyperlink w:anchor="_TOC_250001" w:history="1">
            <w:r>
              <w:t>Plano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Comunicação</w:t>
            </w:r>
            <w:r>
              <w:rPr>
                <w:rFonts w:ascii="Times New Roman" w:hAnsi="Times New Roman"/>
              </w:rPr>
              <w:tab/>
            </w:r>
            <w:r>
              <w:t>13</w:t>
            </w:r>
          </w:hyperlink>
        </w:p>
        <w:p w14:paraId="3F153D4B" w14:textId="77777777" w:rsidR="00800E16" w:rsidRDefault="00000000">
          <w:pPr>
            <w:pStyle w:val="ndice2"/>
            <w:numPr>
              <w:ilvl w:val="1"/>
              <w:numId w:val="8"/>
            </w:numPr>
            <w:tabs>
              <w:tab w:val="left" w:pos="2120"/>
              <w:tab w:val="left" w:pos="9748"/>
            </w:tabs>
            <w:spacing w:before="254" w:line="360" w:lineRule="auto"/>
            <w:ind w:right="1437" w:firstLine="0"/>
            <w:jc w:val="both"/>
          </w:pPr>
          <w:hyperlink w:anchor="_TOC_250000" w:history="1">
            <w:r>
              <w:t>Apresentar um plano de comunicação a desenvolver no decurso da implementação da</w:t>
            </w:r>
            <w:r>
              <w:rPr>
                <w:spacing w:val="1"/>
              </w:rPr>
              <w:t xml:space="preserve"> </w:t>
            </w:r>
            <w:r>
              <w:t>operação e na sua conclusão, que permita a informação e divulgação dos resultados da</w:t>
            </w:r>
            <w:r>
              <w:rPr>
                <w:spacing w:val="1"/>
              </w:rPr>
              <w:t xml:space="preserve"> </w:t>
            </w:r>
            <w:r>
              <w:t>operação</w:t>
            </w:r>
            <w:r>
              <w:rPr>
                <w:spacing w:val="1"/>
              </w:rPr>
              <w:t xml:space="preserve"> </w:t>
            </w:r>
            <w:r>
              <w:t>junto</w:t>
            </w:r>
            <w:r>
              <w:rPr>
                <w:spacing w:val="1"/>
              </w:rPr>
              <w:t xml:space="preserve"> </w:t>
            </w:r>
            <w:r>
              <w:t>dos</w:t>
            </w:r>
            <w:r>
              <w:rPr>
                <w:spacing w:val="1"/>
              </w:rPr>
              <w:t xml:space="preserve"> </w:t>
            </w:r>
            <w:r>
              <w:t>potenciais</w:t>
            </w:r>
            <w:r>
              <w:rPr>
                <w:spacing w:val="1"/>
              </w:rPr>
              <w:t xml:space="preserve"> </w:t>
            </w:r>
            <w:r>
              <w:t>beneficiários</w:t>
            </w:r>
            <w:r>
              <w:rPr>
                <w:spacing w:val="1"/>
              </w:rPr>
              <w:t xml:space="preserve"> </w:t>
            </w:r>
            <w:r>
              <w:t>ou</w:t>
            </w:r>
            <w:r>
              <w:rPr>
                <w:spacing w:val="1"/>
              </w:rPr>
              <w:t xml:space="preserve"> </w:t>
            </w:r>
            <w:r>
              <w:t>utilizadores e do público em geral, que</w:t>
            </w:r>
            <w:r>
              <w:rPr>
                <w:spacing w:val="1"/>
              </w:rPr>
              <w:t xml:space="preserve"> </w:t>
            </w:r>
            <w:r>
              <w:t>evidencie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cumprimento</w:t>
            </w:r>
            <w:r>
              <w:rPr>
                <w:spacing w:val="1"/>
              </w:rPr>
              <w:t xml:space="preserve"> </w:t>
            </w:r>
            <w:r>
              <w:t>das</w:t>
            </w:r>
            <w:r>
              <w:rPr>
                <w:spacing w:val="1"/>
              </w:rPr>
              <w:t xml:space="preserve"> </w:t>
            </w:r>
            <w:r>
              <w:t>obrigações</w:t>
            </w:r>
            <w:r>
              <w:rPr>
                <w:spacing w:val="1"/>
              </w:rPr>
              <w:t xml:space="preserve"> </w:t>
            </w:r>
            <w:r>
              <w:t>fixadas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artigo</w:t>
            </w:r>
            <w:r>
              <w:rPr>
                <w:spacing w:val="1"/>
              </w:rPr>
              <w:t xml:space="preserve"> </w:t>
            </w:r>
            <w:r>
              <w:t>34.º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Regulamento</w:t>
            </w:r>
            <w:r>
              <w:rPr>
                <w:spacing w:val="1"/>
              </w:rPr>
              <w:t xml:space="preserve"> </w:t>
            </w:r>
            <w:r>
              <w:t>(UE)</w:t>
            </w:r>
            <w:r>
              <w:rPr>
                <w:spacing w:val="1"/>
              </w:rPr>
              <w:t xml:space="preserve"> </w:t>
            </w:r>
            <w:r>
              <w:t>2021/241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Parlamento</w:t>
            </w:r>
            <w:r>
              <w:rPr>
                <w:spacing w:val="-6"/>
              </w:rPr>
              <w:t xml:space="preserve"> </w:t>
            </w:r>
            <w:r>
              <w:t>Europeu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Conselho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12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fevereiro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2021</w:t>
            </w:r>
            <w:r>
              <w:rPr>
                <w:rFonts w:ascii="Times New Roman" w:hAnsi="Times New Roman"/>
              </w:rPr>
              <w:tab/>
            </w:r>
            <w:r>
              <w:t>13</w:t>
            </w:r>
          </w:hyperlink>
        </w:p>
      </w:sdtContent>
    </w:sdt>
    <w:p w14:paraId="2CDD29E8" w14:textId="77777777" w:rsidR="00800E16" w:rsidRDefault="00800E16">
      <w:pPr>
        <w:spacing w:line="360" w:lineRule="auto"/>
        <w:jc w:val="both"/>
        <w:sectPr w:rsidR="00800E16">
          <w:type w:val="continuous"/>
          <w:pgSz w:w="11920" w:h="16840"/>
          <w:pgMar w:top="1380" w:right="280" w:bottom="1409" w:left="220" w:header="720" w:footer="720" w:gutter="0"/>
          <w:cols w:space="720"/>
        </w:sectPr>
      </w:pPr>
    </w:p>
    <w:p w14:paraId="3B9D83F2" w14:textId="77777777" w:rsidR="00800E16" w:rsidRDefault="00000000">
      <w:pPr>
        <w:pStyle w:val="Ttulo1"/>
        <w:numPr>
          <w:ilvl w:val="0"/>
          <w:numId w:val="7"/>
        </w:numPr>
        <w:tabs>
          <w:tab w:val="left" w:pos="2185"/>
          <w:tab w:val="left" w:pos="2186"/>
        </w:tabs>
        <w:spacing w:line="360" w:lineRule="auto"/>
        <w:ind w:right="1444"/>
      </w:pPr>
      <w:bookmarkStart w:id="0" w:name="_TOC_250009"/>
      <w:r>
        <w:rPr>
          <w:color w:val="2E5395"/>
        </w:rPr>
        <w:lastRenderedPageBreak/>
        <w:t>Enquadramento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nas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tipologias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operações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8"/>
        </w:rPr>
        <w:t xml:space="preserve"> </w:t>
      </w:r>
      <w:r>
        <w:rPr>
          <w:color w:val="2E5395"/>
        </w:rPr>
        <w:t>objetivos</w:t>
      </w:r>
      <w:r>
        <w:rPr>
          <w:color w:val="2E5395"/>
          <w:spacing w:val="-70"/>
        </w:rPr>
        <w:t xml:space="preserve"> </w:t>
      </w:r>
      <w:r>
        <w:rPr>
          <w:color w:val="2E5395"/>
        </w:rPr>
        <w:t>específicos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estabelecidos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2"/>
        </w:rPr>
        <w:t xml:space="preserve"> </w:t>
      </w:r>
      <w:bookmarkEnd w:id="0"/>
      <w:r>
        <w:rPr>
          <w:color w:val="2E5395"/>
        </w:rPr>
        <w:t>Aviso</w:t>
      </w:r>
    </w:p>
    <w:p w14:paraId="24DBAC83" w14:textId="77777777" w:rsidR="00800E16" w:rsidRDefault="00000000">
      <w:pPr>
        <w:pStyle w:val="Ttulo2"/>
        <w:numPr>
          <w:ilvl w:val="1"/>
          <w:numId w:val="7"/>
        </w:numPr>
        <w:tabs>
          <w:tab w:val="left" w:pos="1886"/>
        </w:tabs>
        <w:spacing w:before="119" w:line="360" w:lineRule="auto"/>
        <w:ind w:right="1436"/>
        <w:jc w:val="both"/>
      </w:pPr>
      <w:bookmarkStart w:id="1" w:name="_TOC_250008"/>
      <w:r>
        <w:rPr>
          <w:color w:val="2E5395"/>
        </w:rPr>
        <w:t>Identificar claramente os aspetos que permitem demonstrar que a operação</w:t>
      </w:r>
      <w:r>
        <w:rPr>
          <w:color w:val="2E5395"/>
          <w:spacing w:val="-56"/>
        </w:rPr>
        <w:t xml:space="preserve"> </w:t>
      </w:r>
      <w:r>
        <w:rPr>
          <w:color w:val="2E5395"/>
        </w:rPr>
        <w:t>respeita a tipologias de intervenção previstas no ponto 6 do presente Aviso,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bem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visa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prossecução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objetivos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específicos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previstos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Regulamento</w:t>
      </w:r>
      <w:r>
        <w:rPr>
          <w:color w:val="2E5395"/>
          <w:spacing w:val="6"/>
        </w:rPr>
        <w:t xml:space="preserve"> </w:t>
      </w:r>
      <w:r>
        <w:rPr>
          <w:color w:val="2E5395"/>
        </w:rPr>
        <w:t>(UE)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2021/241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Parlamento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Europeu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Conselho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12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57"/>
        </w:rPr>
        <w:t xml:space="preserve"> </w:t>
      </w:r>
      <w:r>
        <w:rPr>
          <w:color w:val="2E5395"/>
        </w:rPr>
        <w:t>fevereiro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1"/>
        </w:rPr>
        <w:t xml:space="preserve"> </w:t>
      </w:r>
      <w:bookmarkEnd w:id="1"/>
      <w:r>
        <w:rPr>
          <w:color w:val="2E5395"/>
        </w:rPr>
        <w:t>2021.</w:t>
      </w:r>
    </w:p>
    <w:p w14:paraId="1A75F003" w14:textId="77777777" w:rsidR="00800E16" w:rsidRDefault="00000000">
      <w:pPr>
        <w:pStyle w:val="Corpodetexto"/>
        <w:spacing w:before="119" w:line="360" w:lineRule="auto"/>
        <w:ind w:left="1481" w:right="1437"/>
        <w:jc w:val="both"/>
      </w:pPr>
      <w:r>
        <w:t>A presente operação enquadra-se nos objetivos gerais e específicos do PRR mencionados no</w:t>
      </w:r>
      <w:r>
        <w:rPr>
          <w:spacing w:val="1"/>
        </w:rPr>
        <w:t xml:space="preserve"> </w:t>
      </w:r>
      <w:r>
        <w:t>artigo 4.º do Regulamento (EU) 2021/241 ao promover a coesão económica, social e territorial,</w:t>
      </w:r>
      <w:r>
        <w:rPr>
          <w:spacing w:val="-48"/>
        </w:rPr>
        <w:t xml:space="preserve"> </w:t>
      </w:r>
      <w:r>
        <w:t>contribuindo assim para a atenuação do impacto social e económico da crise, ao apoiar a</w:t>
      </w:r>
      <w:r>
        <w:rPr>
          <w:spacing w:val="1"/>
        </w:rPr>
        <w:t xml:space="preserve"> </w:t>
      </w:r>
      <w:r>
        <w:t>transição ecológica, através da redução da emissão de gases de estufa, contribuindo de forma</w:t>
      </w:r>
      <w:r>
        <w:rPr>
          <w:spacing w:val="1"/>
        </w:rPr>
        <w:t xml:space="preserve"> </w:t>
      </w:r>
      <w:r>
        <w:t>evidente</w:t>
      </w:r>
      <w:r>
        <w:rPr>
          <w:spacing w:val="8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atingimento</w:t>
      </w:r>
      <w:r>
        <w:rPr>
          <w:spacing w:val="-5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metas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EU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propôs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2030,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matéria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clima,</w:t>
      </w:r>
      <w:r>
        <w:rPr>
          <w:spacing w:val="-5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cumprimento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neutralidade</w:t>
      </w:r>
      <w:r>
        <w:rPr>
          <w:spacing w:val="-3"/>
        </w:rPr>
        <w:t xml:space="preserve"> </w:t>
      </w:r>
      <w:r>
        <w:t>climática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EU</w:t>
      </w:r>
      <w:r>
        <w:rPr>
          <w:spacing w:val="-2"/>
        </w:rPr>
        <w:t xml:space="preserve"> </w:t>
      </w:r>
      <w:r>
        <w:t>2050.</w:t>
      </w:r>
    </w:p>
    <w:p w14:paraId="78DB6251" w14:textId="5969D2A6" w:rsidR="00800E16" w:rsidRDefault="00000000" w:rsidP="005A72E1">
      <w:pPr>
        <w:pStyle w:val="Corpodetexto"/>
        <w:spacing w:before="120" w:line="360" w:lineRule="auto"/>
        <w:ind w:left="1481" w:right="1435"/>
        <w:jc w:val="both"/>
      </w:pPr>
      <w:r>
        <w:t>Assim, o investimento na adoção de medidas de melhoria da eficiência energética do edifício</w:t>
      </w:r>
      <w:r>
        <w:rPr>
          <w:spacing w:val="1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Centro</w:t>
      </w:r>
      <w:r>
        <w:rPr>
          <w:spacing w:val="-8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Paroquial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Santo</w:t>
      </w:r>
      <w:r>
        <w:rPr>
          <w:spacing w:val="-8"/>
        </w:rPr>
        <w:t xml:space="preserve"> </w:t>
      </w:r>
      <w:r>
        <w:t>Aleixo</w:t>
      </w:r>
      <w:r>
        <w:rPr>
          <w:spacing w:val="-9"/>
        </w:rPr>
        <w:t xml:space="preserve"> </w:t>
      </w:r>
      <w:r>
        <w:t>estabelecido</w:t>
      </w:r>
      <w:r>
        <w:rPr>
          <w:spacing w:val="-8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Freguesia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Santo</w:t>
      </w:r>
      <w:r>
        <w:rPr>
          <w:spacing w:val="-8"/>
        </w:rPr>
        <w:t xml:space="preserve"> </w:t>
      </w:r>
      <w:r>
        <w:t>Aleixo,</w:t>
      </w:r>
      <w:r>
        <w:rPr>
          <w:spacing w:val="-8"/>
        </w:rPr>
        <w:t xml:space="preserve"> </w:t>
      </w:r>
      <w:r>
        <w:t>Concelho</w:t>
      </w:r>
      <w:r>
        <w:rPr>
          <w:spacing w:val="1"/>
        </w:rPr>
        <w:t xml:space="preserve"> </w:t>
      </w:r>
      <w:r>
        <w:t>de Monforte, Distrito de Portalegre, ao abrigo do presente programa, contribuirá para um</w:t>
      </w:r>
      <w:r>
        <w:rPr>
          <w:spacing w:val="1"/>
        </w:rPr>
        <w:t xml:space="preserve"> </w:t>
      </w:r>
      <w:r>
        <w:t>melhor desempenho ambiental através da redução anual de consumo de energia primária em</w:t>
      </w:r>
      <w:r>
        <w:rPr>
          <w:spacing w:val="1"/>
        </w:rPr>
        <w:t xml:space="preserve"> </w:t>
      </w:r>
      <w:r w:rsidR="00172087">
        <w:rPr>
          <w:b/>
        </w:rPr>
        <w:t>18</w:t>
      </w:r>
      <w:r>
        <w:rPr>
          <w:b/>
        </w:rPr>
        <w:t>,6</w:t>
      </w:r>
      <w:r w:rsidR="00172087"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tep</w:t>
      </w:r>
      <w:r>
        <w:t>,</w:t>
      </w:r>
      <w:r>
        <w:rPr>
          <w:spacing w:val="-5"/>
        </w:rPr>
        <w:t xml:space="preserve"> </w:t>
      </w:r>
      <w:r>
        <w:t>correspondente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redução</w:t>
      </w:r>
      <w:r>
        <w:rPr>
          <w:spacing w:val="-5"/>
        </w:rPr>
        <w:t xml:space="preserve"> </w:t>
      </w:r>
      <w:r>
        <w:t>anual</w:t>
      </w:r>
      <w:r>
        <w:rPr>
          <w:spacing w:val="-6"/>
        </w:rPr>
        <w:t xml:space="preserve"> </w:t>
      </w:r>
      <w:r w:rsidR="00172087">
        <w:rPr>
          <w:b/>
        </w:rPr>
        <w:t>50</w:t>
      </w:r>
      <w:r>
        <w:rPr>
          <w:b/>
          <w:spacing w:val="-5"/>
        </w:rPr>
        <w:t xml:space="preserve"> </w:t>
      </w:r>
      <w:r>
        <w:rPr>
          <w:b/>
        </w:rPr>
        <w:t>%</w:t>
      </w:r>
      <w:r>
        <w:t>,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redução</w:t>
      </w:r>
      <w:r>
        <w:rPr>
          <w:spacing w:val="-5"/>
        </w:rPr>
        <w:t xml:space="preserve"> </w:t>
      </w:r>
      <w:r>
        <w:t>anual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emissões</w:t>
      </w:r>
      <w:r>
        <w:rPr>
          <w:spacing w:val="-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</w:t>
      </w:r>
      <w:r>
        <w:rPr>
          <w:vertAlign w:val="subscript"/>
        </w:rPr>
        <w:t>2</w:t>
      </w:r>
      <w:r>
        <w:t xml:space="preserve"> equivalente, em </w:t>
      </w:r>
      <w:r>
        <w:rPr>
          <w:b/>
        </w:rPr>
        <w:t>4</w:t>
      </w:r>
      <w:r w:rsidR="00172087">
        <w:rPr>
          <w:b/>
        </w:rPr>
        <w:t>9</w:t>
      </w:r>
      <w:r>
        <w:rPr>
          <w:b/>
        </w:rPr>
        <w:t>,</w:t>
      </w:r>
      <w:r w:rsidR="00172087">
        <w:rPr>
          <w:b/>
        </w:rPr>
        <w:t>11</w:t>
      </w:r>
      <w:r>
        <w:rPr>
          <w:b/>
        </w:rPr>
        <w:t xml:space="preserve">%. </w:t>
      </w:r>
      <w:r>
        <w:t xml:space="preserve">O investimento previsto será de </w:t>
      </w:r>
      <w:r>
        <w:rPr>
          <w:b/>
        </w:rPr>
        <w:t>113.270,00</w:t>
      </w:r>
      <w:r>
        <w:rPr>
          <w:rFonts w:ascii="Arial" w:hAnsi="Arial"/>
          <w:b/>
        </w:rPr>
        <w:t>€</w:t>
      </w:r>
      <w:r>
        <w:rPr>
          <w:b/>
        </w:rPr>
        <w:t xml:space="preserve">. </w:t>
      </w:r>
      <w:r>
        <w:t>Fica, desta forma,</w:t>
      </w:r>
      <w:r>
        <w:rPr>
          <w:spacing w:val="1"/>
        </w:rPr>
        <w:t xml:space="preserve"> </w:t>
      </w:r>
      <w:r>
        <w:t>demonstrada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relevância</w:t>
      </w:r>
      <w:r>
        <w:rPr>
          <w:spacing w:val="1"/>
        </w:rPr>
        <w:t xml:space="preserve"> </w:t>
      </w:r>
      <w:r>
        <w:t>estratégica</w:t>
      </w:r>
      <w:r>
        <w:rPr>
          <w:spacing w:val="1"/>
        </w:rPr>
        <w:t xml:space="preserve"> </w:t>
      </w:r>
      <w:r>
        <w:t>desta</w:t>
      </w:r>
      <w:r>
        <w:rPr>
          <w:spacing w:val="1"/>
        </w:rPr>
        <w:t xml:space="preserve"> </w:t>
      </w:r>
      <w:r>
        <w:t>operação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atingimento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objetivos</w:t>
      </w:r>
      <w:r>
        <w:rPr>
          <w:spacing w:val="1"/>
        </w:rPr>
        <w:t xml:space="preserve"> </w:t>
      </w:r>
      <w:r>
        <w:t>mencionados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Regulamento</w:t>
      </w:r>
      <w:r>
        <w:rPr>
          <w:spacing w:val="1"/>
        </w:rPr>
        <w:t xml:space="preserve"> </w:t>
      </w:r>
      <w:r>
        <w:t>acima</w:t>
      </w:r>
      <w:r>
        <w:rPr>
          <w:spacing w:val="1"/>
        </w:rPr>
        <w:t xml:space="preserve"> </w:t>
      </w:r>
      <w:r>
        <w:t>referido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contributo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convergência</w:t>
      </w:r>
      <w:r>
        <w:rPr>
          <w:spacing w:val="1"/>
        </w:rPr>
        <w:t xml:space="preserve"> </w:t>
      </w:r>
      <w:r>
        <w:t>económica,</w:t>
      </w:r>
      <w:r>
        <w:rPr>
          <w:spacing w:val="1"/>
        </w:rPr>
        <w:t xml:space="preserve"> </w:t>
      </w:r>
      <w:r>
        <w:t>promovendo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crescimento</w:t>
      </w:r>
      <w:r>
        <w:rPr>
          <w:spacing w:val="1"/>
        </w:rPr>
        <w:t xml:space="preserve"> </w:t>
      </w:r>
      <w:r>
        <w:t>sustentável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contribuindo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autonomia</w:t>
      </w:r>
      <w:r>
        <w:rPr>
          <w:spacing w:val="1"/>
        </w:rPr>
        <w:t xml:space="preserve"> </w:t>
      </w:r>
      <w:r>
        <w:t>estratégica da União gerando valor acrescentado europeu. Apresenta-se, através do Quadro 1,</w:t>
      </w:r>
      <w:r>
        <w:rPr>
          <w:spacing w:val="-4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resumo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medidas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melhoria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implementar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Centro</w:t>
      </w:r>
      <w:r>
        <w:rPr>
          <w:spacing w:val="-5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Paroquial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Santo</w:t>
      </w:r>
      <w:r>
        <w:rPr>
          <w:spacing w:val="-6"/>
        </w:rPr>
        <w:t xml:space="preserve"> </w:t>
      </w:r>
      <w:r>
        <w:t>Aleixo.</w:t>
      </w:r>
    </w:p>
    <w:p w14:paraId="3378337B" w14:textId="77777777" w:rsidR="005A72E1" w:rsidRDefault="005A72E1" w:rsidP="005A72E1">
      <w:pPr>
        <w:pStyle w:val="Corpodetexto"/>
        <w:spacing w:before="120" w:line="360" w:lineRule="auto"/>
        <w:ind w:left="1481" w:right="1435"/>
        <w:jc w:val="both"/>
      </w:pPr>
    </w:p>
    <w:p w14:paraId="4D99E056" w14:textId="77777777" w:rsidR="005A72E1" w:rsidRDefault="005A72E1" w:rsidP="005A72E1">
      <w:pPr>
        <w:pStyle w:val="Corpodetexto"/>
        <w:spacing w:before="120" w:line="360" w:lineRule="auto"/>
        <w:ind w:left="1481" w:right="1435"/>
        <w:jc w:val="both"/>
      </w:pPr>
    </w:p>
    <w:p w14:paraId="6C720E44" w14:textId="77777777" w:rsidR="005A72E1" w:rsidRDefault="005A72E1" w:rsidP="005A72E1">
      <w:pPr>
        <w:pStyle w:val="Corpodetexto"/>
        <w:spacing w:before="120" w:line="360" w:lineRule="auto"/>
        <w:ind w:left="1481" w:right="1435"/>
        <w:jc w:val="both"/>
      </w:pPr>
    </w:p>
    <w:p w14:paraId="2D435F30" w14:textId="77777777" w:rsidR="005A72E1" w:rsidRDefault="005A72E1" w:rsidP="005A72E1">
      <w:pPr>
        <w:pStyle w:val="Corpodetexto"/>
        <w:spacing w:before="120" w:line="360" w:lineRule="auto"/>
        <w:ind w:left="1481" w:right="1435"/>
        <w:jc w:val="both"/>
      </w:pPr>
    </w:p>
    <w:p w14:paraId="3F4E265B" w14:textId="77777777" w:rsidR="005A72E1" w:rsidRPr="005A72E1" w:rsidRDefault="005A72E1" w:rsidP="005A72E1">
      <w:pPr>
        <w:pStyle w:val="Corpodetexto"/>
        <w:spacing w:before="120" w:line="360" w:lineRule="auto"/>
        <w:ind w:left="1481" w:right="1435"/>
        <w:jc w:val="both"/>
      </w:pPr>
    </w:p>
    <w:p w14:paraId="1357C559" w14:textId="77777777" w:rsidR="00800E16" w:rsidRDefault="00000000">
      <w:pPr>
        <w:ind w:left="1481"/>
        <w:jc w:val="both"/>
        <w:rPr>
          <w:i/>
          <w:sz w:val="18"/>
        </w:rPr>
      </w:pPr>
      <w:r>
        <w:rPr>
          <w:i/>
          <w:sz w:val="18"/>
        </w:rPr>
        <w:t>Quadro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1.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Soluções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implementar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presente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projeto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CSP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Aleixo</w:t>
      </w:r>
    </w:p>
    <w:p w14:paraId="293AADFE" w14:textId="563686D2" w:rsidR="00800E16" w:rsidRDefault="0030237B">
      <w:pPr>
        <w:pStyle w:val="Corpodetexto"/>
        <w:spacing w:before="2"/>
        <w:rPr>
          <w:i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C615EDB" wp14:editId="286C1A37">
                <wp:simplePos x="0" y="0"/>
                <wp:positionH relativeFrom="page">
                  <wp:posOffset>1035050</wp:posOffset>
                </wp:positionH>
                <wp:positionV relativeFrom="paragraph">
                  <wp:posOffset>125095</wp:posOffset>
                </wp:positionV>
                <wp:extent cx="6273800" cy="355600"/>
                <wp:effectExtent l="0" t="0" r="0" b="0"/>
                <wp:wrapTopAndBottom/>
                <wp:docPr id="1316527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3556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B9C40" w14:textId="77777777" w:rsidR="00800E16" w:rsidRDefault="00000000">
                            <w:pPr>
                              <w:spacing w:before="3"/>
                              <w:ind w:left="3126" w:hanging="274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Quadro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Soluções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implementar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presente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projeto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Candidatura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acordo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com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tipologias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definidas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Aviso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N.º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01/C13-i03/2022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615E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1.5pt;margin-top:9.85pt;width:494pt;height:2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" fillcolor="#002060" strokeweight="1pt">
                <v:textbox inset="0,0,0,0">
                  <w:txbxContent>
                    <w:p w14:paraId="7DEB9C40" w14:textId="77777777" w:rsidR="00800E16" w:rsidRDefault="00000000">
                      <w:pPr>
                        <w:spacing w:before="3"/>
                        <w:ind w:left="3126" w:hanging="2745"/>
                        <w:rPr>
                          <w:b/>
                        </w:rPr>
                      </w:pPr>
                      <w:r>
                        <w:rPr>
                          <w:b/>
                          <w:color w:val="FFFFFF"/>
                        </w:rPr>
                        <w:t>Quadro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1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Soluções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implementar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no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presente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projeto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Candidatura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acordo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com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as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tipologias</w:t>
                      </w:r>
                      <w:r>
                        <w:rPr>
                          <w:b/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definidas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no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Aviso</w:t>
                      </w:r>
                      <w:r>
                        <w:rPr>
                          <w:b/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N.º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01/C13-i03/2022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31A7C3" w14:textId="77777777" w:rsidR="00800E16" w:rsidRDefault="00800E16">
      <w:pPr>
        <w:rPr>
          <w:sz w:val="12"/>
        </w:rPr>
        <w:sectPr w:rsidR="00800E16">
          <w:pgSz w:w="11920" w:h="16840"/>
          <w:pgMar w:top="1400" w:right="280" w:bottom="1180" w:left="220" w:header="0" w:footer="992" w:gutter="0"/>
          <w:cols w:space="720"/>
        </w:sectPr>
      </w:pPr>
    </w:p>
    <w:tbl>
      <w:tblPr>
        <w:tblStyle w:val="TableNormal"/>
        <w:tblW w:w="0" w:type="auto"/>
        <w:tblInd w:w="14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0"/>
        <w:gridCol w:w="6500"/>
        <w:gridCol w:w="2860"/>
      </w:tblGrid>
      <w:tr w:rsidR="00800E16" w14:paraId="27AD5929" w14:textId="77777777">
        <w:trPr>
          <w:trHeight w:val="529"/>
        </w:trPr>
        <w:tc>
          <w:tcPr>
            <w:tcW w:w="7020" w:type="dxa"/>
            <w:gridSpan w:val="2"/>
            <w:shd w:val="clear" w:color="auto" w:fill="D9E1F1"/>
          </w:tcPr>
          <w:p w14:paraId="4AFDD069" w14:textId="77777777" w:rsidR="00800E16" w:rsidRDefault="00000000">
            <w:pPr>
              <w:pStyle w:val="TableParagraph"/>
              <w:spacing w:before="145"/>
              <w:ind w:left="2607" w:right="2595"/>
              <w:jc w:val="center"/>
              <w:rPr>
                <w:b/>
              </w:rPr>
            </w:pPr>
            <w:r>
              <w:rPr>
                <w:b/>
                <w:color w:val="001F5E"/>
              </w:rPr>
              <w:lastRenderedPageBreak/>
              <w:t>Tipologias</w:t>
            </w:r>
            <w:r>
              <w:rPr>
                <w:b/>
                <w:color w:val="001F5E"/>
                <w:spacing w:val="-7"/>
              </w:rPr>
              <w:t xml:space="preserve"> </w:t>
            </w:r>
            <w:r>
              <w:rPr>
                <w:b/>
                <w:color w:val="001F5E"/>
              </w:rPr>
              <w:t>do</w:t>
            </w:r>
            <w:r>
              <w:rPr>
                <w:b/>
                <w:color w:val="001F5E"/>
                <w:spacing w:val="-6"/>
              </w:rPr>
              <w:t xml:space="preserve"> </w:t>
            </w:r>
            <w:r>
              <w:rPr>
                <w:b/>
                <w:color w:val="001F5E"/>
              </w:rPr>
              <w:t>Aviso</w:t>
            </w:r>
          </w:p>
        </w:tc>
        <w:tc>
          <w:tcPr>
            <w:tcW w:w="2860" w:type="dxa"/>
            <w:shd w:val="clear" w:color="auto" w:fill="D9E1F1"/>
          </w:tcPr>
          <w:p w14:paraId="06312D8E" w14:textId="77777777" w:rsidR="00800E16" w:rsidRDefault="00000000">
            <w:pPr>
              <w:pStyle w:val="TableParagraph"/>
              <w:spacing w:line="270" w:lineRule="atLeast"/>
              <w:ind w:left="859" w:right="469" w:hanging="367"/>
              <w:rPr>
                <w:b/>
              </w:rPr>
            </w:pPr>
            <w:r>
              <w:rPr>
                <w:b/>
                <w:color w:val="001F5E"/>
              </w:rPr>
              <w:t>Ações</w:t>
            </w:r>
            <w:r>
              <w:rPr>
                <w:b/>
                <w:color w:val="001F5E"/>
                <w:spacing w:val="-5"/>
              </w:rPr>
              <w:t xml:space="preserve"> </w:t>
            </w:r>
            <w:r>
              <w:rPr>
                <w:b/>
                <w:color w:val="001F5E"/>
              </w:rPr>
              <w:t>de</w:t>
            </w:r>
            <w:r>
              <w:rPr>
                <w:b/>
                <w:color w:val="001F5E"/>
                <w:spacing w:val="-5"/>
              </w:rPr>
              <w:t xml:space="preserve"> </w:t>
            </w:r>
            <w:r>
              <w:rPr>
                <w:b/>
                <w:color w:val="001F5E"/>
              </w:rPr>
              <w:t>Melhoria</w:t>
            </w:r>
            <w:r>
              <w:rPr>
                <w:b/>
                <w:color w:val="001F5E"/>
                <w:spacing w:val="-5"/>
              </w:rPr>
              <w:t xml:space="preserve"> </w:t>
            </w:r>
            <w:r>
              <w:rPr>
                <w:b/>
                <w:color w:val="001F5E"/>
              </w:rPr>
              <w:t>a</w:t>
            </w:r>
            <w:r>
              <w:rPr>
                <w:b/>
                <w:color w:val="001F5E"/>
                <w:spacing w:val="-47"/>
              </w:rPr>
              <w:t xml:space="preserve"> </w:t>
            </w:r>
            <w:r>
              <w:rPr>
                <w:b/>
                <w:color w:val="001F5E"/>
              </w:rPr>
              <w:t>Desenvolver</w:t>
            </w:r>
          </w:p>
        </w:tc>
      </w:tr>
      <w:tr w:rsidR="00800E16" w14:paraId="6FB1ADB3" w14:textId="77777777">
        <w:trPr>
          <w:trHeight w:val="260"/>
        </w:trPr>
        <w:tc>
          <w:tcPr>
            <w:tcW w:w="520" w:type="dxa"/>
            <w:shd w:val="clear" w:color="auto" w:fill="D9E1F1"/>
          </w:tcPr>
          <w:p w14:paraId="404232B1" w14:textId="77777777" w:rsidR="00800E16" w:rsidRDefault="00000000">
            <w:pPr>
              <w:pStyle w:val="TableParagraph"/>
              <w:spacing w:before="13" w:line="227" w:lineRule="exact"/>
              <w:ind w:right="183"/>
              <w:jc w:val="right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1</w:t>
            </w:r>
          </w:p>
        </w:tc>
        <w:tc>
          <w:tcPr>
            <w:tcW w:w="9360" w:type="dxa"/>
            <w:gridSpan w:val="2"/>
            <w:shd w:val="clear" w:color="auto" w:fill="D9E1F1"/>
          </w:tcPr>
          <w:p w14:paraId="469F7E00" w14:textId="77777777" w:rsidR="00800E16" w:rsidRDefault="00000000">
            <w:pPr>
              <w:pStyle w:val="TableParagraph"/>
              <w:spacing w:before="13" w:line="227" w:lineRule="exact"/>
              <w:ind w:left="3271" w:right="3249"/>
              <w:jc w:val="center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Envolvente</w:t>
            </w:r>
            <w:r>
              <w:rPr>
                <w:b/>
                <w:color w:val="001F5E"/>
                <w:spacing w:val="-10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opaca</w:t>
            </w:r>
            <w:r>
              <w:rPr>
                <w:b/>
                <w:color w:val="001F5E"/>
                <w:spacing w:val="-9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</w:t>
            </w:r>
            <w:r>
              <w:rPr>
                <w:b/>
                <w:color w:val="001F5E"/>
                <w:spacing w:val="-10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envidraçada</w:t>
            </w:r>
          </w:p>
        </w:tc>
      </w:tr>
      <w:tr w:rsidR="00800E16" w14:paraId="7DE3282E" w14:textId="77777777">
        <w:trPr>
          <w:trHeight w:val="270"/>
        </w:trPr>
        <w:tc>
          <w:tcPr>
            <w:tcW w:w="520" w:type="dxa"/>
            <w:shd w:val="clear" w:color="auto" w:fill="D9E1F1"/>
          </w:tcPr>
          <w:p w14:paraId="0E6194DB" w14:textId="77777777" w:rsidR="00800E16" w:rsidRDefault="00000000">
            <w:pPr>
              <w:pStyle w:val="TableParagraph"/>
              <w:spacing w:before="23" w:line="227" w:lineRule="exact"/>
              <w:ind w:right="183"/>
              <w:jc w:val="right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2</w:t>
            </w:r>
          </w:p>
        </w:tc>
        <w:tc>
          <w:tcPr>
            <w:tcW w:w="9360" w:type="dxa"/>
            <w:gridSpan w:val="2"/>
            <w:shd w:val="clear" w:color="auto" w:fill="D9E1F1"/>
          </w:tcPr>
          <w:p w14:paraId="50984D88" w14:textId="77777777" w:rsidR="00800E16" w:rsidRDefault="00000000">
            <w:pPr>
              <w:pStyle w:val="TableParagraph"/>
              <w:spacing w:before="23" w:line="227" w:lineRule="exact"/>
              <w:ind w:left="3271" w:right="3249"/>
              <w:jc w:val="center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Intervenção</w:t>
            </w:r>
            <w:r>
              <w:rPr>
                <w:b/>
                <w:color w:val="001F5E"/>
                <w:spacing w:val="-9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em</w:t>
            </w:r>
            <w:r>
              <w:rPr>
                <w:b/>
                <w:color w:val="001F5E"/>
                <w:spacing w:val="-9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sistemas</w:t>
            </w:r>
            <w:r>
              <w:rPr>
                <w:b/>
                <w:color w:val="001F5E"/>
                <w:spacing w:val="-8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técnicos</w:t>
            </w:r>
          </w:p>
        </w:tc>
      </w:tr>
      <w:tr w:rsidR="00800E16" w14:paraId="08C550E7" w14:textId="77777777">
        <w:trPr>
          <w:trHeight w:val="1230"/>
        </w:trPr>
        <w:tc>
          <w:tcPr>
            <w:tcW w:w="520" w:type="dxa"/>
          </w:tcPr>
          <w:p w14:paraId="0E895B62" w14:textId="77777777" w:rsidR="00800E16" w:rsidRDefault="00800E16">
            <w:pPr>
              <w:pStyle w:val="TableParagraph"/>
              <w:rPr>
                <w:i/>
                <w:sz w:val="20"/>
              </w:rPr>
            </w:pPr>
          </w:p>
          <w:p w14:paraId="46837D04" w14:textId="77777777" w:rsidR="00800E16" w:rsidRDefault="00800E16">
            <w:pPr>
              <w:pStyle w:val="TableParagraph"/>
              <w:spacing w:before="2"/>
              <w:rPr>
                <w:i/>
                <w:sz w:val="21"/>
              </w:rPr>
            </w:pPr>
          </w:p>
          <w:p w14:paraId="3D5FE80E" w14:textId="77777777" w:rsidR="00800E16" w:rsidRDefault="00000000">
            <w:pPr>
              <w:pStyle w:val="TableParagraph"/>
              <w:ind w:right="168"/>
              <w:jc w:val="right"/>
              <w:rPr>
                <w:sz w:val="20"/>
              </w:rPr>
            </w:pPr>
            <w:r>
              <w:rPr>
                <w:color w:val="001F5E"/>
                <w:sz w:val="20"/>
              </w:rPr>
              <w:t>2.7</w:t>
            </w:r>
          </w:p>
        </w:tc>
        <w:tc>
          <w:tcPr>
            <w:tcW w:w="6500" w:type="dxa"/>
          </w:tcPr>
          <w:p w14:paraId="2356469E" w14:textId="77777777" w:rsidR="00800E16" w:rsidRDefault="00000000">
            <w:pPr>
              <w:pStyle w:val="TableParagraph"/>
              <w:spacing w:line="240" w:lineRule="atLeast"/>
              <w:ind w:left="70" w:right="74"/>
              <w:rPr>
                <w:sz w:val="20"/>
              </w:rPr>
            </w:pPr>
            <w:r>
              <w:rPr>
                <w:color w:val="001F5E"/>
                <w:sz w:val="20"/>
              </w:rPr>
              <w:t>Instalação de soluções de gestão de energia, incluindo sistemas de gestão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centralizada, através da monitorização e controlo dos equipamentos ou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sistemas,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para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redução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dos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consumos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energéticos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diminuição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dos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custos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pacing w:val="-1"/>
                <w:sz w:val="20"/>
              </w:rPr>
              <w:t>associados.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pacing w:val="-1"/>
                <w:sz w:val="20"/>
              </w:rPr>
              <w:t>Incorporação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sensores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(movimento,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presença,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crepusculares,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etc.),</w:t>
            </w:r>
            <w:r>
              <w:rPr>
                <w:color w:val="001F5E"/>
                <w:spacing w:val="-3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reguladores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fluxo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luminoso,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entre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outros</w:t>
            </w:r>
          </w:p>
        </w:tc>
        <w:tc>
          <w:tcPr>
            <w:tcW w:w="2860" w:type="dxa"/>
          </w:tcPr>
          <w:p w14:paraId="3FDFD398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00E16" w14:paraId="3FDD53D2" w14:textId="77777777">
        <w:trPr>
          <w:trHeight w:val="469"/>
        </w:trPr>
        <w:tc>
          <w:tcPr>
            <w:tcW w:w="520" w:type="dxa"/>
            <w:shd w:val="clear" w:color="auto" w:fill="D9E1F1"/>
          </w:tcPr>
          <w:p w14:paraId="14BD69DD" w14:textId="77777777" w:rsidR="00800E16" w:rsidRDefault="00000000">
            <w:pPr>
              <w:pStyle w:val="TableParagraph"/>
              <w:spacing w:before="128"/>
              <w:ind w:right="183"/>
              <w:jc w:val="right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3</w:t>
            </w:r>
          </w:p>
        </w:tc>
        <w:tc>
          <w:tcPr>
            <w:tcW w:w="9360" w:type="dxa"/>
            <w:gridSpan w:val="2"/>
            <w:shd w:val="clear" w:color="auto" w:fill="D9E1F1"/>
          </w:tcPr>
          <w:p w14:paraId="419302C0" w14:textId="77777777" w:rsidR="00800E16" w:rsidRDefault="00000000">
            <w:pPr>
              <w:pStyle w:val="TableParagraph"/>
              <w:spacing w:before="128"/>
              <w:ind w:left="1009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Produção</w:t>
            </w:r>
            <w:r>
              <w:rPr>
                <w:b/>
                <w:color w:val="001F5E"/>
                <w:spacing w:val="-8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de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energia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com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base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em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fontes</w:t>
            </w:r>
            <w:r>
              <w:rPr>
                <w:b/>
                <w:color w:val="001F5E"/>
                <w:spacing w:val="-8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de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energia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renováveis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(FER)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para</w:t>
            </w:r>
            <w:r>
              <w:rPr>
                <w:b/>
                <w:color w:val="001F5E"/>
                <w:spacing w:val="-7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autoconsumo</w:t>
            </w:r>
          </w:p>
        </w:tc>
      </w:tr>
      <w:tr w:rsidR="00800E16" w14:paraId="7B156C8F" w14:textId="77777777">
        <w:trPr>
          <w:trHeight w:val="490"/>
        </w:trPr>
        <w:tc>
          <w:tcPr>
            <w:tcW w:w="520" w:type="dxa"/>
          </w:tcPr>
          <w:p w14:paraId="28E5717D" w14:textId="77777777" w:rsidR="00800E16" w:rsidRDefault="00000000">
            <w:pPr>
              <w:pStyle w:val="TableParagraph"/>
              <w:spacing w:before="138"/>
              <w:ind w:right="168"/>
              <w:jc w:val="right"/>
              <w:rPr>
                <w:sz w:val="20"/>
              </w:rPr>
            </w:pPr>
            <w:r>
              <w:rPr>
                <w:color w:val="001F5E"/>
                <w:sz w:val="20"/>
              </w:rPr>
              <w:t>3.1</w:t>
            </w:r>
          </w:p>
        </w:tc>
        <w:tc>
          <w:tcPr>
            <w:tcW w:w="6500" w:type="dxa"/>
          </w:tcPr>
          <w:p w14:paraId="053F85DB" w14:textId="77777777" w:rsidR="00800E16" w:rsidRDefault="00000000">
            <w:pPr>
              <w:pStyle w:val="TableParagraph"/>
              <w:spacing w:line="240" w:lineRule="atLeast"/>
              <w:ind w:left="70" w:right="74"/>
              <w:rPr>
                <w:sz w:val="20"/>
              </w:rPr>
            </w:pPr>
            <w:r>
              <w:rPr>
                <w:color w:val="001F5E"/>
                <w:sz w:val="20"/>
              </w:rPr>
              <w:t>Instalação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sistemas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produção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energia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elétrica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para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autoconsumo,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através</w:t>
            </w:r>
            <w:r>
              <w:rPr>
                <w:color w:val="001F5E"/>
                <w:spacing w:val="-5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4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fontes</w:t>
            </w:r>
            <w:r>
              <w:rPr>
                <w:color w:val="001F5E"/>
                <w:spacing w:val="-5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renováveis</w:t>
            </w:r>
            <w:r>
              <w:rPr>
                <w:color w:val="001F5E"/>
                <w:spacing w:val="-4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com</w:t>
            </w:r>
            <w:r>
              <w:rPr>
                <w:color w:val="001F5E"/>
                <w:spacing w:val="-5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</w:t>
            </w:r>
            <w:r>
              <w:rPr>
                <w:color w:val="001F5E"/>
                <w:spacing w:val="-4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sem</w:t>
            </w:r>
            <w:r>
              <w:rPr>
                <w:color w:val="001F5E"/>
                <w:spacing w:val="-5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armazenamento</w:t>
            </w:r>
            <w:r>
              <w:rPr>
                <w:color w:val="001F5E"/>
                <w:spacing w:val="-4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5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energia</w:t>
            </w:r>
          </w:p>
        </w:tc>
        <w:tc>
          <w:tcPr>
            <w:tcW w:w="2860" w:type="dxa"/>
          </w:tcPr>
          <w:p w14:paraId="70FED3EF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00E16" w14:paraId="2916D071" w14:textId="77777777">
        <w:trPr>
          <w:trHeight w:val="270"/>
        </w:trPr>
        <w:tc>
          <w:tcPr>
            <w:tcW w:w="520" w:type="dxa"/>
            <w:shd w:val="clear" w:color="auto" w:fill="D9E1F1"/>
          </w:tcPr>
          <w:p w14:paraId="7FF2AA26" w14:textId="77777777" w:rsidR="00800E16" w:rsidRDefault="00000000">
            <w:pPr>
              <w:pStyle w:val="TableParagraph"/>
              <w:spacing w:before="23" w:line="227" w:lineRule="exact"/>
              <w:ind w:right="183"/>
              <w:jc w:val="right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4</w:t>
            </w:r>
          </w:p>
        </w:tc>
        <w:tc>
          <w:tcPr>
            <w:tcW w:w="9360" w:type="dxa"/>
            <w:gridSpan w:val="2"/>
            <w:shd w:val="clear" w:color="auto" w:fill="D9E1F1"/>
          </w:tcPr>
          <w:p w14:paraId="1B766BEB" w14:textId="77777777" w:rsidR="00800E16" w:rsidRDefault="00000000">
            <w:pPr>
              <w:pStyle w:val="TableParagraph"/>
              <w:spacing w:before="23" w:line="227" w:lineRule="exact"/>
              <w:ind w:left="3271" w:right="3249"/>
              <w:jc w:val="center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Eficiência</w:t>
            </w:r>
            <w:r>
              <w:rPr>
                <w:b/>
                <w:color w:val="001F5E"/>
                <w:spacing w:val="-10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Hídrica</w:t>
            </w:r>
          </w:p>
        </w:tc>
      </w:tr>
      <w:tr w:rsidR="00800E16" w14:paraId="1E125034" w14:textId="77777777">
        <w:trPr>
          <w:trHeight w:val="470"/>
        </w:trPr>
        <w:tc>
          <w:tcPr>
            <w:tcW w:w="520" w:type="dxa"/>
          </w:tcPr>
          <w:p w14:paraId="6B47501F" w14:textId="77777777" w:rsidR="00800E16" w:rsidRDefault="00000000">
            <w:pPr>
              <w:pStyle w:val="TableParagraph"/>
              <w:spacing w:before="128"/>
              <w:ind w:right="168"/>
              <w:jc w:val="right"/>
              <w:rPr>
                <w:sz w:val="20"/>
              </w:rPr>
            </w:pPr>
            <w:r>
              <w:rPr>
                <w:color w:val="001F5E"/>
                <w:sz w:val="20"/>
              </w:rPr>
              <w:t>4.1</w:t>
            </w:r>
          </w:p>
        </w:tc>
        <w:tc>
          <w:tcPr>
            <w:tcW w:w="6500" w:type="dxa"/>
          </w:tcPr>
          <w:p w14:paraId="29D9A3A2" w14:textId="77777777" w:rsidR="00800E16" w:rsidRDefault="00000000">
            <w:pPr>
              <w:pStyle w:val="TableParagraph"/>
              <w:spacing w:line="240" w:lineRule="atLeast"/>
              <w:ind w:left="70" w:right="74"/>
              <w:rPr>
                <w:sz w:val="20"/>
              </w:rPr>
            </w:pPr>
            <w:r>
              <w:rPr>
                <w:color w:val="001F5E"/>
                <w:sz w:val="20"/>
              </w:rPr>
              <w:t>Substituição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6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dispositivos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6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uso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6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água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por</w:t>
            </w:r>
            <w:r>
              <w:rPr>
                <w:color w:val="001F5E"/>
                <w:spacing w:val="-6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outros</w:t>
            </w:r>
            <w:r>
              <w:rPr>
                <w:color w:val="001F5E"/>
                <w:spacing w:val="-7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mais</w:t>
            </w:r>
            <w:r>
              <w:rPr>
                <w:color w:val="001F5E"/>
                <w:spacing w:val="-6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eficientes,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incluindo</w:t>
            </w:r>
            <w:r>
              <w:rPr>
                <w:color w:val="001F5E"/>
                <w:spacing w:val="-3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intervenções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para</w:t>
            </w:r>
            <w:r>
              <w:rPr>
                <w:color w:val="001F5E"/>
                <w:spacing w:val="-3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redução</w:t>
            </w:r>
            <w:r>
              <w:rPr>
                <w:color w:val="001F5E"/>
                <w:spacing w:val="-3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perdas</w:t>
            </w:r>
            <w:r>
              <w:rPr>
                <w:color w:val="001F5E"/>
                <w:spacing w:val="-3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água</w:t>
            </w:r>
          </w:p>
        </w:tc>
        <w:tc>
          <w:tcPr>
            <w:tcW w:w="2860" w:type="dxa"/>
          </w:tcPr>
          <w:p w14:paraId="1D6746C2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00E16" w14:paraId="429CFBCF" w14:textId="77777777">
        <w:trPr>
          <w:trHeight w:val="252"/>
        </w:trPr>
        <w:tc>
          <w:tcPr>
            <w:tcW w:w="520" w:type="dxa"/>
            <w:shd w:val="clear" w:color="auto" w:fill="D9E1F1"/>
          </w:tcPr>
          <w:p w14:paraId="3F9B988F" w14:textId="77777777" w:rsidR="00800E16" w:rsidRDefault="00000000">
            <w:pPr>
              <w:pStyle w:val="TableParagraph"/>
              <w:spacing w:before="15" w:line="217" w:lineRule="exact"/>
              <w:ind w:right="183"/>
              <w:jc w:val="right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5</w:t>
            </w:r>
          </w:p>
        </w:tc>
        <w:tc>
          <w:tcPr>
            <w:tcW w:w="9360" w:type="dxa"/>
            <w:gridSpan w:val="2"/>
            <w:shd w:val="clear" w:color="auto" w:fill="D9E1F1"/>
          </w:tcPr>
          <w:p w14:paraId="4F386C3B" w14:textId="77777777" w:rsidR="00800E16" w:rsidRDefault="00000000">
            <w:pPr>
              <w:pStyle w:val="TableParagraph"/>
              <w:spacing w:before="15" w:line="217" w:lineRule="exact"/>
              <w:ind w:left="3271" w:right="3249"/>
              <w:jc w:val="center"/>
              <w:rPr>
                <w:b/>
                <w:sz w:val="20"/>
              </w:rPr>
            </w:pPr>
            <w:r>
              <w:rPr>
                <w:b/>
                <w:color w:val="001F5E"/>
                <w:sz w:val="20"/>
              </w:rPr>
              <w:t>Ações</w:t>
            </w:r>
            <w:r>
              <w:rPr>
                <w:b/>
                <w:color w:val="001F5E"/>
                <w:spacing w:val="-8"/>
                <w:sz w:val="20"/>
              </w:rPr>
              <w:t xml:space="preserve"> </w:t>
            </w:r>
            <w:r>
              <w:rPr>
                <w:b/>
                <w:color w:val="001F5E"/>
                <w:sz w:val="20"/>
              </w:rPr>
              <w:t>Imateriais</w:t>
            </w:r>
          </w:p>
        </w:tc>
      </w:tr>
      <w:tr w:rsidR="00800E16" w14:paraId="078C6496" w14:textId="77777777">
        <w:trPr>
          <w:trHeight w:val="489"/>
        </w:trPr>
        <w:tc>
          <w:tcPr>
            <w:tcW w:w="520" w:type="dxa"/>
          </w:tcPr>
          <w:p w14:paraId="1B750F04" w14:textId="77777777" w:rsidR="00800E16" w:rsidRDefault="00000000">
            <w:pPr>
              <w:pStyle w:val="TableParagraph"/>
              <w:spacing w:before="138"/>
              <w:ind w:right="168"/>
              <w:jc w:val="right"/>
              <w:rPr>
                <w:sz w:val="20"/>
              </w:rPr>
            </w:pPr>
            <w:r>
              <w:rPr>
                <w:color w:val="001F5E"/>
                <w:sz w:val="20"/>
              </w:rPr>
              <w:t>5.1</w:t>
            </w:r>
          </w:p>
        </w:tc>
        <w:tc>
          <w:tcPr>
            <w:tcW w:w="6500" w:type="dxa"/>
          </w:tcPr>
          <w:p w14:paraId="74CDC59F" w14:textId="77777777" w:rsidR="00800E16" w:rsidRDefault="00000000">
            <w:pPr>
              <w:pStyle w:val="TableParagraph"/>
              <w:spacing w:line="240" w:lineRule="atLeast"/>
              <w:ind w:left="70" w:right="718"/>
              <w:rPr>
                <w:sz w:val="20"/>
              </w:rPr>
            </w:pPr>
            <w:r>
              <w:rPr>
                <w:color w:val="001F5E"/>
                <w:sz w:val="20"/>
              </w:rPr>
              <w:t>Auditorias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energéticas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a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emissão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Certificado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Energético</w:t>
            </w:r>
            <w:r>
              <w:rPr>
                <w:color w:val="001F5E"/>
                <w:spacing w:val="-8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ex-ante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</w:t>
            </w:r>
            <w:r>
              <w:rPr>
                <w:color w:val="001F5E"/>
                <w:spacing w:val="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ex-post,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no</w:t>
            </w:r>
            <w:r>
              <w:rPr>
                <w:color w:val="001F5E"/>
                <w:spacing w:val="-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âmbito</w:t>
            </w:r>
            <w:r>
              <w:rPr>
                <w:color w:val="001F5E"/>
                <w:spacing w:val="-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do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SCE</w:t>
            </w:r>
          </w:p>
        </w:tc>
        <w:tc>
          <w:tcPr>
            <w:tcW w:w="2860" w:type="dxa"/>
          </w:tcPr>
          <w:p w14:paraId="1523554F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00E16" w14:paraId="35ECE0F7" w14:textId="77777777">
        <w:trPr>
          <w:trHeight w:val="489"/>
        </w:trPr>
        <w:tc>
          <w:tcPr>
            <w:tcW w:w="520" w:type="dxa"/>
          </w:tcPr>
          <w:p w14:paraId="2FFB7A67" w14:textId="77777777" w:rsidR="00800E16" w:rsidRDefault="00000000">
            <w:pPr>
              <w:pStyle w:val="TableParagraph"/>
              <w:spacing w:before="135"/>
              <w:ind w:right="168"/>
              <w:jc w:val="right"/>
              <w:rPr>
                <w:sz w:val="20"/>
              </w:rPr>
            </w:pPr>
            <w:r>
              <w:rPr>
                <w:color w:val="001F5E"/>
                <w:sz w:val="20"/>
              </w:rPr>
              <w:t>5.2</w:t>
            </w:r>
          </w:p>
        </w:tc>
        <w:tc>
          <w:tcPr>
            <w:tcW w:w="6500" w:type="dxa"/>
          </w:tcPr>
          <w:p w14:paraId="5D9385D3" w14:textId="77777777" w:rsidR="00800E16" w:rsidRDefault="00000000">
            <w:pPr>
              <w:pStyle w:val="TableParagraph"/>
              <w:spacing w:line="240" w:lineRule="atLeast"/>
              <w:ind w:left="70" w:right="74"/>
              <w:rPr>
                <w:sz w:val="20"/>
              </w:rPr>
            </w:pPr>
            <w:r>
              <w:rPr>
                <w:color w:val="001F5E"/>
                <w:sz w:val="20"/>
              </w:rPr>
              <w:t>Ações</w:t>
            </w:r>
            <w:r>
              <w:rPr>
                <w:color w:val="001F5E"/>
                <w:spacing w:val="-10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de</w:t>
            </w:r>
            <w:r>
              <w:rPr>
                <w:color w:val="001F5E"/>
                <w:spacing w:val="-10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consultoria/auditoria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em</w:t>
            </w:r>
            <w:r>
              <w:rPr>
                <w:color w:val="001F5E"/>
                <w:spacing w:val="-10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eficiência</w:t>
            </w:r>
            <w:r>
              <w:rPr>
                <w:color w:val="001F5E"/>
                <w:spacing w:val="-10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energética</w:t>
            </w:r>
            <w:r>
              <w:rPr>
                <w:color w:val="001F5E"/>
                <w:spacing w:val="-9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e/ou</w:t>
            </w:r>
            <w:r>
              <w:rPr>
                <w:color w:val="001F5E"/>
                <w:spacing w:val="-10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hídrica,</w:t>
            </w:r>
            <w:r>
              <w:rPr>
                <w:color w:val="001F5E"/>
                <w:spacing w:val="-4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essenciais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à</w:t>
            </w:r>
            <w:r>
              <w:rPr>
                <w:color w:val="001F5E"/>
                <w:spacing w:val="-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execução</w:t>
            </w:r>
            <w:r>
              <w:rPr>
                <w:color w:val="001F5E"/>
                <w:spacing w:val="-2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das</w:t>
            </w:r>
            <w:r>
              <w:rPr>
                <w:color w:val="001F5E"/>
                <w:spacing w:val="-1"/>
                <w:sz w:val="20"/>
              </w:rPr>
              <w:t xml:space="preserve"> </w:t>
            </w:r>
            <w:r>
              <w:rPr>
                <w:color w:val="001F5E"/>
                <w:sz w:val="20"/>
              </w:rPr>
              <w:t>medidas</w:t>
            </w:r>
          </w:p>
        </w:tc>
        <w:tc>
          <w:tcPr>
            <w:tcW w:w="2860" w:type="dxa"/>
          </w:tcPr>
          <w:p w14:paraId="7F81E9A2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B7F39F9" w14:textId="77777777" w:rsidR="00800E16" w:rsidRDefault="00800E16">
      <w:pPr>
        <w:pStyle w:val="Corpodetexto"/>
        <w:rPr>
          <w:i/>
          <w:sz w:val="20"/>
        </w:rPr>
      </w:pPr>
    </w:p>
    <w:p w14:paraId="3ADFE1EB" w14:textId="77777777" w:rsidR="00800E16" w:rsidRDefault="00800E16">
      <w:pPr>
        <w:pStyle w:val="Corpodetexto"/>
        <w:rPr>
          <w:i/>
          <w:sz w:val="20"/>
        </w:rPr>
      </w:pPr>
    </w:p>
    <w:p w14:paraId="39EAD3C1" w14:textId="77777777" w:rsidR="00800E16" w:rsidRDefault="00800E16">
      <w:pPr>
        <w:pStyle w:val="Corpodetexto"/>
        <w:rPr>
          <w:i/>
          <w:sz w:val="20"/>
        </w:rPr>
      </w:pPr>
    </w:p>
    <w:p w14:paraId="00CA75B9" w14:textId="77777777" w:rsidR="00800E16" w:rsidRDefault="00800E16">
      <w:pPr>
        <w:pStyle w:val="Corpodetexto"/>
        <w:rPr>
          <w:i/>
          <w:sz w:val="20"/>
        </w:rPr>
      </w:pPr>
    </w:p>
    <w:p w14:paraId="7212EF2E" w14:textId="77777777" w:rsidR="00800E16" w:rsidRDefault="00800E16">
      <w:pPr>
        <w:pStyle w:val="Corpodetexto"/>
        <w:spacing w:before="8"/>
        <w:rPr>
          <w:i/>
          <w:sz w:val="23"/>
        </w:rPr>
      </w:pPr>
    </w:p>
    <w:p w14:paraId="5B6EA1A9" w14:textId="77777777" w:rsidR="00800E16" w:rsidRDefault="00000000">
      <w:pPr>
        <w:pStyle w:val="Ttulo1"/>
        <w:numPr>
          <w:ilvl w:val="0"/>
          <w:numId w:val="7"/>
        </w:numPr>
        <w:tabs>
          <w:tab w:val="left" w:pos="1797"/>
        </w:tabs>
        <w:spacing w:before="35"/>
        <w:ind w:left="1796" w:hanging="316"/>
        <w:jc w:val="both"/>
      </w:pPr>
      <w:bookmarkStart w:id="2" w:name="_TOC_250007"/>
      <w:r>
        <w:rPr>
          <w:color w:val="2E5395"/>
        </w:rPr>
        <w:t>Descrição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da</w:t>
      </w:r>
      <w:r>
        <w:rPr>
          <w:color w:val="2E5395"/>
          <w:spacing w:val="-8"/>
        </w:rPr>
        <w:t xml:space="preserve"> </w:t>
      </w:r>
      <w:bookmarkEnd w:id="2"/>
      <w:r>
        <w:rPr>
          <w:color w:val="2E5395"/>
        </w:rPr>
        <w:t>Operação</w:t>
      </w:r>
    </w:p>
    <w:p w14:paraId="3E3CAFA1" w14:textId="77777777" w:rsidR="00800E16" w:rsidRDefault="00800E16">
      <w:pPr>
        <w:pStyle w:val="Corpodetexto"/>
        <w:spacing w:before="9"/>
        <w:rPr>
          <w:sz w:val="25"/>
        </w:rPr>
      </w:pPr>
    </w:p>
    <w:p w14:paraId="392A8828" w14:textId="77777777" w:rsidR="00800E16" w:rsidRDefault="00000000">
      <w:pPr>
        <w:pStyle w:val="Ttulo2"/>
        <w:numPr>
          <w:ilvl w:val="1"/>
          <w:numId w:val="6"/>
        </w:numPr>
        <w:tabs>
          <w:tab w:val="left" w:pos="1950"/>
        </w:tabs>
        <w:spacing w:line="360" w:lineRule="auto"/>
        <w:ind w:right="1436" w:firstLine="0"/>
        <w:jc w:val="both"/>
      </w:pPr>
      <w:bookmarkStart w:id="3" w:name="_TOC_250006"/>
      <w:r>
        <w:rPr>
          <w:color w:val="2E5395"/>
        </w:rPr>
        <w:t>Identificação da entidade beneficiária e enquadramento face ao ponto 5 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Aviso,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proprietário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edifício,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respetiva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caracterização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serviços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prestados no edifício alvo da intervenção, bem como dos respetivos utilizadores</w:t>
      </w:r>
      <w:r>
        <w:rPr>
          <w:color w:val="2E5395"/>
          <w:spacing w:val="-56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2"/>
        </w:rPr>
        <w:t xml:space="preserve"> </w:t>
      </w:r>
      <w:bookmarkEnd w:id="3"/>
      <w:r>
        <w:rPr>
          <w:color w:val="2E5395"/>
        </w:rPr>
        <w:t>mesmo.</w:t>
      </w:r>
    </w:p>
    <w:p w14:paraId="7F45FD5E" w14:textId="214A1A9E" w:rsidR="00800E16" w:rsidRDefault="00000000" w:rsidP="005A72E1">
      <w:pPr>
        <w:pStyle w:val="Corpodetexto"/>
        <w:spacing w:before="119" w:line="360" w:lineRule="auto"/>
        <w:ind w:left="1481" w:right="1438"/>
        <w:jc w:val="both"/>
      </w:pPr>
      <w:r>
        <w:t>O Centro Social Paroquial de Santo Aleixo é uma Instituição Particular de Solidariedade Social</w:t>
      </w:r>
      <w:r>
        <w:rPr>
          <w:spacing w:val="1"/>
        </w:rPr>
        <w:t xml:space="preserve"> </w:t>
      </w:r>
      <w:r>
        <w:t>(IPSS) de cariz Católico, estabelecida na Freguesia de Santo Aleixo, Concelho de Monforte,</w:t>
      </w:r>
      <w:r>
        <w:rPr>
          <w:spacing w:val="1"/>
        </w:rPr>
        <w:t xml:space="preserve"> </w:t>
      </w:r>
      <w:r>
        <w:t>Distrito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Portalegre.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IPSS</w:t>
      </w:r>
      <w:r>
        <w:rPr>
          <w:spacing w:val="-2"/>
        </w:rPr>
        <w:t xml:space="preserve"> </w:t>
      </w:r>
      <w:r>
        <w:t>tem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NIF</w:t>
      </w:r>
      <w:r>
        <w:rPr>
          <w:spacing w:val="-1"/>
        </w:rPr>
        <w:t xml:space="preserve"> </w:t>
      </w:r>
      <w:r>
        <w:t>502051663,</w:t>
      </w:r>
      <w:r>
        <w:rPr>
          <w:spacing w:val="-2"/>
        </w:rPr>
        <w:t xml:space="preserve"> </w:t>
      </w:r>
      <w:r>
        <w:t>CAE</w:t>
      </w:r>
      <w:r>
        <w:rPr>
          <w:spacing w:val="-2"/>
        </w:rPr>
        <w:t xml:space="preserve"> </w:t>
      </w:r>
      <w:r>
        <w:t>Principal</w:t>
      </w:r>
      <w:r w:rsidR="005A72E1">
        <w:t xml:space="preserve"> </w:t>
      </w:r>
      <w:r>
        <w:t>87301 (Atividades de apoio social para pessoas idosas, com alojamento) e CAE Secundário</w:t>
      </w:r>
      <w:r>
        <w:rPr>
          <w:spacing w:val="1"/>
        </w:rPr>
        <w:t xml:space="preserve"> </w:t>
      </w:r>
      <w:r>
        <w:t>88990</w:t>
      </w:r>
      <w:r>
        <w:rPr>
          <w:spacing w:val="-2"/>
        </w:rPr>
        <w:t xml:space="preserve"> </w:t>
      </w:r>
      <w:r>
        <w:t>(Outras</w:t>
      </w:r>
      <w:r>
        <w:rPr>
          <w:spacing w:val="-2"/>
        </w:rPr>
        <w:t xml:space="preserve"> </w:t>
      </w:r>
      <w:r>
        <w:t>atividades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apoio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sem</w:t>
      </w:r>
      <w:r>
        <w:rPr>
          <w:spacing w:val="-2"/>
        </w:rPr>
        <w:t xml:space="preserve"> </w:t>
      </w:r>
      <w:r>
        <w:t>alojamento,</w:t>
      </w:r>
      <w:r>
        <w:rPr>
          <w:spacing w:val="-2"/>
        </w:rPr>
        <w:t xml:space="preserve"> </w:t>
      </w:r>
      <w:r>
        <w:t>n.e.).</w:t>
      </w:r>
    </w:p>
    <w:p w14:paraId="3B160040" w14:textId="77777777" w:rsidR="00800E16" w:rsidRDefault="00000000">
      <w:pPr>
        <w:pStyle w:val="Corpodetexto"/>
        <w:spacing w:before="120" w:line="360" w:lineRule="auto"/>
        <w:ind w:left="1481" w:right="1435"/>
        <w:jc w:val="both"/>
      </w:pPr>
      <w:r>
        <w:t>Esta</w:t>
      </w:r>
      <w:r>
        <w:rPr>
          <w:spacing w:val="5"/>
        </w:rPr>
        <w:t xml:space="preserve"> </w:t>
      </w:r>
      <w:r>
        <w:t>entidade</w:t>
      </w:r>
      <w:r>
        <w:rPr>
          <w:spacing w:val="6"/>
        </w:rPr>
        <w:t xml:space="preserve"> </w:t>
      </w:r>
      <w:r>
        <w:t>tem</w:t>
      </w:r>
      <w:r>
        <w:rPr>
          <w:spacing w:val="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sua</w:t>
      </w:r>
      <w:r>
        <w:rPr>
          <w:spacing w:val="-8"/>
        </w:rPr>
        <w:t xml:space="preserve"> </w:t>
      </w:r>
      <w:r>
        <w:t>morada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Largo</w:t>
      </w:r>
      <w:r>
        <w:rPr>
          <w:spacing w:val="-7"/>
        </w:rPr>
        <w:t xml:space="preserve"> </w:t>
      </w:r>
      <w:r>
        <w:t>José</w:t>
      </w:r>
      <w:r>
        <w:rPr>
          <w:spacing w:val="-8"/>
        </w:rPr>
        <w:t xml:space="preserve"> </w:t>
      </w:r>
      <w:r>
        <w:t>Fernandes</w:t>
      </w:r>
      <w:r>
        <w:rPr>
          <w:spacing w:val="-7"/>
        </w:rPr>
        <w:t xml:space="preserve"> </w:t>
      </w:r>
      <w:r>
        <w:t>Tavares</w:t>
      </w:r>
      <w:r>
        <w:rPr>
          <w:spacing w:val="-7"/>
        </w:rPr>
        <w:t xml:space="preserve"> </w:t>
      </w:r>
      <w:r>
        <w:t>7450-227</w:t>
      </w:r>
      <w:r>
        <w:rPr>
          <w:spacing w:val="-8"/>
        </w:rPr>
        <w:t xml:space="preserve"> </w:t>
      </w:r>
      <w:r>
        <w:t>Santo</w:t>
      </w:r>
      <w:r>
        <w:rPr>
          <w:spacing w:val="-7"/>
        </w:rPr>
        <w:t xml:space="preserve"> </w:t>
      </w:r>
      <w:r>
        <w:t>Aleixo.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sua</w:t>
      </w:r>
      <w:r>
        <w:rPr>
          <w:spacing w:val="1"/>
        </w:rPr>
        <w:t xml:space="preserve"> </w:t>
      </w:r>
      <w:r>
        <w:t>atividade verifica-se desde o ano de 1992 e caracteriza-se como de apoio social à população</w:t>
      </w:r>
      <w:r>
        <w:rPr>
          <w:spacing w:val="1"/>
        </w:rPr>
        <w:t xml:space="preserve"> </w:t>
      </w:r>
      <w:r>
        <w:t>idosa e carenciada, através das valências de Centro de Dia, Serviço de Apoio Domiciliário e</w:t>
      </w:r>
      <w:r>
        <w:rPr>
          <w:spacing w:val="1"/>
        </w:rPr>
        <w:t xml:space="preserve"> </w:t>
      </w:r>
      <w:r>
        <w:t>Cantina Social. O Centro Social e Paroquial de Santo Aleixo tem capacidade para 79 utentes e</w:t>
      </w:r>
      <w:r>
        <w:rPr>
          <w:spacing w:val="1"/>
        </w:rPr>
        <w:t xml:space="preserve"> </w:t>
      </w:r>
      <w:r>
        <w:t>xxx</w:t>
      </w:r>
      <w:r>
        <w:rPr>
          <w:spacing w:val="-3"/>
        </w:rPr>
        <w:t xml:space="preserve"> </w:t>
      </w:r>
      <w:r>
        <w:t>funcionários,</w:t>
      </w:r>
      <w:r>
        <w:rPr>
          <w:spacing w:val="-2"/>
        </w:rPr>
        <w:t xml:space="preserve"> </w:t>
      </w:r>
      <w:r>
        <w:t>constituindo</w:t>
      </w:r>
      <w:r>
        <w:rPr>
          <w:spacing w:val="-3"/>
        </w:rPr>
        <w:t xml:space="preserve"> </w:t>
      </w:r>
      <w:r>
        <w:t>assim</w:t>
      </w:r>
      <w:r>
        <w:rPr>
          <w:spacing w:val="-2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utilizadores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edifício.</w:t>
      </w:r>
    </w:p>
    <w:p w14:paraId="56146FE4" w14:textId="77777777" w:rsidR="00800E16" w:rsidRDefault="00800E16">
      <w:pPr>
        <w:spacing w:line="360" w:lineRule="auto"/>
        <w:jc w:val="both"/>
        <w:sectPr w:rsidR="00800E16">
          <w:pgSz w:w="11920" w:h="16840"/>
          <w:pgMar w:top="1400" w:right="280" w:bottom="1180" w:left="220" w:header="0" w:footer="992" w:gutter="0"/>
          <w:cols w:space="720"/>
        </w:sectPr>
      </w:pPr>
    </w:p>
    <w:p w14:paraId="69155318" w14:textId="77777777" w:rsidR="00800E16" w:rsidRDefault="00000000">
      <w:pPr>
        <w:spacing w:before="61" w:line="362" w:lineRule="auto"/>
        <w:ind w:left="1481" w:right="1444"/>
        <w:jc w:val="both"/>
      </w:pPr>
      <w:r>
        <w:lastRenderedPageBreak/>
        <w:t>O edifício tem 1546 m</w:t>
      </w:r>
      <w:r>
        <w:rPr>
          <w:vertAlign w:val="superscript"/>
        </w:rPr>
        <w:t>2</w:t>
      </w:r>
      <w:r>
        <w:t xml:space="preserve"> de área coberta, classificando-se por isso como </w:t>
      </w:r>
      <w:r>
        <w:rPr>
          <w:rFonts w:ascii="Verdana" w:hAnsi="Verdana"/>
          <w:sz w:val="20"/>
        </w:rPr>
        <w:t>Grande Edifício de</w:t>
      </w:r>
      <w:r>
        <w:rPr>
          <w:rFonts w:ascii="Verdana" w:hAnsi="Verdana"/>
          <w:spacing w:val="1"/>
          <w:sz w:val="20"/>
        </w:rPr>
        <w:t xml:space="preserve"> </w:t>
      </w:r>
      <w:r>
        <w:rPr>
          <w:rFonts w:ascii="Verdana" w:hAnsi="Verdana"/>
          <w:w w:val="95"/>
          <w:sz w:val="20"/>
        </w:rPr>
        <w:t>Comércio e Serviços, GES, uma vez que tem uma área superior a 1000 m</w:t>
      </w:r>
      <w:r>
        <w:rPr>
          <w:rFonts w:ascii="Verdana" w:hAnsi="Verdana"/>
          <w:w w:val="95"/>
          <w:sz w:val="20"/>
          <w:vertAlign w:val="superscript"/>
        </w:rPr>
        <w:t>2</w:t>
      </w:r>
      <w:r>
        <w:rPr>
          <w:rFonts w:ascii="Verdana" w:hAnsi="Verdana"/>
          <w:w w:val="95"/>
          <w:sz w:val="20"/>
        </w:rPr>
        <w:t>.</w:t>
      </w:r>
      <w:r>
        <w:rPr>
          <w:rFonts w:ascii="Verdana" w:hAnsi="Verdana"/>
          <w:spacing w:val="1"/>
          <w:w w:val="95"/>
          <w:sz w:val="20"/>
        </w:rPr>
        <w:t xml:space="preserve"> </w:t>
      </w:r>
      <w:r>
        <w:rPr>
          <w:w w:val="95"/>
        </w:rPr>
        <w:t>O edifício é</w:t>
      </w:r>
      <w:r>
        <w:rPr>
          <w:spacing w:val="1"/>
          <w:w w:val="95"/>
        </w:rPr>
        <w:t xml:space="preserve"> </w:t>
      </w:r>
      <w:r>
        <w:t>composto por 1 piso, e é caracterizado por quartos, zona de refeições, salas de estar, entre</w:t>
      </w:r>
      <w:r>
        <w:rPr>
          <w:spacing w:val="1"/>
        </w:rPr>
        <w:t xml:space="preserve"> </w:t>
      </w:r>
      <w:r>
        <w:t>outros.</w:t>
      </w:r>
      <w:r>
        <w:rPr>
          <w:spacing w:val="-3"/>
        </w:rPr>
        <w:t xml:space="preserve"> </w:t>
      </w:r>
      <w:r>
        <w:t>Seguidamente,</w:t>
      </w:r>
      <w:r>
        <w:rPr>
          <w:spacing w:val="-3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apresentada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Figura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imagem</w:t>
      </w:r>
      <w:r>
        <w:rPr>
          <w:spacing w:val="-2"/>
        </w:rPr>
        <w:t xml:space="preserve"> </w:t>
      </w:r>
      <w:r>
        <w:t>aérea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local.</w:t>
      </w:r>
    </w:p>
    <w:p w14:paraId="7221B4AE" w14:textId="77777777" w:rsidR="00800E16" w:rsidRDefault="00800E16">
      <w:pPr>
        <w:pStyle w:val="Corpodetexto"/>
      </w:pPr>
    </w:p>
    <w:p w14:paraId="121D65CF" w14:textId="77777777" w:rsidR="00800E16" w:rsidRDefault="00800E16">
      <w:pPr>
        <w:pStyle w:val="Corpodetexto"/>
        <w:spacing w:before="3"/>
        <w:rPr>
          <w:sz w:val="30"/>
        </w:rPr>
      </w:pPr>
    </w:p>
    <w:p w14:paraId="0CD76D93" w14:textId="77777777" w:rsidR="00800E16" w:rsidRDefault="00000000">
      <w:pPr>
        <w:spacing w:before="1"/>
        <w:ind w:left="1481"/>
        <w:jc w:val="both"/>
        <w:rPr>
          <w:i/>
          <w:sz w:val="18"/>
        </w:rPr>
      </w:pPr>
      <w:r>
        <w:rPr>
          <w:i/>
          <w:sz w:val="18"/>
        </w:rPr>
        <w:t>Figura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1.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Imagem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aérea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edifício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Centro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Social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Paroquial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Aleixo.</w:t>
      </w:r>
    </w:p>
    <w:p w14:paraId="3F935CCB" w14:textId="77777777" w:rsidR="00800E16" w:rsidRDefault="00000000">
      <w:pPr>
        <w:pStyle w:val="Corpodetexto"/>
        <w:spacing w:before="4"/>
        <w:rPr>
          <w:i/>
          <w:sz w:val="15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E80ED33" wp14:editId="531877BF">
            <wp:simplePos x="0" y="0"/>
            <wp:positionH relativeFrom="page">
              <wp:posOffset>1099184</wp:posOffset>
            </wp:positionH>
            <wp:positionV relativeFrom="paragraph">
              <wp:posOffset>143879</wp:posOffset>
            </wp:positionV>
            <wp:extent cx="5399977" cy="2952369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977" cy="2952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BC106" w14:textId="77777777" w:rsidR="00800E16" w:rsidRDefault="00800E16">
      <w:pPr>
        <w:pStyle w:val="Corpodetexto"/>
        <w:rPr>
          <w:i/>
          <w:sz w:val="18"/>
        </w:rPr>
      </w:pPr>
    </w:p>
    <w:p w14:paraId="4208BE86" w14:textId="77777777" w:rsidR="00800E16" w:rsidRDefault="00800E16">
      <w:pPr>
        <w:pStyle w:val="Corpodetexto"/>
        <w:rPr>
          <w:i/>
          <w:sz w:val="18"/>
        </w:rPr>
      </w:pPr>
    </w:p>
    <w:p w14:paraId="6481EF1F" w14:textId="77777777" w:rsidR="00800E16" w:rsidRDefault="00800E16">
      <w:pPr>
        <w:pStyle w:val="Corpodetexto"/>
        <w:rPr>
          <w:i/>
          <w:sz w:val="18"/>
        </w:rPr>
      </w:pPr>
    </w:p>
    <w:p w14:paraId="67BF6D4C" w14:textId="77777777" w:rsidR="00800E16" w:rsidRDefault="00800E16">
      <w:pPr>
        <w:pStyle w:val="Corpodetexto"/>
        <w:spacing w:before="2"/>
        <w:rPr>
          <w:i/>
          <w:sz w:val="18"/>
        </w:rPr>
      </w:pPr>
    </w:p>
    <w:p w14:paraId="35D0F22C" w14:textId="77777777" w:rsidR="00800E16" w:rsidRDefault="00000000">
      <w:pPr>
        <w:pStyle w:val="Ttulo2"/>
        <w:numPr>
          <w:ilvl w:val="1"/>
          <w:numId w:val="6"/>
        </w:numPr>
        <w:tabs>
          <w:tab w:val="left" w:pos="1980"/>
        </w:tabs>
        <w:spacing w:before="1" w:line="360" w:lineRule="auto"/>
        <w:ind w:right="1435" w:firstLine="0"/>
        <w:jc w:val="both"/>
      </w:pPr>
      <w:bookmarkStart w:id="4" w:name="_TOC_250005"/>
      <w:r>
        <w:rPr>
          <w:color w:val="2E5395"/>
        </w:rPr>
        <w:t>Caracterização do cenário com a implementação da operação, de acordo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resultados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obtidos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na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Auditoria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Energética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respetivo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Certificado</w:t>
      </w:r>
      <w:r>
        <w:rPr>
          <w:color w:val="2E5395"/>
          <w:spacing w:val="1"/>
        </w:rPr>
        <w:t xml:space="preserve"> </w:t>
      </w:r>
      <w:bookmarkEnd w:id="4"/>
      <w:r>
        <w:rPr>
          <w:color w:val="2E5395"/>
        </w:rPr>
        <w:t>Energético.</w:t>
      </w:r>
    </w:p>
    <w:p w14:paraId="2BE75B9A" w14:textId="77777777" w:rsidR="00800E16" w:rsidRDefault="00000000">
      <w:pPr>
        <w:pStyle w:val="Corpodetexto"/>
        <w:spacing w:before="119" w:line="360" w:lineRule="auto"/>
        <w:ind w:left="1481" w:right="1433"/>
        <w:jc w:val="both"/>
      </w:pPr>
      <w:r>
        <w:t>O presente projeto tem como objetivo principal reduzir a pegada ecológica do Centro Social</w:t>
      </w:r>
      <w:r>
        <w:rPr>
          <w:spacing w:val="1"/>
        </w:rPr>
        <w:t xml:space="preserve"> </w:t>
      </w:r>
      <w:r>
        <w:t>Paroquial Santo Aleixo, contribuindo simultaneamente para a redução da fatura energética do</w:t>
      </w:r>
      <w:r>
        <w:rPr>
          <w:spacing w:val="1"/>
        </w:rPr>
        <w:t xml:space="preserve"> </w:t>
      </w:r>
      <w:r>
        <w:t>edifício. Este edifício tem um consumo de energia elétrica anual de 204 357,0 kWh, que se</w:t>
      </w:r>
      <w:r>
        <w:rPr>
          <w:spacing w:val="1"/>
        </w:rPr>
        <w:t xml:space="preserve"> </w:t>
      </w:r>
      <w:r>
        <w:t>traduz</w:t>
      </w:r>
      <w:r>
        <w:rPr>
          <w:spacing w:val="1"/>
        </w:rPr>
        <w:t xml:space="preserve"> </w:t>
      </w:r>
      <w:r>
        <w:t>num</w:t>
      </w:r>
      <w:r>
        <w:rPr>
          <w:spacing w:val="1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fatura</w:t>
      </w:r>
      <w:r>
        <w:rPr>
          <w:spacing w:val="1"/>
        </w:rPr>
        <w:t xml:space="preserve"> </w:t>
      </w:r>
      <w:r>
        <w:t>energética</w:t>
      </w:r>
      <w:r>
        <w:rPr>
          <w:spacing w:val="1"/>
        </w:rPr>
        <w:t xml:space="preserve"> </w:t>
      </w:r>
      <w:r>
        <w:t>anual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29</w:t>
      </w:r>
      <w:r>
        <w:rPr>
          <w:spacing w:val="1"/>
        </w:rPr>
        <w:t xml:space="preserve"> </w:t>
      </w:r>
      <w:r>
        <w:t>120,90</w:t>
      </w:r>
      <w:r>
        <w:rPr>
          <w:rFonts w:ascii="Microsoft Sans Serif" w:hAnsi="Microsoft Sans Serif"/>
        </w:rPr>
        <w:t>€</w:t>
      </w:r>
      <w:r>
        <w:t>. Foi realizada uma Auditoria</w:t>
      </w:r>
      <w:r>
        <w:rPr>
          <w:spacing w:val="1"/>
        </w:rPr>
        <w:t xml:space="preserve"> </w:t>
      </w:r>
      <w:r>
        <w:t>Energética ao Edifício no sentido de apurar o desempenho energético, bem como calcular um</w:t>
      </w:r>
      <w:r>
        <w:rPr>
          <w:spacing w:val="1"/>
        </w:rPr>
        <w:t xml:space="preserve"> </w:t>
      </w:r>
      <w:r>
        <w:t>conjunto de melhorias de eficiência energética e utilização de energias renováveis, por forma a</w:t>
      </w:r>
      <w:r>
        <w:rPr>
          <w:spacing w:val="-47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Centro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Paroquial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torne</w:t>
      </w:r>
      <w:r>
        <w:rPr>
          <w:spacing w:val="-3"/>
        </w:rPr>
        <w:t xml:space="preserve"> </w:t>
      </w:r>
      <w:r>
        <w:t>muito</w:t>
      </w:r>
      <w:r>
        <w:rPr>
          <w:spacing w:val="-3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eficiente</w:t>
      </w:r>
      <w:r>
        <w:rPr>
          <w:spacing w:val="-3"/>
        </w:rPr>
        <w:t xml:space="preserve"> </w:t>
      </w:r>
      <w:r>
        <w:t>energeticamente.</w:t>
      </w:r>
    </w:p>
    <w:p w14:paraId="65B1DFB6" w14:textId="77777777" w:rsidR="00800E16" w:rsidRDefault="00000000">
      <w:pPr>
        <w:pStyle w:val="Corpodetexto"/>
        <w:spacing w:before="120" w:line="360" w:lineRule="auto"/>
        <w:ind w:left="1481" w:right="1434"/>
        <w:jc w:val="both"/>
      </w:pPr>
      <w:r>
        <w:t>A presente operação consiste na adoção de um conjunto de medidas que visam a redução do</w:t>
      </w:r>
      <w:r>
        <w:rPr>
          <w:spacing w:val="1"/>
        </w:rPr>
        <w:t xml:space="preserve"> </w:t>
      </w:r>
      <w:r>
        <w:t>consumo energético do edifício. Estas medidas consistem na implementação de detetores de</w:t>
      </w:r>
      <w:r>
        <w:rPr>
          <w:spacing w:val="1"/>
        </w:rPr>
        <w:t xml:space="preserve"> </w:t>
      </w:r>
      <w:r>
        <w:t>presença</w:t>
      </w:r>
      <w:r>
        <w:rPr>
          <w:spacing w:val="5"/>
        </w:rPr>
        <w:t xml:space="preserve"> </w:t>
      </w:r>
      <w:r>
        <w:t>na</w:t>
      </w:r>
      <w:r>
        <w:rPr>
          <w:spacing w:val="5"/>
        </w:rPr>
        <w:t xml:space="preserve"> </w:t>
      </w:r>
      <w:r>
        <w:t>zona</w:t>
      </w:r>
      <w:r>
        <w:rPr>
          <w:spacing w:val="5"/>
        </w:rPr>
        <w:t xml:space="preserve"> </w:t>
      </w:r>
      <w:r>
        <w:t>administrativa,</w:t>
      </w:r>
      <w:r>
        <w:rPr>
          <w:spacing w:val="5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implementação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módulos</w:t>
      </w:r>
      <w:r>
        <w:rPr>
          <w:spacing w:val="-8"/>
        </w:rPr>
        <w:t xml:space="preserve"> </w:t>
      </w:r>
      <w:r>
        <w:t>fotovoltaicos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medidas</w:t>
      </w:r>
      <w:r>
        <w:rPr>
          <w:spacing w:val="-8"/>
        </w:rPr>
        <w:t xml:space="preserve"> </w:t>
      </w:r>
      <w:r>
        <w:t>de</w:t>
      </w:r>
    </w:p>
    <w:p w14:paraId="73E02EDE" w14:textId="77777777" w:rsidR="00800E16" w:rsidRDefault="00800E16">
      <w:pPr>
        <w:spacing w:line="360" w:lineRule="auto"/>
        <w:jc w:val="both"/>
        <w:sectPr w:rsidR="00800E16">
          <w:pgSz w:w="11920" w:h="16840"/>
          <w:pgMar w:top="1360" w:right="280" w:bottom="1180" w:left="220" w:header="0" w:footer="992" w:gutter="0"/>
          <w:cols w:space="720"/>
        </w:sectPr>
      </w:pPr>
    </w:p>
    <w:p w14:paraId="7A72EE1C" w14:textId="77777777" w:rsidR="00800E16" w:rsidRDefault="00000000">
      <w:pPr>
        <w:pStyle w:val="Corpodetexto"/>
        <w:spacing w:before="41"/>
        <w:ind w:left="1481"/>
      </w:pPr>
      <w:r>
        <w:lastRenderedPageBreak/>
        <w:t>eficiência</w:t>
      </w:r>
      <w:r>
        <w:rPr>
          <w:spacing w:val="-9"/>
        </w:rPr>
        <w:t xml:space="preserve"> </w:t>
      </w:r>
      <w:r>
        <w:t>hídrica.</w:t>
      </w:r>
    </w:p>
    <w:p w14:paraId="2625A4EE" w14:textId="77777777" w:rsidR="00800E16" w:rsidRDefault="00800E16">
      <w:pPr>
        <w:pStyle w:val="Corpodetexto"/>
        <w:spacing w:before="10"/>
        <w:rPr>
          <w:sz w:val="20"/>
        </w:rPr>
      </w:pPr>
    </w:p>
    <w:p w14:paraId="0D350293" w14:textId="77777777" w:rsidR="00800E16" w:rsidRDefault="00000000">
      <w:pPr>
        <w:pStyle w:val="Corpodetexto"/>
        <w:ind w:left="1481"/>
      </w:pPr>
      <w:r>
        <w:t>A</w:t>
      </w:r>
      <w:r>
        <w:rPr>
          <w:spacing w:val="21"/>
        </w:rPr>
        <w:t xml:space="preserve"> </w:t>
      </w:r>
      <w:r>
        <w:t>implementação</w:t>
      </w:r>
      <w:r>
        <w:rPr>
          <w:spacing w:val="21"/>
        </w:rPr>
        <w:t xml:space="preserve"> </w:t>
      </w:r>
      <w:r>
        <w:t>destas</w:t>
      </w:r>
      <w:r>
        <w:rPr>
          <w:spacing w:val="21"/>
        </w:rPr>
        <w:t xml:space="preserve"> </w:t>
      </w:r>
      <w:r>
        <w:t>medidas</w:t>
      </w:r>
      <w:r>
        <w:rPr>
          <w:spacing w:val="7"/>
        </w:rPr>
        <w:t xml:space="preserve"> </w:t>
      </w:r>
      <w:r>
        <w:t>resulta</w:t>
      </w:r>
      <w:r>
        <w:rPr>
          <w:spacing w:val="8"/>
        </w:rPr>
        <w:t xml:space="preserve"> </w:t>
      </w:r>
      <w:r>
        <w:t>numa</w:t>
      </w:r>
      <w:r>
        <w:rPr>
          <w:spacing w:val="7"/>
        </w:rPr>
        <w:t xml:space="preserve"> </w:t>
      </w:r>
      <w:r>
        <w:t>redução</w:t>
      </w:r>
      <w:r>
        <w:rPr>
          <w:spacing w:val="7"/>
        </w:rPr>
        <w:t xml:space="preserve"> </w:t>
      </w:r>
      <w:r>
        <w:t>do</w:t>
      </w:r>
      <w:r>
        <w:rPr>
          <w:spacing w:val="7"/>
        </w:rPr>
        <w:t xml:space="preserve"> </w:t>
      </w:r>
      <w:r>
        <w:t>consumo</w:t>
      </w:r>
      <w:r>
        <w:rPr>
          <w:spacing w:val="7"/>
        </w:rPr>
        <w:t xml:space="preserve"> </w:t>
      </w:r>
      <w:r>
        <w:t>energético</w:t>
      </w:r>
      <w:r>
        <w:rPr>
          <w:spacing w:val="7"/>
        </w:rPr>
        <w:t xml:space="preserve"> </w:t>
      </w:r>
      <w:r>
        <w:t>em</w:t>
      </w:r>
      <w:r>
        <w:rPr>
          <w:spacing w:val="8"/>
        </w:rPr>
        <w:t xml:space="preserve"> </w:t>
      </w:r>
      <w:r>
        <w:t>cerca</w:t>
      </w:r>
      <w:r>
        <w:rPr>
          <w:spacing w:val="7"/>
        </w:rPr>
        <w:t xml:space="preserve"> </w:t>
      </w:r>
      <w:r>
        <w:t>de</w:t>
      </w:r>
    </w:p>
    <w:p w14:paraId="45B07926" w14:textId="77777777" w:rsidR="00800E16" w:rsidRDefault="00000000">
      <w:pPr>
        <w:spacing w:before="134"/>
        <w:ind w:left="1481"/>
        <w:rPr>
          <w:b/>
        </w:rPr>
      </w:pPr>
      <w:r>
        <w:rPr>
          <w:b/>
        </w:rPr>
        <w:t>91408,00</w:t>
      </w:r>
      <w:r>
        <w:rPr>
          <w:b/>
          <w:spacing w:val="52"/>
        </w:rPr>
        <w:t xml:space="preserve"> </w:t>
      </w:r>
      <w:r>
        <w:rPr>
          <w:b/>
        </w:rPr>
        <w:t>kWh/ano</w:t>
      </w:r>
      <w:r>
        <w:t>,</w:t>
      </w:r>
      <w:r>
        <w:rPr>
          <w:spacing w:val="52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que</w:t>
      </w:r>
      <w:r>
        <w:rPr>
          <w:spacing w:val="52"/>
        </w:rPr>
        <w:t xml:space="preserve"> </w:t>
      </w:r>
      <w:r>
        <w:t>corresponde</w:t>
      </w:r>
      <w:r>
        <w:rPr>
          <w:spacing w:val="52"/>
        </w:rPr>
        <w:t xml:space="preserve"> </w:t>
      </w:r>
      <w:r>
        <w:t>uma</w:t>
      </w:r>
      <w:r>
        <w:rPr>
          <w:spacing w:val="53"/>
        </w:rPr>
        <w:t xml:space="preserve"> </w:t>
      </w:r>
      <w:r>
        <w:t>poupança</w:t>
      </w:r>
      <w:r>
        <w:rPr>
          <w:spacing w:val="52"/>
        </w:rPr>
        <w:t xml:space="preserve"> </w:t>
      </w:r>
      <w:r>
        <w:t>expectável</w:t>
      </w:r>
      <w:r>
        <w:rPr>
          <w:spacing w:val="52"/>
        </w:rPr>
        <w:t xml:space="preserve"> </w:t>
      </w:r>
      <w:r>
        <w:t>de</w:t>
      </w:r>
      <w:r>
        <w:rPr>
          <w:spacing w:val="53"/>
        </w:rPr>
        <w:t xml:space="preserve"> </w:t>
      </w:r>
      <w:r>
        <w:t>cerca</w:t>
      </w:r>
      <w:r>
        <w:rPr>
          <w:spacing w:val="52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rPr>
          <w:b/>
        </w:rPr>
        <w:t>13088,14</w:t>
      </w:r>
    </w:p>
    <w:p w14:paraId="1E24860A" w14:textId="6B457F69" w:rsidR="00800E16" w:rsidRDefault="00000000">
      <w:pPr>
        <w:spacing w:before="134" w:line="360" w:lineRule="auto"/>
        <w:ind w:left="1481" w:right="1428"/>
      </w:pPr>
      <w:r>
        <w:rPr>
          <w:rFonts w:ascii="Arial" w:hAnsi="Arial"/>
          <w:b/>
        </w:rPr>
        <w:t>€</w:t>
      </w:r>
      <w:r>
        <w:rPr>
          <w:b/>
        </w:rPr>
        <w:t>/ano</w:t>
      </w:r>
      <w:r>
        <w:t>,</w:t>
      </w:r>
      <w:r>
        <w:rPr>
          <w:spacing w:val="1"/>
        </w:rPr>
        <w:t xml:space="preserve"> </w:t>
      </w:r>
      <w:r>
        <w:t>estimando-se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redução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consumo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energia</w:t>
      </w:r>
      <w:r>
        <w:rPr>
          <w:spacing w:val="1"/>
        </w:rPr>
        <w:t xml:space="preserve"> </w:t>
      </w:r>
      <w:r>
        <w:t>primária</w:t>
      </w:r>
      <w:r>
        <w:rPr>
          <w:spacing w:val="1"/>
        </w:rPr>
        <w:t xml:space="preserve"> </w:t>
      </w:r>
      <w:r>
        <w:t>anual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 w:rsidR="00172087">
        <w:rPr>
          <w:b/>
        </w:rPr>
        <w:t>216412</w:t>
      </w:r>
      <w:r>
        <w:rPr>
          <w:b/>
        </w:rPr>
        <w:t>,</w:t>
      </w:r>
      <w:r w:rsidR="00172087">
        <w:rPr>
          <w:b/>
        </w:rPr>
        <w:t>5</w:t>
      </w:r>
      <w:r>
        <w:rPr>
          <w:b/>
        </w:rPr>
        <w:t>0</w:t>
      </w:r>
      <w:r>
        <w:rPr>
          <w:b/>
          <w:spacing w:val="-47"/>
        </w:rPr>
        <w:t xml:space="preserve"> </w:t>
      </w:r>
      <w:r>
        <w:rPr>
          <w:b/>
        </w:rPr>
        <w:t>kWep</w:t>
      </w:r>
      <w:r>
        <w:t>.</w:t>
      </w:r>
    </w:p>
    <w:p w14:paraId="7A37024C" w14:textId="77777777" w:rsidR="00800E16" w:rsidRDefault="00000000">
      <w:pPr>
        <w:pStyle w:val="Corpodetexto"/>
        <w:spacing w:before="120" w:line="360" w:lineRule="auto"/>
        <w:ind w:left="1481" w:right="1428"/>
      </w:pPr>
      <w:r>
        <w:t>Com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implementação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todas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medidas</w:t>
      </w:r>
      <w:r>
        <w:rPr>
          <w:spacing w:val="8"/>
        </w:rPr>
        <w:t xml:space="preserve"> </w:t>
      </w:r>
      <w:r>
        <w:t>já</w:t>
      </w:r>
      <w:r>
        <w:rPr>
          <w:spacing w:val="8"/>
        </w:rPr>
        <w:t xml:space="preserve"> </w:t>
      </w:r>
      <w:r>
        <w:t>descritas,</w:t>
      </w:r>
      <w:r>
        <w:rPr>
          <w:spacing w:val="8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Edifício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causa</w:t>
      </w:r>
      <w:r>
        <w:rPr>
          <w:spacing w:val="-6"/>
        </w:rPr>
        <w:t xml:space="preserve"> </w:t>
      </w:r>
      <w:r>
        <w:t>conseguirá</w:t>
      </w:r>
      <w:r>
        <w:rPr>
          <w:spacing w:val="-5"/>
        </w:rPr>
        <w:t xml:space="preserve"> </w:t>
      </w:r>
      <w:r>
        <w:t>atingir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seguintes</w:t>
      </w:r>
      <w:r>
        <w:rPr>
          <w:spacing w:val="-1"/>
        </w:rPr>
        <w:t xml:space="preserve"> </w:t>
      </w:r>
      <w:r>
        <w:t>metas:</w:t>
      </w:r>
    </w:p>
    <w:p w14:paraId="2B60278E" w14:textId="77777777" w:rsidR="00800E16" w:rsidRDefault="00000000">
      <w:pPr>
        <w:spacing w:before="120"/>
        <w:ind w:left="1481"/>
        <w:rPr>
          <w:i/>
          <w:sz w:val="18"/>
        </w:rPr>
      </w:pPr>
      <w:r>
        <w:rPr>
          <w:i/>
          <w:sz w:val="18"/>
        </w:rPr>
        <w:t>Quadro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2.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Metas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Ano-alvo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para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edifício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Centro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Social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Paroquial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Aleixo.</w:t>
      </w:r>
    </w:p>
    <w:p w14:paraId="22DA3580" w14:textId="77777777" w:rsidR="00800E16" w:rsidRDefault="00800E16">
      <w:pPr>
        <w:pStyle w:val="Corpodetexto"/>
        <w:spacing w:before="9"/>
        <w:rPr>
          <w:i/>
          <w:sz w:val="14"/>
        </w:rPr>
      </w:pPr>
    </w:p>
    <w:tbl>
      <w:tblPr>
        <w:tblStyle w:val="TableNormal"/>
        <w:tblW w:w="0" w:type="auto"/>
        <w:tblInd w:w="20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0"/>
        <w:gridCol w:w="1200"/>
        <w:gridCol w:w="760"/>
        <w:gridCol w:w="1280"/>
      </w:tblGrid>
      <w:tr w:rsidR="00800E16" w14:paraId="066EC88C" w14:textId="77777777">
        <w:trPr>
          <w:trHeight w:val="270"/>
        </w:trPr>
        <w:tc>
          <w:tcPr>
            <w:tcW w:w="4060" w:type="dxa"/>
          </w:tcPr>
          <w:p w14:paraId="28432AD8" w14:textId="77777777" w:rsidR="00800E16" w:rsidRDefault="00000000">
            <w:pPr>
              <w:pStyle w:val="TableParagraph"/>
              <w:spacing w:before="11" w:line="239" w:lineRule="exact"/>
              <w:ind w:left="1482" w:right="1465"/>
              <w:jc w:val="center"/>
              <w:rPr>
                <w:b/>
              </w:rPr>
            </w:pPr>
            <w:r>
              <w:rPr>
                <w:b/>
              </w:rPr>
              <w:t>Designação</w:t>
            </w:r>
          </w:p>
        </w:tc>
        <w:tc>
          <w:tcPr>
            <w:tcW w:w="1200" w:type="dxa"/>
          </w:tcPr>
          <w:p w14:paraId="33CF74EA" w14:textId="77777777" w:rsidR="00800E16" w:rsidRDefault="00000000">
            <w:pPr>
              <w:pStyle w:val="TableParagraph"/>
              <w:spacing w:before="11" w:line="239" w:lineRule="exact"/>
              <w:ind w:right="186"/>
              <w:jc w:val="right"/>
              <w:rPr>
                <w:b/>
              </w:rPr>
            </w:pPr>
            <w:r>
              <w:rPr>
                <w:b/>
              </w:rPr>
              <w:t>Unidade</w:t>
            </w:r>
          </w:p>
        </w:tc>
        <w:tc>
          <w:tcPr>
            <w:tcW w:w="760" w:type="dxa"/>
          </w:tcPr>
          <w:p w14:paraId="38C503AF" w14:textId="77777777" w:rsidR="00800E16" w:rsidRDefault="00000000">
            <w:pPr>
              <w:pStyle w:val="TableParagraph"/>
              <w:spacing w:before="11" w:line="239" w:lineRule="exact"/>
              <w:ind w:left="100" w:right="88"/>
              <w:jc w:val="center"/>
              <w:rPr>
                <w:b/>
              </w:rPr>
            </w:pPr>
            <w:r>
              <w:rPr>
                <w:b/>
              </w:rPr>
              <w:t>Meta</w:t>
            </w:r>
          </w:p>
        </w:tc>
        <w:tc>
          <w:tcPr>
            <w:tcW w:w="1280" w:type="dxa"/>
          </w:tcPr>
          <w:p w14:paraId="792B1FC5" w14:textId="77777777" w:rsidR="00800E16" w:rsidRDefault="00000000">
            <w:pPr>
              <w:pStyle w:val="TableParagraph"/>
              <w:spacing w:before="11" w:line="239" w:lineRule="exact"/>
              <w:ind w:left="200" w:right="188"/>
              <w:jc w:val="center"/>
              <w:rPr>
                <w:b/>
              </w:rPr>
            </w:pPr>
            <w:r>
              <w:rPr>
                <w:b/>
              </w:rPr>
              <w:t>Ano-alvo</w:t>
            </w:r>
          </w:p>
        </w:tc>
      </w:tr>
      <w:tr w:rsidR="00800E16" w14:paraId="07FC8B80" w14:textId="77777777">
        <w:trPr>
          <w:trHeight w:val="1690"/>
        </w:trPr>
        <w:tc>
          <w:tcPr>
            <w:tcW w:w="4060" w:type="dxa"/>
          </w:tcPr>
          <w:p w14:paraId="63105FA0" w14:textId="77777777" w:rsidR="00800E16" w:rsidRDefault="00800E16">
            <w:pPr>
              <w:pStyle w:val="TableParagraph"/>
              <w:rPr>
                <w:i/>
              </w:rPr>
            </w:pPr>
          </w:p>
          <w:p w14:paraId="063162E2" w14:textId="77777777" w:rsidR="00800E16" w:rsidRDefault="00800E16">
            <w:pPr>
              <w:pStyle w:val="TableParagraph"/>
              <w:spacing w:before="8"/>
              <w:rPr>
                <w:i/>
                <w:sz w:val="25"/>
              </w:rPr>
            </w:pPr>
          </w:p>
          <w:p w14:paraId="2FAB1ED7" w14:textId="77777777" w:rsidR="00800E16" w:rsidRDefault="00000000">
            <w:pPr>
              <w:pStyle w:val="TableParagraph"/>
              <w:ind w:left="65" w:right="144"/>
            </w:pPr>
            <w:r>
              <w:t>Redução</w:t>
            </w:r>
            <w:r>
              <w:rPr>
                <w:spacing w:val="-7"/>
              </w:rPr>
              <w:t xml:space="preserve"> </w:t>
            </w:r>
            <w:r>
              <w:t>anual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consumo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energia</w:t>
            </w:r>
            <w:r>
              <w:rPr>
                <w:spacing w:val="-47"/>
              </w:rPr>
              <w:t xml:space="preserve"> </w:t>
            </w:r>
            <w:r>
              <w:t>primária</w:t>
            </w:r>
            <w:r>
              <w:rPr>
                <w:spacing w:val="-2"/>
              </w:rPr>
              <w:t xml:space="preserve"> </w:t>
            </w:r>
            <w:r>
              <w:t>nos</w:t>
            </w:r>
            <w:r>
              <w:rPr>
                <w:spacing w:val="-1"/>
              </w:rPr>
              <w:t xml:space="preserve"> </w:t>
            </w:r>
            <w:r>
              <w:t>edifícios</w:t>
            </w:r>
          </w:p>
        </w:tc>
        <w:tc>
          <w:tcPr>
            <w:tcW w:w="1200" w:type="dxa"/>
          </w:tcPr>
          <w:p w14:paraId="52CAF46C" w14:textId="77777777" w:rsidR="00800E16" w:rsidRDefault="00800E16">
            <w:pPr>
              <w:pStyle w:val="TableParagraph"/>
              <w:rPr>
                <w:i/>
              </w:rPr>
            </w:pPr>
          </w:p>
          <w:p w14:paraId="4F0FB6AA" w14:textId="77777777" w:rsidR="00800E16" w:rsidRDefault="00800E16">
            <w:pPr>
              <w:pStyle w:val="TableParagraph"/>
              <w:rPr>
                <w:i/>
              </w:rPr>
            </w:pPr>
          </w:p>
          <w:p w14:paraId="28DF7306" w14:textId="77777777" w:rsidR="00800E16" w:rsidRDefault="00000000">
            <w:pPr>
              <w:pStyle w:val="TableParagraph"/>
              <w:spacing w:before="179"/>
              <w:ind w:right="216"/>
              <w:jc w:val="right"/>
            </w:pPr>
            <w:r>
              <w:t>tep/ano</w:t>
            </w:r>
          </w:p>
        </w:tc>
        <w:tc>
          <w:tcPr>
            <w:tcW w:w="760" w:type="dxa"/>
          </w:tcPr>
          <w:p w14:paraId="1F4C69CD" w14:textId="77777777" w:rsidR="00800E16" w:rsidRDefault="00800E16">
            <w:pPr>
              <w:pStyle w:val="TableParagraph"/>
              <w:rPr>
                <w:i/>
              </w:rPr>
            </w:pPr>
          </w:p>
          <w:p w14:paraId="51838EED" w14:textId="77777777" w:rsidR="00800E16" w:rsidRDefault="00800E16">
            <w:pPr>
              <w:pStyle w:val="TableParagraph"/>
              <w:rPr>
                <w:i/>
              </w:rPr>
            </w:pPr>
          </w:p>
          <w:p w14:paraId="3F0EEF71" w14:textId="49881371" w:rsidR="00800E16" w:rsidRDefault="00000000">
            <w:pPr>
              <w:pStyle w:val="TableParagraph"/>
              <w:spacing w:before="179"/>
              <w:ind w:left="100" w:right="88"/>
              <w:jc w:val="center"/>
            </w:pPr>
            <w:r>
              <w:t>1</w:t>
            </w:r>
            <w:r w:rsidR="00172087">
              <w:t>8</w:t>
            </w:r>
            <w:r>
              <w:t>,6</w:t>
            </w:r>
            <w:r w:rsidR="00172087">
              <w:t>1</w:t>
            </w:r>
          </w:p>
        </w:tc>
        <w:tc>
          <w:tcPr>
            <w:tcW w:w="1280" w:type="dxa"/>
          </w:tcPr>
          <w:p w14:paraId="3B04979F" w14:textId="77777777" w:rsidR="00800E16" w:rsidRDefault="00800E16">
            <w:pPr>
              <w:pStyle w:val="TableParagraph"/>
              <w:rPr>
                <w:i/>
              </w:rPr>
            </w:pPr>
          </w:p>
          <w:p w14:paraId="3A3972DF" w14:textId="77777777" w:rsidR="00800E16" w:rsidRDefault="00800E16">
            <w:pPr>
              <w:pStyle w:val="TableParagraph"/>
              <w:rPr>
                <w:i/>
              </w:rPr>
            </w:pPr>
          </w:p>
          <w:p w14:paraId="48F8B31F" w14:textId="77777777" w:rsidR="00800E16" w:rsidRDefault="00000000">
            <w:pPr>
              <w:pStyle w:val="TableParagraph"/>
              <w:spacing w:before="179"/>
              <w:ind w:left="200" w:right="188"/>
              <w:jc w:val="center"/>
            </w:pPr>
            <w:r>
              <w:t>2023</w:t>
            </w:r>
          </w:p>
        </w:tc>
      </w:tr>
      <w:tr w:rsidR="00800E16" w14:paraId="6C91EF20" w14:textId="77777777">
        <w:trPr>
          <w:trHeight w:val="1150"/>
        </w:trPr>
        <w:tc>
          <w:tcPr>
            <w:tcW w:w="4060" w:type="dxa"/>
          </w:tcPr>
          <w:p w14:paraId="7E805BCD" w14:textId="77777777" w:rsidR="00800E16" w:rsidRDefault="00000000">
            <w:pPr>
              <w:pStyle w:val="TableParagraph"/>
              <w:spacing w:before="183"/>
              <w:ind w:left="65" w:right="144"/>
            </w:pPr>
            <w:r>
              <w:t>Diminuição</w:t>
            </w:r>
            <w:r>
              <w:rPr>
                <w:spacing w:val="-8"/>
              </w:rPr>
              <w:t xml:space="preserve"> </w:t>
            </w:r>
            <w:r>
              <w:t>anual</w:t>
            </w:r>
            <w:r>
              <w:rPr>
                <w:spacing w:val="-8"/>
              </w:rPr>
              <w:t xml:space="preserve"> </w:t>
            </w:r>
            <w:r>
              <w:t>estimada</w:t>
            </w:r>
            <w:r>
              <w:rPr>
                <w:spacing w:val="-8"/>
              </w:rPr>
              <w:t xml:space="preserve"> </w:t>
            </w:r>
            <w:r>
              <w:t>das</w:t>
            </w:r>
            <w:r>
              <w:rPr>
                <w:spacing w:val="-8"/>
              </w:rPr>
              <w:t xml:space="preserve"> </w:t>
            </w:r>
            <w:r>
              <w:t>emissões</w:t>
            </w:r>
            <w:r>
              <w:rPr>
                <w:spacing w:val="-47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gases</w:t>
            </w:r>
            <w:r>
              <w:rPr>
                <w:spacing w:val="-1"/>
              </w:rPr>
              <w:t xml:space="preserve"> </w:t>
            </w:r>
            <w:r>
              <w:t>com</w:t>
            </w:r>
          </w:p>
          <w:p w14:paraId="1D4ED16B" w14:textId="77777777" w:rsidR="00800E16" w:rsidRDefault="00000000">
            <w:pPr>
              <w:pStyle w:val="TableParagraph"/>
              <w:ind w:left="65"/>
            </w:pPr>
            <w:r>
              <w:t>efeito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estufa</w:t>
            </w:r>
          </w:p>
        </w:tc>
        <w:tc>
          <w:tcPr>
            <w:tcW w:w="1200" w:type="dxa"/>
          </w:tcPr>
          <w:p w14:paraId="73C4B8C7" w14:textId="77777777" w:rsidR="00800E16" w:rsidRDefault="00000000">
            <w:pPr>
              <w:pStyle w:val="TableParagraph"/>
              <w:spacing w:before="183"/>
              <w:ind w:left="72" w:right="48" w:hanging="1"/>
              <w:jc w:val="center"/>
            </w:pPr>
            <w:r>
              <w:t>Toneladas</w:t>
            </w:r>
            <w:r>
              <w:rPr>
                <w:spacing w:val="1"/>
              </w:rPr>
              <w:t xml:space="preserve"> </w:t>
            </w:r>
            <w:r>
              <w:t>de CO</w:t>
            </w:r>
            <w:r>
              <w:rPr>
                <w:vertAlign w:val="subscript"/>
              </w:rPr>
              <w:t>2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equivalente</w:t>
            </w:r>
          </w:p>
        </w:tc>
        <w:tc>
          <w:tcPr>
            <w:tcW w:w="760" w:type="dxa"/>
          </w:tcPr>
          <w:p w14:paraId="5CF1B25C" w14:textId="77777777" w:rsidR="00800E16" w:rsidRDefault="00800E16">
            <w:pPr>
              <w:pStyle w:val="TableParagraph"/>
              <w:rPr>
                <w:i/>
              </w:rPr>
            </w:pPr>
          </w:p>
          <w:p w14:paraId="3F546E3B" w14:textId="23CDEEB3" w:rsidR="00800E16" w:rsidRDefault="00000000">
            <w:pPr>
              <w:pStyle w:val="TableParagraph"/>
              <w:spacing w:before="183"/>
              <w:ind w:left="100" w:right="88"/>
              <w:jc w:val="center"/>
            </w:pPr>
            <w:r>
              <w:t>2</w:t>
            </w:r>
            <w:r w:rsidR="00172087">
              <w:t>1</w:t>
            </w:r>
            <w:r>
              <w:t>,</w:t>
            </w:r>
            <w:r w:rsidR="00172087">
              <w:t>64</w:t>
            </w:r>
          </w:p>
        </w:tc>
        <w:tc>
          <w:tcPr>
            <w:tcW w:w="1280" w:type="dxa"/>
          </w:tcPr>
          <w:p w14:paraId="25159C1C" w14:textId="77777777" w:rsidR="00800E16" w:rsidRDefault="00800E16">
            <w:pPr>
              <w:pStyle w:val="TableParagraph"/>
              <w:rPr>
                <w:i/>
              </w:rPr>
            </w:pPr>
          </w:p>
          <w:p w14:paraId="4912AD5F" w14:textId="77777777" w:rsidR="00800E16" w:rsidRDefault="00000000">
            <w:pPr>
              <w:pStyle w:val="TableParagraph"/>
              <w:spacing w:before="183"/>
              <w:ind w:left="200" w:right="188"/>
              <w:jc w:val="center"/>
            </w:pPr>
            <w:r>
              <w:t>2023</w:t>
            </w:r>
          </w:p>
        </w:tc>
      </w:tr>
      <w:tr w:rsidR="00800E16" w14:paraId="13FBA25C" w14:textId="77777777">
        <w:trPr>
          <w:trHeight w:val="1090"/>
        </w:trPr>
        <w:tc>
          <w:tcPr>
            <w:tcW w:w="4060" w:type="dxa"/>
          </w:tcPr>
          <w:p w14:paraId="358F81C2" w14:textId="77777777" w:rsidR="00800E16" w:rsidRDefault="00800E16">
            <w:pPr>
              <w:pStyle w:val="TableParagraph"/>
              <w:rPr>
                <w:i/>
              </w:rPr>
            </w:pPr>
          </w:p>
          <w:p w14:paraId="5D71AEF0" w14:textId="77777777" w:rsidR="00800E16" w:rsidRDefault="00000000">
            <w:pPr>
              <w:pStyle w:val="TableParagraph"/>
              <w:spacing w:before="158"/>
              <w:ind w:left="65"/>
            </w:pPr>
            <w:r>
              <w:t>Área</w:t>
            </w:r>
            <w:r>
              <w:rPr>
                <w:spacing w:val="-6"/>
              </w:rPr>
              <w:t xml:space="preserve"> </w:t>
            </w:r>
            <w:r>
              <w:t>útil</w:t>
            </w:r>
            <w:r>
              <w:rPr>
                <w:spacing w:val="-6"/>
              </w:rPr>
              <w:t xml:space="preserve"> </w:t>
            </w:r>
            <w:r>
              <w:t>dos</w:t>
            </w:r>
            <w:r>
              <w:rPr>
                <w:spacing w:val="-5"/>
              </w:rPr>
              <w:t xml:space="preserve"> </w:t>
            </w:r>
            <w:r>
              <w:t>edifícios</w:t>
            </w:r>
            <w:r>
              <w:rPr>
                <w:spacing w:val="-6"/>
              </w:rPr>
              <w:t xml:space="preserve"> </w:t>
            </w:r>
            <w:r>
              <w:t>apoiados</w:t>
            </w:r>
          </w:p>
        </w:tc>
        <w:tc>
          <w:tcPr>
            <w:tcW w:w="1200" w:type="dxa"/>
          </w:tcPr>
          <w:p w14:paraId="6D51279E" w14:textId="77777777" w:rsidR="00800E16" w:rsidRDefault="00800E16">
            <w:pPr>
              <w:pStyle w:val="TableParagraph"/>
              <w:spacing w:before="8"/>
              <w:rPr>
                <w:i/>
                <w:sz w:val="34"/>
              </w:rPr>
            </w:pPr>
          </w:p>
          <w:p w14:paraId="5D69D0F5" w14:textId="77777777" w:rsidR="00800E16" w:rsidRDefault="00000000">
            <w:pPr>
              <w:pStyle w:val="TableParagraph"/>
              <w:ind w:left="428" w:right="406"/>
              <w:jc w:val="center"/>
              <w:rPr>
                <w:sz w:val="13"/>
              </w:rPr>
            </w:pPr>
            <w:r>
              <w:rPr>
                <w:position w:val="-8"/>
              </w:rPr>
              <w:t>m</w:t>
            </w:r>
            <w:r>
              <w:rPr>
                <w:sz w:val="13"/>
              </w:rPr>
              <w:t>2</w:t>
            </w:r>
          </w:p>
        </w:tc>
        <w:tc>
          <w:tcPr>
            <w:tcW w:w="760" w:type="dxa"/>
          </w:tcPr>
          <w:p w14:paraId="3F822AE2" w14:textId="77777777" w:rsidR="00800E16" w:rsidRDefault="00800E16">
            <w:pPr>
              <w:pStyle w:val="TableParagraph"/>
              <w:rPr>
                <w:i/>
              </w:rPr>
            </w:pPr>
          </w:p>
          <w:p w14:paraId="7FB3FECF" w14:textId="77777777" w:rsidR="00800E16" w:rsidRDefault="00000000">
            <w:pPr>
              <w:pStyle w:val="TableParagraph"/>
              <w:spacing w:before="158"/>
              <w:ind w:left="100" w:right="88"/>
              <w:jc w:val="center"/>
            </w:pPr>
            <w:r>
              <w:t>1546</w:t>
            </w:r>
          </w:p>
        </w:tc>
        <w:tc>
          <w:tcPr>
            <w:tcW w:w="1280" w:type="dxa"/>
          </w:tcPr>
          <w:p w14:paraId="37433BD1" w14:textId="77777777" w:rsidR="00800E16" w:rsidRDefault="00800E16">
            <w:pPr>
              <w:pStyle w:val="TableParagraph"/>
              <w:rPr>
                <w:i/>
              </w:rPr>
            </w:pPr>
          </w:p>
          <w:p w14:paraId="295A9B11" w14:textId="77777777" w:rsidR="00800E16" w:rsidRDefault="00000000">
            <w:pPr>
              <w:pStyle w:val="TableParagraph"/>
              <w:spacing w:before="158"/>
              <w:ind w:left="200" w:right="188"/>
              <w:jc w:val="center"/>
            </w:pPr>
            <w:r>
              <w:t>2023</w:t>
            </w:r>
          </w:p>
        </w:tc>
      </w:tr>
      <w:tr w:rsidR="00800E16" w14:paraId="70E23540" w14:textId="77777777">
        <w:trPr>
          <w:trHeight w:val="1069"/>
        </w:trPr>
        <w:tc>
          <w:tcPr>
            <w:tcW w:w="4060" w:type="dxa"/>
          </w:tcPr>
          <w:p w14:paraId="37906C54" w14:textId="77777777" w:rsidR="00800E16" w:rsidRDefault="00000000">
            <w:pPr>
              <w:pStyle w:val="TableParagraph"/>
              <w:spacing w:before="10"/>
              <w:ind w:left="65" w:right="144"/>
            </w:pPr>
            <w:r>
              <w:t>Potência</w:t>
            </w:r>
            <w:r>
              <w:rPr>
                <w:spacing w:val="-10"/>
              </w:rPr>
              <w:t xml:space="preserve"> </w:t>
            </w:r>
            <w:r>
              <w:t>instalada</w:t>
            </w:r>
            <w:r>
              <w:rPr>
                <w:spacing w:val="-10"/>
              </w:rPr>
              <w:t xml:space="preserve"> </w:t>
            </w:r>
            <w:r>
              <w:t>dos</w:t>
            </w:r>
            <w:r>
              <w:rPr>
                <w:spacing w:val="-9"/>
              </w:rPr>
              <w:t xml:space="preserve"> </w:t>
            </w:r>
            <w:r>
              <w:t>sistemas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46"/>
              </w:rPr>
              <w:t xml:space="preserve"> </w:t>
            </w:r>
            <w:r>
              <w:t>produção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energia</w:t>
            </w:r>
            <w:r>
              <w:rPr>
                <w:spacing w:val="-3"/>
              </w:rPr>
              <w:t xml:space="preserve"> </w:t>
            </w:r>
            <w:r>
              <w:t>elétrica</w:t>
            </w:r>
          </w:p>
          <w:p w14:paraId="3A98A23D" w14:textId="77777777" w:rsidR="00800E16" w:rsidRDefault="00000000">
            <w:pPr>
              <w:pStyle w:val="TableParagraph"/>
              <w:spacing w:line="270" w:lineRule="atLeast"/>
              <w:ind w:left="65" w:right="144"/>
            </w:pPr>
            <w:r>
              <w:t>para</w:t>
            </w:r>
            <w:r>
              <w:rPr>
                <w:spacing w:val="-8"/>
              </w:rPr>
              <w:t xml:space="preserve"> </w:t>
            </w:r>
            <w:r>
              <w:t>autoconsumo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partir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fontes</w:t>
            </w:r>
            <w:r>
              <w:rPr>
                <w:spacing w:val="-46"/>
              </w:rPr>
              <w:t xml:space="preserve"> </w:t>
            </w:r>
            <w:r>
              <w:t>renováveis</w:t>
            </w:r>
            <w:r>
              <w:rPr>
                <w:spacing w:val="-5"/>
              </w:rPr>
              <w:t xml:space="preserve"> </w:t>
            </w:r>
            <w:r>
              <w:t>nos</w:t>
            </w:r>
            <w:r>
              <w:rPr>
                <w:spacing w:val="-5"/>
              </w:rPr>
              <w:t xml:space="preserve"> </w:t>
            </w:r>
            <w:r>
              <w:t>edifícios</w:t>
            </w:r>
            <w:r>
              <w:rPr>
                <w:spacing w:val="-5"/>
              </w:rPr>
              <w:t xml:space="preserve"> </w:t>
            </w:r>
            <w:r>
              <w:t>apoiados</w:t>
            </w:r>
          </w:p>
        </w:tc>
        <w:tc>
          <w:tcPr>
            <w:tcW w:w="1200" w:type="dxa"/>
          </w:tcPr>
          <w:p w14:paraId="0C94E231" w14:textId="77777777" w:rsidR="00800E16" w:rsidRDefault="00800E16">
            <w:pPr>
              <w:pStyle w:val="TableParagraph"/>
              <w:rPr>
                <w:i/>
              </w:rPr>
            </w:pPr>
          </w:p>
          <w:p w14:paraId="46B63815" w14:textId="77777777" w:rsidR="00800E16" w:rsidRDefault="00000000">
            <w:pPr>
              <w:pStyle w:val="TableParagraph"/>
              <w:spacing w:before="145"/>
              <w:ind w:left="428" w:right="406"/>
              <w:jc w:val="center"/>
            </w:pPr>
            <w:r>
              <w:t>kW</w:t>
            </w:r>
          </w:p>
        </w:tc>
        <w:tc>
          <w:tcPr>
            <w:tcW w:w="760" w:type="dxa"/>
          </w:tcPr>
          <w:p w14:paraId="57926601" w14:textId="77777777" w:rsidR="00800E16" w:rsidRDefault="00800E16">
            <w:pPr>
              <w:pStyle w:val="TableParagraph"/>
              <w:rPr>
                <w:i/>
              </w:rPr>
            </w:pPr>
          </w:p>
          <w:p w14:paraId="26600F2E" w14:textId="1340736D" w:rsidR="00800E16" w:rsidRDefault="00000000">
            <w:pPr>
              <w:pStyle w:val="TableParagraph"/>
              <w:spacing w:before="145"/>
              <w:ind w:left="100" w:right="88"/>
              <w:jc w:val="center"/>
            </w:pPr>
            <w:r>
              <w:t>50,</w:t>
            </w:r>
            <w:r w:rsidR="00172087">
              <w:t>1</w:t>
            </w:r>
          </w:p>
        </w:tc>
        <w:tc>
          <w:tcPr>
            <w:tcW w:w="1280" w:type="dxa"/>
          </w:tcPr>
          <w:p w14:paraId="4E3310E1" w14:textId="77777777" w:rsidR="00800E16" w:rsidRDefault="00800E16">
            <w:pPr>
              <w:pStyle w:val="TableParagraph"/>
              <w:rPr>
                <w:i/>
              </w:rPr>
            </w:pPr>
          </w:p>
          <w:p w14:paraId="181B7849" w14:textId="77777777" w:rsidR="00800E16" w:rsidRDefault="00000000">
            <w:pPr>
              <w:pStyle w:val="TableParagraph"/>
              <w:spacing w:before="145"/>
              <w:ind w:left="200" w:right="188"/>
              <w:jc w:val="center"/>
            </w:pPr>
            <w:r>
              <w:t>2023</w:t>
            </w:r>
          </w:p>
        </w:tc>
      </w:tr>
      <w:tr w:rsidR="00800E16" w14:paraId="6FF0AB36" w14:textId="77777777">
        <w:trPr>
          <w:trHeight w:val="1073"/>
        </w:trPr>
        <w:tc>
          <w:tcPr>
            <w:tcW w:w="4060" w:type="dxa"/>
          </w:tcPr>
          <w:p w14:paraId="3121C2F3" w14:textId="77777777" w:rsidR="00800E16" w:rsidRDefault="00800E16">
            <w:pPr>
              <w:pStyle w:val="TableParagraph"/>
              <w:rPr>
                <w:i/>
              </w:rPr>
            </w:pPr>
          </w:p>
          <w:p w14:paraId="7740B0ED" w14:textId="77777777" w:rsidR="00800E16" w:rsidRDefault="00000000">
            <w:pPr>
              <w:pStyle w:val="TableParagraph"/>
              <w:ind w:left="65" w:right="144"/>
            </w:pPr>
            <w:r>
              <w:t>Redução</w:t>
            </w:r>
            <w:r>
              <w:rPr>
                <w:spacing w:val="-6"/>
              </w:rPr>
              <w:t xml:space="preserve"> </w:t>
            </w:r>
            <w:r>
              <w:t>anual</w:t>
            </w:r>
            <w:r>
              <w:rPr>
                <w:spacing w:val="-5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t>consumo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água</w:t>
            </w:r>
            <w:r>
              <w:rPr>
                <w:spacing w:val="-5"/>
              </w:rPr>
              <w:t xml:space="preserve"> </w:t>
            </w:r>
            <w:r>
              <w:t>nos</w:t>
            </w:r>
            <w:r>
              <w:rPr>
                <w:spacing w:val="-47"/>
              </w:rPr>
              <w:t xml:space="preserve"> </w:t>
            </w:r>
            <w:r>
              <w:t>edifícios</w:t>
            </w:r>
            <w:r>
              <w:rPr>
                <w:spacing w:val="-2"/>
              </w:rPr>
              <w:t xml:space="preserve"> </w:t>
            </w:r>
            <w:r>
              <w:t>públicos</w:t>
            </w:r>
          </w:p>
        </w:tc>
        <w:tc>
          <w:tcPr>
            <w:tcW w:w="1200" w:type="dxa"/>
          </w:tcPr>
          <w:p w14:paraId="07D06D56" w14:textId="77777777" w:rsidR="00800E16" w:rsidRDefault="00800E16">
            <w:pPr>
              <w:pStyle w:val="TableParagraph"/>
              <w:rPr>
                <w:i/>
                <w:sz w:val="33"/>
              </w:rPr>
            </w:pPr>
          </w:p>
          <w:p w14:paraId="61FF2BD2" w14:textId="77777777" w:rsidR="00800E16" w:rsidRDefault="00000000">
            <w:pPr>
              <w:pStyle w:val="TableParagraph"/>
              <w:ind w:right="241"/>
              <w:jc w:val="right"/>
            </w:pPr>
            <w:r>
              <w:t>m</w:t>
            </w:r>
            <w:r>
              <w:rPr>
                <w:vertAlign w:val="superscript"/>
              </w:rPr>
              <w:t>3</w:t>
            </w:r>
            <w:r>
              <w:t>/ano</w:t>
            </w:r>
          </w:p>
        </w:tc>
        <w:tc>
          <w:tcPr>
            <w:tcW w:w="760" w:type="dxa"/>
          </w:tcPr>
          <w:p w14:paraId="1540FE3E" w14:textId="77777777" w:rsidR="00800E16" w:rsidRDefault="00800E16">
            <w:pPr>
              <w:pStyle w:val="TableParagraph"/>
              <w:rPr>
                <w:i/>
              </w:rPr>
            </w:pPr>
          </w:p>
          <w:p w14:paraId="79665A06" w14:textId="77777777" w:rsidR="00800E16" w:rsidRDefault="00000000">
            <w:pPr>
              <w:pStyle w:val="TableParagraph"/>
              <w:spacing w:before="135"/>
              <w:ind w:left="100" w:right="88"/>
              <w:jc w:val="center"/>
            </w:pPr>
            <w:r>
              <w:t>25</w:t>
            </w:r>
          </w:p>
        </w:tc>
        <w:tc>
          <w:tcPr>
            <w:tcW w:w="1280" w:type="dxa"/>
          </w:tcPr>
          <w:p w14:paraId="66989FA6" w14:textId="77777777" w:rsidR="00800E16" w:rsidRDefault="00800E16">
            <w:pPr>
              <w:pStyle w:val="TableParagraph"/>
              <w:rPr>
                <w:i/>
              </w:rPr>
            </w:pPr>
          </w:p>
          <w:p w14:paraId="08318CBC" w14:textId="77777777" w:rsidR="00800E16" w:rsidRDefault="00000000">
            <w:pPr>
              <w:pStyle w:val="TableParagraph"/>
              <w:spacing w:before="135"/>
              <w:ind w:left="200" w:right="188"/>
              <w:jc w:val="center"/>
            </w:pPr>
            <w:r>
              <w:t>2023</w:t>
            </w:r>
          </w:p>
        </w:tc>
      </w:tr>
    </w:tbl>
    <w:p w14:paraId="7EE5292E" w14:textId="77777777" w:rsidR="00800E16" w:rsidRDefault="00800E16">
      <w:pPr>
        <w:pStyle w:val="Corpodetexto"/>
        <w:rPr>
          <w:i/>
          <w:sz w:val="18"/>
        </w:rPr>
      </w:pPr>
    </w:p>
    <w:p w14:paraId="3869BF93" w14:textId="77777777" w:rsidR="00800E16" w:rsidRDefault="00800E16">
      <w:pPr>
        <w:pStyle w:val="Corpodetexto"/>
        <w:spacing w:before="3"/>
        <w:rPr>
          <w:i/>
          <w:sz w:val="17"/>
        </w:rPr>
      </w:pPr>
    </w:p>
    <w:p w14:paraId="4BE7399A" w14:textId="77777777" w:rsidR="00800E16" w:rsidRDefault="00000000">
      <w:pPr>
        <w:pStyle w:val="Ttulo2"/>
        <w:numPr>
          <w:ilvl w:val="1"/>
          <w:numId w:val="6"/>
        </w:numPr>
        <w:tabs>
          <w:tab w:val="left" w:pos="1980"/>
        </w:tabs>
        <w:spacing w:line="360" w:lineRule="auto"/>
        <w:ind w:right="1435" w:firstLine="0"/>
        <w:jc w:val="both"/>
      </w:pPr>
      <w:bookmarkStart w:id="5" w:name="_TOC_250004"/>
      <w:r>
        <w:rPr>
          <w:color w:val="2E5395"/>
        </w:rPr>
        <w:t>Caracterização técnica da operação com o detalhe suficiente que permita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justificar a solução adotada, demonstrando também a coerência interna das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ações a desenvolver, os custos que lhe estão associados (com remissão para as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peças documentais relevantes) e a sua correspondência com as tipologias de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intervenção identificadas no ponto 2 da MD, e com os requisitos específicos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estipulados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Anexo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1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1"/>
        </w:rPr>
        <w:t xml:space="preserve"> </w:t>
      </w:r>
      <w:bookmarkEnd w:id="5"/>
      <w:r>
        <w:rPr>
          <w:color w:val="2E5395"/>
        </w:rPr>
        <w:t>Aviso.</w:t>
      </w:r>
    </w:p>
    <w:p w14:paraId="0099A290" w14:textId="77777777" w:rsidR="00800E16" w:rsidRDefault="00000000">
      <w:pPr>
        <w:pStyle w:val="Corpodetexto"/>
        <w:spacing w:before="119"/>
        <w:ind w:left="1481"/>
        <w:jc w:val="both"/>
      </w:pPr>
      <w:r>
        <w:t>De</w:t>
      </w:r>
      <w:r>
        <w:rPr>
          <w:spacing w:val="-8"/>
        </w:rPr>
        <w:t xml:space="preserve"> </w:t>
      </w:r>
      <w:r>
        <w:t>seguida</w:t>
      </w:r>
      <w:r>
        <w:rPr>
          <w:spacing w:val="-7"/>
        </w:rPr>
        <w:t xml:space="preserve"> </w:t>
      </w:r>
      <w:r>
        <w:t>apresentam-se</w:t>
      </w:r>
      <w:r>
        <w:rPr>
          <w:spacing w:val="-7"/>
        </w:rPr>
        <w:t xml:space="preserve"> </w:t>
      </w:r>
      <w:r>
        <w:t>todas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medidas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detalhes</w:t>
      </w:r>
      <w:r>
        <w:rPr>
          <w:spacing w:val="-7"/>
        </w:rPr>
        <w:t xml:space="preserve"> </w:t>
      </w:r>
      <w:r>
        <w:t>técnicos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implementar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presente</w:t>
      </w:r>
    </w:p>
    <w:p w14:paraId="20FE2B15" w14:textId="77777777" w:rsidR="00800E16" w:rsidRDefault="00800E16">
      <w:pPr>
        <w:jc w:val="both"/>
        <w:sectPr w:rsidR="00800E16">
          <w:pgSz w:w="11920" w:h="16840"/>
          <w:pgMar w:top="1380" w:right="280" w:bottom="1180" w:left="220" w:header="0" w:footer="992" w:gutter="0"/>
          <w:cols w:space="720"/>
        </w:sectPr>
      </w:pPr>
    </w:p>
    <w:p w14:paraId="51C78405" w14:textId="77777777" w:rsidR="00800E16" w:rsidRDefault="00000000">
      <w:pPr>
        <w:pStyle w:val="Corpodetexto"/>
        <w:spacing w:before="41"/>
        <w:ind w:left="1481"/>
      </w:pPr>
      <w:r>
        <w:lastRenderedPageBreak/>
        <w:t>projeto:</w:t>
      </w:r>
    </w:p>
    <w:p w14:paraId="6E208C6B" w14:textId="77777777" w:rsidR="00800E16" w:rsidRDefault="00800E16">
      <w:pPr>
        <w:pStyle w:val="Corpodetexto"/>
        <w:spacing w:before="10"/>
        <w:rPr>
          <w:sz w:val="20"/>
        </w:rPr>
      </w:pPr>
    </w:p>
    <w:p w14:paraId="71B7C9DF" w14:textId="77777777" w:rsidR="00800E16" w:rsidRDefault="00000000">
      <w:pPr>
        <w:pStyle w:val="Ttulo3"/>
        <w:numPr>
          <w:ilvl w:val="0"/>
          <w:numId w:val="5"/>
        </w:numPr>
        <w:tabs>
          <w:tab w:val="left" w:pos="1841"/>
        </w:tabs>
      </w:pPr>
      <w:r>
        <w:t>Implementação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sensores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presença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controlo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iluminação:</w:t>
      </w:r>
    </w:p>
    <w:p w14:paraId="32C86A85" w14:textId="77777777" w:rsidR="00800E16" w:rsidRDefault="00800E16">
      <w:pPr>
        <w:pStyle w:val="Corpodetexto"/>
        <w:rPr>
          <w:b/>
        </w:rPr>
      </w:pPr>
    </w:p>
    <w:p w14:paraId="4DAB498E" w14:textId="77777777" w:rsidR="00800E16" w:rsidRDefault="00800E16">
      <w:pPr>
        <w:pStyle w:val="Corpodetexto"/>
        <w:rPr>
          <w:b/>
        </w:rPr>
      </w:pPr>
    </w:p>
    <w:p w14:paraId="3F31B33D" w14:textId="5C249331" w:rsidR="00800E16" w:rsidRPr="00F228FB" w:rsidRDefault="00000000">
      <w:pPr>
        <w:pStyle w:val="Corpodetexto"/>
        <w:spacing w:line="360" w:lineRule="auto"/>
        <w:ind w:left="1481" w:right="1433"/>
        <w:jc w:val="both"/>
        <w:rPr>
          <w:bCs/>
        </w:rPr>
      </w:pPr>
      <w:r>
        <w:t>Verificou-se,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decurso da visita técnica, que existe um consumo energético em espaços</w:t>
      </w:r>
      <w:r>
        <w:rPr>
          <w:spacing w:val="1"/>
        </w:rPr>
        <w:t xml:space="preserve"> </w:t>
      </w:r>
      <w:r>
        <w:t>desocupados passível de ser reduzido. Assim, propõe-se a implementação de detetores de</w:t>
      </w:r>
      <w:r>
        <w:rPr>
          <w:spacing w:val="1"/>
        </w:rPr>
        <w:t xml:space="preserve"> </w:t>
      </w:r>
      <w:r>
        <w:t>presença/ocupação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zonas</w:t>
      </w:r>
      <w:r>
        <w:rPr>
          <w:spacing w:val="1"/>
        </w:rPr>
        <w:t xml:space="preserve"> </w:t>
      </w:r>
      <w:r>
        <w:t>administrativas,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controlo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iluminação.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 xml:space="preserve">aplicação desta medida levará a uma redução da energia final de </w:t>
      </w:r>
      <w:r>
        <w:rPr>
          <w:b/>
        </w:rPr>
        <w:t xml:space="preserve">7958 kWh, </w:t>
      </w:r>
      <w:r>
        <w:t>correspondendo a</w:t>
      </w:r>
      <w:r>
        <w:rPr>
          <w:spacing w:val="-47"/>
        </w:rPr>
        <w:t xml:space="preserve"> </w:t>
      </w:r>
      <w:r>
        <w:rPr>
          <w:b/>
        </w:rPr>
        <w:t>3,</w:t>
      </w:r>
      <w:r w:rsidRPr="00521DDE">
        <w:rPr>
          <w:rFonts w:asciiTheme="minorHAnsi" w:hAnsiTheme="minorHAnsi" w:cstheme="minorHAnsi"/>
          <w:b/>
        </w:rPr>
        <w:t xml:space="preserve">8% </w:t>
      </w:r>
      <w:r w:rsidRPr="00521DDE">
        <w:rPr>
          <w:rFonts w:asciiTheme="minorHAnsi" w:hAnsiTheme="minorHAnsi" w:cstheme="minorHAnsi"/>
        </w:rPr>
        <w:t xml:space="preserve">de redução. A poupança anual corresponderá a </w:t>
      </w:r>
      <w:r w:rsidRPr="00521DDE">
        <w:rPr>
          <w:rFonts w:asciiTheme="minorHAnsi" w:hAnsiTheme="minorHAnsi" w:cstheme="minorHAnsi"/>
          <w:b/>
        </w:rPr>
        <w:t xml:space="preserve">1134,015 € </w:t>
      </w:r>
      <w:r w:rsidRPr="00521DDE">
        <w:rPr>
          <w:rFonts w:asciiTheme="minorHAnsi" w:hAnsiTheme="minorHAnsi" w:cstheme="minorHAnsi"/>
        </w:rPr>
        <w:t>e o investimento será de</w:t>
      </w:r>
      <w:r w:rsidRPr="00521DDE">
        <w:rPr>
          <w:rFonts w:asciiTheme="minorHAnsi" w:hAnsiTheme="minorHAnsi" w:cstheme="minorHAnsi"/>
          <w:spacing w:val="1"/>
        </w:rPr>
        <w:t xml:space="preserve"> </w:t>
      </w:r>
      <w:r w:rsidRPr="00521DDE">
        <w:rPr>
          <w:rFonts w:asciiTheme="minorHAnsi" w:hAnsiTheme="minorHAnsi" w:cstheme="minorHAnsi"/>
          <w:b/>
        </w:rPr>
        <w:t>7800€.</w:t>
      </w:r>
      <w:r w:rsidR="00F228FB" w:rsidRPr="00521DDE">
        <w:rPr>
          <w:rFonts w:asciiTheme="minorHAnsi" w:hAnsiTheme="minorHAnsi" w:cstheme="minorHAnsi"/>
          <w:bCs/>
        </w:rPr>
        <w:t xml:space="preserve"> A medida impactará em 1,99 tCO</w:t>
      </w:r>
      <w:r w:rsidR="00F228FB" w:rsidRPr="00521DDE">
        <w:rPr>
          <w:rFonts w:asciiTheme="minorHAnsi" w:hAnsiTheme="minorHAnsi" w:cstheme="minorHAnsi"/>
          <w:bCs/>
          <w:vertAlign w:val="subscript"/>
        </w:rPr>
        <w:t>2</w:t>
      </w:r>
      <w:r w:rsidR="00F228FB" w:rsidRPr="00521DDE">
        <w:rPr>
          <w:rFonts w:asciiTheme="minorHAnsi" w:hAnsiTheme="minorHAnsi" w:cstheme="minorHAnsi"/>
          <w:bCs/>
        </w:rPr>
        <w:t xml:space="preserve"> eq/ano.</w:t>
      </w:r>
    </w:p>
    <w:p w14:paraId="7D09552D" w14:textId="63E1E91F" w:rsidR="005A72E1" w:rsidRPr="005A72E1" w:rsidRDefault="005A72E1" w:rsidP="00E7318F">
      <w:pPr>
        <w:pStyle w:val="Corpodetexto"/>
        <w:spacing w:line="360" w:lineRule="auto"/>
        <w:ind w:left="1481" w:right="1433"/>
        <w:jc w:val="both"/>
      </w:pPr>
      <w:r>
        <w:t xml:space="preserve">O modelo recomendado é o </w:t>
      </w:r>
      <w:r w:rsidRPr="005A72E1">
        <w:t>KDP5</w:t>
      </w:r>
      <w:r>
        <w:t xml:space="preserve">. </w:t>
      </w:r>
      <w:r w:rsidRPr="005A72E1">
        <w:t xml:space="preserve">As </w:t>
      </w:r>
      <w:r>
        <w:t xml:space="preserve">principais </w:t>
      </w:r>
      <w:r w:rsidRPr="005A72E1">
        <w:t>características técnicas do equipamento são:</w:t>
      </w:r>
    </w:p>
    <w:p w14:paraId="6A15AD90" w14:textId="4CC55150" w:rsidR="005A72E1" w:rsidRP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 w:rsidRPr="005A72E1">
        <w:t>Detetor de microondas</w:t>
      </w:r>
      <w:r>
        <w:t>;</w:t>
      </w:r>
    </w:p>
    <w:p w14:paraId="2E9B1C57" w14:textId="315DF7D6" w:rsidR="005A72E1" w:rsidRP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 w:rsidRPr="005A72E1">
        <w:t>Suporta controle remoto</w:t>
      </w:r>
      <w:r>
        <w:t>;</w:t>
      </w:r>
    </w:p>
    <w:p w14:paraId="0F9B13A5" w14:textId="7CF9A17C" w:rsid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 w:rsidRPr="005A72E1">
        <w:t>Permite o ajuste de lux, tempo e distância</w:t>
      </w:r>
      <w:r>
        <w:t>;</w:t>
      </w:r>
    </w:p>
    <w:p w14:paraId="2D4B3873" w14:textId="51D8635B" w:rsid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>
        <w:t>Ângulo de deteção de 360</w:t>
      </w:r>
      <w:r w:rsidRPr="005A72E1">
        <w:rPr>
          <w:vertAlign w:val="superscript"/>
        </w:rPr>
        <w:t>o</w:t>
      </w:r>
      <w:r w:rsidRPr="005A72E1">
        <w:t>;</w:t>
      </w:r>
    </w:p>
    <w:p w14:paraId="444423F1" w14:textId="5D9DC6D8" w:rsid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>
        <w:t xml:space="preserve">Distância de deteção ajustável dentro de </w:t>
      </w:r>
      <w:r w:rsidRPr="005A72E1">
        <w:t>10 m – 14 m</w:t>
      </w:r>
      <w:r>
        <w:t>;</w:t>
      </w:r>
    </w:p>
    <w:p w14:paraId="7E495062" w14:textId="4C50C577" w:rsid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>
        <w:t xml:space="preserve">Ajuste de tempo de </w:t>
      </w:r>
      <w:r w:rsidRPr="005A72E1">
        <w:t>10 seg a 30 min</w:t>
      </w:r>
      <w:r>
        <w:t>;</w:t>
      </w:r>
    </w:p>
    <w:p w14:paraId="38675109" w14:textId="77777777" w:rsidR="005A72E1" w:rsidRDefault="005A72E1" w:rsidP="005A72E1">
      <w:pPr>
        <w:pStyle w:val="Corpodetexto"/>
        <w:numPr>
          <w:ilvl w:val="0"/>
          <w:numId w:val="12"/>
        </w:numPr>
        <w:spacing w:line="360" w:lineRule="auto"/>
        <w:ind w:right="1433"/>
        <w:jc w:val="both"/>
      </w:pPr>
      <w:r>
        <w:t>Entre outras.</w:t>
      </w:r>
    </w:p>
    <w:p w14:paraId="07CE79D5" w14:textId="77777777" w:rsidR="005A72E1" w:rsidRDefault="005A72E1" w:rsidP="005A72E1">
      <w:pPr>
        <w:pStyle w:val="Corpodetexto"/>
        <w:spacing w:line="360" w:lineRule="auto"/>
        <w:ind w:left="2201" w:right="1433"/>
        <w:jc w:val="both"/>
      </w:pPr>
    </w:p>
    <w:p w14:paraId="247D64EA" w14:textId="6E9C935E" w:rsidR="005A72E1" w:rsidRDefault="005A72E1" w:rsidP="005A72E1">
      <w:pPr>
        <w:pStyle w:val="Corpodetexto"/>
        <w:spacing w:line="360" w:lineRule="auto"/>
        <w:ind w:left="1841" w:right="1433"/>
        <w:jc w:val="both"/>
      </w:pPr>
      <w:r>
        <w:t>Anexa-se a este documento a ficha técnica do equipamento.</w:t>
      </w:r>
    </w:p>
    <w:p w14:paraId="739973AB" w14:textId="77777777" w:rsidR="005A72E1" w:rsidRDefault="005A72E1" w:rsidP="005A72E1">
      <w:pPr>
        <w:pStyle w:val="Corpodetexto"/>
        <w:spacing w:line="360" w:lineRule="auto"/>
        <w:ind w:right="1433"/>
        <w:jc w:val="both"/>
      </w:pPr>
    </w:p>
    <w:p w14:paraId="70B5FF27" w14:textId="77777777" w:rsidR="00800E16" w:rsidRDefault="00800E16">
      <w:pPr>
        <w:pStyle w:val="Corpodetexto"/>
        <w:rPr>
          <w:b/>
          <w:sz w:val="33"/>
        </w:rPr>
      </w:pPr>
    </w:p>
    <w:p w14:paraId="110A6CC3" w14:textId="77777777" w:rsidR="00800E16" w:rsidRDefault="00000000">
      <w:pPr>
        <w:pStyle w:val="Ttulo3"/>
        <w:numPr>
          <w:ilvl w:val="0"/>
          <w:numId w:val="5"/>
        </w:numPr>
        <w:tabs>
          <w:tab w:val="left" w:pos="1841"/>
        </w:tabs>
      </w:pPr>
      <w:r>
        <w:t>Instalação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>fotovoltaico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autoconsumo</w:t>
      </w:r>
    </w:p>
    <w:p w14:paraId="57FB3667" w14:textId="77777777" w:rsidR="00800E16" w:rsidRDefault="00800E16">
      <w:pPr>
        <w:pStyle w:val="Corpodetexto"/>
        <w:rPr>
          <w:b/>
        </w:rPr>
      </w:pPr>
    </w:p>
    <w:p w14:paraId="5B62E4C8" w14:textId="77777777" w:rsidR="00800E16" w:rsidRDefault="00800E16">
      <w:pPr>
        <w:pStyle w:val="Corpodetexto"/>
        <w:rPr>
          <w:b/>
        </w:rPr>
      </w:pPr>
    </w:p>
    <w:p w14:paraId="7BEFC4EA" w14:textId="1D349A2C" w:rsidR="00800E16" w:rsidRDefault="00000000">
      <w:pPr>
        <w:pStyle w:val="Corpodetexto"/>
        <w:spacing w:line="360" w:lineRule="auto"/>
        <w:ind w:left="1841" w:right="1433"/>
        <w:jc w:val="both"/>
      </w:pPr>
      <w:r>
        <w:t>Uma vez que existe área de implementação na cobertura disponível, sugere-se a instalação</w:t>
      </w:r>
      <w:r>
        <w:rPr>
          <w:spacing w:val="-47"/>
        </w:rPr>
        <w:t xml:space="preserve"> </w:t>
      </w:r>
      <w:r>
        <w:t>de um sistema fotovoltaico para autoconsumo. Esta medida contribuirá para reduzir os</w:t>
      </w:r>
      <w:r>
        <w:rPr>
          <w:spacing w:val="1"/>
        </w:rPr>
        <w:t xml:space="preserve"> </w:t>
      </w:r>
      <w:r>
        <w:t>custos energéticos, bem como para a diminuição da respetiva pegada ecológica do edifício.</w:t>
      </w:r>
      <w:r>
        <w:rPr>
          <w:spacing w:val="-48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vez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fotovoltaico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autoconsumo</w:t>
      </w:r>
      <w:r>
        <w:rPr>
          <w:spacing w:val="1"/>
        </w:rPr>
        <w:t xml:space="preserve"> </w:t>
      </w:r>
      <w:r>
        <w:t>permite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vários</w:t>
      </w:r>
      <w:r>
        <w:rPr>
          <w:spacing w:val="1"/>
        </w:rPr>
        <w:t xml:space="preserve"> </w:t>
      </w:r>
      <w:r>
        <w:t>painéis</w:t>
      </w:r>
      <w:r>
        <w:rPr>
          <w:spacing w:val="1"/>
        </w:rPr>
        <w:t xml:space="preserve"> </w:t>
      </w:r>
      <w:r>
        <w:t>fotovoltaicos e inversores injetem diretamente a energia no circuito elétrico do edifício, e</w:t>
      </w:r>
      <w:r>
        <w:rPr>
          <w:spacing w:val="1"/>
        </w:rPr>
        <w:t xml:space="preserve"> </w:t>
      </w:r>
      <w:r>
        <w:t>tendo em conta que esse é o período de maior consumo do edifício, este será um sistema</w:t>
      </w:r>
      <w:r>
        <w:rPr>
          <w:spacing w:val="1"/>
        </w:rPr>
        <w:t xml:space="preserve"> </w:t>
      </w:r>
      <w:r>
        <w:t>extremamente eficiente e útil. Para a implementação desta medida, considerando o perfil</w:t>
      </w:r>
      <w:r>
        <w:rPr>
          <w:spacing w:val="1"/>
        </w:rPr>
        <w:t xml:space="preserve"> </w:t>
      </w:r>
      <w:r>
        <w:t>de consumo, análise da potência contratada e da potência nas horas de maior consumo,</w:t>
      </w:r>
      <w:r>
        <w:rPr>
          <w:spacing w:val="1"/>
        </w:rPr>
        <w:t xml:space="preserve"> </w:t>
      </w:r>
      <w:r>
        <w:t>consideraram-se</w:t>
      </w:r>
      <w:r>
        <w:rPr>
          <w:spacing w:val="1"/>
        </w:rPr>
        <w:t xml:space="preserve"> </w:t>
      </w:r>
      <w:r>
        <w:rPr>
          <w:b/>
        </w:rPr>
        <w:t>1</w:t>
      </w:r>
      <w:r w:rsidR="007D7B71">
        <w:rPr>
          <w:b/>
        </w:rPr>
        <w:t>10</w:t>
      </w:r>
      <w:r>
        <w:rPr>
          <w:b/>
          <w:spacing w:val="1"/>
        </w:rPr>
        <w:t xml:space="preserve"> </w:t>
      </w:r>
      <w:r>
        <w:rPr>
          <w:b/>
        </w:rPr>
        <w:t>Módulos</w:t>
      </w:r>
      <w:r>
        <w:rPr>
          <w:b/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tipo</w:t>
      </w:r>
      <w:r>
        <w:rPr>
          <w:spacing w:val="1"/>
        </w:rPr>
        <w:t xml:space="preserve"> </w:t>
      </w:r>
      <w:r>
        <w:t xml:space="preserve">LG455N2W-E6, com </w:t>
      </w:r>
      <w:r>
        <w:rPr>
          <w:b/>
        </w:rPr>
        <w:t>455</w:t>
      </w:r>
      <w:r w:rsidR="007D7B71">
        <w:rPr>
          <w:b/>
        </w:rPr>
        <w:t>W</w:t>
      </w:r>
      <w:r>
        <w:rPr>
          <w:b/>
        </w:rPr>
        <w:t xml:space="preserve"> </w:t>
      </w:r>
      <w:r>
        <w:t>de potência de pico</w:t>
      </w:r>
      <w:r>
        <w:rPr>
          <w:spacing w:val="1"/>
        </w:rPr>
        <w:t xml:space="preserve"> </w:t>
      </w:r>
      <w:r>
        <w:t xml:space="preserve">nominal com uma potência nominal resultante de </w:t>
      </w:r>
      <w:r w:rsidR="006C3CEA">
        <w:t>50,1</w:t>
      </w:r>
      <w:r>
        <w:t xml:space="preserve"> kWp, com </w:t>
      </w:r>
      <w:r>
        <w:rPr>
          <w:b/>
        </w:rPr>
        <w:t xml:space="preserve">1 inversor </w:t>
      </w:r>
      <w:r>
        <w:t>do tipo SMA</w:t>
      </w:r>
      <w:r>
        <w:rPr>
          <w:spacing w:val="1"/>
        </w:rPr>
        <w:t xml:space="preserve"> </w:t>
      </w:r>
      <w:r>
        <w:t>STP</w:t>
      </w:r>
      <w:r>
        <w:rPr>
          <w:spacing w:val="1"/>
        </w:rPr>
        <w:t xml:space="preserve"> </w:t>
      </w:r>
      <w:r>
        <w:t>60-10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equivalente,</w:t>
      </w:r>
      <w:r>
        <w:rPr>
          <w:spacing w:val="1"/>
        </w:rPr>
        <w:t xml:space="preserve"> </w:t>
      </w:r>
      <w:r>
        <w:t>tendo-se</w:t>
      </w:r>
      <w:r>
        <w:rPr>
          <w:spacing w:val="1"/>
        </w:rPr>
        <w:t xml:space="preserve"> </w:t>
      </w:r>
      <w:r>
        <w:t>determinado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produção</w:t>
      </w:r>
      <w:r>
        <w:rPr>
          <w:spacing w:val="1"/>
        </w:rPr>
        <w:t xml:space="preserve"> </w:t>
      </w:r>
      <w:r>
        <w:t>de</w:t>
      </w:r>
      <w:r>
        <w:rPr>
          <w:spacing w:val="49"/>
        </w:rPr>
        <w:t xml:space="preserve"> </w:t>
      </w:r>
      <w:r>
        <w:rPr>
          <w:b/>
        </w:rPr>
        <w:t>8</w:t>
      </w:r>
      <w:r w:rsidR="006C3CEA">
        <w:rPr>
          <w:b/>
        </w:rPr>
        <w:t>2</w:t>
      </w:r>
      <w:r>
        <w:rPr>
          <w:b/>
        </w:rPr>
        <w:t>.</w:t>
      </w:r>
      <w:r w:rsidR="006C3CEA">
        <w:rPr>
          <w:b/>
        </w:rPr>
        <w:t xml:space="preserve">703 </w:t>
      </w:r>
      <w:r>
        <w:rPr>
          <w:b/>
        </w:rPr>
        <w:t xml:space="preserve">kWh/ano. </w:t>
      </w:r>
      <w:r>
        <w:t xml:space="preserve">A implementação desta medida permitirá uma redução de consumo de </w:t>
      </w:r>
      <w:r>
        <w:rPr>
          <w:b/>
        </w:rPr>
        <w:t>40,2%</w:t>
      </w:r>
      <w:r>
        <w:t>.</w:t>
      </w:r>
      <w:r>
        <w:rPr>
          <w:spacing w:val="1"/>
        </w:rPr>
        <w:t xml:space="preserve"> </w:t>
      </w:r>
      <w:r>
        <w:t>Terá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lastRenderedPageBreak/>
        <w:t>custo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b/>
        </w:rPr>
        <w:t>91020</w:t>
      </w:r>
      <w:r>
        <w:rPr>
          <w:b/>
          <w:spacing w:val="-2"/>
        </w:rPr>
        <w:t xml:space="preserve"> </w:t>
      </w:r>
      <w:r>
        <w:rPr>
          <w:b/>
        </w:rPr>
        <w:t>euros</w:t>
      </w:r>
      <w:r>
        <w:rPr>
          <w:b/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permitirá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poupança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b/>
        </w:rPr>
        <w:t>11891,625</w:t>
      </w:r>
      <w:r>
        <w:rPr>
          <w:rFonts w:ascii="Arial" w:hAnsi="Arial"/>
          <w:b/>
        </w:rPr>
        <w:t>€</w:t>
      </w:r>
      <w:r>
        <w:t>.</w:t>
      </w:r>
    </w:p>
    <w:p w14:paraId="3862334E" w14:textId="77777777" w:rsidR="00800E16" w:rsidRDefault="00800E16">
      <w:pPr>
        <w:pStyle w:val="Corpodetexto"/>
        <w:rPr>
          <w:sz w:val="33"/>
        </w:rPr>
      </w:pPr>
    </w:p>
    <w:p w14:paraId="2A56F933" w14:textId="77777777" w:rsidR="00800E16" w:rsidRDefault="00000000">
      <w:pPr>
        <w:pStyle w:val="Ttulo3"/>
        <w:numPr>
          <w:ilvl w:val="0"/>
          <w:numId w:val="5"/>
        </w:numPr>
        <w:tabs>
          <w:tab w:val="left" w:pos="1841"/>
        </w:tabs>
      </w:pPr>
      <w:r>
        <w:t>Substituição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dispositivos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água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outros</w:t>
      </w:r>
      <w:r>
        <w:rPr>
          <w:spacing w:val="-6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eficientes</w:t>
      </w:r>
    </w:p>
    <w:p w14:paraId="65A2E667" w14:textId="77777777" w:rsidR="00800E16" w:rsidRDefault="00800E16">
      <w:pPr>
        <w:pStyle w:val="Corpodetexto"/>
        <w:spacing w:before="10"/>
        <w:rPr>
          <w:b/>
          <w:sz w:val="20"/>
        </w:rPr>
      </w:pPr>
    </w:p>
    <w:p w14:paraId="356DE532" w14:textId="77777777" w:rsidR="00800E16" w:rsidRDefault="00000000">
      <w:pPr>
        <w:pStyle w:val="Corpodetexto"/>
        <w:spacing w:line="360" w:lineRule="auto"/>
        <w:ind w:left="1481" w:right="1435"/>
        <w:jc w:val="both"/>
      </w:pPr>
      <w:r>
        <w:t>Verificou-se que as torneiras instaladas no edifício são de baixa eficiência hídrica e, portanto,</w:t>
      </w:r>
      <w:r>
        <w:rPr>
          <w:spacing w:val="1"/>
        </w:rPr>
        <w:t xml:space="preserve"> </w:t>
      </w:r>
      <w:r>
        <w:t>deverão ser substituídas. A adoção de medidas de eficiência hídrica, incluindo a utilização de</w:t>
      </w:r>
      <w:r>
        <w:rPr>
          <w:spacing w:val="1"/>
        </w:rPr>
        <w:t xml:space="preserve"> </w:t>
      </w:r>
      <w:r>
        <w:t>equipamentos e dispositivos mais eficientes e tecnologias inovadoras, em substituição dos</w:t>
      </w:r>
      <w:r>
        <w:rPr>
          <w:spacing w:val="1"/>
        </w:rPr>
        <w:t xml:space="preserve"> </w:t>
      </w:r>
      <w:r>
        <w:t>sistemas e equipamentos convencionais, permite reduzir 30% a 45% o consumo de água nos</w:t>
      </w:r>
      <w:r>
        <w:rPr>
          <w:spacing w:val="1"/>
        </w:rPr>
        <w:t xml:space="preserve"> </w:t>
      </w:r>
      <w:r>
        <w:t>edifícios. Dado que a captação, o transporte e o tratamento da água de abastecimento e das</w:t>
      </w:r>
      <w:r>
        <w:rPr>
          <w:spacing w:val="1"/>
        </w:rPr>
        <w:t xml:space="preserve"> </w:t>
      </w:r>
      <w:r>
        <w:t>águas residuais são operações que implicam um elevado consumo e custo energético, poupar</w:t>
      </w:r>
      <w:r>
        <w:rPr>
          <w:spacing w:val="1"/>
        </w:rPr>
        <w:t xml:space="preserve"> </w:t>
      </w:r>
      <w:r>
        <w:t>água</w:t>
      </w:r>
      <w:r>
        <w:rPr>
          <w:spacing w:val="-2"/>
        </w:rPr>
        <w:t xml:space="preserve"> </w:t>
      </w:r>
      <w:r>
        <w:t>significa</w:t>
      </w:r>
      <w:r>
        <w:rPr>
          <w:spacing w:val="-1"/>
        </w:rPr>
        <w:t xml:space="preserve"> </w:t>
      </w:r>
      <w:r>
        <w:t>ainda</w:t>
      </w:r>
      <w:r>
        <w:rPr>
          <w:spacing w:val="-1"/>
        </w:rPr>
        <w:t xml:space="preserve"> </w:t>
      </w:r>
      <w:r>
        <w:t>poupar</w:t>
      </w:r>
      <w:r>
        <w:rPr>
          <w:spacing w:val="-2"/>
        </w:rPr>
        <w:t xml:space="preserve"> </w:t>
      </w:r>
      <w:r>
        <w:t>energia.</w:t>
      </w:r>
    </w:p>
    <w:p w14:paraId="53FE7898" w14:textId="77777777" w:rsidR="00800E16" w:rsidRDefault="00800E16">
      <w:pPr>
        <w:spacing w:line="360" w:lineRule="auto"/>
        <w:jc w:val="both"/>
        <w:sectPr w:rsidR="00800E16">
          <w:pgSz w:w="11920" w:h="16840"/>
          <w:pgMar w:top="1380" w:right="280" w:bottom="1180" w:left="220" w:header="0" w:footer="992" w:gutter="0"/>
          <w:cols w:space="720"/>
        </w:sectPr>
      </w:pPr>
    </w:p>
    <w:p w14:paraId="6465395B" w14:textId="62F24A36" w:rsidR="00800E16" w:rsidRDefault="00000000">
      <w:pPr>
        <w:pStyle w:val="Corpodetexto"/>
        <w:spacing w:before="41" w:line="360" w:lineRule="auto"/>
        <w:ind w:left="1481" w:right="1439"/>
        <w:jc w:val="both"/>
      </w:pPr>
      <w:r>
        <w:lastRenderedPageBreak/>
        <w:t>Serão</w:t>
      </w:r>
      <w:r>
        <w:rPr>
          <w:spacing w:val="1"/>
        </w:rPr>
        <w:t xml:space="preserve"> </w:t>
      </w:r>
      <w:r>
        <w:t>substituídas 25</w:t>
      </w:r>
      <w:r>
        <w:rPr>
          <w:spacing w:val="1"/>
        </w:rPr>
        <w:t xml:space="preserve"> </w:t>
      </w:r>
      <w:r>
        <w:t>torneiras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baixa</w:t>
      </w:r>
      <w:r>
        <w:rPr>
          <w:spacing w:val="1"/>
        </w:rPr>
        <w:t xml:space="preserve"> </w:t>
      </w:r>
      <w:r>
        <w:t>eficiência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outras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elevada</w:t>
      </w:r>
      <w:r>
        <w:rPr>
          <w:spacing w:val="1"/>
        </w:rPr>
        <w:t xml:space="preserve"> </w:t>
      </w:r>
      <w:r>
        <w:t>eficiência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lavatório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tipo temporizadas, misturadoras com baixo caudal. A aplicação desta medida</w:t>
      </w:r>
      <w:r>
        <w:rPr>
          <w:spacing w:val="1"/>
        </w:rPr>
        <w:t xml:space="preserve"> </w:t>
      </w:r>
      <w:r>
        <w:t>resulta</w:t>
      </w:r>
      <w:r>
        <w:rPr>
          <w:spacing w:val="-2"/>
        </w:rPr>
        <w:t xml:space="preserve"> </w:t>
      </w:r>
      <w:r>
        <w:t>numa</w:t>
      </w:r>
      <w:r>
        <w:rPr>
          <w:spacing w:val="-2"/>
        </w:rPr>
        <w:t xml:space="preserve"> </w:t>
      </w:r>
      <w:r>
        <w:t>redução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consumo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água</w:t>
      </w:r>
      <w:r>
        <w:rPr>
          <w:spacing w:val="-2"/>
        </w:rPr>
        <w:t xml:space="preserve"> </w:t>
      </w:r>
      <w:r>
        <w:t>anual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m</w:t>
      </w:r>
      <w:r>
        <w:rPr>
          <w:vertAlign w:val="superscript"/>
        </w:rPr>
        <w:t>3</w:t>
      </w:r>
      <w:r>
        <w:t>/h.</w:t>
      </w:r>
      <w:r w:rsidR="006C3CEA">
        <w:t xml:space="preserve"> Os equipamentos sugeridos são então da</w:t>
      </w:r>
      <w:r w:rsidR="006C3CEA" w:rsidRPr="006C3CEA">
        <w:t xml:space="preserve"> Marca Sanindusa</w:t>
      </w:r>
      <w:r w:rsidR="006C3CEA">
        <w:t>, do</w:t>
      </w:r>
      <w:r w:rsidR="006C3CEA" w:rsidRPr="006C3CEA">
        <w:t xml:space="preserve"> modelo Basic referencia comercial 5427381 classe A conforme lista constante na ANQIP</w:t>
      </w:r>
      <w:r w:rsidR="006C3CEA">
        <w:t>.</w:t>
      </w:r>
    </w:p>
    <w:p w14:paraId="1A56459B" w14:textId="77777777" w:rsidR="00800E16" w:rsidRDefault="00000000">
      <w:pPr>
        <w:pStyle w:val="Corpodetexto"/>
        <w:spacing w:before="160" w:line="360" w:lineRule="auto"/>
        <w:ind w:left="1481" w:right="1434"/>
        <w:jc w:val="both"/>
      </w:pPr>
      <w:r>
        <w:t xml:space="preserve">O investimento previsto é de 3250 </w:t>
      </w:r>
      <w:r>
        <w:rPr>
          <w:rFonts w:ascii="Microsoft Sans Serif" w:hAnsi="Microsoft Sans Serif"/>
        </w:rPr>
        <w:t>€</w:t>
      </w:r>
      <w:r>
        <w:t>, e estima-se que esta medida resulte numa poupança</w:t>
      </w:r>
      <w:r>
        <w:rPr>
          <w:spacing w:val="1"/>
        </w:rPr>
        <w:t xml:space="preserve"> </w:t>
      </w:r>
      <w:r>
        <w:t>anual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62,5</w:t>
      </w:r>
      <w:r>
        <w:rPr>
          <w:spacing w:val="-1"/>
        </w:rPr>
        <w:t xml:space="preserve"> </w:t>
      </w:r>
      <w:r>
        <w:rPr>
          <w:rFonts w:ascii="Microsoft Sans Serif" w:hAnsi="Microsoft Sans Serif"/>
        </w:rPr>
        <w:t>€</w:t>
      </w:r>
      <w:r>
        <w:t>.</w:t>
      </w:r>
    </w:p>
    <w:p w14:paraId="7AB91436" w14:textId="77777777" w:rsidR="00800E16" w:rsidRDefault="00000000">
      <w:pPr>
        <w:pStyle w:val="Corpodetexto"/>
        <w:spacing w:before="160" w:line="360" w:lineRule="auto"/>
        <w:ind w:left="1481" w:right="1447"/>
        <w:jc w:val="both"/>
      </w:pPr>
      <w:r>
        <w:t>Apresenta-se, de seguida, um quadro resumo, quadro 3, que demonstra a coerência interna</w:t>
      </w:r>
      <w:r>
        <w:rPr>
          <w:spacing w:val="1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ações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desenvolver,</w:t>
      </w:r>
      <w:r>
        <w:rPr>
          <w:spacing w:val="-6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custos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lhe</w:t>
      </w:r>
      <w:r>
        <w:rPr>
          <w:spacing w:val="-7"/>
        </w:rPr>
        <w:t xml:space="preserve"> </w:t>
      </w:r>
      <w:r>
        <w:t>estão</w:t>
      </w:r>
      <w:r>
        <w:rPr>
          <w:spacing w:val="-7"/>
        </w:rPr>
        <w:t xml:space="preserve"> </w:t>
      </w:r>
      <w:r>
        <w:t>associados,</w:t>
      </w:r>
      <w:r>
        <w:rPr>
          <w:spacing w:val="-7"/>
        </w:rPr>
        <w:t xml:space="preserve"> </w:t>
      </w:r>
      <w:r>
        <w:t>bem</w:t>
      </w:r>
      <w:r>
        <w:rPr>
          <w:spacing w:val="-6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poupança</w:t>
      </w:r>
      <w:r>
        <w:rPr>
          <w:spacing w:val="-6"/>
        </w:rPr>
        <w:t xml:space="preserve"> </w:t>
      </w:r>
      <w:r>
        <w:t>esperada:</w:t>
      </w:r>
    </w:p>
    <w:p w14:paraId="294951B5" w14:textId="77777777" w:rsidR="00800E16" w:rsidRDefault="00800E16">
      <w:pPr>
        <w:pStyle w:val="Corpodetexto"/>
      </w:pPr>
    </w:p>
    <w:p w14:paraId="7CD04A6B" w14:textId="77777777" w:rsidR="00800E16" w:rsidRDefault="00800E16">
      <w:pPr>
        <w:pStyle w:val="Corpodetexto"/>
        <w:spacing w:before="7"/>
        <w:rPr>
          <w:sz w:val="30"/>
        </w:rPr>
      </w:pPr>
    </w:p>
    <w:p w14:paraId="5DC3D784" w14:textId="77777777" w:rsidR="00800E16" w:rsidRDefault="00000000">
      <w:pPr>
        <w:ind w:left="1481"/>
        <w:jc w:val="both"/>
        <w:rPr>
          <w:i/>
          <w:sz w:val="18"/>
        </w:rPr>
      </w:pPr>
      <w:r>
        <w:rPr>
          <w:i/>
          <w:sz w:val="18"/>
        </w:rPr>
        <w:t>Quadro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3.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Descrição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das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medidas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melhoria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serem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implementadas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edifício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CSP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Aleixo.</w:t>
      </w:r>
    </w:p>
    <w:p w14:paraId="3D2FCB7B" w14:textId="77777777" w:rsidR="00800E16" w:rsidRDefault="00800E16">
      <w:pPr>
        <w:pStyle w:val="Corpodetexto"/>
        <w:spacing w:before="6"/>
        <w:rPr>
          <w:i/>
          <w:sz w:val="14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320"/>
        <w:gridCol w:w="2440"/>
        <w:gridCol w:w="2060"/>
        <w:gridCol w:w="960"/>
        <w:gridCol w:w="820"/>
        <w:gridCol w:w="960"/>
        <w:gridCol w:w="700"/>
        <w:gridCol w:w="1440"/>
        <w:gridCol w:w="1420"/>
      </w:tblGrid>
      <w:tr w:rsidR="00800E16" w14:paraId="495448B0" w14:textId="77777777">
        <w:trPr>
          <w:trHeight w:val="530"/>
        </w:trPr>
        <w:tc>
          <w:tcPr>
            <w:tcW w:w="4820" w:type="dxa"/>
            <w:gridSpan w:val="3"/>
            <w:shd w:val="clear" w:color="auto" w:fill="203764"/>
          </w:tcPr>
          <w:p w14:paraId="6D9DF011" w14:textId="77777777" w:rsidR="00800E16" w:rsidRDefault="00800E16">
            <w:pPr>
              <w:pStyle w:val="TableParagraph"/>
              <w:spacing w:before="1"/>
              <w:rPr>
                <w:i/>
                <w:sz w:val="23"/>
              </w:rPr>
            </w:pPr>
          </w:p>
          <w:p w14:paraId="5F0FB9D4" w14:textId="77777777" w:rsidR="00800E16" w:rsidRDefault="00000000">
            <w:pPr>
              <w:pStyle w:val="TableParagraph"/>
              <w:spacing w:line="228" w:lineRule="exact"/>
              <w:ind w:left="1432"/>
              <w:rPr>
                <w:b/>
              </w:rPr>
            </w:pP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melhoria</w:t>
            </w:r>
          </w:p>
        </w:tc>
        <w:tc>
          <w:tcPr>
            <w:tcW w:w="3440" w:type="dxa"/>
            <w:gridSpan w:val="4"/>
            <w:shd w:val="clear" w:color="auto" w:fill="203764"/>
          </w:tcPr>
          <w:p w14:paraId="7958EB61" w14:textId="77777777" w:rsidR="00800E16" w:rsidRDefault="00000000">
            <w:pPr>
              <w:pStyle w:val="TableParagraph"/>
              <w:spacing w:before="13"/>
              <w:ind w:left="481"/>
              <w:rPr>
                <w:b/>
              </w:rPr>
            </w:pPr>
            <w:r>
              <w:rPr>
                <w:b/>
                <w:color w:val="FFFFFF"/>
              </w:rPr>
              <w:t>Economia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Energia</w:t>
            </w:r>
          </w:p>
        </w:tc>
        <w:tc>
          <w:tcPr>
            <w:tcW w:w="1440" w:type="dxa"/>
            <w:vMerge w:val="restart"/>
            <w:shd w:val="clear" w:color="auto" w:fill="203764"/>
          </w:tcPr>
          <w:p w14:paraId="634AE19F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4ABE747E" w14:textId="77777777" w:rsidR="00800E16" w:rsidRDefault="00800E16">
            <w:pPr>
              <w:pStyle w:val="TableParagraph"/>
              <w:spacing w:before="8"/>
              <w:rPr>
                <w:i/>
                <w:sz w:val="18"/>
              </w:rPr>
            </w:pPr>
          </w:p>
          <w:p w14:paraId="0787D68D" w14:textId="77777777" w:rsidR="00800E16" w:rsidRDefault="00000000">
            <w:pPr>
              <w:pStyle w:val="TableParagraph"/>
              <w:ind w:left="178"/>
              <w:rPr>
                <w:rFonts w:ascii="Arial" w:hAnsi="Arial"/>
                <w:b/>
              </w:rPr>
            </w:pPr>
            <w:r>
              <w:rPr>
                <w:b/>
                <w:color w:val="FFFFFF"/>
              </w:rPr>
              <w:t>Poupança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€</w:t>
            </w:r>
          </w:p>
        </w:tc>
        <w:tc>
          <w:tcPr>
            <w:tcW w:w="1420" w:type="dxa"/>
            <w:vMerge w:val="restart"/>
            <w:shd w:val="clear" w:color="auto" w:fill="203764"/>
          </w:tcPr>
          <w:p w14:paraId="013E8B5C" w14:textId="77777777" w:rsidR="00800E16" w:rsidRDefault="00800E16">
            <w:pPr>
              <w:pStyle w:val="TableParagraph"/>
              <w:spacing w:before="8"/>
              <w:rPr>
                <w:i/>
                <w:sz w:val="31"/>
              </w:rPr>
            </w:pPr>
          </w:p>
          <w:p w14:paraId="5774FB5F" w14:textId="77777777" w:rsidR="00800E16" w:rsidRDefault="00000000">
            <w:pPr>
              <w:pStyle w:val="TableParagraph"/>
              <w:ind w:left="77" w:right="60"/>
              <w:jc w:val="center"/>
              <w:rPr>
                <w:b/>
              </w:rPr>
            </w:pPr>
            <w:r>
              <w:rPr>
                <w:b/>
                <w:color w:val="FFFFFF"/>
              </w:rPr>
              <w:t>Investimento</w:t>
            </w:r>
          </w:p>
          <w:p w14:paraId="3DDC5922" w14:textId="77777777" w:rsidR="00800E16" w:rsidRDefault="00000000">
            <w:pPr>
              <w:pStyle w:val="TableParagraph"/>
              <w:spacing w:before="4"/>
              <w:ind w:left="1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€</w:t>
            </w:r>
          </w:p>
        </w:tc>
      </w:tr>
      <w:tr w:rsidR="00800E16" w14:paraId="6A074FD2" w14:textId="77777777">
        <w:trPr>
          <w:trHeight w:val="709"/>
        </w:trPr>
        <w:tc>
          <w:tcPr>
            <w:tcW w:w="320" w:type="dxa"/>
            <w:shd w:val="clear" w:color="auto" w:fill="D9E1F1"/>
          </w:tcPr>
          <w:p w14:paraId="417571E3" w14:textId="77777777" w:rsidR="00800E16" w:rsidRDefault="00800E16">
            <w:pPr>
              <w:pStyle w:val="TableParagraph"/>
              <w:spacing w:before="5"/>
              <w:rPr>
                <w:i/>
                <w:sz w:val="20"/>
              </w:rPr>
            </w:pPr>
          </w:p>
          <w:p w14:paraId="519EE529" w14:textId="77777777" w:rsidR="00800E16" w:rsidRDefault="0000000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#</w:t>
            </w:r>
          </w:p>
        </w:tc>
        <w:tc>
          <w:tcPr>
            <w:tcW w:w="2440" w:type="dxa"/>
            <w:shd w:val="clear" w:color="auto" w:fill="D9E1F1"/>
          </w:tcPr>
          <w:p w14:paraId="57CA2B9D" w14:textId="77777777" w:rsidR="00800E16" w:rsidRDefault="00800E16">
            <w:pPr>
              <w:pStyle w:val="TableParagraph"/>
              <w:spacing w:before="5"/>
              <w:rPr>
                <w:i/>
                <w:sz w:val="20"/>
              </w:rPr>
            </w:pPr>
          </w:p>
          <w:p w14:paraId="01F7F816" w14:textId="77777777" w:rsidR="00800E16" w:rsidRDefault="00000000">
            <w:pPr>
              <w:pStyle w:val="TableParagraph"/>
              <w:ind w:left="358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Descrição</w:t>
            </w:r>
            <w:r>
              <w:rPr>
                <w:b/>
                <w:color w:val="203764"/>
                <w:spacing w:val="-6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da</w:t>
            </w:r>
            <w:r>
              <w:rPr>
                <w:b/>
                <w:color w:val="203764"/>
                <w:spacing w:val="-5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medida</w:t>
            </w:r>
          </w:p>
        </w:tc>
        <w:tc>
          <w:tcPr>
            <w:tcW w:w="2060" w:type="dxa"/>
            <w:shd w:val="clear" w:color="auto" w:fill="D9E1F1"/>
          </w:tcPr>
          <w:p w14:paraId="20F51380" w14:textId="77777777" w:rsidR="00800E16" w:rsidRDefault="00000000">
            <w:pPr>
              <w:pStyle w:val="TableParagraph"/>
              <w:spacing w:before="127"/>
              <w:ind w:left="534" w:right="474" w:hanging="14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Tipologia de</w:t>
            </w:r>
            <w:r>
              <w:rPr>
                <w:b/>
                <w:color w:val="203764"/>
                <w:spacing w:val="-4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Intervenção</w:t>
            </w:r>
          </w:p>
        </w:tc>
        <w:tc>
          <w:tcPr>
            <w:tcW w:w="960" w:type="dxa"/>
            <w:shd w:val="clear" w:color="auto" w:fill="D9E1F1"/>
          </w:tcPr>
          <w:p w14:paraId="74F9CF1F" w14:textId="77777777" w:rsidR="00800E16" w:rsidRDefault="00000000">
            <w:pPr>
              <w:pStyle w:val="TableParagraph"/>
              <w:spacing w:before="127"/>
              <w:ind w:left="221" w:right="131" w:hanging="54"/>
              <w:rPr>
                <w:b/>
                <w:sz w:val="20"/>
              </w:rPr>
            </w:pPr>
            <w:r>
              <w:rPr>
                <w:b/>
                <w:color w:val="203764"/>
                <w:spacing w:val="-1"/>
                <w:sz w:val="20"/>
              </w:rPr>
              <w:t>Elétrica</w:t>
            </w:r>
            <w:r>
              <w:rPr>
                <w:b/>
                <w:color w:val="203764"/>
                <w:spacing w:val="-4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(kWh)</w:t>
            </w:r>
          </w:p>
        </w:tc>
        <w:tc>
          <w:tcPr>
            <w:tcW w:w="820" w:type="dxa"/>
            <w:shd w:val="clear" w:color="auto" w:fill="D9E1F1"/>
          </w:tcPr>
          <w:p w14:paraId="2E8BBCE4" w14:textId="77777777" w:rsidR="00800E16" w:rsidRDefault="00000000">
            <w:pPr>
              <w:pStyle w:val="TableParagraph"/>
              <w:spacing w:before="127"/>
              <w:ind w:left="154" w:right="106" w:firstLine="101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Gás</w:t>
            </w:r>
            <w:r>
              <w:rPr>
                <w:b/>
                <w:color w:val="203764"/>
                <w:spacing w:val="1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(kWh)</w:t>
            </w:r>
          </w:p>
        </w:tc>
        <w:tc>
          <w:tcPr>
            <w:tcW w:w="960" w:type="dxa"/>
            <w:shd w:val="clear" w:color="auto" w:fill="D9E1F1"/>
          </w:tcPr>
          <w:p w14:paraId="41DA4E92" w14:textId="77777777" w:rsidR="00800E16" w:rsidRDefault="00000000">
            <w:pPr>
              <w:pStyle w:val="TableParagraph"/>
              <w:spacing w:line="240" w:lineRule="atLeast"/>
              <w:ind w:left="127" w:right="93" w:firstLine="45"/>
              <w:jc w:val="both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Energia</w:t>
            </w:r>
            <w:r>
              <w:rPr>
                <w:b/>
                <w:color w:val="203764"/>
                <w:spacing w:val="1"/>
                <w:sz w:val="20"/>
              </w:rPr>
              <w:t xml:space="preserve"> </w:t>
            </w:r>
            <w:r>
              <w:rPr>
                <w:b/>
                <w:color w:val="203764"/>
                <w:spacing w:val="-1"/>
                <w:sz w:val="20"/>
              </w:rPr>
              <w:t>Primária</w:t>
            </w:r>
            <w:r>
              <w:rPr>
                <w:b/>
                <w:color w:val="203764"/>
                <w:spacing w:val="-4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(kWep)</w:t>
            </w:r>
          </w:p>
        </w:tc>
        <w:tc>
          <w:tcPr>
            <w:tcW w:w="700" w:type="dxa"/>
            <w:shd w:val="clear" w:color="auto" w:fill="D9E1F1"/>
          </w:tcPr>
          <w:p w14:paraId="6F050569" w14:textId="77777777" w:rsidR="00800E16" w:rsidRDefault="00800E16">
            <w:pPr>
              <w:pStyle w:val="TableParagraph"/>
              <w:spacing w:before="5"/>
              <w:rPr>
                <w:i/>
                <w:sz w:val="20"/>
              </w:rPr>
            </w:pPr>
          </w:p>
          <w:p w14:paraId="2EAD8D33" w14:textId="77777777" w:rsidR="00800E16" w:rsidRDefault="00000000">
            <w:pPr>
              <w:pStyle w:val="TableParagraph"/>
              <w:ind w:left="115" w:right="93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m</w:t>
            </w:r>
            <w:r>
              <w:rPr>
                <w:b/>
                <w:color w:val="203764"/>
                <w:sz w:val="20"/>
                <w:vertAlign w:val="superscript"/>
              </w:rPr>
              <w:t>3</w:t>
            </w:r>
            <w:r>
              <w:rPr>
                <w:b/>
                <w:color w:val="203764"/>
                <w:sz w:val="20"/>
              </w:rPr>
              <w:t>/h</w:t>
            </w:r>
          </w:p>
        </w:tc>
        <w:tc>
          <w:tcPr>
            <w:tcW w:w="1440" w:type="dxa"/>
            <w:vMerge/>
            <w:tcBorders>
              <w:top w:val="nil"/>
            </w:tcBorders>
            <w:shd w:val="clear" w:color="auto" w:fill="203764"/>
          </w:tcPr>
          <w:p w14:paraId="530EA156" w14:textId="77777777" w:rsidR="00800E16" w:rsidRDefault="00800E16"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vMerge/>
            <w:tcBorders>
              <w:top w:val="nil"/>
            </w:tcBorders>
            <w:shd w:val="clear" w:color="auto" w:fill="203764"/>
          </w:tcPr>
          <w:p w14:paraId="735048D7" w14:textId="77777777" w:rsidR="00800E16" w:rsidRDefault="00800E16">
            <w:pPr>
              <w:rPr>
                <w:sz w:val="2"/>
                <w:szCs w:val="2"/>
              </w:rPr>
            </w:pPr>
          </w:p>
        </w:tc>
      </w:tr>
      <w:tr w:rsidR="00800E16" w14:paraId="2A457261" w14:textId="77777777">
        <w:trPr>
          <w:trHeight w:val="707"/>
        </w:trPr>
        <w:tc>
          <w:tcPr>
            <w:tcW w:w="320" w:type="dxa"/>
          </w:tcPr>
          <w:p w14:paraId="358E24E6" w14:textId="77777777" w:rsidR="00800E16" w:rsidRDefault="00800E16">
            <w:pPr>
              <w:pStyle w:val="TableParagraph"/>
              <w:spacing w:before="2"/>
              <w:rPr>
                <w:i/>
                <w:sz w:val="19"/>
              </w:rPr>
            </w:pPr>
          </w:p>
          <w:p w14:paraId="292A5DD4" w14:textId="77777777" w:rsidR="00800E16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color w:val="203764"/>
                <w:sz w:val="20"/>
              </w:rPr>
              <w:t>1</w:t>
            </w:r>
          </w:p>
        </w:tc>
        <w:tc>
          <w:tcPr>
            <w:tcW w:w="2440" w:type="dxa"/>
          </w:tcPr>
          <w:p w14:paraId="595E526D" w14:textId="77777777" w:rsidR="00800E16" w:rsidRDefault="00000000">
            <w:pPr>
              <w:pStyle w:val="TableParagraph"/>
              <w:ind w:left="71" w:right="50"/>
              <w:rPr>
                <w:sz w:val="20"/>
              </w:rPr>
            </w:pPr>
            <w:r>
              <w:rPr>
                <w:color w:val="203764"/>
                <w:spacing w:val="-1"/>
                <w:sz w:val="20"/>
              </w:rPr>
              <w:t xml:space="preserve">Implementação </w:t>
            </w:r>
            <w:r>
              <w:rPr>
                <w:color w:val="203764"/>
                <w:sz w:val="20"/>
              </w:rPr>
              <w:t>de sensores</w:t>
            </w:r>
            <w:r>
              <w:rPr>
                <w:color w:val="203764"/>
                <w:spacing w:val="-43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de</w:t>
            </w:r>
            <w:r>
              <w:rPr>
                <w:color w:val="203764"/>
                <w:spacing w:val="-6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presença</w:t>
            </w:r>
            <w:r>
              <w:rPr>
                <w:color w:val="203764"/>
                <w:spacing w:val="-5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para</w:t>
            </w:r>
            <w:r>
              <w:rPr>
                <w:color w:val="203764"/>
                <w:spacing w:val="-5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controlo</w:t>
            </w:r>
          </w:p>
          <w:p w14:paraId="128CF339" w14:textId="77777777" w:rsidR="00800E16" w:rsidRDefault="00000000">
            <w:pPr>
              <w:pStyle w:val="TableParagraph"/>
              <w:spacing w:line="209" w:lineRule="exact"/>
              <w:ind w:left="71"/>
              <w:rPr>
                <w:sz w:val="20"/>
              </w:rPr>
            </w:pPr>
            <w:r>
              <w:rPr>
                <w:color w:val="203764"/>
                <w:sz w:val="20"/>
              </w:rPr>
              <w:t>da</w:t>
            </w:r>
            <w:r>
              <w:rPr>
                <w:color w:val="203764"/>
                <w:spacing w:val="-6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iluminação</w:t>
            </w:r>
          </w:p>
        </w:tc>
        <w:tc>
          <w:tcPr>
            <w:tcW w:w="2060" w:type="dxa"/>
          </w:tcPr>
          <w:p w14:paraId="445B7A18" w14:textId="77777777" w:rsidR="00800E16" w:rsidRDefault="00000000">
            <w:pPr>
              <w:pStyle w:val="TableParagraph"/>
              <w:spacing w:before="112"/>
              <w:ind w:left="75" w:right="475"/>
              <w:rPr>
                <w:sz w:val="20"/>
              </w:rPr>
            </w:pPr>
            <w:r>
              <w:rPr>
                <w:color w:val="203764"/>
                <w:sz w:val="20"/>
              </w:rPr>
              <w:t>2.</w:t>
            </w:r>
            <w:r>
              <w:rPr>
                <w:color w:val="203764"/>
                <w:spacing w:val="-8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Intervenção</w:t>
            </w:r>
            <w:r>
              <w:rPr>
                <w:color w:val="203764"/>
                <w:spacing w:val="-7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em</w:t>
            </w:r>
            <w:r>
              <w:rPr>
                <w:color w:val="203764"/>
                <w:spacing w:val="-43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sistemas</w:t>
            </w:r>
            <w:r>
              <w:rPr>
                <w:color w:val="203764"/>
                <w:spacing w:val="-9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técnicos</w:t>
            </w:r>
          </w:p>
        </w:tc>
        <w:tc>
          <w:tcPr>
            <w:tcW w:w="960" w:type="dxa"/>
          </w:tcPr>
          <w:p w14:paraId="0467C0E4" w14:textId="77777777" w:rsidR="00800E16" w:rsidRDefault="00800E16">
            <w:pPr>
              <w:pStyle w:val="TableParagraph"/>
              <w:spacing w:before="2"/>
              <w:rPr>
                <w:i/>
                <w:sz w:val="19"/>
              </w:rPr>
            </w:pPr>
          </w:p>
          <w:p w14:paraId="1B5F99F6" w14:textId="77777777" w:rsidR="00800E16" w:rsidRDefault="00000000">
            <w:pPr>
              <w:pStyle w:val="TableParagraph"/>
              <w:ind w:left="125" w:right="103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7</w:t>
            </w:r>
            <w:r>
              <w:rPr>
                <w:b/>
                <w:color w:val="203764"/>
                <w:spacing w:val="-2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958</w:t>
            </w:r>
          </w:p>
        </w:tc>
        <w:tc>
          <w:tcPr>
            <w:tcW w:w="820" w:type="dxa"/>
          </w:tcPr>
          <w:p w14:paraId="3DA22F82" w14:textId="77777777" w:rsidR="00800E16" w:rsidRDefault="00800E16">
            <w:pPr>
              <w:pStyle w:val="TableParagraph"/>
              <w:spacing w:before="2"/>
              <w:rPr>
                <w:i/>
                <w:sz w:val="19"/>
              </w:rPr>
            </w:pPr>
          </w:p>
          <w:p w14:paraId="12057076" w14:textId="77777777" w:rsidR="00800E16" w:rsidRDefault="00000000">
            <w:pPr>
              <w:pStyle w:val="TableParagraph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960" w:type="dxa"/>
          </w:tcPr>
          <w:p w14:paraId="75B8175C" w14:textId="77777777" w:rsidR="00800E16" w:rsidRDefault="00800E16">
            <w:pPr>
              <w:pStyle w:val="TableParagraph"/>
              <w:spacing w:before="2"/>
              <w:rPr>
                <w:i/>
                <w:sz w:val="19"/>
              </w:rPr>
            </w:pPr>
          </w:p>
          <w:p w14:paraId="326522FA" w14:textId="77777777" w:rsidR="00800E16" w:rsidRDefault="00000000">
            <w:pPr>
              <w:pStyle w:val="TableParagraph"/>
              <w:ind w:left="135" w:right="103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19</w:t>
            </w:r>
            <w:r>
              <w:rPr>
                <w:b/>
                <w:color w:val="203764"/>
                <w:spacing w:val="-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895</w:t>
            </w:r>
          </w:p>
        </w:tc>
        <w:tc>
          <w:tcPr>
            <w:tcW w:w="700" w:type="dxa"/>
          </w:tcPr>
          <w:p w14:paraId="6CFBA2B7" w14:textId="77777777" w:rsidR="00800E16" w:rsidRDefault="00800E16">
            <w:pPr>
              <w:pStyle w:val="TableParagraph"/>
              <w:spacing w:before="2"/>
              <w:rPr>
                <w:i/>
                <w:sz w:val="19"/>
              </w:rPr>
            </w:pPr>
          </w:p>
          <w:p w14:paraId="0C9E34C7" w14:textId="77777777" w:rsidR="00800E16" w:rsidRDefault="00000000"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1440" w:type="dxa"/>
          </w:tcPr>
          <w:p w14:paraId="2C5B7828" w14:textId="77777777" w:rsidR="00800E16" w:rsidRDefault="00000000">
            <w:pPr>
              <w:pStyle w:val="TableParagraph"/>
              <w:spacing w:before="112"/>
              <w:ind w:left="607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1</w:t>
            </w:r>
            <w:r>
              <w:rPr>
                <w:b/>
                <w:color w:val="203764"/>
                <w:spacing w:val="-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134,02</w:t>
            </w:r>
          </w:p>
          <w:p w14:paraId="4C1D6368" w14:textId="77777777" w:rsidR="00800E16" w:rsidRDefault="00000000">
            <w:pPr>
              <w:pStyle w:val="TableParagraph"/>
              <w:spacing w:before="3"/>
              <w:ind w:left="6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  <w:tc>
          <w:tcPr>
            <w:tcW w:w="1420" w:type="dxa"/>
          </w:tcPr>
          <w:p w14:paraId="1E7B748F" w14:textId="77777777" w:rsidR="00800E16" w:rsidRDefault="00000000">
            <w:pPr>
              <w:pStyle w:val="TableParagraph"/>
              <w:spacing w:before="112"/>
              <w:ind w:left="622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7</w:t>
            </w:r>
            <w:r>
              <w:rPr>
                <w:b/>
                <w:color w:val="203764"/>
                <w:spacing w:val="-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800,00</w:t>
            </w:r>
          </w:p>
          <w:p w14:paraId="01335B62" w14:textId="77777777" w:rsidR="00800E16" w:rsidRDefault="00000000">
            <w:pPr>
              <w:pStyle w:val="TableParagraph"/>
              <w:spacing w:before="3"/>
              <w:ind w:left="64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</w:tr>
      <w:tr w:rsidR="00800E16" w14:paraId="04423D66" w14:textId="77777777">
        <w:trPr>
          <w:trHeight w:val="710"/>
        </w:trPr>
        <w:tc>
          <w:tcPr>
            <w:tcW w:w="320" w:type="dxa"/>
          </w:tcPr>
          <w:p w14:paraId="4541BA6C" w14:textId="77777777" w:rsidR="00800E16" w:rsidRDefault="00800E16">
            <w:pPr>
              <w:pStyle w:val="TableParagraph"/>
              <w:rPr>
                <w:i/>
                <w:sz w:val="20"/>
              </w:rPr>
            </w:pPr>
          </w:p>
          <w:p w14:paraId="059995A5" w14:textId="77777777" w:rsidR="00800E16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color w:val="203764"/>
                <w:sz w:val="20"/>
              </w:rPr>
              <w:t>2</w:t>
            </w:r>
          </w:p>
        </w:tc>
        <w:tc>
          <w:tcPr>
            <w:tcW w:w="2440" w:type="dxa"/>
          </w:tcPr>
          <w:p w14:paraId="700E92FC" w14:textId="77777777" w:rsidR="00800E16" w:rsidRDefault="00000000">
            <w:pPr>
              <w:pStyle w:val="TableParagraph"/>
              <w:spacing w:line="240" w:lineRule="atLeast"/>
              <w:ind w:left="71" w:right="586"/>
              <w:rPr>
                <w:sz w:val="20"/>
              </w:rPr>
            </w:pPr>
            <w:r>
              <w:rPr>
                <w:color w:val="203764"/>
                <w:spacing w:val="-1"/>
                <w:sz w:val="20"/>
              </w:rPr>
              <w:t xml:space="preserve">Instalação </w:t>
            </w:r>
            <w:r>
              <w:rPr>
                <w:color w:val="203764"/>
                <w:sz w:val="20"/>
              </w:rPr>
              <w:t>de sistema</w:t>
            </w:r>
            <w:r>
              <w:rPr>
                <w:color w:val="203764"/>
                <w:spacing w:val="-4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fotovoltaico para</w:t>
            </w:r>
            <w:r>
              <w:rPr>
                <w:color w:val="203764"/>
                <w:spacing w:val="1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autoconsumo</w:t>
            </w:r>
          </w:p>
        </w:tc>
        <w:tc>
          <w:tcPr>
            <w:tcW w:w="2060" w:type="dxa"/>
          </w:tcPr>
          <w:p w14:paraId="7A29C8A7" w14:textId="77777777" w:rsidR="00800E16" w:rsidRDefault="00000000">
            <w:pPr>
              <w:pStyle w:val="TableParagraph"/>
              <w:spacing w:line="240" w:lineRule="atLeast"/>
              <w:ind w:left="75" w:right="73"/>
              <w:jc w:val="both"/>
              <w:rPr>
                <w:sz w:val="20"/>
              </w:rPr>
            </w:pPr>
            <w:r>
              <w:rPr>
                <w:color w:val="203764"/>
                <w:sz w:val="20"/>
              </w:rPr>
              <w:t>3. Produção de energia</w:t>
            </w:r>
            <w:r>
              <w:rPr>
                <w:color w:val="203764"/>
                <w:spacing w:val="-43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com</w:t>
            </w:r>
            <w:r>
              <w:rPr>
                <w:color w:val="203764"/>
                <w:spacing w:val="-6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base</w:t>
            </w:r>
            <w:r>
              <w:rPr>
                <w:color w:val="203764"/>
                <w:spacing w:val="-6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em</w:t>
            </w:r>
            <w:r>
              <w:rPr>
                <w:color w:val="203764"/>
                <w:spacing w:val="-5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fontes</w:t>
            </w:r>
            <w:r>
              <w:rPr>
                <w:color w:val="203764"/>
                <w:spacing w:val="-6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de</w:t>
            </w:r>
            <w:r>
              <w:rPr>
                <w:color w:val="203764"/>
                <w:spacing w:val="-43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energia</w:t>
            </w:r>
            <w:r>
              <w:rPr>
                <w:color w:val="203764"/>
                <w:spacing w:val="-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renovável</w:t>
            </w:r>
          </w:p>
        </w:tc>
        <w:tc>
          <w:tcPr>
            <w:tcW w:w="960" w:type="dxa"/>
          </w:tcPr>
          <w:p w14:paraId="6ADAD2C9" w14:textId="77777777" w:rsidR="000C0A71" w:rsidRDefault="000C0A71">
            <w:pPr>
              <w:pStyle w:val="TableParagraph"/>
              <w:ind w:left="125" w:right="103"/>
              <w:jc w:val="center"/>
              <w:rPr>
                <w:b/>
                <w:color w:val="203764"/>
                <w:sz w:val="20"/>
              </w:rPr>
            </w:pPr>
          </w:p>
          <w:p w14:paraId="151C9802" w14:textId="72741872" w:rsidR="00800E16" w:rsidRDefault="000C0A71">
            <w:pPr>
              <w:pStyle w:val="TableParagraph"/>
              <w:ind w:left="125" w:right="103"/>
              <w:jc w:val="center"/>
              <w:rPr>
                <w:b/>
                <w:sz w:val="20"/>
              </w:rPr>
            </w:pPr>
            <w:r w:rsidRPr="000C0A71">
              <w:rPr>
                <w:b/>
                <w:color w:val="203764"/>
                <w:sz w:val="20"/>
              </w:rPr>
              <w:t>78607</w:t>
            </w:r>
          </w:p>
        </w:tc>
        <w:tc>
          <w:tcPr>
            <w:tcW w:w="820" w:type="dxa"/>
          </w:tcPr>
          <w:p w14:paraId="05003C54" w14:textId="77777777" w:rsidR="00800E16" w:rsidRDefault="00800E16">
            <w:pPr>
              <w:pStyle w:val="TableParagraph"/>
              <w:rPr>
                <w:i/>
                <w:sz w:val="20"/>
              </w:rPr>
            </w:pPr>
          </w:p>
          <w:p w14:paraId="75170D72" w14:textId="77777777" w:rsidR="00800E16" w:rsidRDefault="00000000">
            <w:pPr>
              <w:pStyle w:val="TableParagraph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960" w:type="dxa"/>
          </w:tcPr>
          <w:p w14:paraId="106BD1B1" w14:textId="77777777" w:rsidR="00800E16" w:rsidRDefault="00800E16">
            <w:pPr>
              <w:pStyle w:val="TableParagraph"/>
              <w:rPr>
                <w:i/>
                <w:sz w:val="20"/>
              </w:rPr>
            </w:pPr>
          </w:p>
          <w:p w14:paraId="13582FC5" w14:textId="77777777" w:rsidR="00800E16" w:rsidRDefault="00000000">
            <w:pPr>
              <w:pStyle w:val="TableParagraph"/>
              <w:ind w:left="135" w:right="103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208</w:t>
            </w:r>
            <w:r>
              <w:rPr>
                <w:b/>
                <w:color w:val="203764"/>
                <w:spacing w:val="-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625</w:t>
            </w:r>
          </w:p>
        </w:tc>
        <w:tc>
          <w:tcPr>
            <w:tcW w:w="700" w:type="dxa"/>
          </w:tcPr>
          <w:p w14:paraId="392D6272" w14:textId="77777777" w:rsidR="00800E16" w:rsidRDefault="00800E16">
            <w:pPr>
              <w:pStyle w:val="TableParagraph"/>
              <w:rPr>
                <w:i/>
                <w:sz w:val="20"/>
              </w:rPr>
            </w:pPr>
          </w:p>
          <w:p w14:paraId="1D268D00" w14:textId="77777777" w:rsidR="00800E16" w:rsidRDefault="00000000"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1440" w:type="dxa"/>
          </w:tcPr>
          <w:p w14:paraId="6AFC0DD1" w14:textId="77777777" w:rsidR="00800E16" w:rsidRDefault="00000000">
            <w:pPr>
              <w:pStyle w:val="TableParagraph"/>
              <w:spacing w:before="122"/>
              <w:ind w:left="511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11</w:t>
            </w:r>
            <w:r>
              <w:rPr>
                <w:b/>
                <w:color w:val="203764"/>
                <w:spacing w:val="-4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891,63</w:t>
            </w:r>
          </w:p>
          <w:p w14:paraId="62AAFC71" w14:textId="77777777" w:rsidR="00800E16" w:rsidRDefault="00000000">
            <w:pPr>
              <w:pStyle w:val="TableParagraph"/>
              <w:spacing w:before="3"/>
              <w:ind w:left="1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  <w:tc>
          <w:tcPr>
            <w:tcW w:w="1420" w:type="dxa"/>
          </w:tcPr>
          <w:p w14:paraId="54A35C15" w14:textId="77777777" w:rsidR="00800E16" w:rsidRDefault="00000000">
            <w:pPr>
              <w:pStyle w:val="TableParagraph"/>
              <w:spacing w:before="122"/>
              <w:ind w:left="503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91</w:t>
            </w:r>
            <w:r>
              <w:rPr>
                <w:b/>
                <w:color w:val="203764"/>
                <w:spacing w:val="-4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020,00</w:t>
            </w:r>
          </w:p>
          <w:p w14:paraId="1A107416" w14:textId="77777777" w:rsidR="00800E16" w:rsidRDefault="00000000">
            <w:pPr>
              <w:pStyle w:val="TableParagraph"/>
              <w:spacing w:before="3"/>
              <w:ind w:left="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</w:tr>
      <w:tr w:rsidR="00800E16" w14:paraId="310B153B" w14:textId="77777777">
        <w:trPr>
          <w:trHeight w:val="707"/>
        </w:trPr>
        <w:tc>
          <w:tcPr>
            <w:tcW w:w="320" w:type="dxa"/>
          </w:tcPr>
          <w:p w14:paraId="7C3A1784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5BA51C43" w14:textId="77777777" w:rsidR="00800E16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color w:val="203764"/>
                <w:sz w:val="20"/>
              </w:rPr>
              <w:t>3</w:t>
            </w:r>
          </w:p>
        </w:tc>
        <w:tc>
          <w:tcPr>
            <w:tcW w:w="2440" w:type="dxa"/>
          </w:tcPr>
          <w:p w14:paraId="683A132D" w14:textId="77777777" w:rsidR="00800E16" w:rsidRDefault="00000000">
            <w:pPr>
              <w:pStyle w:val="TableParagraph"/>
              <w:spacing w:line="229" w:lineRule="exact"/>
              <w:ind w:left="71"/>
              <w:rPr>
                <w:sz w:val="20"/>
              </w:rPr>
            </w:pPr>
            <w:r>
              <w:rPr>
                <w:color w:val="203764"/>
                <w:sz w:val="20"/>
              </w:rPr>
              <w:t>Substituição</w:t>
            </w:r>
            <w:r>
              <w:rPr>
                <w:color w:val="203764"/>
                <w:spacing w:val="-9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de</w:t>
            </w:r>
            <w:r>
              <w:rPr>
                <w:color w:val="203764"/>
                <w:spacing w:val="-9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dispositivos</w:t>
            </w:r>
          </w:p>
          <w:p w14:paraId="16FE8136" w14:textId="77777777" w:rsidR="00800E16" w:rsidRDefault="00000000">
            <w:pPr>
              <w:pStyle w:val="TableParagraph"/>
              <w:spacing w:line="240" w:lineRule="atLeast"/>
              <w:ind w:left="71" w:right="213"/>
              <w:rPr>
                <w:sz w:val="20"/>
              </w:rPr>
            </w:pPr>
            <w:r>
              <w:rPr>
                <w:color w:val="203764"/>
                <w:sz w:val="20"/>
              </w:rPr>
              <w:t>de</w:t>
            </w:r>
            <w:r>
              <w:rPr>
                <w:color w:val="203764"/>
                <w:spacing w:val="-5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uso</w:t>
            </w:r>
            <w:r>
              <w:rPr>
                <w:color w:val="203764"/>
                <w:spacing w:val="-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de</w:t>
            </w:r>
            <w:r>
              <w:rPr>
                <w:color w:val="203764"/>
                <w:spacing w:val="-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água</w:t>
            </w:r>
            <w:r>
              <w:rPr>
                <w:color w:val="203764"/>
                <w:spacing w:val="-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por</w:t>
            </w:r>
            <w:r>
              <w:rPr>
                <w:color w:val="203764"/>
                <w:spacing w:val="-4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outros</w:t>
            </w:r>
            <w:r>
              <w:rPr>
                <w:color w:val="203764"/>
                <w:spacing w:val="-42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mais</w:t>
            </w:r>
            <w:r>
              <w:rPr>
                <w:color w:val="203764"/>
                <w:spacing w:val="-2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eficientes</w:t>
            </w:r>
          </w:p>
        </w:tc>
        <w:tc>
          <w:tcPr>
            <w:tcW w:w="2060" w:type="dxa"/>
          </w:tcPr>
          <w:p w14:paraId="3CAFC29E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3DCA049C" w14:textId="77777777" w:rsidR="00800E16" w:rsidRDefault="00000000">
            <w:pPr>
              <w:pStyle w:val="TableParagraph"/>
              <w:ind w:left="75"/>
              <w:rPr>
                <w:sz w:val="20"/>
              </w:rPr>
            </w:pPr>
            <w:r>
              <w:rPr>
                <w:color w:val="203764"/>
                <w:sz w:val="20"/>
              </w:rPr>
              <w:t>4.</w:t>
            </w:r>
            <w:r>
              <w:rPr>
                <w:color w:val="203764"/>
                <w:spacing w:val="-8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Eficiência</w:t>
            </w:r>
            <w:r>
              <w:rPr>
                <w:color w:val="203764"/>
                <w:spacing w:val="-8"/>
                <w:sz w:val="20"/>
              </w:rPr>
              <w:t xml:space="preserve"> </w:t>
            </w:r>
            <w:r>
              <w:rPr>
                <w:color w:val="203764"/>
                <w:sz w:val="20"/>
              </w:rPr>
              <w:t>Hídrica</w:t>
            </w:r>
          </w:p>
        </w:tc>
        <w:tc>
          <w:tcPr>
            <w:tcW w:w="960" w:type="dxa"/>
          </w:tcPr>
          <w:p w14:paraId="0A1FAD04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7C3D2BD8" w14:textId="77777777" w:rsidR="00800E16" w:rsidRDefault="00000000"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820" w:type="dxa"/>
          </w:tcPr>
          <w:p w14:paraId="51C802EA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0124B82F" w14:textId="77777777" w:rsidR="00800E16" w:rsidRDefault="00000000">
            <w:pPr>
              <w:pStyle w:val="TableParagraph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960" w:type="dxa"/>
          </w:tcPr>
          <w:p w14:paraId="78BA8922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272BE80C" w14:textId="77777777" w:rsidR="00800E16" w:rsidRDefault="00000000">
            <w:pPr>
              <w:pStyle w:val="TableParagraph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0</w:t>
            </w:r>
          </w:p>
        </w:tc>
        <w:tc>
          <w:tcPr>
            <w:tcW w:w="700" w:type="dxa"/>
          </w:tcPr>
          <w:p w14:paraId="5A71DBC4" w14:textId="77777777" w:rsidR="00800E16" w:rsidRDefault="00800E16">
            <w:pPr>
              <w:pStyle w:val="TableParagraph"/>
              <w:spacing w:before="9"/>
              <w:rPr>
                <w:i/>
                <w:sz w:val="18"/>
              </w:rPr>
            </w:pPr>
          </w:p>
          <w:p w14:paraId="5D08CC03" w14:textId="77777777" w:rsidR="00800E16" w:rsidRDefault="00000000">
            <w:pPr>
              <w:pStyle w:val="TableParagraph"/>
              <w:ind w:left="115" w:right="93"/>
              <w:jc w:val="center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25</w:t>
            </w:r>
          </w:p>
        </w:tc>
        <w:tc>
          <w:tcPr>
            <w:tcW w:w="1440" w:type="dxa"/>
          </w:tcPr>
          <w:p w14:paraId="358778D1" w14:textId="77777777" w:rsidR="00800E16" w:rsidRDefault="00000000">
            <w:pPr>
              <w:pStyle w:val="TableParagraph"/>
              <w:spacing w:before="107"/>
              <w:ind w:left="866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62,50</w:t>
            </w:r>
          </w:p>
          <w:p w14:paraId="2932A8B8" w14:textId="77777777" w:rsidR="00800E16" w:rsidRDefault="00000000">
            <w:pPr>
              <w:pStyle w:val="TableParagraph"/>
              <w:spacing w:before="3"/>
              <w:ind w:left="1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  <w:tc>
          <w:tcPr>
            <w:tcW w:w="1420" w:type="dxa"/>
          </w:tcPr>
          <w:p w14:paraId="177F5690" w14:textId="77777777" w:rsidR="00800E16" w:rsidRDefault="00000000">
            <w:pPr>
              <w:pStyle w:val="TableParagraph"/>
              <w:spacing w:before="107"/>
              <w:ind w:left="622"/>
              <w:rPr>
                <w:b/>
                <w:sz w:val="20"/>
              </w:rPr>
            </w:pPr>
            <w:r>
              <w:rPr>
                <w:b/>
                <w:color w:val="203764"/>
                <w:sz w:val="20"/>
              </w:rPr>
              <w:t>3</w:t>
            </w:r>
            <w:r>
              <w:rPr>
                <w:b/>
                <w:color w:val="203764"/>
                <w:spacing w:val="-3"/>
                <w:sz w:val="20"/>
              </w:rPr>
              <w:t xml:space="preserve"> </w:t>
            </w:r>
            <w:r>
              <w:rPr>
                <w:b/>
                <w:color w:val="203764"/>
                <w:sz w:val="20"/>
              </w:rPr>
              <w:t>250,00</w:t>
            </w:r>
          </w:p>
          <w:p w14:paraId="0B28A33D" w14:textId="77777777" w:rsidR="00800E16" w:rsidRDefault="00000000">
            <w:pPr>
              <w:pStyle w:val="TableParagraph"/>
              <w:spacing w:before="3"/>
              <w:ind w:left="64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03764"/>
                <w:sz w:val="20"/>
              </w:rPr>
              <w:t>€</w:t>
            </w:r>
          </w:p>
        </w:tc>
      </w:tr>
      <w:tr w:rsidR="00800E16" w14:paraId="287FB43D" w14:textId="77777777">
        <w:trPr>
          <w:trHeight w:val="474"/>
        </w:trPr>
        <w:tc>
          <w:tcPr>
            <w:tcW w:w="4820" w:type="dxa"/>
            <w:gridSpan w:val="3"/>
            <w:tcBorders>
              <w:bottom w:val="nil"/>
            </w:tcBorders>
            <w:shd w:val="clear" w:color="auto" w:fill="203764"/>
          </w:tcPr>
          <w:p w14:paraId="113A4982" w14:textId="77777777" w:rsidR="00800E16" w:rsidRDefault="00000000">
            <w:pPr>
              <w:pStyle w:val="TableParagraph"/>
              <w:spacing w:before="95"/>
              <w:ind w:left="2012" w:right="2000"/>
              <w:jc w:val="center"/>
              <w:rPr>
                <w:b/>
              </w:rPr>
            </w:pPr>
            <w:r>
              <w:rPr>
                <w:b/>
                <w:color w:val="FFFFFF"/>
                <w:spacing w:val="-1"/>
              </w:rPr>
              <w:t>TOTAL</w:t>
            </w:r>
            <w:r>
              <w:rPr>
                <w:b/>
                <w:color w:val="FFFFFF"/>
                <w:spacing w:val="-11"/>
              </w:rPr>
              <w:t xml:space="preserve"> </w:t>
            </w:r>
            <w:r>
              <w:rPr>
                <w:b/>
                <w:color w:val="FFFFFF"/>
              </w:rPr>
              <w:t>*</w:t>
            </w:r>
          </w:p>
        </w:tc>
        <w:tc>
          <w:tcPr>
            <w:tcW w:w="960" w:type="dxa"/>
            <w:tcBorders>
              <w:bottom w:val="nil"/>
            </w:tcBorders>
            <w:shd w:val="clear" w:color="auto" w:fill="203764"/>
          </w:tcPr>
          <w:p w14:paraId="0422C83D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0" w:type="dxa"/>
            <w:tcBorders>
              <w:bottom w:val="nil"/>
            </w:tcBorders>
            <w:shd w:val="clear" w:color="auto" w:fill="203764"/>
          </w:tcPr>
          <w:p w14:paraId="45686EA1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0" w:type="dxa"/>
            <w:tcBorders>
              <w:bottom w:val="nil"/>
            </w:tcBorders>
            <w:shd w:val="clear" w:color="auto" w:fill="203764"/>
          </w:tcPr>
          <w:p w14:paraId="5268DF3E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  <w:tcBorders>
              <w:bottom w:val="nil"/>
            </w:tcBorders>
            <w:shd w:val="clear" w:color="auto" w:fill="203764"/>
          </w:tcPr>
          <w:p w14:paraId="1C4935AD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nil"/>
            </w:tcBorders>
            <w:shd w:val="clear" w:color="auto" w:fill="203764"/>
          </w:tcPr>
          <w:p w14:paraId="3F9CF3C2" w14:textId="77777777" w:rsidR="00800E16" w:rsidRDefault="00000000">
            <w:pPr>
              <w:pStyle w:val="TableParagraph"/>
              <w:spacing w:line="229" w:lineRule="exact"/>
              <w:ind w:left="51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13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088,14</w:t>
            </w:r>
          </w:p>
          <w:p w14:paraId="03401F04" w14:textId="77777777" w:rsidR="00800E16" w:rsidRDefault="00000000">
            <w:pPr>
              <w:pStyle w:val="TableParagraph"/>
              <w:spacing w:before="3" w:line="223" w:lineRule="exact"/>
              <w:ind w:left="1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€</w:t>
            </w:r>
          </w:p>
        </w:tc>
        <w:tc>
          <w:tcPr>
            <w:tcW w:w="1420" w:type="dxa"/>
            <w:tcBorders>
              <w:bottom w:val="nil"/>
            </w:tcBorders>
            <w:shd w:val="clear" w:color="auto" w:fill="203764"/>
          </w:tcPr>
          <w:p w14:paraId="4DF27F25" w14:textId="77777777" w:rsidR="00800E16" w:rsidRDefault="00000000">
            <w:pPr>
              <w:pStyle w:val="TableParagraph"/>
              <w:spacing w:line="229" w:lineRule="exact"/>
              <w:ind w:left="40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102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070,00</w:t>
            </w:r>
          </w:p>
          <w:p w14:paraId="6B048C1A" w14:textId="77777777" w:rsidR="00800E16" w:rsidRDefault="00000000">
            <w:pPr>
              <w:pStyle w:val="TableParagraph"/>
              <w:spacing w:before="3" w:line="223" w:lineRule="exact"/>
              <w:ind w:left="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€</w:t>
            </w:r>
          </w:p>
        </w:tc>
      </w:tr>
    </w:tbl>
    <w:p w14:paraId="46324620" w14:textId="77777777" w:rsidR="00800E16" w:rsidRDefault="00000000">
      <w:pPr>
        <w:ind w:left="175"/>
        <w:rPr>
          <w:b/>
          <w:sz w:val="18"/>
        </w:rPr>
      </w:pPr>
      <w:r>
        <w:rPr>
          <w:b/>
          <w:color w:val="203764"/>
          <w:sz w:val="18"/>
        </w:rPr>
        <w:t>*Cálculo</w:t>
      </w:r>
      <w:r>
        <w:rPr>
          <w:b/>
          <w:color w:val="203764"/>
          <w:spacing w:val="-2"/>
          <w:sz w:val="18"/>
        </w:rPr>
        <w:t xml:space="preserve"> </w:t>
      </w:r>
      <w:r>
        <w:rPr>
          <w:b/>
          <w:color w:val="203764"/>
          <w:sz w:val="18"/>
        </w:rPr>
        <w:t>considerando</w:t>
      </w:r>
      <w:r>
        <w:rPr>
          <w:b/>
          <w:color w:val="203764"/>
          <w:spacing w:val="-1"/>
          <w:sz w:val="18"/>
        </w:rPr>
        <w:t xml:space="preserve"> </w:t>
      </w:r>
      <w:r>
        <w:rPr>
          <w:b/>
          <w:color w:val="203764"/>
          <w:sz w:val="18"/>
        </w:rPr>
        <w:t>o</w:t>
      </w:r>
      <w:r>
        <w:rPr>
          <w:b/>
          <w:color w:val="203764"/>
          <w:spacing w:val="-2"/>
          <w:sz w:val="18"/>
        </w:rPr>
        <w:t xml:space="preserve"> </w:t>
      </w:r>
      <w:r>
        <w:rPr>
          <w:b/>
          <w:color w:val="203764"/>
          <w:sz w:val="18"/>
        </w:rPr>
        <w:t>contributo</w:t>
      </w:r>
      <w:r>
        <w:rPr>
          <w:b/>
          <w:color w:val="203764"/>
          <w:spacing w:val="-1"/>
          <w:sz w:val="18"/>
        </w:rPr>
        <w:t xml:space="preserve"> </w:t>
      </w:r>
      <w:r>
        <w:rPr>
          <w:b/>
          <w:color w:val="203764"/>
          <w:sz w:val="18"/>
        </w:rPr>
        <w:t>combinado</w:t>
      </w:r>
      <w:r>
        <w:rPr>
          <w:b/>
          <w:color w:val="203764"/>
          <w:spacing w:val="-1"/>
          <w:sz w:val="18"/>
        </w:rPr>
        <w:t xml:space="preserve"> </w:t>
      </w:r>
      <w:r>
        <w:rPr>
          <w:b/>
          <w:color w:val="203764"/>
          <w:sz w:val="18"/>
        </w:rPr>
        <w:t>de</w:t>
      </w:r>
      <w:r>
        <w:rPr>
          <w:b/>
          <w:color w:val="203764"/>
          <w:spacing w:val="-2"/>
          <w:sz w:val="18"/>
        </w:rPr>
        <w:t xml:space="preserve"> </w:t>
      </w:r>
      <w:r>
        <w:rPr>
          <w:b/>
          <w:color w:val="203764"/>
          <w:sz w:val="18"/>
        </w:rPr>
        <w:t>todas</w:t>
      </w:r>
      <w:r>
        <w:rPr>
          <w:b/>
          <w:color w:val="203764"/>
          <w:spacing w:val="-1"/>
          <w:sz w:val="18"/>
        </w:rPr>
        <w:t xml:space="preserve"> </w:t>
      </w:r>
      <w:r>
        <w:rPr>
          <w:b/>
          <w:color w:val="203764"/>
          <w:sz w:val="18"/>
        </w:rPr>
        <w:t>as</w:t>
      </w:r>
      <w:r>
        <w:rPr>
          <w:b/>
          <w:color w:val="203764"/>
          <w:spacing w:val="-1"/>
          <w:sz w:val="18"/>
        </w:rPr>
        <w:t xml:space="preserve"> </w:t>
      </w:r>
      <w:r>
        <w:rPr>
          <w:b/>
          <w:color w:val="203764"/>
          <w:sz w:val="18"/>
        </w:rPr>
        <w:t>medidas</w:t>
      </w:r>
    </w:p>
    <w:p w14:paraId="11B91BC9" w14:textId="77777777" w:rsidR="00800E16" w:rsidRDefault="00800E16">
      <w:pPr>
        <w:pStyle w:val="Corpodetexto"/>
        <w:rPr>
          <w:b/>
          <w:sz w:val="18"/>
        </w:rPr>
      </w:pPr>
    </w:p>
    <w:p w14:paraId="056B9F8D" w14:textId="77777777" w:rsidR="00800E16" w:rsidRDefault="00800E16">
      <w:pPr>
        <w:pStyle w:val="Corpodetexto"/>
        <w:rPr>
          <w:b/>
          <w:sz w:val="18"/>
        </w:rPr>
      </w:pPr>
    </w:p>
    <w:p w14:paraId="0CD49A2D" w14:textId="77777777" w:rsidR="00800E16" w:rsidRDefault="00800E16">
      <w:pPr>
        <w:pStyle w:val="Corpodetexto"/>
        <w:spacing w:before="7"/>
        <w:rPr>
          <w:b/>
          <w:sz w:val="16"/>
        </w:rPr>
      </w:pPr>
    </w:p>
    <w:p w14:paraId="532B5B6E" w14:textId="77777777" w:rsidR="00800E16" w:rsidRDefault="00000000">
      <w:pPr>
        <w:pStyle w:val="Corpodetexto"/>
        <w:spacing w:line="360" w:lineRule="auto"/>
        <w:ind w:left="1481" w:right="1428"/>
      </w:pPr>
      <w:r>
        <w:t>Após</w:t>
      </w:r>
      <w:r>
        <w:rPr>
          <w:spacing w:val="6"/>
        </w:rPr>
        <w:t xml:space="preserve"> </w:t>
      </w:r>
      <w:r>
        <w:t>os</w:t>
      </w:r>
      <w:r>
        <w:rPr>
          <w:spacing w:val="6"/>
        </w:rPr>
        <w:t xml:space="preserve"> </w:t>
      </w:r>
      <w:r>
        <w:t>cálculos</w:t>
      </w:r>
      <w:r>
        <w:rPr>
          <w:spacing w:val="6"/>
        </w:rPr>
        <w:t xml:space="preserve"> </w:t>
      </w:r>
      <w:r>
        <w:t>efetuados,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classe</w:t>
      </w:r>
      <w:r>
        <w:rPr>
          <w:spacing w:val="6"/>
        </w:rPr>
        <w:t xml:space="preserve"> </w:t>
      </w:r>
      <w:r>
        <w:t>energética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edifício</w:t>
      </w:r>
      <w:r>
        <w:rPr>
          <w:spacing w:val="6"/>
        </w:rPr>
        <w:t xml:space="preserve"> </w:t>
      </w:r>
      <w:r>
        <w:t>em</w:t>
      </w:r>
      <w:r>
        <w:rPr>
          <w:spacing w:val="6"/>
        </w:rPr>
        <w:t xml:space="preserve"> </w:t>
      </w:r>
      <w:r>
        <w:t>estudo</w:t>
      </w:r>
      <w:r>
        <w:rPr>
          <w:spacing w:val="6"/>
        </w:rPr>
        <w:t xml:space="preserve"> </w:t>
      </w:r>
      <w:r>
        <w:t>era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b/>
        </w:rPr>
        <w:t>B</w:t>
      </w:r>
      <w:r>
        <w:t>.</w:t>
      </w:r>
      <w:r>
        <w:rPr>
          <w:spacing w:val="6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a</w:t>
      </w:r>
      <w:r>
        <w:rPr>
          <w:spacing w:val="-47"/>
        </w:rPr>
        <w:t xml:space="preserve"> </w:t>
      </w:r>
      <w:r>
        <w:t>implementação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melhorias</w:t>
      </w:r>
      <w:r>
        <w:rPr>
          <w:spacing w:val="-5"/>
        </w:rPr>
        <w:t xml:space="preserve"> </w:t>
      </w:r>
      <w:r>
        <w:t>já</w:t>
      </w:r>
      <w:r>
        <w:rPr>
          <w:spacing w:val="-6"/>
        </w:rPr>
        <w:t xml:space="preserve"> </w:t>
      </w:r>
      <w:r>
        <w:t>identificadas,</w:t>
      </w:r>
      <w:r>
        <w:rPr>
          <w:spacing w:val="-6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edifício</w:t>
      </w:r>
      <w:r>
        <w:rPr>
          <w:spacing w:val="-6"/>
        </w:rPr>
        <w:t xml:space="preserve"> </w:t>
      </w:r>
      <w:r>
        <w:t>terá</w:t>
      </w:r>
      <w:r>
        <w:rPr>
          <w:spacing w:val="-6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classe</w:t>
      </w:r>
      <w:r>
        <w:rPr>
          <w:spacing w:val="-6"/>
        </w:rPr>
        <w:t xml:space="preserve"> </w:t>
      </w:r>
      <w:r>
        <w:t>energética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b/>
        </w:rPr>
        <w:t>A</w:t>
      </w:r>
      <w:r>
        <w:t>.</w:t>
      </w:r>
    </w:p>
    <w:p w14:paraId="415F75CF" w14:textId="77777777" w:rsidR="00800E16" w:rsidRDefault="00000000">
      <w:pPr>
        <w:pStyle w:val="Corpodetexto"/>
        <w:spacing w:before="120"/>
        <w:ind w:left="1481"/>
      </w:pPr>
      <w:r>
        <w:t>Além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investimentos</w:t>
      </w:r>
      <w:r>
        <w:rPr>
          <w:spacing w:val="-10"/>
        </w:rPr>
        <w:t xml:space="preserve"> </w:t>
      </w:r>
      <w:r>
        <w:t>descritos</w:t>
      </w:r>
      <w:r>
        <w:rPr>
          <w:spacing w:val="-10"/>
        </w:rPr>
        <w:t xml:space="preserve"> </w:t>
      </w:r>
      <w:r>
        <w:t>foram</w:t>
      </w:r>
      <w:r>
        <w:rPr>
          <w:spacing w:val="-10"/>
        </w:rPr>
        <w:t xml:space="preserve"> </w:t>
      </w:r>
      <w:r>
        <w:t>consideradas</w:t>
      </w:r>
      <w:r>
        <w:rPr>
          <w:spacing w:val="-10"/>
        </w:rPr>
        <w:t xml:space="preserve"> </w:t>
      </w:r>
      <w:r>
        <w:t>ainda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seguintes</w:t>
      </w:r>
      <w:r>
        <w:rPr>
          <w:spacing w:val="-10"/>
        </w:rPr>
        <w:t xml:space="preserve"> </w:t>
      </w:r>
      <w:r>
        <w:rPr>
          <w:u w:val="thick"/>
        </w:rPr>
        <w:t>Ações</w:t>
      </w:r>
      <w:r>
        <w:rPr>
          <w:spacing w:val="-10"/>
          <w:u w:val="thick"/>
        </w:rPr>
        <w:t xml:space="preserve"> </w:t>
      </w:r>
      <w:r>
        <w:rPr>
          <w:u w:val="thick"/>
        </w:rPr>
        <w:t>Imateriais</w:t>
      </w:r>
      <w:r>
        <w:t>:</w:t>
      </w:r>
    </w:p>
    <w:p w14:paraId="063760CB" w14:textId="77777777" w:rsidR="00800E16" w:rsidRDefault="00800E16">
      <w:pPr>
        <w:pStyle w:val="Corpodetexto"/>
        <w:spacing w:before="10"/>
        <w:rPr>
          <w:sz w:val="20"/>
        </w:rPr>
      </w:pPr>
    </w:p>
    <w:p w14:paraId="1588F004" w14:textId="77777777" w:rsidR="00800E16" w:rsidRDefault="00000000">
      <w:pPr>
        <w:pStyle w:val="PargrafodaLista"/>
        <w:numPr>
          <w:ilvl w:val="0"/>
          <w:numId w:val="4"/>
        </w:numPr>
        <w:tabs>
          <w:tab w:val="left" w:pos="1598"/>
        </w:tabs>
        <w:spacing w:line="468" w:lineRule="auto"/>
        <w:ind w:right="1975" w:firstLine="0"/>
        <w:jc w:val="left"/>
      </w:pPr>
      <w:r>
        <w:rPr>
          <w:spacing w:val="-1"/>
        </w:rPr>
        <w:t>Auditoria</w:t>
      </w:r>
      <w:r>
        <w:rPr>
          <w:spacing w:val="-6"/>
        </w:rPr>
        <w:t xml:space="preserve"> </w:t>
      </w:r>
      <w:r>
        <w:rPr>
          <w:spacing w:val="-1"/>
        </w:rPr>
        <w:t>Energética</w:t>
      </w:r>
      <w:r>
        <w:rPr>
          <w:spacing w:val="-6"/>
        </w:rPr>
        <w:t xml:space="preserve"> </w:t>
      </w:r>
      <w:r>
        <w:rPr>
          <w:spacing w:val="-1"/>
        </w:rPr>
        <w:t>e</w:t>
      </w:r>
      <w:r>
        <w:rPr>
          <w:spacing w:val="-6"/>
        </w:rPr>
        <w:t xml:space="preserve"> </w:t>
      </w:r>
      <w:r>
        <w:rPr>
          <w:spacing w:val="-1"/>
        </w:rPr>
        <w:t>Certificado</w:t>
      </w:r>
      <w:r>
        <w:rPr>
          <w:spacing w:val="-6"/>
        </w:rPr>
        <w:t xml:space="preserve"> </w:t>
      </w:r>
      <w:r>
        <w:rPr>
          <w:spacing w:val="-1"/>
        </w:rPr>
        <w:t>Energético</w:t>
      </w:r>
      <w:r>
        <w:rPr>
          <w:spacing w:val="-6"/>
        </w:rPr>
        <w:t xml:space="preserve"> </w:t>
      </w:r>
      <w:r>
        <w:t>Ex-ante,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investimento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2650</w:t>
      </w:r>
      <w:r>
        <w:rPr>
          <w:rFonts w:ascii="Microsoft Sans Serif" w:hAnsi="Microsoft Sans Serif"/>
        </w:rPr>
        <w:t>€</w:t>
      </w:r>
      <w:r>
        <w:rPr>
          <w:rFonts w:ascii="Microsoft Sans Serif" w:hAnsi="Microsoft Sans Serif"/>
          <w:spacing w:val="-13"/>
        </w:rPr>
        <w:t xml:space="preserve"> </w:t>
      </w:r>
      <w:r>
        <w:t>já</w:t>
      </w:r>
      <w:r>
        <w:rPr>
          <w:spacing w:val="1"/>
        </w:rPr>
        <w:t xml:space="preserve"> </w:t>
      </w:r>
      <w:r>
        <w:t>Realizado</w:t>
      </w:r>
      <w:r>
        <w:rPr>
          <w:spacing w:val="-2"/>
        </w:rPr>
        <w:t xml:space="preserve"> </w:t>
      </w:r>
      <w:r>
        <w:t>(inclui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Taxas</w:t>
      </w:r>
      <w:r>
        <w:rPr>
          <w:spacing w:val="-2"/>
        </w:rPr>
        <w:t xml:space="preserve"> </w:t>
      </w:r>
      <w:r>
        <w:t>ADENE);</w:t>
      </w:r>
    </w:p>
    <w:p w14:paraId="416C79A2" w14:textId="77777777" w:rsidR="00800E16" w:rsidRDefault="00000000">
      <w:pPr>
        <w:pStyle w:val="PargrafodaLista"/>
        <w:numPr>
          <w:ilvl w:val="0"/>
          <w:numId w:val="4"/>
        </w:numPr>
        <w:tabs>
          <w:tab w:val="left" w:pos="1658"/>
        </w:tabs>
        <w:spacing w:line="360" w:lineRule="auto"/>
        <w:ind w:right="1433" w:firstLine="0"/>
        <w:jc w:val="left"/>
      </w:pPr>
      <w:r>
        <w:t>Realização</w:t>
      </w:r>
      <w:r>
        <w:rPr>
          <w:spacing w:val="3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Projetos</w:t>
      </w:r>
      <w:r>
        <w:rPr>
          <w:spacing w:val="38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Execução</w:t>
      </w:r>
      <w:r>
        <w:rPr>
          <w:spacing w:val="38"/>
        </w:rPr>
        <w:t xml:space="preserve"> </w:t>
      </w:r>
      <w:r>
        <w:t>das</w:t>
      </w:r>
      <w:r>
        <w:rPr>
          <w:spacing w:val="38"/>
        </w:rPr>
        <w:t xml:space="preserve"> </w:t>
      </w:r>
      <w:r>
        <w:t>Medidas</w:t>
      </w:r>
      <w:r>
        <w:rPr>
          <w:spacing w:val="37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Melhoria,</w:t>
      </w:r>
      <w:r>
        <w:rPr>
          <w:spacing w:val="38"/>
        </w:rPr>
        <w:t xml:space="preserve"> </w:t>
      </w:r>
      <w:r>
        <w:t>com</w:t>
      </w:r>
      <w:r>
        <w:rPr>
          <w:spacing w:val="38"/>
        </w:rPr>
        <w:t xml:space="preserve"> </w:t>
      </w:r>
      <w:r>
        <w:t>um</w:t>
      </w:r>
      <w:r>
        <w:rPr>
          <w:spacing w:val="38"/>
        </w:rPr>
        <w:t xml:space="preserve"> </w:t>
      </w:r>
      <w:r>
        <w:t>investimento</w:t>
      </w:r>
      <w:r>
        <w:rPr>
          <w:spacing w:val="37"/>
        </w:rPr>
        <w:t xml:space="preserve"> </w:t>
      </w:r>
      <w:r>
        <w:t>de</w:t>
      </w:r>
      <w:r>
        <w:rPr>
          <w:spacing w:val="-47"/>
        </w:rPr>
        <w:t xml:space="preserve"> </w:t>
      </w:r>
      <w:r>
        <w:t>3500</w:t>
      </w:r>
      <w:r>
        <w:rPr>
          <w:rFonts w:ascii="Microsoft Sans Serif" w:hAnsi="Microsoft Sans Serif"/>
        </w:rPr>
        <w:t>€</w:t>
      </w:r>
      <w:r>
        <w:t>;</w:t>
      </w:r>
    </w:p>
    <w:p w14:paraId="79830DD2" w14:textId="77777777" w:rsidR="00800E16" w:rsidRDefault="00000000">
      <w:pPr>
        <w:pStyle w:val="PargrafodaLista"/>
        <w:numPr>
          <w:ilvl w:val="0"/>
          <w:numId w:val="4"/>
        </w:numPr>
        <w:tabs>
          <w:tab w:val="left" w:pos="1598"/>
        </w:tabs>
        <w:spacing w:before="118"/>
        <w:ind w:left="1598"/>
        <w:jc w:val="left"/>
      </w:pPr>
      <w:r>
        <w:t>Ações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Fiscalização</w:t>
      </w:r>
      <w:r>
        <w:rPr>
          <w:spacing w:val="-7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Medidas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Melhoria,</w:t>
      </w:r>
      <w:r>
        <w:rPr>
          <w:spacing w:val="-6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um</w:t>
      </w:r>
      <w:r>
        <w:rPr>
          <w:spacing w:val="-7"/>
        </w:rPr>
        <w:t xml:space="preserve"> </w:t>
      </w:r>
      <w:r>
        <w:t>investimento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2400</w:t>
      </w:r>
      <w:r>
        <w:rPr>
          <w:rFonts w:ascii="Microsoft Sans Serif" w:hAnsi="Microsoft Sans Serif"/>
        </w:rPr>
        <w:t>€</w:t>
      </w:r>
      <w:r>
        <w:t>;</w:t>
      </w:r>
    </w:p>
    <w:p w14:paraId="33B6268E" w14:textId="77777777" w:rsidR="00800E16" w:rsidRDefault="00800E16">
      <w:pPr>
        <w:pStyle w:val="Corpodetexto"/>
        <w:spacing w:before="10"/>
        <w:rPr>
          <w:sz w:val="20"/>
        </w:rPr>
      </w:pPr>
    </w:p>
    <w:p w14:paraId="6DF1D366" w14:textId="77777777" w:rsidR="00800E16" w:rsidRDefault="00000000">
      <w:pPr>
        <w:pStyle w:val="PargrafodaLista"/>
        <w:numPr>
          <w:ilvl w:val="0"/>
          <w:numId w:val="4"/>
        </w:numPr>
        <w:tabs>
          <w:tab w:val="left" w:pos="1613"/>
        </w:tabs>
        <w:spacing w:before="1" w:line="360" w:lineRule="auto"/>
        <w:ind w:right="1444" w:firstLine="0"/>
        <w:jc w:val="left"/>
      </w:pPr>
      <w:r>
        <w:t>Auditoria Energética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Certificado</w:t>
      </w:r>
      <w:r>
        <w:rPr>
          <w:spacing w:val="-11"/>
        </w:rPr>
        <w:t xml:space="preserve"> </w:t>
      </w:r>
      <w:r>
        <w:t>Energético</w:t>
      </w:r>
      <w:r>
        <w:rPr>
          <w:spacing w:val="-11"/>
        </w:rPr>
        <w:t xml:space="preserve"> </w:t>
      </w:r>
      <w:r>
        <w:t>EX-POST,</w:t>
      </w:r>
      <w:r>
        <w:rPr>
          <w:spacing w:val="-11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investimento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2650</w:t>
      </w:r>
      <w:r>
        <w:rPr>
          <w:rFonts w:ascii="Microsoft Sans Serif" w:hAnsi="Microsoft Sans Serif"/>
        </w:rPr>
        <w:t>€</w:t>
      </w:r>
      <w:r>
        <w:t>.</w:t>
      </w:r>
      <w:r>
        <w:rPr>
          <w:spacing w:val="-11"/>
        </w:rPr>
        <w:t xml:space="preserve"> </w:t>
      </w:r>
      <w:r>
        <w:t>(inclui</w:t>
      </w:r>
      <w:r>
        <w:rPr>
          <w:spacing w:val="1"/>
        </w:rPr>
        <w:t xml:space="preserve"> </w:t>
      </w:r>
      <w:r>
        <w:lastRenderedPageBreak/>
        <w:t>as</w:t>
      </w:r>
      <w:r>
        <w:rPr>
          <w:spacing w:val="-2"/>
        </w:rPr>
        <w:t xml:space="preserve"> </w:t>
      </w:r>
      <w:r>
        <w:t>Taxas</w:t>
      </w:r>
      <w:r>
        <w:rPr>
          <w:spacing w:val="-1"/>
        </w:rPr>
        <w:t xml:space="preserve"> </w:t>
      </w:r>
      <w:r>
        <w:t>ADENE).</w:t>
      </w:r>
    </w:p>
    <w:p w14:paraId="7147EAA2" w14:textId="77777777" w:rsidR="00800E16" w:rsidRDefault="00800E16">
      <w:pPr>
        <w:spacing w:line="360" w:lineRule="auto"/>
        <w:sectPr w:rsidR="00800E16">
          <w:pgSz w:w="11920" w:h="16840"/>
          <w:pgMar w:top="1380" w:right="280" w:bottom="1180" w:left="220" w:header="0" w:footer="992" w:gutter="0"/>
          <w:cols w:space="720"/>
        </w:sectPr>
      </w:pPr>
    </w:p>
    <w:p w14:paraId="6F014F58" w14:textId="77777777" w:rsidR="00800E16" w:rsidRDefault="00000000">
      <w:pPr>
        <w:pStyle w:val="Ttulo2"/>
        <w:numPr>
          <w:ilvl w:val="1"/>
          <w:numId w:val="6"/>
        </w:numPr>
        <w:tabs>
          <w:tab w:val="left" w:pos="2040"/>
        </w:tabs>
        <w:spacing w:before="22" w:line="360" w:lineRule="auto"/>
        <w:ind w:right="1446" w:firstLine="0"/>
        <w:jc w:val="both"/>
      </w:pPr>
      <w:bookmarkStart w:id="6" w:name="_TOC_250003"/>
      <w:r>
        <w:rPr>
          <w:color w:val="2E5395"/>
        </w:rPr>
        <w:lastRenderedPageBreak/>
        <w:t>Descrição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justificação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das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fases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implementação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propostas,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apresentação dos cronogramas de execução física e financeira da operação,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evidenciando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seu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estado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2"/>
        </w:rPr>
        <w:t xml:space="preserve"> </w:t>
      </w:r>
      <w:bookmarkEnd w:id="6"/>
      <w:r>
        <w:rPr>
          <w:color w:val="2E5395"/>
        </w:rPr>
        <w:t>maturidade.</w:t>
      </w:r>
    </w:p>
    <w:p w14:paraId="204DE4F9" w14:textId="77777777" w:rsidR="00800E16" w:rsidRDefault="00000000">
      <w:pPr>
        <w:pStyle w:val="Corpodetexto"/>
        <w:spacing w:before="119" w:line="360" w:lineRule="auto"/>
        <w:ind w:left="1481" w:right="1445"/>
        <w:jc w:val="both"/>
      </w:pPr>
      <w:r>
        <w:t>O presente projeto será realizado dentro dos 24 meses máximos exigidos, tendo as seguintes</w:t>
      </w:r>
      <w:r>
        <w:rPr>
          <w:spacing w:val="1"/>
        </w:rPr>
        <w:t xml:space="preserve"> </w:t>
      </w:r>
      <w:r>
        <w:t>datas</w:t>
      </w:r>
      <w:r>
        <w:rPr>
          <w:spacing w:val="-2"/>
        </w:rPr>
        <w:t xml:space="preserve"> </w:t>
      </w:r>
      <w:r>
        <w:t>previsionais:</w:t>
      </w:r>
    </w:p>
    <w:p w14:paraId="6755DDA0" w14:textId="77777777" w:rsidR="00800E16" w:rsidRDefault="00000000">
      <w:pPr>
        <w:pStyle w:val="PargrafodaLista"/>
        <w:numPr>
          <w:ilvl w:val="0"/>
          <w:numId w:val="3"/>
        </w:numPr>
        <w:tabs>
          <w:tab w:val="left" w:pos="1841"/>
        </w:tabs>
        <w:spacing w:before="120"/>
      </w:pPr>
      <w:r>
        <w:t>Data</w:t>
      </w:r>
      <w:r>
        <w:rPr>
          <w:spacing w:val="-8"/>
        </w:rPr>
        <w:t xml:space="preserve"> </w:t>
      </w:r>
      <w:r>
        <w:t>Início:</w:t>
      </w:r>
      <w:r>
        <w:rPr>
          <w:spacing w:val="-7"/>
        </w:rPr>
        <w:t xml:space="preserve"> </w:t>
      </w:r>
      <w:r>
        <w:t>27-06-2022</w:t>
      </w:r>
    </w:p>
    <w:p w14:paraId="642433AA" w14:textId="77777777" w:rsidR="00800E16" w:rsidRDefault="00000000">
      <w:pPr>
        <w:pStyle w:val="PargrafodaLista"/>
        <w:numPr>
          <w:ilvl w:val="0"/>
          <w:numId w:val="3"/>
        </w:numPr>
        <w:tabs>
          <w:tab w:val="left" w:pos="1841"/>
        </w:tabs>
        <w:spacing w:before="134"/>
      </w:pPr>
      <w:r>
        <w:t>Data</w:t>
      </w:r>
      <w:r>
        <w:rPr>
          <w:spacing w:val="-7"/>
        </w:rPr>
        <w:t xml:space="preserve"> </w:t>
      </w:r>
      <w:r>
        <w:t>Fim:</w:t>
      </w:r>
      <w:r>
        <w:rPr>
          <w:spacing w:val="-6"/>
        </w:rPr>
        <w:t xml:space="preserve"> </w:t>
      </w:r>
      <w:r>
        <w:t>31-12-2023</w:t>
      </w:r>
    </w:p>
    <w:p w14:paraId="5BDEFA37" w14:textId="77777777" w:rsidR="00800E16" w:rsidRDefault="00800E16">
      <w:pPr>
        <w:pStyle w:val="Corpodetexto"/>
        <w:rPr>
          <w:sz w:val="24"/>
        </w:rPr>
      </w:pPr>
    </w:p>
    <w:p w14:paraId="1431FAAE" w14:textId="77777777" w:rsidR="00800E16" w:rsidRDefault="00800E16">
      <w:pPr>
        <w:pStyle w:val="Corpodetexto"/>
        <w:rPr>
          <w:sz w:val="24"/>
        </w:rPr>
      </w:pPr>
    </w:p>
    <w:p w14:paraId="5C6AB1DC" w14:textId="77777777" w:rsidR="00800E16" w:rsidRDefault="00000000">
      <w:pPr>
        <w:pStyle w:val="Corpodetexto"/>
        <w:spacing w:before="191" w:line="360" w:lineRule="auto"/>
        <w:ind w:left="1481" w:right="1442"/>
        <w:jc w:val="both"/>
      </w:pPr>
      <w:r>
        <w:t>Apresenta-se, seguidamente, o cronograma de execução física da operação, através do quadro</w:t>
      </w:r>
      <w:r>
        <w:rPr>
          <w:spacing w:val="-47"/>
        </w:rPr>
        <w:t xml:space="preserve"> </w:t>
      </w:r>
      <w:r>
        <w:t>4:</w:t>
      </w:r>
    </w:p>
    <w:p w14:paraId="04363E29" w14:textId="77777777" w:rsidR="00800E16" w:rsidRDefault="00000000">
      <w:pPr>
        <w:spacing w:before="119"/>
        <w:ind w:left="1481"/>
        <w:jc w:val="both"/>
        <w:rPr>
          <w:i/>
          <w:sz w:val="18"/>
        </w:rPr>
      </w:pPr>
      <w:r>
        <w:rPr>
          <w:i/>
          <w:sz w:val="18"/>
        </w:rPr>
        <w:t>Quadro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4.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Cronograma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físico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CSP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Aleixo</w:t>
      </w:r>
    </w:p>
    <w:p w14:paraId="2FFB5A53" w14:textId="77777777" w:rsidR="00800E16" w:rsidRDefault="00000000">
      <w:pPr>
        <w:pStyle w:val="Corpodetexto"/>
        <w:rPr>
          <w:i/>
          <w:sz w:val="24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6CB6B965" wp14:editId="38F33DD2">
            <wp:simplePos x="0" y="0"/>
            <wp:positionH relativeFrom="page">
              <wp:posOffset>480059</wp:posOffset>
            </wp:positionH>
            <wp:positionV relativeFrom="paragraph">
              <wp:posOffset>211280</wp:posOffset>
            </wp:positionV>
            <wp:extent cx="6741989" cy="2717482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1989" cy="2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4FB2A" w14:textId="77777777" w:rsidR="00800E16" w:rsidRDefault="00800E16">
      <w:pPr>
        <w:rPr>
          <w:sz w:val="24"/>
        </w:rPr>
        <w:sectPr w:rsidR="00800E16">
          <w:pgSz w:w="11920" w:h="16840"/>
          <w:pgMar w:top="1400" w:right="280" w:bottom="1180" w:left="220" w:header="0" w:footer="992" w:gutter="0"/>
          <w:cols w:space="720"/>
        </w:sectPr>
      </w:pPr>
    </w:p>
    <w:p w14:paraId="17E4725F" w14:textId="77777777" w:rsidR="00800E16" w:rsidRDefault="00000000">
      <w:pPr>
        <w:pStyle w:val="Corpodetexto"/>
        <w:spacing w:before="41" w:line="360" w:lineRule="auto"/>
        <w:ind w:left="1481" w:right="1433"/>
        <w:jc w:val="both"/>
      </w:pPr>
      <w:r>
        <w:lastRenderedPageBreak/>
        <w:t>Apresenta-se,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seguida,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cronograma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execução</w:t>
      </w:r>
      <w:r>
        <w:rPr>
          <w:spacing w:val="1"/>
        </w:rPr>
        <w:t xml:space="preserve"> </w:t>
      </w:r>
      <w:r>
        <w:t>financeira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operação,</w:t>
      </w:r>
      <w:r>
        <w:rPr>
          <w:spacing w:val="1"/>
        </w:rPr>
        <w:t xml:space="preserve"> </w:t>
      </w:r>
      <w:r>
        <w:t>através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quadro</w:t>
      </w:r>
      <w:r>
        <w:rPr>
          <w:spacing w:val="-2"/>
        </w:rPr>
        <w:t xml:space="preserve"> </w:t>
      </w:r>
      <w:r>
        <w:t>5:</w:t>
      </w:r>
    </w:p>
    <w:p w14:paraId="32046082" w14:textId="77777777" w:rsidR="00800E16" w:rsidRDefault="00000000">
      <w:pPr>
        <w:spacing w:before="119"/>
        <w:ind w:left="1481"/>
        <w:jc w:val="both"/>
        <w:rPr>
          <w:i/>
          <w:sz w:val="18"/>
        </w:rPr>
      </w:pPr>
      <w:r>
        <w:rPr>
          <w:i/>
          <w:sz w:val="18"/>
        </w:rPr>
        <w:t>Quadro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5.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Cronograma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financeiro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CSP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Santo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Aleixo</w:t>
      </w:r>
    </w:p>
    <w:p w14:paraId="6CF72554" w14:textId="77777777" w:rsidR="00800E16" w:rsidRDefault="00800E16">
      <w:pPr>
        <w:pStyle w:val="Corpodetexto"/>
        <w:spacing w:before="11"/>
        <w:rPr>
          <w:i/>
          <w:sz w:val="15"/>
        </w:rPr>
      </w:pPr>
    </w:p>
    <w:tbl>
      <w:tblPr>
        <w:tblStyle w:val="TableNormal"/>
        <w:tblW w:w="0" w:type="auto"/>
        <w:tblInd w:w="14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1260"/>
        <w:gridCol w:w="2520"/>
        <w:gridCol w:w="1440"/>
        <w:gridCol w:w="1600"/>
        <w:gridCol w:w="1080"/>
        <w:gridCol w:w="900"/>
      </w:tblGrid>
      <w:tr w:rsidR="00800E16" w14:paraId="5D06E72E" w14:textId="77777777">
        <w:trPr>
          <w:trHeight w:val="249"/>
        </w:trPr>
        <w:tc>
          <w:tcPr>
            <w:tcW w:w="9780" w:type="dxa"/>
            <w:gridSpan w:val="7"/>
            <w:shd w:val="clear" w:color="auto" w:fill="002060"/>
          </w:tcPr>
          <w:p w14:paraId="605FFA01" w14:textId="77777777" w:rsidR="00800E16" w:rsidRDefault="00000000">
            <w:pPr>
              <w:pStyle w:val="TableParagraph"/>
              <w:spacing w:line="230" w:lineRule="exact"/>
              <w:ind w:left="3569" w:right="3557"/>
              <w:jc w:val="center"/>
              <w:rPr>
                <w:b/>
              </w:rPr>
            </w:pPr>
            <w:r>
              <w:rPr>
                <w:b/>
                <w:color w:val="FFFFFF"/>
              </w:rPr>
              <w:t>CRONOGRAMA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FINANCEIRO</w:t>
            </w:r>
          </w:p>
        </w:tc>
      </w:tr>
      <w:tr w:rsidR="00800E16" w14:paraId="1DFA3D57" w14:textId="77777777">
        <w:trPr>
          <w:trHeight w:val="510"/>
        </w:trPr>
        <w:tc>
          <w:tcPr>
            <w:tcW w:w="980" w:type="dxa"/>
            <w:shd w:val="clear" w:color="auto" w:fill="D9E1F1"/>
          </w:tcPr>
          <w:p w14:paraId="6CDFC259" w14:textId="77777777" w:rsidR="00800E16" w:rsidRDefault="00000000">
            <w:pPr>
              <w:pStyle w:val="TableParagraph"/>
              <w:spacing w:line="270" w:lineRule="atLeast"/>
              <w:ind w:left="65" w:right="143"/>
              <w:rPr>
                <w:b/>
              </w:rPr>
            </w:pPr>
            <w:r>
              <w:rPr>
                <w:b/>
                <w:spacing w:val="-1"/>
              </w:rPr>
              <w:t>Tipologi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a</w:t>
            </w:r>
          </w:p>
        </w:tc>
        <w:tc>
          <w:tcPr>
            <w:tcW w:w="1260" w:type="dxa"/>
            <w:shd w:val="clear" w:color="auto" w:fill="D9E1F1"/>
          </w:tcPr>
          <w:p w14:paraId="5F2FCD16" w14:textId="77777777" w:rsidR="00800E16" w:rsidRDefault="00000000">
            <w:pPr>
              <w:pStyle w:val="TableParagraph"/>
              <w:spacing w:line="270" w:lineRule="atLeast"/>
              <w:ind w:left="60" w:right="77"/>
              <w:rPr>
                <w:b/>
              </w:rPr>
            </w:pPr>
            <w:r>
              <w:rPr>
                <w:b/>
                <w:spacing w:val="-1"/>
              </w:rPr>
              <w:t>Sub-Tipolog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ia</w:t>
            </w:r>
          </w:p>
        </w:tc>
        <w:tc>
          <w:tcPr>
            <w:tcW w:w="2520" w:type="dxa"/>
            <w:shd w:val="clear" w:color="auto" w:fill="D9E1F1"/>
          </w:tcPr>
          <w:p w14:paraId="47DBAF77" w14:textId="77777777" w:rsidR="00800E16" w:rsidRDefault="00800E16">
            <w:pPr>
              <w:pStyle w:val="TableParagraph"/>
              <w:spacing w:before="1"/>
              <w:rPr>
                <w:i/>
              </w:rPr>
            </w:pPr>
          </w:p>
          <w:p w14:paraId="51E74657" w14:textId="77777777" w:rsidR="00800E16" w:rsidRDefault="00000000">
            <w:pPr>
              <w:pStyle w:val="TableParagraph"/>
              <w:spacing w:line="220" w:lineRule="exact"/>
              <w:ind w:left="75"/>
              <w:rPr>
                <w:b/>
              </w:rPr>
            </w:pPr>
            <w:r>
              <w:rPr>
                <w:b/>
              </w:rPr>
              <w:t>Designação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Solução</w:t>
            </w:r>
          </w:p>
        </w:tc>
        <w:tc>
          <w:tcPr>
            <w:tcW w:w="1440" w:type="dxa"/>
            <w:shd w:val="clear" w:color="auto" w:fill="D9E1F1"/>
          </w:tcPr>
          <w:p w14:paraId="308256D7" w14:textId="77777777" w:rsidR="00800E16" w:rsidRDefault="00000000">
            <w:pPr>
              <w:pStyle w:val="TableParagraph"/>
              <w:spacing w:line="270" w:lineRule="atLeast"/>
              <w:ind w:left="75" w:right="127"/>
              <w:rPr>
                <w:b/>
              </w:rPr>
            </w:pPr>
            <w:r>
              <w:rPr>
                <w:b/>
                <w:spacing w:val="-2"/>
              </w:rPr>
              <w:t>Investimento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Elegível</w:t>
            </w:r>
          </w:p>
        </w:tc>
        <w:tc>
          <w:tcPr>
            <w:tcW w:w="1600" w:type="dxa"/>
            <w:shd w:val="clear" w:color="auto" w:fill="D9E1F1"/>
          </w:tcPr>
          <w:p w14:paraId="134A4AC7" w14:textId="77777777" w:rsidR="00800E16" w:rsidRDefault="00000000">
            <w:pPr>
              <w:pStyle w:val="TableParagraph"/>
              <w:spacing w:line="270" w:lineRule="atLeast"/>
              <w:ind w:left="76" w:right="286"/>
              <w:rPr>
                <w:b/>
              </w:rPr>
            </w:pPr>
            <w:r>
              <w:rPr>
                <w:b/>
                <w:spacing w:val="-2"/>
              </w:rPr>
              <w:t>Investimento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Não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Elegível</w:t>
            </w:r>
          </w:p>
        </w:tc>
        <w:tc>
          <w:tcPr>
            <w:tcW w:w="1080" w:type="dxa"/>
            <w:shd w:val="clear" w:color="auto" w:fill="D9E1F1"/>
          </w:tcPr>
          <w:p w14:paraId="24237183" w14:textId="77777777" w:rsidR="00800E16" w:rsidRDefault="00000000">
            <w:pPr>
              <w:pStyle w:val="TableParagraph"/>
              <w:spacing w:line="270" w:lineRule="atLeast"/>
              <w:ind w:left="66" w:right="47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Início</w:t>
            </w:r>
          </w:p>
        </w:tc>
        <w:tc>
          <w:tcPr>
            <w:tcW w:w="900" w:type="dxa"/>
            <w:shd w:val="clear" w:color="auto" w:fill="D9E1F1"/>
          </w:tcPr>
          <w:p w14:paraId="7EC6716C" w14:textId="77777777" w:rsidR="00800E16" w:rsidRDefault="00000000">
            <w:pPr>
              <w:pStyle w:val="TableParagraph"/>
              <w:spacing w:line="270" w:lineRule="atLeast"/>
              <w:ind w:left="66" w:right="355"/>
              <w:rPr>
                <w:b/>
              </w:rPr>
            </w:pPr>
            <w:r>
              <w:rPr>
                <w:b/>
                <w:spacing w:val="-1"/>
              </w:rPr>
              <w:t>Data</w:t>
            </w:r>
            <w:r>
              <w:rPr>
                <w:b/>
              </w:rPr>
              <w:t xml:space="preserve"> Fim</w:t>
            </w:r>
          </w:p>
        </w:tc>
      </w:tr>
      <w:tr w:rsidR="00800E16" w14:paraId="0D045BDE" w14:textId="77777777">
        <w:trPr>
          <w:trHeight w:val="759"/>
        </w:trPr>
        <w:tc>
          <w:tcPr>
            <w:tcW w:w="980" w:type="dxa"/>
          </w:tcPr>
          <w:p w14:paraId="240FE4E2" w14:textId="77777777" w:rsidR="00800E16" w:rsidRDefault="00800E16">
            <w:pPr>
              <w:pStyle w:val="TableParagraph"/>
              <w:spacing w:before="2"/>
              <w:rPr>
                <w:i/>
                <w:sz w:val="20"/>
              </w:rPr>
            </w:pPr>
          </w:p>
          <w:p w14:paraId="10CC8760" w14:textId="77777777" w:rsidR="00800E16" w:rsidRDefault="00000000">
            <w:pPr>
              <w:pStyle w:val="TableParagraph"/>
              <w:ind w:left="7"/>
              <w:jc w:val="center"/>
            </w:pPr>
            <w:r>
              <w:t>2</w:t>
            </w:r>
          </w:p>
        </w:tc>
        <w:tc>
          <w:tcPr>
            <w:tcW w:w="1260" w:type="dxa"/>
          </w:tcPr>
          <w:p w14:paraId="1172161D" w14:textId="77777777" w:rsidR="00800E16" w:rsidRDefault="00800E16">
            <w:pPr>
              <w:pStyle w:val="TableParagraph"/>
              <w:spacing w:before="2"/>
              <w:rPr>
                <w:i/>
                <w:sz w:val="20"/>
              </w:rPr>
            </w:pPr>
          </w:p>
          <w:p w14:paraId="60C71EC4" w14:textId="77777777" w:rsidR="00800E16" w:rsidRDefault="00000000">
            <w:pPr>
              <w:pStyle w:val="TableParagraph"/>
              <w:ind w:left="464" w:right="447"/>
              <w:jc w:val="center"/>
            </w:pPr>
            <w:r>
              <w:t>2.7</w:t>
            </w:r>
          </w:p>
        </w:tc>
        <w:tc>
          <w:tcPr>
            <w:tcW w:w="2520" w:type="dxa"/>
          </w:tcPr>
          <w:p w14:paraId="51F422F0" w14:textId="77777777" w:rsidR="00800E16" w:rsidRDefault="00000000">
            <w:pPr>
              <w:pStyle w:val="TableParagraph"/>
              <w:spacing w:before="112"/>
              <w:ind w:left="75" w:right="396"/>
            </w:pPr>
            <w:r>
              <w:t>Implementação 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Detetores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presença</w:t>
            </w:r>
          </w:p>
        </w:tc>
        <w:tc>
          <w:tcPr>
            <w:tcW w:w="1440" w:type="dxa"/>
          </w:tcPr>
          <w:p w14:paraId="1DED33F2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2FEE8DD4" w14:textId="77777777" w:rsidR="00800E16" w:rsidRDefault="00800E16">
            <w:pPr>
              <w:pStyle w:val="TableParagraph"/>
              <w:spacing w:before="9"/>
              <w:rPr>
                <w:i/>
                <w:sz w:val="17"/>
              </w:rPr>
            </w:pPr>
          </w:p>
          <w:p w14:paraId="6DC3B95B" w14:textId="77777777" w:rsidR="00800E16" w:rsidRDefault="00000000">
            <w:pPr>
              <w:pStyle w:val="TableParagraph"/>
              <w:spacing w:line="230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7</w:t>
            </w:r>
            <w:r>
              <w:rPr>
                <w:spacing w:val="-3"/>
              </w:rPr>
              <w:t xml:space="preserve"> </w:t>
            </w:r>
            <w:r>
              <w:t>800,00</w:t>
            </w:r>
            <w:r>
              <w:rPr>
                <w:spacing w:val="-2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08AAD2DF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1C685D67" w14:textId="77777777" w:rsidR="00800E16" w:rsidRDefault="00800E16">
            <w:pPr>
              <w:pStyle w:val="TableParagraph"/>
              <w:spacing w:before="9"/>
              <w:rPr>
                <w:i/>
                <w:sz w:val="17"/>
              </w:rPr>
            </w:pPr>
          </w:p>
          <w:p w14:paraId="6AD3E838" w14:textId="77777777" w:rsidR="00800E16" w:rsidRDefault="00000000">
            <w:pPr>
              <w:pStyle w:val="TableParagraph"/>
              <w:spacing w:line="230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5E80A833" w14:textId="77777777" w:rsidR="00800E16" w:rsidRDefault="00800E16">
            <w:pPr>
              <w:pStyle w:val="TableParagraph"/>
              <w:rPr>
                <w:i/>
              </w:rPr>
            </w:pPr>
          </w:p>
          <w:p w14:paraId="08C1901C" w14:textId="77777777" w:rsidR="00800E16" w:rsidRDefault="00800E16">
            <w:pPr>
              <w:pStyle w:val="TableParagraph"/>
              <w:spacing w:before="9"/>
              <w:rPr>
                <w:i/>
                <w:sz w:val="19"/>
              </w:rPr>
            </w:pPr>
          </w:p>
          <w:p w14:paraId="04C24503" w14:textId="77777777" w:rsidR="00800E16" w:rsidRDefault="00000000">
            <w:pPr>
              <w:pStyle w:val="TableParagraph"/>
              <w:spacing w:line="230" w:lineRule="exact"/>
              <w:ind w:right="208"/>
              <w:jc w:val="right"/>
            </w:pPr>
            <w:r>
              <w:t>dez/22</w:t>
            </w:r>
          </w:p>
        </w:tc>
        <w:tc>
          <w:tcPr>
            <w:tcW w:w="900" w:type="dxa"/>
          </w:tcPr>
          <w:p w14:paraId="2BDE3877" w14:textId="77777777" w:rsidR="00800E16" w:rsidRDefault="00800E16">
            <w:pPr>
              <w:pStyle w:val="TableParagraph"/>
              <w:rPr>
                <w:i/>
              </w:rPr>
            </w:pPr>
          </w:p>
          <w:p w14:paraId="072905CD" w14:textId="77777777" w:rsidR="00800E16" w:rsidRDefault="00800E16">
            <w:pPr>
              <w:pStyle w:val="TableParagraph"/>
              <w:spacing w:before="9"/>
              <w:rPr>
                <w:i/>
                <w:sz w:val="19"/>
              </w:rPr>
            </w:pPr>
          </w:p>
          <w:p w14:paraId="4BD03169" w14:textId="77777777" w:rsidR="00800E16" w:rsidRDefault="00000000">
            <w:pPr>
              <w:pStyle w:val="TableParagraph"/>
              <w:spacing w:line="230" w:lineRule="exact"/>
              <w:ind w:left="132"/>
            </w:pPr>
            <w:r>
              <w:t>dez/22</w:t>
            </w:r>
          </w:p>
        </w:tc>
      </w:tr>
      <w:tr w:rsidR="00800E16" w14:paraId="46EC3A39" w14:textId="77777777">
        <w:trPr>
          <w:trHeight w:val="530"/>
        </w:trPr>
        <w:tc>
          <w:tcPr>
            <w:tcW w:w="980" w:type="dxa"/>
          </w:tcPr>
          <w:p w14:paraId="7B451B80" w14:textId="77777777" w:rsidR="00800E16" w:rsidRDefault="00000000">
            <w:pPr>
              <w:pStyle w:val="TableParagraph"/>
              <w:spacing w:before="138"/>
              <w:ind w:left="7"/>
              <w:jc w:val="center"/>
            </w:pPr>
            <w:r>
              <w:t>3</w:t>
            </w:r>
          </w:p>
        </w:tc>
        <w:tc>
          <w:tcPr>
            <w:tcW w:w="1260" w:type="dxa"/>
          </w:tcPr>
          <w:p w14:paraId="253D051F" w14:textId="77777777" w:rsidR="00800E16" w:rsidRDefault="00000000">
            <w:pPr>
              <w:pStyle w:val="TableParagraph"/>
              <w:spacing w:before="138"/>
              <w:ind w:left="464" w:right="447"/>
              <w:jc w:val="center"/>
            </w:pPr>
            <w:r>
              <w:t>3.1</w:t>
            </w:r>
          </w:p>
        </w:tc>
        <w:tc>
          <w:tcPr>
            <w:tcW w:w="2520" w:type="dxa"/>
          </w:tcPr>
          <w:p w14:paraId="30FA4769" w14:textId="77777777" w:rsidR="00800E16" w:rsidRDefault="00000000">
            <w:pPr>
              <w:pStyle w:val="TableParagraph"/>
              <w:spacing w:line="270" w:lineRule="atLeast"/>
              <w:ind w:left="75" w:right="52"/>
            </w:pPr>
            <w:r>
              <w:rPr>
                <w:spacing w:val="-1"/>
              </w:rPr>
              <w:t xml:space="preserve">Implementação </w:t>
            </w:r>
            <w:r>
              <w:t>de Painéis</w:t>
            </w:r>
            <w:r>
              <w:rPr>
                <w:spacing w:val="-47"/>
              </w:rPr>
              <w:t xml:space="preserve"> </w:t>
            </w:r>
            <w:r>
              <w:t>Fotovoltaicos</w:t>
            </w:r>
          </w:p>
        </w:tc>
        <w:tc>
          <w:tcPr>
            <w:tcW w:w="1440" w:type="dxa"/>
          </w:tcPr>
          <w:p w14:paraId="0C92561F" w14:textId="77777777" w:rsidR="00800E16" w:rsidRDefault="00800E16">
            <w:pPr>
              <w:pStyle w:val="TableParagraph"/>
              <w:spacing w:before="3"/>
              <w:rPr>
                <w:i/>
              </w:rPr>
            </w:pPr>
          </w:p>
          <w:p w14:paraId="64FEA7F8" w14:textId="77777777" w:rsidR="00800E16" w:rsidRDefault="00000000">
            <w:pPr>
              <w:pStyle w:val="TableParagraph"/>
              <w:spacing w:line="238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91</w:t>
            </w:r>
            <w:r>
              <w:rPr>
                <w:spacing w:val="-3"/>
              </w:rPr>
              <w:t xml:space="preserve"> </w:t>
            </w:r>
            <w:r>
              <w:t>020,00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187EC497" w14:textId="77777777" w:rsidR="00800E16" w:rsidRDefault="00800E16">
            <w:pPr>
              <w:pStyle w:val="TableParagraph"/>
              <w:spacing w:before="3"/>
              <w:rPr>
                <w:i/>
              </w:rPr>
            </w:pPr>
          </w:p>
          <w:p w14:paraId="5248931F" w14:textId="77777777" w:rsidR="00800E16" w:rsidRDefault="00000000">
            <w:pPr>
              <w:pStyle w:val="TableParagraph"/>
              <w:spacing w:line="238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4540E3EE" w14:textId="77777777" w:rsidR="00800E16" w:rsidRDefault="00800E16">
            <w:pPr>
              <w:pStyle w:val="TableParagraph"/>
              <w:spacing w:before="3"/>
              <w:rPr>
                <w:i/>
              </w:rPr>
            </w:pPr>
          </w:p>
          <w:p w14:paraId="6574E8DE" w14:textId="77777777" w:rsidR="00800E16" w:rsidRDefault="00000000">
            <w:pPr>
              <w:pStyle w:val="TableParagraph"/>
              <w:spacing w:line="238" w:lineRule="exact"/>
              <w:ind w:right="184"/>
              <w:jc w:val="right"/>
            </w:pPr>
            <w:r>
              <w:t>mar/23</w:t>
            </w:r>
          </w:p>
        </w:tc>
        <w:tc>
          <w:tcPr>
            <w:tcW w:w="900" w:type="dxa"/>
          </w:tcPr>
          <w:p w14:paraId="51166A75" w14:textId="77777777" w:rsidR="00800E16" w:rsidRDefault="00800E16">
            <w:pPr>
              <w:pStyle w:val="TableParagraph"/>
              <w:spacing w:before="3"/>
              <w:rPr>
                <w:i/>
              </w:rPr>
            </w:pPr>
          </w:p>
          <w:p w14:paraId="63FEF43A" w14:textId="77777777" w:rsidR="00800E16" w:rsidRDefault="00000000">
            <w:pPr>
              <w:pStyle w:val="TableParagraph"/>
              <w:spacing w:line="238" w:lineRule="exact"/>
              <w:ind w:left="145"/>
            </w:pPr>
            <w:r>
              <w:t>jun/23</w:t>
            </w:r>
          </w:p>
        </w:tc>
      </w:tr>
      <w:tr w:rsidR="00800E16" w14:paraId="29874379" w14:textId="77777777">
        <w:trPr>
          <w:trHeight w:val="779"/>
        </w:trPr>
        <w:tc>
          <w:tcPr>
            <w:tcW w:w="980" w:type="dxa"/>
          </w:tcPr>
          <w:p w14:paraId="6F827EC9" w14:textId="77777777" w:rsidR="00800E16" w:rsidRDefault="00800E16">
            <w:pPr>
              <w:pStyle w:val="TableParagraph"/>
              <w:spacing w:before="10"/>
              <w:rPr>
                <w:i/>
                <w:sz w:val="20"/>
              </w:rPr>
            </w:pPr>
          </w:p>
          <w:p w14:paraId="7C46DC4D" w14:textId="77777777" w:rsidR="00800E16" w:rsidRDefault="00000000">
            <w:pPr>
              <w:pStyle w:val="TableParagraph"/>
              <w:ind w:left="7"/>
              <w:jc w:val="center"/>
            </w:pPr>
            <w:r>
              <w:t>4</w:t>
            </w:r>
          </w:p>
        </w:tc>
        <w:tc>
          <w:tcPr>
            <w:tcW w:w="1260" w:type="dxa"/>
          </w:tcPr>
          <w:p w14:paraId="457E7CC5" w14:textId="77777777" w:rsidR="00800E16" w:rsidRDefault="00800E16">
            <w:pPr>
              <w:pStyle w:val="TableParagraph"/>
              <w:spacing w:before="10"/>
              <w:rPr>
                <w:i/>
                <w:sz w:val="20"/>
              </w:rPr>
            </w:pPr>
          </w:p>
          <w:p w14:paraId="208562B7" w14:textId="77777777" w:rsidR="00800E16" w:rsidRDefault="00000000">
            <w:pPr>
              <w:pStyle w:val="TableParagraph"/>
              <w:ind w:left="464" w:right="447"/>
              <w:jc w:val="center"/>
            </w:pPr>
            <w:r>
              <w:t>4.1</w:t>
            </w:r>
          </w:p>
        </w:tc>
        <w:tc>
          <w:tcPr>
            <w:tcW w:w="2520" w:type="dxa"/>
          </w:tcPr>
          <w:p w14:paraId="3828D575" w14:textId="77777777" w:rsidR="00800E16" w:rsidRDefault="00000000">
            <w:pPr>
              <w:pStyle w:val="TableParagraph"/>
              <w:spacing w:line="254" w:lineRule="exact"/>
              <w:ind w:left="75"/>
            </w:pPr>
            <w:r>
              <w:t>Substituição</w:t>
            </w:r>
            <w:r>
              <w:rPr>
                <w:spacing w:val="-8"/>
              </w:rPr>
              <w:t xml:space="preserve"> </w:t>
            </w:r>
            <w:r>
              <w:t>de</w:t>
            </w:r>
          </w:p>
          <w:p w14:paraId="1191AE37" w14:textId="77777777" w:rsidR="00800E16" w:rsidRDefault="00000000">
            <w:pPr>
              <w:pStyle w:val="TableParagraph"/>
              <w:spacing w:line="270" w:lineRule="atLeast"/>
              <w:ind w:left="75" w:right="256"/>
            </w:pPr>
            <w:r>
              <w:t>dispositivos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água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47"/>
              </w:rPr>
              <w:t xml:space="preserve"> </w:t>
            </w:r>
            <w:r>
              <w:t>outros</w:t>
            </w:r>
            <w:r>
              <w:rPr>
                <w:spacing w:val="-5"/>
              </w:rPr>
              <w:t xml:space="preserve"> </w:t>
            </w:r>
            <w:r>
              <w:t>mais</w:t>
            </w:r>
            <w:r>
              <w:rPr>
                <w:spacing w:val="-5"/>
              </w:rPr>
              <w:t xml:space="preserve"> </w:t>
            </w:r>
            <w:r>
              <w:t>eficientes</w:t>
            </w:r>
          </w:p>
        </w:tc>
        <w:tc>
          <w:tcPr>
            <w:tcW w:w="1440" w:type="dxa"/>
          </w:tcPr>
          <w:p w14:paraId="1CD53D1D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3B963FCD" w14:textId="77777777" w:rsidR="00800E16" w:rsidRDefault="00800E16">
            <w:pPr>
              <w:pStyle w:val="TableParagraph"/>
              <w:spacing w:before="10"/>
              <w:rPr>
                <w:i/>
                <w:sz w:val="18"/>
              </w:rPr>
            </w:pPr>
          </w:p>
          <w:p w14:paraId="0E1A7324" w14:textId="77777777" w:rsidR="00800E16" w:rsidRDefault="00000000">
            <w:pPr>
              <w:pStyle w:val="TableParagraph"/>
              <w:spacing w:line="237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3</w:t>
            </w:r>
            <w:r>
              <w:rPr>
                <w:spacing w:val="-3"/>
              </w:rPr>
              <w:t xml:space="preserve"> </w:t>
            </w:r>
            <w:r>
              <w:t>250,00</w:t>
            </w:r>
            <w:r>
              <w:rPr>
                <w:spacing w:val="-2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27BFF37D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09ECB9DC" w14:textId="77777777" w:rsidR="00800E16" w:rsidRDefault="00800E16">
            <w:pPr>
              <w:pStyle w:val="TableParagraph"/>
              <w:spacing w:before="10"/>
              <w:rPr>
                <w:i/>
                <w:sz w:val="18"/>
              </w:rPr>
            </w:pPr>
          </w:p>
          <w:p w14:paraId="59A2F048" w14:textId="77777777" w:rsidR="00800E16" w:rsidRDefault="00000000">
            <w:pPr>
              <w:pStyle w:val="TableParagraph"/>
              <w:spacing w:line="237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5AE8DF4F" w14:textId="77777777" w:rsidR="00800E16" w:rsidRDefault="00800E16">
            <w:pPr>
              <w:pStyle w:val="TableParagraph"/>
              <w:rPr>
                <w:i/>
              </w:rPr>
            </w:pPr>
          </w:p>
          <w:p w14:paraId="32CBBBC8" w14:textId="77777777" w:rsidR="00800E16" w:rsidRDefault="00800E16">
            <w:pPr>
              <w:pStyle w:val="TableParagraph"/>
              <w:spacing w:before="10"/>
              <w:rPr>
                <w:i/>
                <w:sz w:val="20"/>
              </w:rPr>
            </w:pPr>
          </w:p>
          <w:p w14:paraId="4CEFB894" w14:textId="77777777" w:rsidR="00800E16" w:rsidRDefault="00000000">
            <w:pPr>
              <w:pStyle w:val="TableParagraph"/>
              <w:spacing w:line="237" w:lineRule="exact"/>
              <w:ind w:right="253"/>
              <w:jc w:val="right"/>
            </w:pPr>
            <w:r>
              <w:t>jul/23</w:t>
            </w:r>
          </w:p>
        </w:tc>
        <w:tc>
          <w:tcPr>
            <w:tcW w:w="900" w:type="dxa"/>
          </w:tcPr>
          <w:p w14:paraId="2388E633" w14:textId="77777777" w:rsidR="00800E16" w:rsidRDefault="00800E16">
            <w:pPr>
              <w:pStyle w:val="TableParagraph"/>
              <w:rPr>
                <w:i/>
              </w:rPr>
            </w:pPr>
          </w:p>
          <w:p w14:paraId="55F40399" w14:textId="77777777" w:rsidR="00800E16" w:rsidRDefault="00800E16">
            <w:pPr>
              <w:pStyle w:val="TableParagraph"/>
              <w:spacing w:before="10"/>
              <w:rPr>
                <w:i/>
                <w:sz w:val="20"/>
              </w:rPr>
            </w:pPr>
          </w:p>
          <w:p w14:paraId="0D3AF2F4" w14:textId="77777777" w:rsidR="00800E16" w:rsidRDefault="00000000">
            <w:pPr>
              <w:pStyle w:val="TableParagraph"/>
              <w:spacing w:line="237" w:lineRule="exact"/>
              <w:ind w:left="177"/>
            </w:pPr>
            <w:r>
              <w:t>jul/23</w:t>
            </w:r>
          </w:p>
        </w:tc>
      </w:tr>
      <w:tr w:rsidR="00800E16" w14:paraId="7C630615" w14:textId="77777777">
        <w:trPr>
          <w:trHeight w:val="776"/>
        </w:trPr>
        <w:tc>
          <w:tcPr>
            <w:tcW w:w="980" w:type="dxa"/>
            <w:vMerge w:val="restart"/>
          </w:tcPr>
          <w:p w14:paraId="453441B6" w14:textId="77777777" w:rsidR="00800E16" w:rsidRDefault="00800E16">
            <w:pPr>
              <w:pStyle w:val="TableParagraph"/>
              <w:rPr>
                <w:i/>
              </w:rPr>
            </w:pPr>
          </w:p>
          <w:p w14:paraId="00C9CB46" w14:textId="77777777" w:rsidR="00800E16" w:rsidRDefault="00800E16">
            <w:pPr>
              <w:pStyle w:val="TableParagraph"/>
              <w:rPr>
                <w:i/>
              </w:rPr>
            </w:pPr>
          </w:p>
          <w:p w14:paraId="5887DBF9" w14:textId="77777777" w:rsidR="00800E16" w:rsidRDefault="00800E16">
            <w:pPr>
              <w:pStyle w:val="TableParagraph"/>
              <w:rPr>
                <w:i/>
              </w:rPr>
            </w:pPr>
          </w:p>
          <w:p w14:paraId="6F0ECB5A" w14:textId="77777777" w:rsidR="00800E16" w:rsidRDefault="00800E16">
            <w:pPr>
              <w:pStyle w:val="TableParagraph"/>
              <w:rPr>
                <w:i/>
              </w:rPr>
            </w:pPr>
          </w:p>
          <w:p w14:paraId="259C3694" w14:textId="77777777" w:rsidR="00800E16" w:rsidRDefault="00800E16">
            <w:pPr>
              <w:pStyle w:val="TableParagraph"/>
              <w:spacing w:before="4"/>
              <w:rPr>
                <w:i/>
              </w:rPr>
            </w:pPr>
          </w:p>
          <w:p w14:paraId="74E6A168" w14:textId="77777777" w:rsidR="00800E16" w:rsidRDefault="00000000">
            <w:pPr>
              <w:pStyle w:val="TableParagraph"/>
              <w:ind w:left="7"/>
              <w:jc w:val="center"/>
            </w:pPr>
            <w:r>
              <w:t>5</w:t>
            </w:r>
          </w:p>
        </w:tc>
        <w:tc>
          <w:tcPr>
            <w:tcW w:w="1260" w:type="dxa"/>
          </w:tcPr>
          <w:p w14:paraId="4ECB0439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5D6DD8D8" w14:textId="77777777" w:rsidR="00800E16" w:rsidRDefault="00000000">
            <w:pPr>
              <w:pStyle w:val="TableParagraph"/>
              <w:ind w:left="464" w:right="447"/>
              <w:jc w:val="center"/>
            </w:pPr>
            <w:r>
              <w:t>5.2</w:t>
            </w:r>
          </w:p>
        </w:tc>
        <w:tc>
          <w:tcPr>
            <w:tcW w:w="2520" w:type="dxa"/>
          </w:tcPr>
          <w:p w14:paraId="5A24C403" w14:textId="77777777" w:rsidR="00800E16" w:rsidRDefault="00000000">
            <w:pPr>
              <w:pStyle w:val="TableParagraph"/>
              <w:spacing w:line="251" w:lineRule="exact"/>
              <w:ind w:left="75"/>
            </w:pPr>
            <w:r>
              <w:t>Realização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Auditoria</w:t>
            </w:r>
          </w:p>
          <w:p w14:paraId="4F80965C" w14:textId="77777777" w:rsidR="00800E16" w:rsidRDefault="00000000">
            <w:pPr>
              <w:pStyle w:val="TableParagraph"/>
              <w:spacing w:line="270" w:lineRule="atLeast"/>
              <w:ind w:left="75" w:right="290"/>
            </w:pPr>
            <w:r>
              <w:t>Energética</w:t>
            </w:r>
            <w:r>
              <w:rPr>
                <w:spacing w:val="-12"/>
              </w:rPr>
              <w:t xml:space="preserve"> </w:t>
            </w:r>
            <w:r>
              <w:t>e</w:t>
            </w:r>
            <w:r>
              <w:rPr>
                <w:spacing w:val="-12"/>
              </w:rPr>
              <w:t xml:space="preserve"> </w:t>
            </w:r>
            <w:r>
              <w:t>Certificado</w:t>
            </w:r>
            <w:r>
              <w:rPr>
                <w:spacing w:val="-47"/>
              </w:rPr>
              <w:t xml:space="preserve"> </w:t>
            </w:r>
            <w:r>
              <w:t>Energético</w:t>
            </w:r>
            <w:r>
              <w:rPr>
                <w:spacing w:val="-5"/>
              </w:rPr>
              <w:t xml:space="preserve"> </w:t>
            </w:r>
            <w:r>
              <w:t>EX-ANTE</w:t>
            </w:r>
          </w:p>
        </w:tc>
        <w:tc>
          <w:tcPr>
            <w:tcW w:w="1440" w:type="dxa"/>
          </w:tcPr>
          <w:p w14:paraId="13151726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2B25CA79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63D54A3D" w14:textId="77777777" w:rsidR="00800E16" w:rsidRDefault="00000000">
            <w:pPr>
              <w:pStyle w:val="TableParagraph"/>
              <w:spacing w:line="237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2650,00</w:t>
            </w:r>
            <w:r>
              <w:rPr>
                <w:spacing w:val="-4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088DEE8A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4804D895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7CF5ABA9" w14:textId="77777777" w:rsidR="00800E16" w:rsidRDefault="00000000">
            <w:pPr>
              <w:pStyle w:val="TableParagraph"/>
              <w:spacing w:line="237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77C762EF" w14:textId="77777777" w:rsidR="00800E16" w:rsidRDefault="00800E16">
            <w:pPr>
              <w:pStyle w:val="TableParagraph"/>
              <w:rPr>
                <w:i/>
              </w:rPr>
            </w:pPr>
          </w:p>
          <w:p w14:paraId="372B646F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16B8C8AC" w14:textId="77777777" w:rsidR="00800E16" w:rsidRDefault="00000000">
            <w:pPr>
              <w:pStyle w:val="TableParagraph"/>
              <w:spacing w:line="237" w:lineRule="exact"/>
              <w:ind w:right="221"/>
              <w:jc w:val="right"/>
            </w:pPr>
            <w:r>
              <w:t>jun/22</w:t>
            </w:r>
          </w:p>
        </w:tc>
        <w:tc>
          <w:tcPr>
            <w:tcW w:w="900" w:type="dxa"/>
          </w:tcPr>
          <w:p w14:paraId="49F739DD" w14:textId="77777777" w:rsidR="00800E16" w:rsidRDefault="00800E16">
            <w:pPr>
              <w:pStyle w:val="TableParagraph"/>
              <w:rPr>
                <w:i/>
              </w:rPr>
            </w:pPr>
          </w:p>
          <w:p w14:paraId="2C73A2C9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6B38C824" w14:textId="77777777" w:rsidR="00800E16" w:rsidRDefault="00000000">
            <w:pPr>
              <w:pStyle w:val="TableParagraph"/>
              <w:spacing w:line="237" w:lineRule="exact"/>
              <w:ind w:left="145"/>
            </w:pPr>
            <w:r>
              <w:t>jun/22</w:t>
            </w:r>
          </w:p>
        </w:tc>
      </w:tr>
      <w:tr w:rsidR="00800E16" w14:paraId="6E065F59" w14:textId="77777777">
        <w:trPr>
          <w:trHeight w:val="774"/>
        </w:trPr>
        <w:tc>
          <w:tcPr>
            <w:tcW w:w="980" w:type="dxa"/>
            <w:vMerge/>
            <w:tcBorders>
              <w:top w:val="nil"/>
            </w:tcBorders>
          </w:tcPr>
          <w:p w14:paraId="7DED6151" w14:textId="77777777" w:rsidR="00800E16" w:rsidRDefault="00800E16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 w14:paraId="16BB4CDA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2A7FF461" w14:textId="77777777" w:rsidR="00800E16" w:rsidRDefault="00000000">
            <w:pPr>
              <w:pStyle w:val="TableParagraph"/>
              <w:ind w:left="464" w:right="447"/>
              <w:jc w:val="center"/>
            </w:pPr>
            <w:r>
              <w:t>5.2</w:t>
            </w:r>
          </w:p>
        </w:tc>
        <w:tc>
          <w:tcPr>
            <w:tcW w:w="2520" w:type="dxa"/>
          </w:tcPr>
          <w:p w14:paraId="09CEF506" w14:textId="77777777" w:rsidR="00800E16" w:rsidRDefault="00000000">
            <w:pPr>
              <w:pStyle w:val="TableParagraph"/>
              <w:spacing w:line="251" w:lineRule="exact"/>
              <w:ind w:left="75"/>
            </w:pPr>
            <w:r>
              <w:t>Realização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Auditoria</w:t>
            </w:r>
          </w:p>
          <w:p w14:paraId="639A9B1A" w14:textId="77777777" w:rsidR="00800E16" w:rsidRDefault="00000000">
            <w:pPr>
              <w:pStyle w:val="TableParagraph"/>
              <w:spacing w:line="270" w:lineRule="atLeast"/>
              <w:ind w:left="75" w:right="290"/>
            </w:pPr>
            <w:r>
              <w:t>Energética</w:t>
            </w:r>
            <w:r>
              <w:rPr>
                <w:spacing w:val="-12"/>
              </w:rPr>
              <w:t xml:space="preserve"> </w:t>
            </w:r>
            <w:r>
              <w:t>e</w:t>
            </w:r>
            <w:r>
              <w:rPr>
                <w:spacing w:val="-12"/>
              </w:rPr>
              <w:t xml:space="preserve"> </w:t>
            </w:r>
            <w:r>
              <w:t>Certificado</w:t>
            </w:r>
            <w:r>
              <w:rPr>
                <w:spacing w:val="-47"/>
              </w:rPr>
              <w:t xml:space="preserve"> </w:t>
            </w:r>
            <w:r>
              <w:t>Energético</w:t>
            </w:r>
            <w:r>
              <w:rPr>
                <w:spacing w:val="-5"/>
              </w:rPr>
              <w:t xml:space="preserve"> </w:t>
            </w:r>
            <w:r>
              <w:t>EX-POST</w:t>
            </w:r>
          </w:p>
        </w:tc>
        <w:tc>
          <w:tcPr>
            <w:tcW w:w="1440" w:type="dxa"/>
          </w:tcPr>
          <w:p w14:paraId="3D3D2FED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6F647E1F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7D476218" w14:textId="77777777" w:rsidR="00800E16" w:rsidRDefault="00000000">
            <w:pPr>
              <w:pStyle w:val="TableParagraph"/>
              <w:spacing w:line="236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2650,00</w:t>
            </w:r>
            <w:r>
              <w:rPr>
                <w:spacing w:val="-4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368B3638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15ABD3CB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7BE8D73A" w14:textId="77777777" w:rsidR="00800E16" w:rsidRDefault="00000000">
            <w:pPr>
              <w:pStyle w:val="TableParagraph"/>
              <w:spacing w:line="236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2E95CD06" w14:textId="77777777" w:rsidR="00800E16" w:rsidRDefault="00800E16">
            <w:pPr>
              <w:pStyle w:val="TableParagraph"/>
              <w:rPr>
                <w:i/>
              </w:rPr>
            </w:pPr>
          </w:p>
          <w:p w14:paraId="43E729E2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163EA09D" w14:textId="77777777" w:rsidR="00800E16" w:rsidRDefault="00000000">
            <w:pPr>
              <w:pStyle w:val="TableParagraph"/>
              <w:spacing w:line="236" w:lineRule="exact"/>
              <w:ind w:right="208"/>
              <w:jc w:val="right"/>
            </w:pPr>
            <w:r>
              <w:t>dez/23</w:t>
            </w:r>
          </w:p>
        </w:tc>
        <w:tc>
          <w:tcPr>
            <w:tcW w:w="900" w:type="dxa"/>
          </w:tcPr>
          <w:p w14:paraId="7BA474E2" w14:textId="77777777" w:rsidR="00800E16" w:rsidRDefault="00800E16">
            <w:pPr>
              <w:pStyle w:val="TableParagraph"/>
              <w:rPr>
                <w:i/>
              </w:rPr>
            </w:pPr>
          </w:p>
          <w:p w14:paraId="6F24F7BD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7840EE64" w14:textId="77777777" w:rsidR="00800E16" w:rsidRDefault="00000000">
            <w:pPr>
              <w:pStyle w:val="TableParagraph"/>
              <w:spacing w:line="236" w:lineRule="exact"/>
              <w:ind w:left="132"/>
            </w:pPr>
            <w:r>
              <w:t>dez/23</w:t>
            </w:r>
          </w:p>
        </w:tc>
      </w:tr>
      <w:tr w:rsidR="00800E16" w14:paraId="5A2A9D40" w14:textId="77777777">
        <w:trPr>
          <w:trHeight w:val="774"/>
        </w:trPr>
        <w:tc>
          <w:tcPr>
            <w:tcW w:w="980" w:type="dxa"/>
            <w:vMerge/>
            <w:tcBorders>
              <w:top w:val="nil"/>
            </w:tcBorders>
          </w:tcPr>
          <w:p w14:paraId="0584BE44" w14:textId="77777777" w:rsidR="00800E16" w:rsidRDefault="00800E16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 w14:paraId="5083DD97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6DD8CE1B" w14:textId="77777777" w:rsidR="00800E16" w:rsidRDefault="00000000">
            <w:pPr>
              <w:pStyle w:val="TableParagraph"/>
              <w:ind w:left="464" w:right="447"/>
              <w:jc w:val="center"/>
            </w:pPr>
            <w:r>
              <w:t>5.3</w:t>
            </w:r>
          </w:p>
        </w:tc>
        <w:tc>
          <w:tcPr>
            <w:tcW w:w="2520" w:type="dxa"/>
          </w:tcPr>
          <w:p w14:paraId="3167E35C" w14:textId="77777777" w:rsidR="00800E16" w:rsidRDefault="00000000">
            <w:pPr>
              <w:pStyle w:val="TableParagraph"/>
              <w:spacing w:line="251" w:lineRule="exact"/>
              <w:ind w:left="75"/>
            </w:pPr>
            <w:r>
              <w:t>Realização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Projetos</w:t>
            </w:r>
            <w:r>
              <w:rPr>
                <w:spacing w:val="-8"/>
              </w:rPr>
              <w:t xml:space="preserve"> </w:t>
            </w:r>
            <w:r>
              <w:t>de</w:t>
            </w:r>
          </w:p>
          <w:p w14:paraId="798A1C81" w14:textId="77777777" w:rsidR="00800E16" w:rsidRDefault="00000000">
            <w:pPr>
              <w:pStyle w:val="TableParagraph"/>
              <w:spacing w:line="270" w:lineRule="atLeast"/>
              <w:ind w:left="75" w:right="130"/>
            </w:pPr>
            <w:r>
              <w:t>Execução</w:t>
            </w:r>
            <w:r>
              <w:rPr>
                <w:spacing w:val="-8"/>
              </w:rPr>
              <w:t xml:space="preserve"> </w:t>
            </w:r>
            <w:r>
              <w:t>das</w:t>
            </w:r>
            <w:r>
              <w:rPr>
                <w:spacing w:val="-7"/>
              </w:rPr>
              <w:t xml:space="preserve"> </w:t>
            </w:r>
            <w:r>
              <w:t>Medidas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7"/>
              </w:rPr>
              <w:t xml:space="preserve"> </w:t>
            </w:r>
            <w:r>
              <w:t>Melhoria</w:t>
            </w:r>
          </w:p>
        </w:tc>
        <w:tc>
          <w:tcPr>
            <w:tcW w:w="1440" w:type="dxa"/>
          </w:tcPr>
          <w:p w14:paraId="42748A22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0BE40B34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468E7CFE" w14:textId="77777777" w:rsidR="00800E16" w:rsidRDefault="00000000">
            <w:pPr>
              <w:pStyle w:val="TableParagraph"/>
              <w:spacing w:line="235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3500,00</w:t>
            </w:r>
            <w:r>
              <w:rPr>
                <w:spacing w:val="-4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635DF177" w14:textId="77777777" w:rsidR="00800E16" w:rsidRDefault="00800E16">
            <w:pPr>
              <w:pStyle w:val="TableParagraph"/>
              <w:rPr>
                <w:i/>
                <w:sz w:val="24"/>
              </w:rPr>
            </w:pPr>
          </w:p>
          <w:p w14:paraId="2605503A" w14:textId="77777777" w:rsidR="00800E16" w:rsidRDefault="00800E16">
            <w:pPr>
              <w:pStyle w:val="TableParagraph"/>
              <w:spacing w:before="6"/>
              <w:rPr>
                <w:i/>
                <w:sz w:val="18"/>
              </w:rPr>
            </w:pPr>
          </w:p>
          <w:p w14:paraId="34E38D6C" w14:textId="77777777" w:rsidR="00800E16" w:rsidRDefault="00000000">
            <w:pPr>
              <w:pStyle w:val="TableParagraph"/>
              <w:spacing w:line="235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18B54599" w14:textId="77777777" w:rsidR="00800E16" w:rsidRDefault="00800E16">
            <w:pPr>
              <w:pStyle w:val="TableParagraph"/>
              <w:rPr>
                <w:i/>
              </w:rPr>
            </w:pPr>
          </w:p>
          <w:p w14:paraId="7D3BBE7E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7807E5A6" w14:textId="77777777" w:rsidR="00800E16" w:rsidRDefault="00000000">
            <w:pPr>
              <w:pStyle w:val="TableParagraph"/>
              <w:spacing w:line="235" w:lineRule="exact"/>
              <w:ind w:right="229"/>
              <w:jc w:val="right"/>
            </w:pPr>
            <w:r>
              <w:t>set/22</w:t>
            </w:r>
          </w:p>
        </w:tc>
        <w:tc>
          <w:tcPr>
            <w:tcW w:w="900" w:type="dxa"/>
          </w:tcPr>
          <w:p w14:paraId="62021780" w14:textId="77777777" w:rsidR="00800E16" w:rsidRDefault="00800E16">
            <w:pPr>
              <w:pStyle w:val="TableParagraph"/>
              <w:rPr>
                <w:i/>
              </w:rPr>
            </w:pPr>
          </w:p>
          <w:p w14:paraId="054C6FA2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60633D11" w14:textId="77777777" w:rsidR="00800E16" w:rsidRDefault="00000000">
            <w:pPr>
              <w:pStyle w:val="TableParagraph"/>
              <w:spacing w:line="235" w:lineRule="exact"/>
              <w:ind w:left="153"/>
            </w:pPr>
            <w:r>
              <w:t>set/22</w:t>
            </w:r>
          </w:p>
        </w:tc>
      </w:tr>
      <w:tr w:rsidR="00800E16" w14:paraId="607907A6" w14:textId="77777777">
        <w:trPr>
          <w:trHeight w:val="494"/>
        </w:trPr>
        <w:tc>
          <w:tcPr>
            <w:tcW w:w="980" w:type="dxa"/>
            <w:vMerge/>
            <w:tcBorders>
              <w:top w:val="nil"/>
            </w:tcBorders>
          </w:tcPr>
          <w:p w14:paraId="2FDF858E" w14:textId="77777777" w:rsidR="00800E16" w:rsidRDefault="00800E16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 w14:paraId="2D13623E" w14:textId="77777777" w:rsidR="00800E16" w:rsidRDefault="00000000">
            <w:pPr>
              <w:pStyle w:val="TableParagraph"/>
              <w:spacing w:before="116"/>
              <w:ind w:left="464" w:right="447"/>
              <w:jc w:val="center"/>
            </w:pPr>
            <w:r>
              <w:t>5.3</w:t>
            </w:r>
          </w:p>
        </w:tc>
        <w:tc>
          <w:tcPr>
            <w:tcW w:w="2520" w:type="dxa"/>
          </w:tcPr>
          <w:p w14:paraId="5BACAD34" w14:textId="77777777" w:rsidR="00800E16" w:rsidRDefault="00000000">
            <w:pPr>
              <w:pStyle w:val="TableParagraph"/>
              <w:spacing w:line="251" w:lineRule="exact"/>
              <w:ind w:left="75"/>
            </w:pPr>
            <w:r>
              <w:t>Ações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Fiscalização</w:t>
            </w:r>
            <w:r>
              <w:rPr>
                <w:spacing w:val="-6"/>
              </w:rPr>
              <w:t xml:space="preserve"> </w:t>
            </w:r>
            <w:r>
              <w:t>das</w:t>
            </w:r>
          </w:p>
          <w:p w14:paraId="0A7D8514" w14:textId="77777777" w:rsidR="00800E16" w:rsidRDefault="00000000">
            <w:pPr>
              <w:pStyle w:val="TableParagraph"/>
              <w:spacing w:line="223" w:lineRule="exact"/>
              <w:ind w:left="75"/>
            </w:pPr>
            <w:r>
              <w:t>Medidas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Melhoria</w:t>
            </w:r>
          </w:p>
        </w:tc>
        <w:tc>
          <w:tcPr>
            <w:tcW w:w="1440" w:type="dxa"/>
          </w:tcPr>
          <w:p w14:paraId="0C66F3EF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64A8DCFB" w14:textId="77777777" w:rsidR="00800E16" w:rsidRDefault="00000000">
            <w:pPr>
              <w:pStyle w:val="TableParagraph"/>
              <w:spacing w:line="223" w:lineRule="exact"/>
              <w:ind w:left="118" w:right="86"/>
              <w:jc w:val="center"/>
              <w:rPr>
                <w:rFonts w:ascii="Microsoft Sans Serif" w:hAnsi="Microsoft Sans Serif"/>
              </w:rPr>
            </w:pPr>
            <w:r>
              <w:t>2400,00</w:t>
            </w:r>
            <w:r>
              <w:rPr>
                <w:spacing w:val="-4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600" w:type="dxa"/>
          </w:tcPr>
          <w:p w14:paraId="3D327C20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54D0A387" w14:textId="77777777" w:rsidR="00800E16" w:rsidRDefault="00000000">
            <w:pPr>
              <w:pStyle w:val="TableParagraph"/>
              <w:spacing w:line="223" w:lineRule="exact"/>
              <w:ind w:left="440" w:right="418"/>
              <w:jc w:val="center"/>
              <w:rPr>
                <w:rFonts w:ascii="Microsoft Sans Serif" w:hAnsi="Microsoft Sans Serif"/>
              </w:rPr>
            </w:pPr>
            <w:r>
              <w:t>00,00</w:t>
            </w:r>
            <w:r>
              <w:rPr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>€</w:t>
            </w:r>
          </w:p>
        </w:tc>
        <w:tc>
          <w:tcPr>
            <w:tcW w:w="1080" w:type="dxa"/>
          </w:tcPr>
          <w:p w14:paraId="631E4BF5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1C54CEA6" w14:textId="77777777" w:rsidR="00800E16" w:rsidRDefault="00000000">
            <w:pPr>
              <w:pStyle w:val="TableParagraph"/>
              <w:spacing w:line="223" w:lineRule="exact"/>
              <w:ind w:right="198"/>
              <w:jc w:val="right"/>
            </w:pPr>
            <w:r>
              <w:t>nov/22</w:t>
            </w:r>
          </w:p>
        </w:tc>
        <w:tc>
          <w:tcPr>
            <w:tcW w:w="900" w:type="dxa"/>
          </w:tcPr>
          <w:p w14:paraId="7C886535" w14:textId="77777777" w:rsidR="00800E16" w:rsidRDefault="00800E16">
            <w:pPr>
              <w:pStyle w:val="TableParagraph"/>
              <w:spacing w:before="6"/>
              <w:rPr>
                <w:i/>
                <w:sz w:val="20"/>
              </w:rPr>
            </w:pPr>
          </w:p>
          <w:p w14:paraId="179F9738" w14:textId="77777777" w:rsidR="00800E16" w:rsidRDefault="00000000">
            <w:pPr>
              <w:pStyle w:val="TableParagraph"/>
              <w:spacing w:line="223" w:lineRule="exact"/>
              <w:ind w:left="177"/>
            </w:pPr>
            <w:r>
              <w:t>jul/23</w:t>
            </w:r>
          </w:p>
        </w:tc>
      </w:tr>
      <w:tr w:rsidR="00800E16" w14:paraId="7B6FA168" w14:textId="77777777">
        <w:trPr>
          <w:trHeight w:val="270"/>
        </w:trPr>
        <w:tc>
          <w:tcPr>
            <w:tcW w:w="4760" w:type="dxa"/>
            <w:gridSpan w:val="3"/>
            <w:shd w:val="clear" w:color="auto" w:fill="D9E1F1"/>
          </w:tcPr>
          <w:p w14:paraId="1E275003" w14:textId="77777777" w:rsidR="00800E16" w:rsidRDefault="00000000">
            <w:pPr>
              <w:pStyle w:val="TableParagraph"/>
              <w:spacing w:before="12" w:line="238" w:lineRule="exact"/>
              <w:ind w:left="2059" w:right="2037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440" w:type="dxa"/>
            <w:shd w:val="clear" w:color="auto" w:fill="D9E1F1"/>
          </w:tcPr>
          <w:p w14:paraId="65353B5C" w14:textId="77777777" w:rsidR="00800E16" w:rsidRDefault="00000000">
            <w:pPr>
              <w:pStyle w:val="TableParagraph"/>
              <w:spacing w:before="12" w:line="238" w:lineRule="exact"/>
              <w:ind w:left="118" w:right="86"/>
              <w:jc w:val="center"/>
              <w:rPr>
                <w:rFonts w:ascii="Arial" w:hAnsi="Arial"/>
                <w:b/>
              </w:rPr>
            </w:pPr>
            <w:r>
              <w:rPr>
                <w:b/>
              </w:rPr>
              <w:t>113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270,00</w:t>
            </w:r>
            <w:r>
              <w:rPr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€</w:t>
            </w:r>
          </w:p>
        </w:tc>
        <w:tc>
          <w:tcPr>
            <w:tcW w:w="1600" w:type="dxa"/>
            <w:shd w:val="clear" w:color="auto" w:fill="D9E1F1"/>
          </w:tcPr>
          <w:p w14:paraId="46332212" w14:textId="77777777" w:rsidR="00800E16" w:rsidRDefault="00000000">
            <w:pPr>
              <w:pStyle w:val="TableParagraph"/>
              <w:spacing w:before="12" w:line="238" w:lineRule="exact"/>
              <w:ind w:left="440" w:right="418"/>
              <w:jc w:val="center"/>
              <w:rPr>
                <w:rFonts w:ascii="Arial" w:hAnsi="Arial"/>
                <w:b/>
              </w:rPr>
            </w:pPr>
            <w:r>
              <w:rPr>
                <w:b/>
              </w:rPr>
              <w:t>00,00</w:t>
            </w:r>
            <w:r>
              <w:rPr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€</w:t>
            </w:r>
          </w:p>
        </w:tc>
        <w:tc>
          <w:tcPr>
            <w:tcW w:w="1980" w:type="dxa"/>
            <w:gridSpan w:val="2"/>
            <w:shd w:val="clear" w:color="auto" w:fill="D9E1F1"/>
          </w:tcPr>
          <w:p w14:paraId="32AEEABA" w14:textId="77777777" w:rsidR="00800E16" w:rsidRDefault="00800E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49009B2" w14:textId="77777777" w:rsidR="00800E16" w:rsidRDefault="00800E16">
      <w:pPr>
        <w:pStyle w:val="Corpodetexto"/>
        <w:rPr>
          <w:i/>
          <w:sz w:val="18"/>
        </w:rPr>
      </w:pPr>
    </w:p>
    <w:p w14:paraId="24D0AF55" w14:textId="77777777" w:rsidR="00800E16" w:rsidRDefault="00800E16">
      <w:pPr>
        <w:pStyle w:val="Corpodetexto"/>
        <w:rPr>
          <w:i/>
          <w:sz w:val="18"/>
        </w:rPr>
      </w:pPr>
    </w:p>
    <w:p w14:paraId="74E31629" w14:textId="77777777" w:rsidR="00800E16" w:rsidRDefault="00800E16">
      <w:pPr>
        <w:pStyle w:val="Corpodetexto"/>
        <w:spacing w:before="8"/>
        <w:rPr>
          <w:i/>
          <w:sz w:val="16"/>
        </w:rPr>
      </w:pPr>
    </w:p>
    <w:p w14:paraId="46D60B45" w14:textId="77777777" w:rsidR="00800E16" w:rsidRDefault="00000000">
      <w:pPr>
        <w:pStyle w:val="Corpodetexto"/>
        <w:spacing w:line="360" w:lineRule="auto"/>
        <w:ind w:left="1481" w:right="1434"/>
        <w:jc w:val="both"/>
      </w:pPr>
      <w:r>
        <w:t>O</w:t>
      </w:r>
      <w:r>
        <w:rPr>
          <w:spacing w:val="1"/>
        </w:rPr>
        <w:t xml:space="preserve"> </w:t>
      </w:r>
      <w:r>
        <w:t>Centro Social Paroquial de Santo Aleixo já aceitou e aprovou os requisitos técnicos das</w:t>
      </w:r>
      <w:r>
        <w:rPr>
          <w:spacing w:val="1"/>
        </w:rPr>
        <w:t xml:space="preserve"> </w:t>
      </w:r>
      <w:r>
        <w:t>soluções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implementar</w:t>
      </w:r>
      <w:r>
        <w:rPr>
          <w:spacing w:val="1"/>
        </w:rPr>
        <w:t xml:space="preserve"> </w:t>
      </w:r>
      <w:r>
        <w:t>suportadas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Certificado</w:t>
      </w:r>
      <w:r>
        <w:rPr>
          <w:spacing w:val="1"/>
        </w:rPr>
        <w:t xml:space="preserve"> </w:t>
      </w:r>
      <w:r>
        <w:t>Energético,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Relatório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Auditoria</w:t>
      </w:r>
      <w:r>
        <w:rPr>
          <w:spacing w:val="1"/>
        </w:rPr>
        <w:t xml:space="preserve"> </w:t>
      </w:r>
      <w:r>
        <w:t>Energética,</w:t>
      </w:r>
      <w:r>
        <w:rPr>
          <w:spacing w:val="1"/>
        </w:rPr>
        <w:t xml:space="preserve"> </w:t>
      </w:r>
      <w:r>
        <w:t>Anteprojeto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Execução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Memória</w:t>
      </w:r>
      <w:r>
        <w:rPr>
          <w:spacing w:val="1"/>
        </w:rPr>
        <w:t xml:space="preserve"> </w:t>
      </w:r>
      <w:r>
        <w:t>Descritiva,</w:t>
      </w:r>
      <w:r>
        <w:rPr>
          <w:spacing w:val="1"/>
        </w:rPr>
        <w:t xml:space="preserve"> </w:t>
      </w:r>
      <w:r>
        <w:t>bem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investimento que lhes está associado e do calendário de realização proposto garantindo o</w:t>
      </w:r>
      <w:r>
        <w:rPr>
          <w:spacing w:val="1"/>
        </w:rPr>
        <w:t xml:space="preserve"> </w:t>
      </w:r>
      <w:r>
        <w:t>início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sua</w:t>
      </w:r>
      <w:r>
        <w:rPr>
          <w:spacing w:val="-6"/>
        </w:rPr>
        <w:t xml:space="preserve"> </w:t>
      </w:r>
      <w:r>
        <w:t>execução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máximo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180</w:t>
      </w:r>
      <w:r>
        <w:rPr>
          <w:spacing w:val="-6"/>
        </w:rPr>
        <w:t xml:space="preserve"> </w:t>
      </w:r>
      <w:r>
        <w:t>dias</w:t>
      </w:r>
      <w:r>
        <w:rPr>
          <w:spacing w:val="-7"/>
        </w:rPr>
        <w:t xml:space="preserve"> </w:t>
      </w:r>
      <w:r>
        <w:t>após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Termo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Aceitação.</w:t>
      </w:r>
    </w:p>
    <w:p w14:paraId="1C7B30F5" w14:textId="77777777" w:rsidR="00800E16" w:rsidRDefault="00000000">
      <w:pPr>
        <w:pStyle w:val="Corpodetexto"/>
        <w:spacing w:before="120" w:line="360" w:lineRule="auto"/>
        <w:ind w:left="1481" w:right="1435"/>
        <w:jc w:val="both"/>
        <w:rPr>
          <w:b/>
        </w:rPr>
      </w:pPr>
      <w:r>
        <w:t>Os orçamentos com as respectivas quantidades e preços unitários para as diferentes tipologias</w:t>
      </w:r>
      <w:r>
        <w:rPr>
          <w:spacing w:val="-47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operação</w:t>
      </w:r>
      <w:r>
        <w:rPr>
          <w:spacing w:val="1"/>
        </w:rPr>
        <w:t xml:space="preserve"> </w:t>
      </w:r>
      <w:r>
        <w:t>apresentam-se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documentos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submissão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anexo.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acordo com o</w:t>
      </w:r>
      <w:r>
        <w:rPr>
          <w:spacing w:val="1"/>
        </w:rPr>
        <w:t xml:space="preserve"> </w:t>
      </w:r>
      <w:r>
        <w:t>relatório da auditoria energética e o certificado energético estima-se que a redução de energia</w:t>
      </w:r>
      <w:r>
        <w:rPr>
          <w:spacing w:val="-47"/>
        </w:rPr>
        <w:t xml:space="preserve"> </w:t>
      </w:r>
      <w:r>
        <w:t>primária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Centro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Paroquial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Santo</w:t>
      </w:r>
      <w:r>
        <w:rPr>
          <w:spacing w:val="-2"/>
        </w:rPr>
        <w:t xml:space="preserve"> </w:t>
      </w:r>
      <w:r>
        <w:t>Aleixo</w:t>
      </w:r>
      <w:r>
        <w:rPr>
          <w:spacing w:val="-2"/>
        </w:rPr>
        <w:t xml:space="preserve"> </w:t>
      </w:r>
      <w:r>
        <w:t>seja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b/>
        </w:rPr>
        <w:t>44,1%.</w:t>
      </w:r>
    </w:p>
    <w:p w14:paraId="3D11E725" w14:textId="77777777" w:rsidR="00800E16" w:rsidRDefault="00000000">
      <w:pPr>
        <w:pStyle w:val="Corpodetexto"/>
        <w:spacing w:before="120" w:line="360" w:lineRule="auto"/>
        <w:ind w:left="1481" w:right="1445"/>
        <w:jc w:val="both"/>
      </w:pPr>
      <w:r>
        <w:t>De</w:t>
      </w:r>
      <w:r>
        <w:rPr>
          <w:spacing w:val="1"/>
        </w:rPr>
        <w:t xml:space="preserve"> </w:t>
      </w:r>
      <w:r>
        <w:t>acordo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relatório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eficiência</w:t>
      </w:r>
      <w:r>
        <w:rPr>
          <w:spacing w:val="1"/>
        </w:rPr>
        <w:t xml:space="preserve"> </w:t>
      </w:r>
      <w:r>
        <w:t>hídrica, também é de assinalar que haverá uma</w:t>
      </w:r>
      <w:r>
        <w:rPr>
          <w:spacing w:val="1"/>
        </w:rPr>
        <w:t xml:space="preserve"> </w:t>
      </w:r>
      <w:r>
        <w:t>redução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consumo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água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m</w:t>
      </w:r>
      <w:r>
        <w:rPr>
          <w:vertAlign w:val="superscript"/>
        </w:rPr>
        <w:t>3</w:t>
      </w:r>
      <w:r>
        <w:t>/ano</w:t>
      </w:r>
    </w:p>
    <w:p w14:paraId="72DD3C7F" w14:textId="77777777" w:rsidR="00800E16" w:rsidRDefault="00800E16">
      <w:pPr>
        <w:spacing w:line="360" w:lineRule="auto"/>
        <w:jc w:val="both"/>
        <w:sectPr w:rsidR="00800E16">
          <w:pgSz w:w="11920" w:h="16840"/>
          <w:pgMar w:top="1380" w:right="280" w:bottom="1180" w:left="220" w:header="0" w:footer="992" w:gutter="0"/>
          <w:cols w:space="720"/>
        </w:sectPr>
      </w:pPr>
    </w:p>
    <w:p w14:paraId="2C66CDF9" w14:textId="77777777" w:rsidR="00800E16" w:rsidRDefault="00000000">
      <w:pPr>
        <w:pStyle w:val="Ttulo2"/>
        <w:numPr>
          <w:ilvl w:val="1"/>
          <w:numId w:val="6"/>
        </w:numPr>
        <w:tabs>
          <w:tab w:val="left" w:pos="1950"/>
        </w:tabs>
        <w:spacing w:before="22" w:line="360" w:lineRule="auto"/>
        <w:ind w:firstLine="0"/>
        <w:jc w:val="both"/>
      </w:pPr>
      <w:bookmarkStart w:id="7" w:name="_TOC_250002"/>
      <w:r>
        <w:rPr>
          <w:color w:val="2E5395"/>
        </w:rPr>
        <w:lastRenderedPageBreak/>
        <w:t>Demonstrar que as intervenções não conduzem a impactes significativos no</w:t>
      </w:r>
      <w:r>
        <w:rPr>
          <w:color w:val="2E5395"/>
          <w:spacing w:val="-56"/>
        </w:rPr>
        <w:t xml:space="preserve"> </w:t>
      </w:r>
      <w:r>
        <w:rPr>
          <w:color w:val="2E5395"/>
        </w:rPr>
        <w:t>ambiente, garantindo o cumprimento do princípio de “Do No Significant Harm”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(DNSH), na aceção do Artigo 17.º do Regulamento (UE) 2020/852 do Parlamento</w:t>
      </w:r>
      <w:r>
        <w:rPr>
          <w:color w:val="2E5395"/>
          <w:spacing w:val="-56"/>
        </w:rPr>
        <w:t xml:space="preserve"> </w:t>
      </w:r>
      <w:r>
        <w:rPr>
          <w:color w:val="2E5395"/>
        </w:rPr>
        <w:t>Europeu</w:t>
      </w:r>
      <w:r>
        <w:rPr>
          <w:color w:val="2E5395"/>
          <w:spacing w:val="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4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Conselho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(Regulamento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da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Taxonomia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da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UE),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designadamente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uso sustentável dos recursos hídricos, no cumprimento dos regimes ambientais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aplicáveis à qualidade do ar interior e ruído e no contributo para uma economia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circular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assente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numa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abordagem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sustentável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promoção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uso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matérias-primas secundárias, de materiais residuais e de origem biológica, bem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correto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encaminhamento dos resíduos produzidos, nos termos da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legislação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em</w:t>
      </w:r>
      <w:r>
        <w:rPr>
          <w:color w:val="2E5395"/>
          <w:spacing w:val="-1"/>
        </w:rPr>
        <w:t xml:space="preserve"> </w:t>
      </w:r>
      <w:bookmarkEnd w:id="7"/>
      <w:r>
        <w:rPr>
          <w:color w:val="2E5395"/>
        </w:rPr>
        <w:t>vigor.</w:t>
      </w:r>
    </w:p>
    <w:p w14:paraId="7EF88A6B" w14:textId="77777777" w:rsidR="00800E16" w:rsidRDefault="00000000">
      <w:pPr>
        <w:pStyle w:val="Corpodetexto"/>
        <w:spacing w:before="119" w:line="360" w:lineRule="auto"/>
        <w:ind w:left="1481" w:right="1447"/>
        <w:jc w:val="both"/>
      </w:pPr>
      <w:r>
        <w:t>Os investimentos a realizar irão cumprir com o princípio de “Do Not Significant Harm” DNSH),</w:t>
      </w:r>
      <w:r>
        <w:rPr>
          <w:spacing w:val="1"/>
        </w:rPr>
        <w:t xml:space="preserve"> </w:t>
      </w:r>
      <w:r>
        <w:t>na medida em que as intervenções não irão causar danos significativos a nenhum dos seis</w:t>
      </w:r>
      <w:r>
        <w:rPr>
          <w:spacing w:val="1"/>
        </w:rPr>
        <w:t xml:space="preserve"> </w:t>
      </w:r>
      <w:r>
        <w:t>objetivos</w:t>
      </w:r>
      <w:r>
        <w:rPr>
          <w:spacing w:val="-3"/>
        </w:rPr>
        <w:t xml:space="preserve"> </w:t>
      </w:r>
      <w:r>
        <w:t>ambientais</w:t>
      </w:r>
      <w:r>
        <w:rPr>
          <w:spacing w:val="-3"/>
        </w:rPr>
        <w:t xml:space="preserve"> </w:t>
      </w:r>
      <w:r>
        <w:t>definidos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Regulamento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Taxonomia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UE.</w:t>
      </w:r>
    </w:p>
    <w:p w14:paraId="1FE31738" w14:textId="77777777" w:rsidR="00800E16" w:rsidRDefault="00000000">
      <w:pPr>
        <w:pStyle w:val="Corpodetexto"/>
        <w:spacing w:before="120" w:line="360" w:lineRule="auto"/>
        <w:ind w:left="1481" w:right="1435"/>
        <w:jc w:val="both"/>
      </w:pPr>
      <w:r>
        <w:t>As intervenções a realizar vão privilegiar abordagens sustentáveis, no que diz respeito ao uso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matérias-primas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materiais</w:t>
      </w:r>
      <w:r>
        <w:rPr>
          <w:spacing w:val="1"/>
        </w:rPr>
        <w:t xml:space="preserve"> </w:t>
      </w:r>
      <w:r>
        <w:t>o mais naturais possível, bem como a obrigatoriedade do</w:t>
      </w:r>
      <w:r>
        <w:rPr>
          <w:spacing w:val="1"/>
        </w:rPr>
        <w:t xml:space="preserve"> </w:t>
      </w:r>
      <w:r>
        <w:t>correto encaminhamento dos resíduos produzidos e, sempre que possível, a incorporação da</w:t>
      </w:r>
      <w:r>
        <w:rPr>
          <w:spacing w:val="1"/>
        </w:rPr>
        <w:t xml:space="preserve"> </w:t>
      </w:r>
      <w:r>
        <w:t>economia</w:t>
      </w:r>
      <w:r>
        <w:rPr>
          <w:spacing w:val="1"/>
        </w:rPr>
        <w:t xml:space="preserve"> </w:t>
      </w:r>
      <w:r>
        <w:t>circular</w:t>
      </w:r>
      <w:r>
        <w:rPr>
          <w:spacing w:val="1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ações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realizar</w:t>
      </w:r>
      <w:r>
        <w:rPr>
          <w:spacing w:val="1"/>
        </w:rPr>
        <w:t xml:space="preserve"> </w:t>
      </w:r>
      <w:r>
        <w:t>(escolha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materiais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matérias-primas,</w:t>
      </w:r>
      <w:r>
        <w:rPr>
          <w:spacing w:val="1"/>
        </w:rPr>
        <w:t xml:space="preserve"> </w:t>
      </w:r>
      <w:r>
        <w:t>encaminhamento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resíduos</w:t>
      </w:r>
      <w:r>
        <w:rPr>
          <w:spacing w:val="1"/>
        </w:rPr>
        <w:t xml:space="preserve"> </w:t>
      </w:r>
      <w:r>
        <w:t>produzidos</w:t>
      </w:r>
      <w:r>
        <w:rPr>
          <w:spacing w:val="1"/>
        </w:rPr>
        <w:t xml:space="preserve"> </w:t>
      </w:r>
      <w:r>
        <w:t>durante as intervenções). No que diz respeito à</w:t>
      </w:r>
      <w:r>
        <w:rPr>
          <w:spacing w:val="1"/>
        </w:rPr>
        <w:t xml:space="preserve"> </w:t>
      </w:r>
      <w:r>
        <w:t>qualidade do ar interior e do ruído, os equipamentos e sistemas a instalar com a presente</w:t>
      </w:r>
      <w:r>
        <w:rPr>
          <w:spacing w:val="1"/>
        </w:rPr>
        <w:t xml:space="preserve"> </w:t>
      </w:r>
      <w:r>
        <w:t>operação</w:t>
      </w:r>
      <w:r>
        <w:rPr>
          <w:spacing w:val="-3"/>
        </w:rPr>
        <w:t xml:space="preserve"> </w:t>
      </w:r>
      <w:r>
        <w:t>estarão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acordo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legais</w:t>
      </w:r>
      <w:r>
        <w:rPr>
          <w:spacing w:val="-2"/>
        </w:rPr>
        <w:t xml:space="preserve"> </w:t>
      </w:r>
      <w:r>
        <w:t>exigidos.</w:t>
      </w:r>
    </w:p>
    <w:p w14:paraId="65FE8BFE" w14:textId="77777777" w:rsidR="00800E16" w:rsidRDefault="00000000">
      <w:pPr>
        <w:pStyle w:val="Corpodetexto"/>
        <w:spacing w:before="120" w:line="360" w:lineRule="auto"/>
        <w:ind w:left="1481" w:right="1434"/>
        <w:jc w:val="both"/>
      </w:pPr>
      <w:r>
        <w:t>Para salvaguardar o princípio DNSH, os cadernos de encargo terão especificações diretas nos</w:t>
      </w:r>
      <w:r>
        <w:rPr>
          <w:spacing w:val="1"/>
        </w:rPr>
        <w:t xml:space="preserve"> </w:t>
      </w:r>
      <w:r>
        <w:t>âmbitos referidos, de forma a salvaguardar o cumprimento de todos os objetivos ambientais</w:t>
      </w:r>
      <w:r>
        <w:rPr>
          <w:spacing w:val="1"/>
        </w:rPr>
        <w:t xml:space="preserve"> </w:t>
      </w:r>
      <w:r>
        <w:t>definidos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Regulamento</w:t>
      </w:r>
      <w:r>
        <w:rPr>
          <w:spacing w:val="-3"/>
        </w:rPr>
        <w:t xml:space="preserve"> </w:t>
      </w:r>
      <w:r>
        <w:t>(UE)</w:t>
      </w:r>
      <w:r>
        <w:rPr>
          <w:spacing w:val="-3"/>
        </w:rPr>
        <w:t xml:space="preserve"> </w:t>
      </w:r>
      <w:r>
        <w:t>2020/852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Parlamento</w:t>
      </w:r>
      <w:r>
        <w:rPr>
          <w:spacing w:val="-3"/>
        </w:rPr>
        <w:t xml:space="preserve"> </w:t>
      </w:r>
      <w:r>
        <w:t>Europeu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Conselho.</w:t>
      </w:r>
    </w:p>
    <w:p w14:paraId="714D8881" w14:textId="77777777" w:rsidR="00800E16" w:rsidRDefault="00000000">
      <w:pPr>
        <w:pStyle w:val="Corpodetexto"/>
        <w:spacing w:before="120" w:line="360" w:lineRule="auto"/>
        <w:ind w:left="1481" w:right="1435"/>
        <w:jc w:val="both"/>
      </w:pPr>
      <w:r>
        <w:t>Além do descrito acima, e uma vez que o projeto visa a transição energética do Edifício, o</w:t>
      </w:r>
      <w:r>
        <w:rPr>
          <w:spacing w:val="1"/>
        </w:rPr>
        <w:t xml:space="preserve"> </w:t>
      </w:r>
      <w:r>
        <w:t>próprio projeto e as ações a desenvolver contribuem para reduzir as emissões de gases com</w:t>
      </w:r>
      <w:r>
        <w:rPr>
          <w:spacing w:val="1"/>
        </w:rPr>
        <w:t xml:space="preserve"> </w:t>
      </w:r>
      <w:r>
        <w:t>efeito de estufa e para a utilização de energias limpas que permitam um autoconsumo mais</w:t>
      </w:r>
      <w:r>
        <w:rPr>
          <w:spacing w:val="1"/>
        </w:rPr>
        <w:t xml:space="preserve"> </w:t>
      </w:r>
      <w:r>
        <w:t>sustentável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nível</w:t>
      </w:r>
      <w:r>
        <w:rPr>
          <w:spacing w:val="-1"/>
        </w:rPr>
        <w:t xml:space="preserve"> </w:t>
      </w:r>
      <w:r>
        <w:t>ambiental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financeiro.</w:t>
      </w:r>
    </w:p>
    <w:p w14:paraId="467AB905" w14:textId="77777777" w:rsidR="00800E16" w:rsidRDefault="00800E16">
      <w:pPr>
        <w:spacing w:line="360" w:lineRule="auto"/>
        <w:jc w:val="both"/>
        <w:sectPr w:rsidR="00800E16">
          <w:pgSz w:w="11920" w:h="16840"/>
          <w:pgMar w:top="1400" w:right="280" w:bottom="1180" w:left="220" w:header="0" w:footer="992" w:gutter="0"/>
          <w:cols w:space="720"/>
        </w:sectPr>
      </w:pPr>
    </w:p>
    <w:p w14:paraId="6D18CDE7" w14:textId="77777777" w:rsidR="00800E16" w:rsidRDefault="00000000">
      <w:pPr>
        <w:pStyle w:val="Ttulo2"/>
        <w:numPr>
          <w:ilvl w:val="1"/>
          <w:numId w:val="6"/>
        </w:numPr>
        <w:tabs>
          <w:tab w:val="left" w:pos="1995"/>
        </w:tabs>
        <w:spacing w:before="22" w:line="360" w:lineRule="auto"/>
        <w:ind w:right="1439" w:firstLine="0"/>
        <w:jc w:val="both"/>
      </w:pPr>
      <w:r>
        <w:rPr>
          <w:color w:val="2E5395"/>
        </w:rPr>
        <w:lastRenderedPageBreak/>
        <w:t>Descrição da necessidade de obtenção de licenças ou autorizações para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implementação da operação, identificando para o efeito os regimes aplicáveis 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evidenciando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sua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obtenção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ou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planeamento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conforme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maturidade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projeto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assim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exija</w:t>
      </w:r>
    </w:p>
    <w:p w14:paraId="6BA015FE" w14:textId="77777777" w:rsidR="00800E16" w:rsidRDefault="00000000">
      <w:pPr>
        <w:pStyle w:val="Corpodetexto"/>
        <w:spacing w:before="119" w:line="360" w:lineRule="auto"/>
        <w:ind w:left="1481" w:right="1434"/>
        <w:jc w:val="both"/>
      </w:pPr>
      <w:r>
        <w:t>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projeto</w:t>
      </w:r>
      <w:r>
        <w:rPr>
          <w:spacing w:val="1"/>
        </w:rPr>
        <w:t xml:space="preserve"> </w:t>
      </w:r>
      <w:r>
        <w:t>começou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adjudicação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Auditoria</w:t>
      </w:r>
      <w:r>
        <w:rPr>
          <w:spacing w:val="1"/>
        </w:rPr>
        <w:t xml:space="preserve"> </w:t>
      </w:r>
      <w:r>
        <w:t>Energética,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perceber quais as reais necessidades a nível de eficiência energética do Edifício em causa. Foi</w:t>
      </w:r>
      <w:r>
        <w:rPr>
          <w:spacing w:val="1"/>
        </w:rPr>
        <w:t xml:space="preserve"> </w:t>
      </w:r>
      <w:r>
        <w:t>feito um diagnóstico e apuraram-se as medidas de melhoria a implementar. Essas medidas e a</w:t>
      </w:r>
      <w:r>
        <w:rPr>
          <w:spacing w:val="1"/>
        </w:rPr>
        <w:t xml:space="preserve"> </w:t>
      </w:r>
      <w:r>
        <w:t>sua implementação, nomeadamente as obras necessárias para a implementação de algumas</w:t>
      </w:r>
      <w:r>
        <w:rPr>
          <w:spacing w:val="1"/>
        </w:rPr>
        <w:t xml:space="preserve"> </w:t>
      </w:r>
      <w:r>
        <w:t>medidas, enquadram-se no nº1 do Artigo 6ºA do Decreto-Lei nº136/2014 de 9 de setembro</w:t>
      </w:r>
      <w:r>
        <w:rPr>
          <w:spacing w:val="1"/>
        </w:rPr>
        <w:t xml:space="preserve"> </w:t>
      </w:r>
      <w:r>
        <w:t>(obras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escassa</w:t>
      </w:r>
      <w:r>
        <w:rPr>
          <w:spacing w:val="-3"/>
        </w:rPr>
        <w:t xml:space="preserve"> </w:t>
      </w:r>
      <w:r>
        <w:t>relevância</w:t>
      </w:r>
      <w:r>
        <w:rPr>
          <w:spacing w:val="-3"/>
        </w:rPr>
        <w:t xml:space="preserve"> </w:t>
      </w:r>
      <w:r>
        <w:t>urbanística),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carecem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licenciamento.</w:t>
      </w:r>
    </w:p>
    <w:p w14:paraId="7778B3DF" w14:textId="77777777" w:rsidR="00800E16" w:rsidRDefault="00000000">
      <w:pPr>
        <w:pStyle w:val="Corpodetexto"/>
        <w:spacing w:before="120" w:line="360" w:lineRule="auto"/>
        <w:ind w:left="1481" w:right="1444"/>
        <w:jc w:val="both"/>
      </w:pPr>
      <w:r>
        <w:t>Por último, o beneficiário, com legitimidade de intervenção no Edifício, tem as licenças de</w:t>
      </w:r>
      <w:r>
        <w:rPr>
          <w:spacing w:val="1"/>
        </w:rPr>
        <w:t xml:space="preserve"> </w:t>
      </w:r>
      <w:r>
        <w:t>utilização</w:t>
      </w:r>
      <w:r>
        <w:rPr>
          <w:spacing w:val="-2"/>
        </w:rPr>
        <w:t xml:space="preserve"> </w:t>
      </w:r>
      <w:r>
        <w:t>necessárias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prática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atividade.</w:t>
      </w:r>
    </w:p>
    <w:p w14:paraId="6C9962ED" w14:textId="77777777" w:rsidR="00800E16" w:rsidRDefault="00800E16">
      <w:pPr>
        <w:pStyle w:val="Corpodetexto"/>
        <w:spacing w:before="10"/>
        <w:rPr>
          <w:sz w:val="19"/>
        </w:rPr>
      </w:pPr>
    </w:p>
    <w:p w14:paraId="5375141C" w14:textId="77777777" w:rsidR="00800E16" w:rsidRDefault="00000000">
      <w:pPr>
        <w:pStyle w:val="Ttulo1"/>
        <w:numPr>
          <w:ilvl w:val="0"/>
          <w:numId w:val="2"/>
        </w:numPr>
        <w:tabs>
          <w:tab w:val="left" w:pos="1716"/>
        </w:tabs>
        <w:spacing w:before="0"/>
        <w:jc w:val="both"/>
      </w:pPr>
      <w:bookmarkStart w:id="8" w:name="_TOC_250001"/>
      <w:r>
        <w:rPr>
          <w:color w:val="2E5395"/>
        </w:rPr>
        <w:t>Plano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6"/>
        </w:rPr>
        <w:t xml:space="preserve"> </w:t>
      </w:r>
      <w:bookmarkEnd w:id="8"/>
      <w:r>
        <w:rPr>
          <w:color w:val="2E5395"/>
        </w:rPr>
        <w:t>Comunicação</w:t>
      </w:r>
    </w:p>
    <w:p w14:paraId="4D91534F" w14:textId="77777777" w:rsidR="00800E16" w:rsidRDefault="00800E16">
      <w:pPr>
        <w:pStyle w:val="Corpodetexto"/>
        <w:spacing w:before="9"/>
        <w:rPr>
          <w:sz w:val="25"/>
        </w:rPr>
      </w:pPr>
    </w:p>
    <w:p w14:paraId="5B35CF12" w14:textId="77777777" w:rsidR="00800E16" w:rsidRDefault="00000000">
      <w:pPr>
        <w:pStyle w:val="Ttulo2"/>
        <w:numPr>
          <w:ilvl w:val="1"/>
          <w:numId w:val="2"/>
        </w:numPr>
        <w:tabs>
          <w:tab w:val="left" w:pos="2040"/>
        </w:tabs>
        <w:spacing w:line="360" w:lineRule="auto"/>
        <w:ind w:firstLine="0"/>
        <w:jc w:val="both"/>
      </w:pPr>
      <w:bookmarkStart w:id="9" w:name="_TOC_250000"/>
      <w:r>
        <w:rPr>
          <w:color w:val="2E5395"/>
        </w:rPr>
        <w:t>Apresentar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um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plano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comunicação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desenvolver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decurso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da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implementação da operação e na sua conclusão, que permita a informação 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divulgação dos resultados da operação junto dos potenciais beneficiários ou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utilizadores e do público em geral, que evidencie o cumprimento das obrigações</w:t>
      </w:r>
      <w:r>
        <w:rPr>
          <w:color w:val="2E5395"/>
          <w:spacing w:val="-56"/>
        </w:rPr>
        <w:t xml:space="preserve"> </w:t>
      </w:r>
      <w:r>
        <w:rPr>
          <w:color w:val="2E5395"/>
        </w:rPr>
        <w:t>fixadas no artigo 34.º do Regulamento (UE) 2021/241 do Parlamento Europeu 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do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Conselho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12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fevereiro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2"/>
        </w:rPr>
        <w:t xml:space="preserve"> </w:t>
      </w:r>
      <w:bookmarkEnd w:id="9"/>
      <w:r>
        <w:rPr>
          <w:color w:val="2E5395"/>
        </w:rPr>
        <w:t>2021</w:t>
      </w:r>
    </w:p>
    <w:p w14:paraId="3A55C96B" w14:textId="77777777" w:rsidR="00800E16" w:rsidRDefault="00000000">
      <w:pPr>
        <w:pStyle w:val="Corpodetexto"/>
        <w:spacing w:before="119" w:line="360" w:lineRule="auto"/>
        <w:ind w:left="1481" w:right="1433"/>
        <w:jc w:val="both"/>
      </w:pPr>
      <w:r>
        <w:t>O</w:t>
      </w:r>
      <w:r>
        <w:rPr>
          <w:spacing w:val="1"/>
        </w:rPr>
        <w:t xml:space="preserve"> </w:t>
      </w:r>
      <w:r>
        <w:t>Centro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Paroquial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Santo</w:t>
      </w:r>
      <w:r>
        <w:rPr>
          <w:spacing w:val="1"/>
        </w:rPr>
        <w:t xml:space="preserve"> </w:t>
      </w:r>
      <w:r>
        <w:t>Aleixo,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âmbito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presente operação, preparou e</w:t>
      </w:r>
      <w:r>
        <w:rPr>
          <w:spacing w:val="1"/>
        </w:rPr>
        <w:t xml:space="preserve"> </w:t>
      </w:r>
      <w:r>
        <w:t>concebeu um Plano de Comunicação que garantirá a comunicação clara e eficaz do âmbito da</w:t>
      </w:r>
      <w:r>
        <w:rPr>
          <w:spacing w:val="1"/>
        </w:rPr>
        <w:t xml:space="preserve"> </w:t>
      </w:r>
      <w:r>
        <w:t>Operação</w:t>
      </w:r>
      <w:r>
        <w:rPr>
          <w:spacing w:val="1"/>
        </w:rPr>
        <w:t xml:space="preserve"> </w:t>
      </w:r>
      <w:r>
        <w:t>assim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obtidos.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área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sustentabilidade</w:t>
      </w:r>
      <w:r>
        <w:rPr>
          <w:spacing w:val="1"/>
        </w:rPr>
        <w:t xml:space="preserve"> </w:t>
      </w:r>
      <w:r>
        <w:t>um dos</w:t>
      </w:r>
      <w:r>
        <w:rPr>
          <w:spacing w:val="1"/>
        </w:rPr>
        <w:t xml:space="preserve"> </w:t>
      </w:r>
      <w:r>
        <w:t>grandes pilares estratégicos do CSP Santo Aleixo, a informação será divulgada numa vertente</w:t>
      </w:r>
      <w:r>
        <w:rPr>
          <w:spacing w:val="1"/>
        </w:rPr>
        <w:t xml:space="preserve"> </w:t>
      </w:r>
      <w:r>
        <w:t>de sensibilização junto dos potenciais utilizadores e do público em geral para a importância do</w:t>
      </w:r>
      <w:r>
        <w:rPr>
          <w:spacing w:val="1"/>
        </w:rPr>
        <w:t xml:space="preserve"> </w:t>
      </w:r>
      <w:r>
        <w:t>investimento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realizar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contributo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eficiência</w:t>
      </w:r>
      <w:r>
        <w:rPr>
          <w:spacing w:val="1"/>
        </w:rPr>
        <w:t xml:space="preserve"> </w:t>
      </w:r>
      <w:r>
        <w:t>energética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descarbonização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planeta.</w:t>
      </w:r>
    </w:p>
    <w:p w14:paraId="081CEC96" w14:textId="77777777" w:rsidR="00800E16" w:rsidRDefault="00000000">
      <w:pPr>
        <w:pStyle w:val="Corpodetexto"/>
        <w:spacing w:before="120"/>
        <w:ind w:left="1481"/>
        <w:jc w:val="both"/>
      </w:pPr>
      <w:r>
        <w:t>As</w:t>
      </w:r>
      <w:r>
        <w:rPr>
          <w:spacing w:val="-9"/>
        </w:rPr>
        <w:t xml:space="preserve"> </w:t>
      </w:r>
      <w:r>
        <w:t>várias</w:t>
      </w:r>
      <w:r>
        <w:rPr>
          <w:spacing w:val="-9"/>
        </w:rPr>
        <w:t xml:space="preserve"> </w:t>
      </w:r>
      <w:r>
        <w:t>etapas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comunicação</w:t>
      </w:r>
      <w:r>
        <w:rPr>
          <w:spacing w:val="-9"/>
        </w:rPr>
        <w:t xml:space="preserve"> </w:t>
      </w:r>
      <w:r>
        <w:t>serão</w:t>
      </w:r>
      <w:r>
        <w:rPr>
          <w:spacing w:val="-9"/>
        </w:rPr>
        <w:t xml:space="preserve"> </w:t>
      </w:r>
      <w:r>
        <w:t>apresentadas</w:t>
      </w:r>
      <w:r>
        <w:rPr>
          <w:spacing w:val="-9"/>
        </w:rPr>
        <w:t xml:space="preserve"> </w:t>
      </w:r>
      <w:r>
        <w:t>através</w:t>
      </w:r>
      <w:r>
        <w:rPr>
          <w:spacing w:val="-9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seguintes</w:t>
      </w:r>
      <w:r>
        <w:rPr>
          <w:spacing w:val="-9"/>
        </w:rPr>
        <w:t xml:space="preserve"> </w:t>
      </w:r>
      <w:r>
        <w:t>meios:</w:t>
      </w:r>
    </w:p>
    <w:p w14:paraId="58ACDA62" w14:textId="77777777" w:rsidR="00800E16" w:rsidRDefault="00800E16">
      <w:pPr>
        <w:pStyle w:val="Corpodetexto"/>
        <w:spacing w:before="10"/>
        <w:rPr>
          <w:sz w:val="20"/>
        </w:rPr>
      </w:pPr>
    </w:p>
    <w:p w14:paraId="7A42BBAA" w14:textId="77777777" w:rsidR="00800E16" w:rsidRDefault="00000000">
      <w:pPr>
        <w:pStyle w:val="Corpodetexto"/>
        <w:spacing w:line="360" w:lineRule="auto"/>
        <w:ind w:left="1481" w:right="1439"/>
        <w:jc w:val="both"/>
      </w:pPr>
      <w:r>
        <w:rPr>
          <w:b/>
          <w:u w:val="thick"/>
        </w:rPr>
        <w:t>Meios digitais</w:t>
      </w:r>
      <w:r>
        <w:t>: Produção de conteúdos para o site oficial do Centro Social Paroquial de Santo</w:t>
      </w:r>
      <w:r>
        <w:rPr>
          <w:spacing w:val="1"/>
        </w:rPr>
        <w:t xml:space="preserve"> </w:t>
      </w:r>
      <w:r>
        <w:t>Aleixo sobre o projeto e respetiva evolução no decorrer da fase de operacionalização dos</w:t>
      </w:r>
      <w:r>
        <w:rPr>
          <w:spacing w:val="1"/>
        </w:rPr>
        <w:t xml:space="preserve"> </w:t>
      </w:r>
      <w:r>
        <w:t>investimentos.</w:t>
      </w:r>
    </w:p>
    <w:p w14:paraId="6D264F55" w14:textId="77777777" w:rsidR="00800E16" w:rsidRDefault="00800E16">
      <w:pPr>
        <w:spacing w:line="360" w:lineRule="auto"/>
        <w:jc w:val="both"/>
        <w:sectPr w:rsidR="00800E16">
          <w:pgSz w:w="11920" w:h="16840"/>
          <w:pgMar w:top="1400" w:right="280" w:bottom="1180" w:left="220" w:header="0" w:footer="992" w:gutter="0"/>
          <w:cols w:space="720"/>
        </w:sectPr>
      </w:pPr>
    </w:p>
    <w:p w14:paraId="71BE6357" w14:textId="77777777" w:rsidR="00800E16" w:rsidRDefault="00000000">
      <w:pPr>
        <w:pStyle w:val="Corpodetexto"/>
        <w:spacing w:before="41" w:line="360" w:lineRule="auto"/>
        <w:ind w:left="1481" w:right="1446"/>
        <w:jc w:val="both"/>
      </w:pPr>
      <w:r>
        <w:lastRenderedPageBreak/>
        <w:t>Comunicação dos resultados e objetivos alcançados através das redes sociais dos mesmos</w:t>
      </w:r>
      <w:r>
        <w:rPr>
          <w:spacing w:val="1"/>
        </w:rPr>
        <w:t xml:space="preserve"> </w:t>
      </w:r>
      <w:r>
        <w:t>canais</w:t>
      </w:r>
      <w:r>
        <w:rPr>
          <w:spacing w:val="-2"/>
        </w:rPr>
        <w:t xml:space="preserve"> </w:t>
      </w:r>
      <w:r>
        <w:t>(Facebook: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1761</w:t>
      </w:r>
      <w:r>
        <w:rPr>
          <w:spacing w:val="-1"/>
        </w:rPr>
        <w:t xml:space="preserve"> </w:t>
      </w:r>
      <w:r>
        <w:t>seguidores).</w:t>
      </w:r>
    </w:p>
    <w:p w14:paraId="2FF5FD5D" w14:textId="77777777" w:rsidR="00800E16" w:rsidRDefault="00000000">
      <w:pPr>
        <w:pStyle w:val="Corpodetexto"/>
        <w:spacing w:before="120" w:line="360" w:lineRule="auto"/>
        <w:ind w:left="1481" w:right="1435"/>
        <w:jc w:val="both"/>
      </w:pPr>
      <w:r>
        <w:t>Nota: O selo da União Europeia será apresentado a cores na página criada e nas imagens</w:t>
      </w:r>
      <w:r>
        <w:rPr>
          <w:spacing w:val="1"/>
        </w:rPr>
        <w:t xml:space="preserve"> </w:t>
      </w:r>
      <w:r>
        <w:t>desenvolvidas, em conformidade com as regras gráficas definidas no Anexo II do Regulamento</w:t>
      </w:r>
      <w:r>
        <w:rPr>
          <w:spacing w:val="1"/>
        </w:rPr>
        <w:t xml:space="preserve"> </w:t>
      </w:r>
      <w:r>
        <w:t>(UE)</w:t>
      </w:r>
      <w:r>
        <w:rPr>
          <w:spacing w:val="-2"/>
        </w:rPr>
        <w:t xml:space="preserve"> </w:t>
      </w:r>
      <w:r>
        <w:t>1303/2013.</w:t>
      </w:r>
    </w:p>
    <w:p w14:paraId="0B059CE6" w14:textId="77777777" w:rsidR="00800E16" w:rsidRDefault="00000000">
      <w:pPr>
        <w:pStyle w:val="Corpodetexto"/>
        <w:spacing w:before="120"/>
        <w:ind w:left="1481"/>
        <w:jc w:val="both"/>
      </w:pPr>
      <w:r>
        <w:t>Será</w:t>
      </w:r>
      <w:r>
        <w:rPr>
          <w:spacing w:val="-7"/>
        </w:rPr>
        <w:t xml:space="preserve"> </w:t>
      </w:r>
      <w:r>
        <w:t>assim</w:t>
      </w:r>
      <w:r>
        <w:rPr>
          <w:spacing w:val="-6"/>
        </w:rPr>
        <w:t xml:space="preserve"> </w:t>
      </w:r>
      <w:r>
        <w:t>aplicada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legislação:</w:t>
      </w:r>
    </w:p>
    <w:p w14:paraId="7160DB4C" w14:textId="77777777" w:rsidR="00800E16" w:rsidRDefault="00800E16">
      <w:pPr>
        <w:pStyle w:val="Corpodetexto"/>
        <w:spacing w:before="10"/>
        <w:rPr>
          <w:sz w:val="20"/>
        </w:rPr>
      </w:pPr>
    </w:p>
    <w:p w14:paraId="2BC9F835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</w:pPr>
      <w:r>
        <w:t>Regulamento</w:t>
      </w:r>
      <w:r>
        <w:rPr>
          <w:spacing w:val="-8"/>
        </w:rPr>
        <w:t xml:space="preserve"> </w:t>
      </w:r>
      <w:r>
        <w:t>(UE)</w:t>
      </w:r>
      <w:r>
        <w:rPr>
          <w:spacing w:val="-8"/>
        </w:rPr>
        <w:t xml:space="preserve"> </w:t>
      </w:r>
      <w:r>
        <w:t>n.º</w:t>
      </w:r>
      <w:r>
        <w:rPr>
          <w:spacing w:val="-8"/>
        </w:rPr>
        <w:t xml:space="preserve"> </w:t>
      </w:r>
      <w:r>
        <w:t>1303/2013,</w:t>
      </w:r>
      <w:r>
        <w:rPr>
          <w:spacing w:val="-7"/>
        </w:rPr>
        <w:t xml:space="preserve"> </w:t>
      </w:r>
      <w:r>
        <w:t>Anexo</w:t>
      </w:r>
      <w:r>
        <w:rPr>
          <w:spacing w:val="-8"/>
        </w:rPr>
        <w:t xml:space="preserve"> </w:t>
      </w:r>
      <w:r>
        <w:t>XII,</w:t>
      </w:r>
      <w:r>
        <w:rPr>
          <w:spacing w:val="-8"/>
        </w:rPr>
        <w:t xml:space="preserve"> </w:t>
      </w:r>
      <w:r>
        <w:t>ponto</w:t>
      </w:r>
      <w:r>
        <w:rPr>
          <w:spacing w:val="-7"/>
        </w:rPr>
        <w:t xml:space="preserve"> </w:t>
      </w:r>
      <w:r>
        <w:t>2.2;</w:t>
      </w:r>
    </w:p>
    <w:p w14:paraId="7E43DDFF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  <w:spacing w:before="134"/>
      </w:pPr>
      <w:r>
        <w:t>Regulamento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Execução</w:t>
      </w:r>
      <w:r>
        <w:rPr>
          <w:spacing w:val="-7"/>
        </w:rPr>
        <w:t xml:space="preserve"> </w:t>
      </w:r>
      <w:r>
        <w:t>(UE)</w:t>
      </w:r>
      <w:r>
        <w:rPr>
          <w:spacing w:val="-6"/>
        </w:rPr>
        <w:t xml:space="preserve"> </w:t>
      </w:r>
      <w:r>
        <w:t>n.º</w:t>
      </w:r>
      <w:r>
        <w:rPr>
          <w:spacing w:val="-7"/>
        </w:rPr>
        <w:t xml:space="preserve"> </w:t>
      </w:r>
      <w:r>
        <w:t>821/2014,</w:t>
      </w:r>
      <w:r>
        <w:rPr>
          <w:spacing w:val="-7"/>
        </w:rPr>
        <w:t xml:space="preserve"> </w:t>
      </w:r>
      <w:r>
        <w:t>Capítulo</w:t>
      </w:r>
      <w:r>
        <w:rPr>
          <w:spacing w:val="-7"/>
        </w:rPr>
        <w:t xml:space="preserve"> </w:t>
      </w:r>
      <w:r>
        <w:t>II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Anexo</w:t>
      </w:r>
      <w:r>
        <w:rPr>
          <w:spacing w:val="-7"/>
        </w:rPr>
        <w:t xml:space="preserve"> </w:t>
      </w:r>
      <w:r>
        <w:t>II;</w:t>
      </w:r>
    </w:p>
    <w:p w14:paraId="0CA86A30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  <w:spacing w:before="134" w:line="360" w:lineRule="auto"/>
        <w:ind w:right="1439"/>
      </w:pPr>
      <w:r>
        <w:t>Deliberação n.º 2-C1/2015 da Comissão Interministerial de Coordenação do Acordo de</w:t>
      </w:r>
      <w:r>
        <w:rPr>
          <w:spacing w:val="1"/>
        </w:rPr>
        <w:t xml:space="preserve"> </w:t>
      </w:r>
      <w:r>
        <w:t>Parceria, aprovada por consulta escrita de 7 de julho de 2015, que aprova a Estratégia</w:t>
      </w:r>
      <w:r>
        <w:rPr>
          <w:spacing w:val="1"/>
        </w:rPr>
        <w:t xml:space="preserve"> </w:t>
      </w:r>
      <w:r>
        <w:t>Comum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Comunicação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Portugal</w:t>
      </w:r>
      <w:r>
        <w:rPr>
          <w:spacing w:val="-2"/>
        </w:rPr>
        <w:t xml:space="preserve"> </w:t>
      </w:r>
      <w:r>
        <w:t>2020.</w:t>
      </w:r>
    </w:p>
    <w:p w14:paraId="33FE724E" w14:textId="77777777" w:rsidR="00800E16" w:rsidRDefault="00000000">
      <w:pPr>
        <w:spacing w:before="120" w:line="360" w:lineRule="auto"/>
        <w:ind w:left="1481" w:right="1445"/>
        <w:jc w:val="both"/>
      </w:pPr>
      <w:r>
        <w:rPr>
          <w:b/>
          <w:u w:val="thick"/>
        </w:rPr>
        <w:t>Produção de placas informativas para o Edifício intervencionado sobre o financiamento</w:t>
      </w:r>
      <w:r>
        <w:rPr>
          <w:b/>
        </w:rPr>
        <w:t xml:space="preserve"> </w:t>
      </w:r>
      <w:r>
        <w:t>(Ex:</w:t>
      </w:r>
      <w:r>
        <w:rPr>
          <w:spacing w:val="1"/>
        </w:rPr>
        <w:t xml:space="preserve"> </w:t>
      </w:r>
      <w:r>
        <w:t>Financiado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>
        <w:t>União</w:t>
      </w:r>
      <w:r>
        <w:rPr>
          <w:spacing w:val="1"/>
        </w:rPr>
        <w:t xml:space="preserve"> </w:t>
      </w:r>
      <w:r>
        <w:t>Europeia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NextGenerationEU) onde será incluído o selo da União</w:t>
      </w:r>
      <w:r>
        <w:rPr>
          <w:spacing w:val="1"/>
        </w:rPr>
        <w:t xml:space="preserve"> </w:t>
      </w:r>
      <w:r>
        <w:t>Europeia,</w:t>
      </w:r>
      <w:r>
        <w:rPr>
          <w:spacing w:val="-2"/>
        </w:rPr>
        <w:t xml:space="preserve"> </w:t>
      </w:r>
      <w:r>
        <w:t>sendo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isso</w:t>
      </w:r>
      <w:r>
        <w:rPr>
          <w:spacing w:val="-1"/>
        </w:rPr>
        <w:t xml:space="preserve"> </w:t>
      </w:r>
      <w:r>
        <w:t>aplicada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legislação:</w:t>
      </w:r>
    </w:p>
    <w:p w14:paraId="4373DD06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  <w:spacing w:before="120"/>
      </w:pPr>
      <w:r>
        <w:t>Regulamento</w:t>
      </w:r>
      <w:r>
        <w:rPr>
          <w:spacing w:val="-8"/>
        </w:rPr>
        <w:t xml:space="preserve"> </w:t>
      </w:r>
      <w:r>
        <w:t>(UE)</w:t>
      </w:r>
      <w:r>
        <w:rPr>
          <w:spacing w:val="-8"/>
        </w:rPr>
        <w:t xml:space="preserve"> </w:t>
      </w:r>
      <w:r>
        <w:t>n.º</w:t>
      </w:r>
      <w:r>
        <w:rPr>
          <w:spacing w:val="-8"/>
        </w:rPr>
        <w:t xml:space="preserve"> </w:t>
      </w:r>
      <w:r>
        <w:t>1303/2013,</w:t>
      </w:r>
      <w:r>
        <w:rPr>
          <w:spacing w:val="-7"/>
        </w:rPr>
        <w:t xml:space="preserve"> </w:t>
      </w:r>
      <w:r>
        <w:t>Anexo</w:t>
      </w:r>
      <w:r>
        <w:rPr>
          <w:spacing w:val="-8"/>
        </w:rPr>
        <w:t xml:space="preserve"> </w:t>
      </w:r>
      <w:r>
        <w:t>XII,</w:t>
      </w:r>
      <w:r>
        <w:rPr>
          <w:spacing w:val="-8"/>
        </w:rPr>
        <w:t xml:space="preserve"> </w:t>
      </w:r>
      <w:r>
        <w:t>ponto</w:t>
      </w:r>
      <w:r>
        <w:rPr>
          <w:spacing w:val="-7"/>
        </w:rPr>
        <w:t xml:space="preserve"> </w:t>
      </w:r>
      <w:r>
        <w:t>2.2;</w:t>
      </w:r>
    </w:p>
    <w:p w14:paraId="4EF2FBFB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  <w:spacing w:before="135"/>
      </w:pPr>
      <w:r>
        <w:t>Regulamento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Execução</w:t>
      </w:r>
      <w:r>
        <w:rPr>
          <w:spacing w:val="-7"/>
        </w:rPr>
        <w:t xml:space="preserve"> </w:t>
      </w:r>
      <w:r>
        <w:t>(UE)</w:t>
      </w:r>
      <w:r>
        <w:rPr>
          <w:spacing w:val="-7"/>
        </w:rPr>
        <w:t xml:space="preserve"> </w:t>
      </w:r>
      <w:r>
        <w:t>n.º</w:t>
      </w:r>
      <w:r>
        <w:rPr>
          <w:spacing w:val="-8"/>
        </w:rPr>
        <w:t xml:space="preserve"> </w:t>
      </w:r>
      <w:r>
        <w:t>821/2014,</w:t>
      </w:r>
      <w:r>
        <w:rPr>
          <w:spacing w:val="-7"/>
        </w:rPr>
        <w:t xml:space="preserve"> </w:t>
      </w:r>
      <w:r>
        <w:t>Capítulo</w:t>
      </w:r>
      <w:r>
        <w:rPr>
          <w:spacing w:val="-7"/>
        </w:rPr>
        <w:t xml:space="preserve"> </w:t>
      </w:r>
      <w:r>
        <w:t>II;</w:t>
      </w:r>
    </w:p>
    <w:p w14:paraId="5AB9ACFD" w14:textId="77777777" w:rsidR="00800E16" w:rsidRDefault="00000000">
      <w:pPr>
        <w:pStyle w:val="PargrafodaLista"/>
        <w:numPr>
          <w:ilvl w:val="0"/>
          <w:numId w:val="1"/>
        </w:numPr>
        <w:tabs>
          <w:tab w:val="left" w:pos="2201"/>
        </w:tabs>
        <w:spacing w:before="134"/>
      </w:pPr>
      <w:r>
        <w:t>Regulamento</w:t>
      </w:r>
      <w:r>
        <w:rPr>
          <w:spacing w:val="-6"/>
        </w:rPr>
        <w:t xml:space="preserve"> </w:t>
      </w:r>
      <w:r>
        <w:t>(UE)</w:t>
      </w:r>
      <w:r>
        <w:rPr>
          <w:spacing w:val="-6"/>
        </w:rPr>
        <w:t xml:space="preserve"> </w:t>
      </w:r>
      <w:r>
        <w:t>2021/241,</w:t>
      </w:r>
      <w:r>
        <w:rPr>
          <w:spacing w:val="-6"/>
        </w:rPr>
        <w:t xml:space="preserve"> </w:t>
      </w:r>
      <w:r>
        <w:t>n.º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artigo</w:t>
      </w:r>
      <w:r>
        <w:rPr>
          <w:spacing w:val="-6"/>
        </w:rPr>
        <w:t xml:space="preserve"> </w:t>
      </w:r>
      <w:r>
        <w:t>34.º.</w:t>
      </w:r>
    </w:p>
    <w:p w14:paraId="202E59D4" w14:textId="77777777" w:rsidR="00800E16" w:rsidRDefault="00800E16">
      <w:pPr>
        <w:pStyle w:val="Corpodetexto"/>
        <w:spacing w:before="10"/>
        <w:rPr>
          <w:sz w:val="20"/>
        </w:rPr>
      </w:pPr>
    </w:p>
    <w:p w14:paraId="2D38CD6B" w14:textId="77777777" w:rsidR="00800E16" w:rsidRDefault="00000000">
      <w:pPr>
        <w:pStyle w:val="Corpodetexto"/>
        <w:spacing w:line="360" w:lineRule="auto"/>
        <w:ind w:left="1481" w:right="1435"/>
        <w:jc w:val="both"/>
      </w:pPr>
      <w:r>
        <w:t>O</w:t>
      </w:r>
      <w:r>
        <w:rPr>
          <w:spacing w:val="-7"/>
        </w:rPr>
        <w:t xml:space="preserve"> </w:t>
      </w:r>
      <w:r>
        <w:t>emblema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União</w:t>
      </w:r>
      <w:r>
        <w:rPr>
          <w:spacing w:val="-6"/>
        </w:rPr>
        <w:t xml:space="preserve"> </w:t>
      </w:r>
      <w:r>
        <w:t>referido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Anexo</w:t>
      </w:r>
      <w:r>
        <w:rPr>
          <w:spacing w:val="-6"/>
        </w:rPr>
        <w:t xml:space="preserve"> </w:t>
      </w:r>
      <w:r>
        <w:t>XII,</w:t>
      </w:r>
      <w:r>
        <w:rPr>
          <w:spacing w:val="-6"/>
        </w:rPr>
        <w:t xml:space="preserve"> </w:t>
      </w:r>
      <w:r>
        <w:t>secção</w:t>
      </w:r>
      <w:r>
        <w:rPr>
          <w:spacing w:val="-7"/>
        </w:rPr>
        <w:t xml:space="preserve"> </w:t>
      </w:r>
      <w:r>
        <w:t>2.2,</w:t>
      </w:r>
      <w:r>
        <w:rPr>
          <w:spacing w:val="-6"/>
        </w:rPr>
        <w:t xml:space="preserve"> </w:t>
      </w:r>
      <w:r>
        <w:t>ponto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alínea</w:t>
      </w:r>
      <w:r>
        <w:rPr>
          <w:spacing w:val="-6"/>
        </w:rPr>
        <w:t xml:space="preserve"> </w:t>
      </w:r>
      <w:r>
        <w:t>a),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Regulamento</w:t>
      </w:r>
      <w:r>
        <w:rPr>
          <w:spacing w:val="-6"/>
        </w:rPr>
        <w:t xml:space="preserve"> </w:t>
      </w:r>
      <w:r>
        <w:t>(UE)</w:t>
      </w:r>
      <w:r>
        <w:rPr>
          <w:spacing w:val="1"/>
        </w:rPr>
        <w:t xml:space="preserve"> </w:t>
      </w:r>
      <w:r>
        <w:t>1303/2013 será apresentado a cores no sítio web. Em todos os outros meios de comunicação,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cores</w:t>
      </w:r>
      <w:r>
        <w:rPr>
          <w:spacing w:val="-1"/>
        </w:rPr>
        <w:t xml:space="preserve"> </w:t>
      </w:r>
      <w:r>
        <w:t>serão</w:t>
      </w:r>
      <w:r>
        <w:rPr>
          <w:spacing w:val="-2"/>
        </w:rPr>
        <w:t xml:space="preserve"> </w:t>
      </w:r>
      <w:r>
        <w:t>utilizadas</w:t>
      </w:r>
      <w:r>
        <w:rPr>
          <w:spacing w:val="-1"/>
        </w:rPr>
        <w:t xml:space="preserve"> </w:t>
      </w:r>
      <w:r>
        <w:t>sempre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possível.</w:t>
      </w:r>
    </w:p>
    <w:sectPr w:rsidR="00800E16">
      <w:pgSz w:w="11920" w:h="16840"/>
      <w:pgMar w:top="1380" w:right="280" w:bottom="1180" w:left="220" w:header="0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D4139" w14:textId="77777777" w:rsidR="006A6213" w:rsidRDefault="006A6213">
      <w:r>
        <w:separator/>
      </w:r>
    </w:p>
  </w:endnote>
  <w:endnote w:type="continuationSeparator" w:id="0">
    <w:p w14:paraId="53E1E0FF" w14:textId="77777777" w:rsidR="006A6213" w:rsidRDefault="006A6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6780E" w14:textId="11B5B5F1" w:rsidR="00800E16" w:rsidRDefault="0030237B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CE525E4" wp14:editId="10DD37E3">
              <wp:simplePos x="0" y="0"/>
              <wp:positionH relativeFrom="page">
                <wp:posOffset>6300470</wp:posOffset>
              </wp:positionH>
              <wp:positionV relativeFrom="page">
                <wp:posOffset>9923780</wp:posOffset>
              </wp:positionV>
              <wp:extent cx="217805" cy="165735"/>
              <wp:effectExtent l="0" t="0" r="0" b="0"/>
              <wp:wrapNone/>
              <wp:docPr id="37018428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8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BA2C04" w14:textId="77777777" w:rsidR="00800E16" w:rsidRDefault="00000000">
                          <w:pPr>
                            <w:pStyle w:val="Corpodetexto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E525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96.1pt;margin-top:781.4pt;width:17.1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" filled="f" stroked="f">
              <v:textbox inset="0,0,0,0">
                <w:txbxContent>
                  <w:p w14:paraId="3EBA2C04" w14:textId="77777777" w:rsidR="00800E16" w:rsidRDefault="00000000">
                    <w:pPr>
                      <w:pStyle w:val="Corpodetexto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3F1F3" w14:textId="77777777" w:rsidR="006A6213" w:rsidRDefault="006A6213">
      <w:r>
        <w:separator/>
      </w:r>
    </w:p>
  </w:footnote>
  <w:footnote w:type="continuationSeparator" w:id="0">
    <w:p w14:paraId="0B0A6924" w14:textId="77777777" w:rsidR="006A6213" w:rsidRDefault="006A62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E3E"/>
    <w:multiLevelType w:val="hybridMultilevel"/>
    <w:tmpl w:val="AB8239D4"/>
    <w:lvl w:ilvl="0" w:tplc="F09A00FA">
      <w:numFmt w:val="bullet"/>
      <w:lvlText w:val="●"/>
      <w:lvlJc w:val="left"/>
      <w:pPr>
        <w:ind w:left="2201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pt-PT" w:eastAsia="en-US" w:bidi="ar-SA"/>
      </w:rPr>
    </w:lvl>
    <w:lvl w:ilvl="1" w:tplc="B39CDAF4">
      <w:numFmt w:val="bullet"/>
      <w:lvlText w:val="•"/>
      <w:lvlJc w:val="left"/>
      <w:pPr>
        <w:ind w:left="3122" w:hanging="360"/>
      </w:pPr>
      <w:rPr>
        <w:rFonts w:hint="default"/>
        <w:lang w:val="pt-PT" w:eastAsia="en-US" w:bidi="ar-SA"/>
      </w:rPr>
    </w:lvl>
    <w:lvl w:ilvl="2" w:tplc="5B4872BA">
      <w:numFmt w:val="bullet"/>
      <w:lvlText w:val="•"/>
      <w:lvlJc w:val="left"/>
      <w:pPr>
        <w:ind w:left="4044" w:hanging="360"/>
      </w:pPr>
      <w:rPr>
        <w:rFonts w:hint="default"/>
        <w:lang w:val="pt-PT" w:eastAsia="en-US" w:bidi="ar-SA"/>
      </w:rPr>
    </w:lvl>
    <w:lvl w:ilvl="3" w:tplc="A7B44148">
      <w:numFmt w:val="bullet"/>
      <w:lvlText w:val="•"/>
      <w:lvlJc w:val="left"/>
      <w:pPr>
        <w:ind w:left="4966" w:hanging="360"/>
      </w:pPr>
      <w:rPr>
        <w:rFonts w:hint="default"/>
        <w:lang w:val="pt-PT" w:eastAsia="en-US" w:bidi="ar-SA"/>
      </w:rPr>
    </w:lvl>
    <w:lvl w:ilvl="4" w:tplc="E4402EEC">
      <w:numFmt w:val="bullet"/>
      <w:lvlText w:val="•"/>
      <w:lvlJc w:val="left"/>
      <w:pPr>
        <w:ind w:left="5888" w:hanging="360"/>
      </w:pPr>
      <w:rPr>
        <w:rFonts w:hint="default"/>
        <w:lang w:val="pt-PT" w:eastAsia="en-US" w:bidi="ar-SA"/>
      </w:rPr>
    </w:lvl>
    <w:lvl w:ilvl="5" w:tplc="7E48202E">
      <w:numFmt w:val="bullet"/>
      <w:lvlText w:val="•"/>
      <w:lvlJc w:val="left"/>
      <w:pPr>
        <w:ind w:left="6810" w:hanging="360"/>
      </w:pPr>
      <w:rPr>
        <w:rFonts w:hint="default"/>
        <w:lang w:val="pt-PT" w:eastAsia="en-US" w:bidi="ar-SA"/>
      </w:rPr>
    </w:lvl>
    <w:lvl w:ilvl="6" w:tplc="064261BE">
      <w:numFmt w:val="bullet"/>
      <w:lvlText w:val="•"/>
      <w:lvlJc w:val="left"/>
      <w:pPr>
        <w:ind w:left="7732" w:hanging="360"/>
      </w:pPr>
      <w:rPr>
        <w:rFonts w:hint="default"/>
        <w:lang w:val="pt-PT" w:eastAsia="en-US" w:bidi="ar-SA"/>
      </w:rPr>
    </w:lvl>
    <w:lvl w:ilvl="7" w:tplc="2D3CBD1C">
      <w:numFmt w:val="bullet"/>
      <w:lvlText w:val="•"/>
      <w:lvlJc w:val="left"/>
      <w:pPr>
        <w:ind w:left="8654" w:hanging="360"/>
      </w:pPr>
      <w:rPr>
        <w:rFonts w:hint="default"/>
        <w:lang w:val="pt-PT" w:eastAsia="en-US" w:bidi="ar-SA"/>
      </w:rPr>
    </w:lvl>
    <w:lvl w:ilvl="8" w:tplc="91A0456E">
      <w:numFmt w:val="bullet"/>
      <w:lvlText w:val="•"/>
      <w:lvlJc w:val="left"/>
      <w:pPr>
        <w:ind w:left="957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23847FB"/>
    <w:multiLevelType w:val="multilevel"/>
    <w:tmpl w:val="45F8B986"/>
    <w:lvl w:ilvl="0">
      <w:start w:val="2"/>
      <w:numFmt w:val="decimal"/>
      <w:lvlText w:val="%1"/>
      <w:lvlJc w:val="left"/>
      <w:pPr>
        <w:ind w:left="1481" w:hanging="46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81" w:hanging="469"/>
        <w:jc w:val="left"/>
      </w:pPr>
      <w:rPr>
        <w:rFonts w:ascii="Calibri" w:eastAsia="Calibri" w:hAnsi="Calibri" w:cs="Calibri" w:hint="default"/>
        <w:color w:val="2E5395"/>
        <w:spacing w:val="-1"/>
        <w:w w:val="100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3468" w:hanging="4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462" w:hanging="4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456" w:hanging="4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450" w:hanging="4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444" w:hanging="4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438" w:hanging="4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432" w:hanging="469"/>
      </w:pPr>
      <w:rPr>
        <w:rFonts w:hint="default"/>
        <w:lang w:val="pt-PT" w:eastAsia="en-US" w:bidi="ar-SA"/>
      </w:rPr>
    </w:lvl>
  </w:abstractNum>
  <w:abstractNum w:abstractNumId="2" w15:restartNumberingAfterBreak="0">
    <w:nsid w:val="04055115"/>
    <w:multiLevelType w:val="hybridMultilevel"/>
    <w:tmpl w:val="D4EAB3C0"/>
    <w:lvl w:ilvl="0" w:tplc="08160001">
      <w:start w:val="1"/>
      <w:numFmt w:val="bullet"/>
      <w:lvlText w:val=""/>
      <w:lvlJc w:val="left"/>
      <w:pPr>
        <w:ind w:left="22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92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4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6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8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0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2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4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61" w:hanging="360"/>
      </w:pPr>
      <w:rPr>
        <w:rFonts w:ascii="Wingdings" w:hAnsi="Wingdings" w:hint="default"/>
      </w:rPr>
    </w:lvl>
  </w:abstractNum>
  <w:abstractNum w:abstractNumId="3" w15:restartNumberingAfterBreak="0">
    <w:nsid w:val="04F2613C"/>
    <w:multiLevelType w:val="multilevel"/>
    <w:tmpl w:val="2CECB7B8"/>
    <w:lvl w:ilvl="0">
      <w:start w:val="2"/>
      <w:numFmt w:val="decimal"/>
      <w:lvlText w:val="%1"/>
      <w:lvlJc w:val="left"/>
      <w:pPr>
        <w:ind w:left="1706" w:hanging="41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706" w:hanging="414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3644" w:hanging="4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616" w:hanging="4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588" w:hanging="4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560" w:hanging="4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532" w:hanging="4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504" w:hanging="4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476" w:hanging="414"/>
      </w:pPr>
      <w:rPr>
        <w:rFonts w:hint="default"/>
        <w:lang w:val="pt-PT" w:eastAsia="en-US" w:bidi="ar-SA"/>
      </w:rPr>
    </w:lvl>
  </w:abstractNum>
  <w:abstractNum w:abstractNumId="4" w15:restartNumberingAfterBreak="0">
    <w:nsid w:val="05A40D98"/>
    <w:multiLevelType w:val="hybridMultilevel"/>
    <w:tmpl w:val="5A283D30"/>
    <w:lvl w:ilvl="0" w:tplc="EEBEA6E4">
      <w:start w:val="1"/>
      <w:numFmt w:val="decimal"/>
      <w:lvlText w:val="%1."/>
      <w:lvlJc w:val="left"/>
      <w:pPr>
        <w:ind w:left="1841" w:hanging="36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 w:tplc="E9C60DD6">
      <w:numFmt w:val="bullet"/>
      <w:lvlText w:val="•"/>
      <w:lvlJc w:val="left"/>
      <w:pPr>
        <w:ind w:left="2798" w:hanging="360"/>
      </w:pPr>
      <w:rPr>
        <w:rFonts w:hint="default"/>
        <w:lang w:val="pt-PT" w:eastAsia="en-US" w:bidi="ar-SA"/>
      </w:rPr>
    </w:lvl>
    <w:lvl w:ilvl="2" w:tplc="0B180424">
      <w:numFmt w:val="bullet"/>
      <w:lvlText w:val="•"/>
      <w:lvlJc w:val="left"/>
      <w:pPr>
        <w:ind w:left="3756" w:hanging="360"/>
      </w:pPr>
      <w:rPr>
        <w:rFonts w:hint="default"/>
        <w:lang w:val="pt-PT" w:eastAsia="en-US" w:bidi="ar-SA"/>
      </w:rPr>
    </w:lvl>
    <w:lvl w:ilvl="3" w:tplc="2CB8D66C">
      <w:numFmt w:val="bullet"/>
      <w:lvlText w:val="•"/>
      <w:lvlJc w:val="left"/>
      <w:pPr>
        <w:ind w:left="4714" w:hanging="360"/>
      </w:pPr>
      <w:rPr>
        <w:rFonts w:hint="default"/>
        <w:lang w:val="pt-PT" w:eastAsia="en-US" w:bidi="ar-SA"/>
      </w:rPr>
    </w:lvl>
    <w:lvl w:ilvl="4" w:tplc="94FABB50">
      <w:numFmt w:val="bullet"/>
      <w:lvlText w:val="•"/>
      <w:lvlJc w:val="left"/>
      <w:pPr>
        <w:ind w:left="5672" w:hanging="360"/>
      </w:pPr>
      <w:rPr>
        <w:rFonts w:hint="default"/>
        <w:lang w:val="pt-PT" w:eastAsia="en-US" w:bidi="ar-SA"/>
      </w:rPr>
    </w:lvl>
    <w:lvl w:ilvl="5" w:tplc="8110C982">
      <w:numFmt w:val="bullet"/>
      <w:lvlText w:val="•"/>
      <w:lvlJc w:val="left"/>
      <w:pPr>
        <w:ind w:left="6630" w:hanging="360"/>
      </w:pPr>
      <w:rPr>
        <w:rFonts w:hint="default"/>
        <w:lang w:val="pt-PT" w:eastAsia="en-US" w:bidi="ar-SA"/>
      </w:rPr>
    </w:lvl>
    <w:lvl w:ilvl="6" w:tplc="16F876D4">
      <w:numFmt w:val="bullet"/>
      <w:lvlText w:val="•"/>
      <w:lvlJc w:val="left"/>
      <w:pPr>
        <w:ind w:left="7588" w:hanging="360"/>
      </w:pPr>
      <w:rPr>
        <w:rFonts w:hint="default"/>
        <w:lang w:val="pt-PT" w:eastAsia="en-US" w:bidi="ar-SA"/>
      </w:rPr>
    </w:lvl>
    <w:lvl w:ilvl="7" w:tplc="42566E12">
      <w:numFmt w:val="bullet"/>
      <w:lvlText w:val="•"/>
      <w:lvlJc w:val="left"/>
      <w:pPr>
        <w:ind w:left="8546" w:hanging="360"/>
      </w:pPr>
      <w:rPr>
        <w:rFonts w:hint="default"/>
        <w:lang w:val="pt-PT" w:eastAsia="en-US" w:bidi="ar-SA"/>
      </w:rPr>
    </w:lvl>
    <w:lvl w:ilvl="8" w:tplc="04628260">
      <w:numFmt w:val="bullet"/>
      <w:lvlText w:val="•"/>
      <w:lvlJc w:val="left"/>
      <w:pPr>
        <w:ind w:left="950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10D3F25"/>
    <w:multiLevelType w:val="multilevel"/>
    <w:tmpl w:val="6AA6C488"/>
    <w:lvl w:ilvl="0">
      <w:start w:val="3"/>
      <w:numFmt w:val="decimal"/>
      <w:lvlText w:val="%1"/>
      <w:lvlJc w:val="left"/>
      <w:pPr>
        <w:ind w:left="1715" w:hanging="235"/>
        <w:jc w:val="left"/>
      </w:pPr>
      <w:rPr>
        <w:rFonts w:ascii="Calibri" w:eastAsia="Calibri" w:hAnsi="Calibri" w:cs="Calibri" w:hint="default"/>
        <w:color w:val="2E5395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81" w:hanging="559"/>
        <w:jc w:val="left"/>
      </w:pPr>
      <w:rPr>
        <w:rFonts w:ascii="Calibri" w:eastAsia="Calibri" w:hAnsi="Calibri" w:cs="Calibri" w:hint="default"/>
        <w:color w:val="2E5395"/>
        <w:spacing w:val="-1"/>
        <w:w w:val="100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2797" w:hanging="5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75" w:hanging="5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53" w:hanging="5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31" w:hanging="5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08" w:hanging="5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86" w:hanging="5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64" w:hanging="559"/>
      </w:pPr>
      <w:rPr>
        <w:rFonts w:hint="default"/>
        <w:lang w:val="pt-PT" w:eastAsia="en-US" w:bidi="ar-SA"/>
      </w:rPr>
    </w:lvl>
  </w:abstractNum>
  <w:abstractNum w:abstractNumId="6" w15:restartNumberingAfterBreak="0">
    <w:nsid w:val="4B3A4320"/>
    <w:multiLevelType w:val="hybridMultilevel"/>
    <w:tmpl w:val="C9762DEE"/>
    <w:lvl w:ilvl="0" w:tplc="08160001">
      <w:start w:val="1"/>
      <w:numFmt w:val="bullet"/>
      <w:lvlText w:val=""/>
      <w:lvlJc w:val="left"/>
      <w:pPr>
        <w:ind w:left="22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92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4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6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8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0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2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4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61" w:hanging="360"/>
      </w:pPr>
      <w:rPr>
        <w:rFonts w:ascii="Wingdings" w:hAnsi="Wingdings" w:hint="default"/>
      </w:rPr>
    </w:lvl>
  </w:abstractNum>
  <w:abstractNum w:abstractNumId="7" w15:restartNumberingAfterBreak="0">
    <w:nsid w:val="50894FD5"/>
    <w:multiLevelType w:val="hybridMultilevel"/>
    <w:tmpl w:val="E4645A2C"/>
    <w:lvl w:ilvl="0" w:tplc="DB6090BE">
      <w:numFmt w:val="bullet"/>
      <w:lvlText w:val="●"/>
      <w:lvlJc w:val="left"/>
      <w:pPr>
        <w:ind w:left="1841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pt-PT" w:eastAsia="en-US" w:bidi="ar-SA"/>
      </w:rPr>
    </w:lvl>
    <w:lvl w:ilvl="1" w:tplc="5F14F086">
      <w:numFmt w:val="bullet"/>
      <w:lvlText w:val="•"/>
      <w:lvlJc w:val="left"/>
      <w:pPr>
        <w:ind w:left="2798" w:hanging="360"/>
      </w:pPr>
      <w:rPr>
        <w:rFonts w:hint="default"/>
        <w:lang w:val="pt-PT" w:eastAsia="en-US" w:bidi="ar-SA"/>
      </w:rPr>
    </w:lvl>
    <w:lvl w:ilvl="2" w:tplc="FB4673C0">
      <w:numFmt w:val="bullet"/>
      <w:lvlText w:val="•"/>
      <w:lvlJc w:val="left"/>
      <w:pPr>
        <w:ind w:left="3756" w:hanging="360"/>
      </w:pPr>
      <w:rPr>
        <w:rFonts w:hint="default"/>
        <w:lang w:val="pt-PT" w:eastAsia="en-US" w:bidi="ar-SA"/>
      </w:rPr>
    </w:lvl>
    <w:lvl w:ilvl="3" w:tplc="F4D09A5A">
      <w:numFmt w:val="bullet"/>
      <w:lvlText w:val="•"/>
      <w:lvlJc w:val="left"/>
      <w:pPr>
        <w:ind w:left="4714" w:hanging="360"/>
      </w:pPr>
      <w:rPr>
        <w:rFonts w:hint="default"/>
        <w:lang w:val="pt-PT" w:eastAsia="en-US" w:bidi="ar-SA"/>
      </w:rPr>
    </w:lvl>
    <w:lvl w:ilvl="4" w:tplc="06D6A6E6">
      <w:numFmt w:val="bullet"/>
      <w:lvlText w:val="•"/>
      <w:lvlJc w:val="left"/>
      <w:pPr>
        <w:ind w:left="5672" w:hanging="360"/>
      </w:pPr>
      <w:rPr>
        <w:rFonts w:hint="default"/>
        <w:lang w:val="pt-PT" w:eastAsia="en-US" w:bidi="ar-SA"/>
      </w:rPr>
    </w:lvl>
    <w:lvl w:ilvl="5" w:tplc="6E46DA3A">
      <w:numFmt w:val="bullet"/>
      <w:lvlText w:val="•"/>
      <w:lvlJc w:val="left"/>
      <w:pPr>
        <w:ind w:left="6630" w:hanging="360"/>
      </w:pPr>
      <w:rPr>
        <w:rFonts w:hint="default"/>
        <w:lang w:val="pt-PT" w:eastAsia="en-US" w:bidi="ar-SA"/>
      </w:rPr>
    </w:lvl>
    <w:lvl w:ilvl="6" w:tplc="9AD20F0E">
      <w:numFmt w:val="bullet"/>
      <w:lvlText w:val="•"/>
      <w:lvlJc w:val="left"/>
      <w:pPr>
        <w:ind w:left="7588" w:hanging="360"/>
      </w:pPr>
      <w:rPr>
        <w:rFonts w:hint="default"/>
        <w:lang w:val="pt-PT" w:eastAsia="en-US" w:bidi="ar-SA"/>
      </w:rPr>
    </w:lvl>
    <w:lvl w:ilvl="7" w:tplc="D3F0203A">
      <w:numFmt w:val="bullet"/>
      <w:lvlText w:val="•"/>
      <w:lvlJc w:val="left"/>
      <w:pPr>
        <w:ind w:left="8546" w:hanging="360"/>
      </w:pPr>
      <w:rPr>
        <w:rFonts w:hint="default"/>
        <w:lang w:val="pt-PT" w:eastAsia="en-US" w:bidi="ar-SA"/>
      </w:rPr>
    </w:lvl>
    <w:lvl w:ilvl="8" w:tplc="B2C24F3C">
      <w:numFmt w:val="bullet"/>
      <w:lvlText w:val="•"/>
      <w:lvlJc w:val="left"/>
      <w:pPr>
        <w:ind w:left="9504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52A95ACC"/>
    <w:multiLevelType w:val="multilevel"/>
    <w:tmpl w:val="066E0D2A"/>
    <w:lvl w:ilvl="0">
      <w:start w:val="1"/>
      <w:numFmt w:val="decimal"/>
      <w:lvlText w:val="%1."/>
      <w:lvlJc w:val="left"/>
      <w:pPr>
        <w:ind w:left="1481" w:hanging="435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706" w:hanging="6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780" w:hanging="6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60" w:hanging="6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40" w:hanging="6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20" w:hanging="6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00" w:hanging="6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80" w:hanging="6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60" w:hanging="660"/>
      </w:pPr>
      <w:rPr>
        <w:rFonts w:hint="default"/>
        <w:lang w:val="pt-PT" w:eastAsia="en-US" w:bidi="ar-SA"/>
      </w:rPr>
    </w:lvl>
  </w:abstractNum>
  <w:abstractNum w:abstractNumId="9" w15:restartNumberingAfterBreak="0">
    <w:nsid w:val="75771F3A"/>
    <w:multiLevelType w:val="multilevel"/>
    <w:tmpl w:val="71C2BB68"/>
    <w:lvl w:ilvl="0">
      <w:start w:val="3"/>
      <w:numFmt w:val="decimal"/>
      <w:lvlText w:val="%1"/>
      <w:lvlJc w:val="left"/>
      <w:pPr>
        <w:ind w:left="1642" w:hanging="162"/>
        <w:jc w:val="left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706" w:hanging="414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780" w:hanging="4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60" w:hanging="4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40" w:hanging="4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20" w:hanging="4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00" w:hanging="4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80" w:hanging="4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60" w:hanging="414"/>
      </w:pPr>
      <w:rPr>
        <w:rFonts w:hint="default"/>
        <w:lang w:val="pt-PT" w:eastAsia="en-US" w:bidi="ar-SA"/>
      </w:rPr>
    </w:lvl>
  </w:abstractNum>
  <w:abstractNum w:abstractNumId="10" w15:restartNumberingAfterBreak="0">
    <w:nsid w:val="77D737F2"/>
    <w:multiLevelType w:val="hybridMultilevel"/>
    <w:tmpl w:val="EF088F4C"/>
    <w:lvl w:ilvl="0" w:tplc="B98E1D98">
      <w:numFmt w:val="bullet"/>
      <w:lvlText w:val="-"/>
      <w:lvlJc w:val="left"/>
      <w:pPr>
        <w:ind w:left="1481" w:hanging="117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 w:tplc="AC46982E">
      <w:numFmt w:val="bullet"/>
      <w:lvlText w:val="•"/>
      <w:lvlJc w:val="left"/>
      <w:pPr>
        <w:ind w:left="2474" w:hanging="117"/>
      </w:pPr>
      <w:rPr>
        <w:rFonts w:hint="default"/>
        <w:lang w:val="pt-PT" w:eastAsia="en-US" w:bidi="ar-SA"/>
      </w:rPr>
    </w:lvl>
    <w:lvl w:ilvl="2" w:tplc="82A439BC">
      <w:numFmt w:val="bullet"/>
      <w:lvlText w:val="•"/>
      <w:lvlJc w:val="left"/>
      <w:pPr>
        <w:ind w:left="3468" w:hanging="117"/>
      </w:pPr>
      <w:rPr>
        <w:rFonts w:hint="default"/>
        <w:lang w:val="pt-PT" w:eastAsia="en-US" w:bidi="ar-SA"/>
      </w:rPr>
    </w:lvl>
    <w:lvl w:ilvl="3" w:tplc="58E0EDC0">
      <w:numFmt w:val="bullet"/>
      <w:lvlText w:val="•"/>
      <w:lvlJc w:val="left"/>
      <w:pPr>
        <w:ind w:left="4462" w:hanging="117"/>
      </w:pPr>
      <w:rPr>
        <w:rFonts w:hint="default"/>
        <w:lang w:val="pt-PT" w:eastAsia="en-US" w:bidi="ar-SA"/>
      </w:rPr>
    </w:lvl>
    <w:lvl w:ilvl="4" w:tplc="9B7EAB0E">
      <w:numFmt w:val="bullet"/>
      <w:lvlText w:val="•"/>
      <w:lvlJc w:val="left"/>
      <w:pPr>
        <w:ind w:left="5456" w:hanging="117"/>
      </w:pPr>
      <w:rPr>
        <w:rFonts w:hint="default"/>
        <w:lang w:val="pt-PT" w:eastAsia="en-US" w:bidi="ar-SA"/>
      </w:rPr>
    </w:lvl>
    <w:lvl w:ilvl="5" w:tplc="A9B8A1F8">
      <w:numFmt w:val="bullet"/>
      <w:lvlText w:val="•"/>
      <w:lvlJc w:val="left"/>
      <w:pPr>
        <w:ind w:left="6450" w:hanging="117"/>
      </w:pPr>
      <w:rPr>
        <w:rFonts w:hint="default"/>
        <w:lang w:val="pt-PT" w:eastAsia="en-US" w:bidi="ar-SA"/>
      </w:rPr>
    </w:lvl>
    <w:lvl w:ilvl="6" w:tplc="539AB95E">
      <w:numFmt w:val="bullet"/>
      <w:lvlText w:val="•"/>
      <w:lvlJc w:val="left"/>
      <w:pPr>
        <w:ind w:left="7444" w:hanging="117"/>
      </w:pPr>
      <w:rPr>
        <w:rFonts w:hint="default"/>
        <w:lang w:val="pt-PT" w:eastAsia="en-US" w:bidi="ar-SA"/>
      </w:rPr>
    </w:lvl>
    <w:lvl w:ilvl="7" w:tplc="DB749DC4">
      <w:numFmt w:val="bullet"/>
      <w:lvlText w:val="•"/>
      <w:lvlJc w:val="left"/>
      <w:pPr>
        <w:ind w:left="8438" w:hanging="117"/>
      </w:pPr>
      <w:rPr>
        <w:rFonts w:hint="default"/>
        <w:lang w:val="pt-PT" w:eastAsia="en-US" w:bidi="ar-SA"/>
      </w:rPr>
    </w:lvl>
    <w:lvl w:ilvl="8" w:tplc="D646E6D4">
      <w:numFmt w:val="bullet"/>
      <w:lvlText w:val="•"/>
      <w:lvlJc w:val="left"/>
      <w:pPr>
        <w:ind w:left="9432" w:hanging="117"/>
      </w:pPr>
      <w:rPr>
        <w:rFonts w:hint="default"/>
        <w:lang w:val="pt-PT" w:eastAsia="en-US" w:bidi="ar-SA"/>
      </w:rPr>
    </w:lvl>
  </w:abstractNum>
  <w:abstractNum w:abstractNumId="11" w15:restartNumberingAfterBreak="0">
    <w:nsid w:val="79B31E5A"/>
    <w:multiLevelType w:val="multilevel"/>
    <w:tmpl w:val="0F06CC4E"/>
    <w:lvl w:ilvl="0">
      <w:start w:val="1"/>
      <w:numFmt w:val="decimal"/>
      <w:lvlText w:val="%1."/>
      <w:lvlJc w:val="left"/>
      <w:pPr>
        <w:ind w:left="2186" w:hanging="705"/>
        <w:jc w:val="left"/>
      </w:pPr>
      <w:rPr>
        <w:rFonts w:ascii="Calibri" w:eastAsia="Calibri" w:hAnsi="Calibri" w:cs="Calibri" w:hint="default"/>
        <w:color w:val="2E5395"/>
        <w:spacing w:val="-1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886" w:hanging="405"/>
        <w:jc w:val="left"/>
      </w:pPr>
      <w:rPr>
        <w:rFonts w:ascii="Calibri" w:eastAsia="Calibri" w:hAnsi="Calibri" w:cs="Calibri" w:hint="default"/>
        <w:color w:val="2E5395"/>
        <w:spacing w:val="-1"/>
        <w:w w:val="100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3206" w:hanging="40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233" w:hanging="4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260" w:hanging="4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286" w:hanging="4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313" w:hanging="4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40" w:hanging="4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366" w:hanging="405"/>
      </w:pPr>
      <w:rPr>
        <w:rFonts w:hint="default"/>
        <w:lang w:val="pt-PT" w:eastAsia="en-US" w:bidi="ar-SA"/>
      </w:rPr>
    </w:lvl>
  </w:abstractNum>
  <w:num w:numId="1" w16cid:durableId="1419985305">
    <w:abstractNumId w:val="0"/>
  </w:num>
  <w:num w:numId="2" w16cid:durableId="611664749">
    <w:abstractNumId w:val="5"/>
  </w:num>
  <w:num w:numId="3" w16cid:durableId="421339852">
    <w:abstractNumId w:val="7"/>
  </w:num>
  <w:num w:numId="4" w16cid:durableId="258220065">
    <w:abstractNumId w:val="10"/>
  </w:num>
  <w:num w:numId="5" w16cid:durableId="1639648049">
    <w:abstractNumId w:val="4"/>
  </w:num>
  <w:num w:numId="6" w16cid:durableId="1695688839">
    <w:abstractNumId w:val="1"/>
  </w:num>
  <w:num w:numId="7" w16cid:durableId="792678081">
    <w:abstractNumId w:val="11"/>
  </w:num>
  <w:num w:numId="8" w16cid:durableId="1161510419">
    <w:abstractNumId w:val="9"/>
  </w:num>
  <w:num w:numId="9" w16cid:durableId="2137987049">
    <w:abstractNumId w:val="3"/>
  </w:num>
  <w:num w:numId="10" w16cid:durableId="175390282">
    <w:abstractNumId w:val="8"/>
  </w:num>
  <w:num w:numId="11" w16cid:durableId="1581983931">
    <w:abstractNumId w:val="6"/>
  </w:num>
  <w:num w:numId="12" w16cid:durableId="1973290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16"/>
    <w:rsid w:val="000C0A71"/>
    <w:rsid w:val="00172087"/>
    <w:rsid w:val="0022164D"/>
    <w:rsid w:val="0030237B"/>
    <w:rsid w:val="00521DDE"/>
    <w:rsid w:val="005A72E1"/>
    <w:rsid w:val="006A6213"/>
    <w:rsid w:val="006C12C5"/>
    <w:rsid w:val="006C3CEA"/>
    <w:rsid w:val="007505CF"/>
    <w:rsid w:val="007D7B71"/>
    <w:rsid w:val="00800E16"/>
    <w:rsid w:val="00846329"/>
    <w:rsid w:val="00890AE8"/>
    <w:rsid w:val="00B41368"/>
    <w:rsid w:val="00D27B56"/>
    <w:rsid w:val="00D94161"/>
    <w:rsid w:val="00F2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A38A2"/>
  <w15:docId w15:val="{89F63D00-18EF-4FA0-A50C-C896A125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23"/>
      <w:ind w:left="1481" w:hanging="705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481" w:right="1433"/>
      <w:jc w:val="both"/>
      <w:outlineLvl w:val="1"/>
    </w:pPr>
    <w:rPr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1841" w:hanging="360"/>
      <w:outlineLvl w:val="2"/>
    </w:pPr>
    <w:rPr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1"/>
    <w:qFormat/>
    <w:pPr>
      <w:spacing w:before="120"/>
      <w:ind w:left="1481" w:hanging="217"/>
      <w:jc w:val="both"/>
    </w:pPr>
  </w:style>
  <w:style w:type="paragraph" w:styleId="ndice2">
    <w:name w:val="toc 2"/>
    <w:basedOn w:val="Normal"/>
    <w:uiPriority w:val="1"/>
    <w:qFormat/>
    <w:pPr>
      <w:spacing w:before="120"/>
      <w:ind w:left="1706" w:right="1435"/>
      <w:jc w:val="both"/>
    </w:p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148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3664</Words>
  <Characters>19790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Memória Descritiva_CSP Santo Aleixo.docx</vt:lpstr>
    </vt:vector>
  </TitlesOfParts>
  <Company/>
  <LinksUpToDate>false</LinksUpToDate>
  <CharactersWithSpaces>23408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Descritiva_CSP Santo Aleixo.docx</dc:title>
  <dc:creator>TAround</dc:creator>
  <cp:lastModifiedBy>TURNAROUND CONSULTING</cp:lastModifiedBy>
  <cp:revision>2</cp:revision>
  <cp:lastPrinted>2023-08-11T09:01:00Z</cp:lastPrinted>
  <dcterms:created xsi:type="dcterms:W3CDTF">2023-08-11T09:03:00Z</dcterms:created>
  <dcterms:modified xsi:type="dcterms:W3CDTF">2023-08-11T09:03:00Z</dcterms:modified>
</cp:coreProperties>
</file>