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CA3" w:rsidRDefault="00AE0E5F">
      <w:r>
        <w:rPr>
          <w:noProof/>
          <w:lang w:val="en-US"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5" type="#_x0000_t32" style="position:absolute;margin-left:542pt;margin-top:430.15pt;width:63pt;height:14.95pt;flip:x;z-index:251734016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104" type="#_x0000_t32" style="position:absolute;margin-left:408.6pt;margin-top:419.3pt;width:54.5pt;height:25.8pt;z-index:251732992" o:connectortype="straight">
            <v:stroke endarrow="block"/>
          </v:shape>
        </w:pict>
      </w:r>
      <w:r>
        <w:rPr>
          <w:noProof/>
          <w:lang w:val="en-US" w:bidi="b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463.1pt;margin-top:426.05pt;width:78.5pt;height:33.4pt;z-index:251676672;mso-height-percent:200;mso-height-percent:200;mso-width-relative:margin;mso-height-relative:margin">
            <v:textbox style="mso-next-textbox:#_x0000_s1043;mso-fit-shape-to-text:t">
              <w:txbxContent>
                <w:p w:rsidR="00FF76AA" w:rsidRDefault="00FF76AA" w:rsidP="00FF76AA">
                  <w:r>
                    <w:t>Update Score</w:t>
                  </w:r>
                </w:p>
              </w:txbxContent>
            </v:textbox>
          </v:shape>
        </w:pict>
      </w:r>
      <w:r>
        <w:rPr>
          <w:noProof/>
          <w:lang w:val="en-US" w:bidi="bn-IN"/>
        </w:rPr>
        <w:pict>
          <v:shape id="_x0000_s1103" type="#_x0000_t32" style="position:absolute;margin-left:500.15pt;margin-top:371.1pt;width:0;height:54.35pt;z-index:251731968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102" type="#_x0000_t32" style="position:absolute;margin-left:588.35pt;margin-top:364.7pt;width:0;height:31.8pt;z-index:251730944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101" type="#_x0000_t32" style="position:absolute;margin-left:388.8pt;margin-top:371.1pt;width:12.35pt;height:15.2pt;z-index:251729920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096" type="#_x0000_t32" style="position:absolute;margin-left:32.1pt;margin-top:317.15pt;width:468.05pt;height:20.55pt;z-index:251725824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097" type="#_x0000_t32" style="position:absolute;margin-left:31.05pt;margin-top:317.15pt;width:585.6pt;height:14.25pt;z-index:251726848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095" type="#_x0000_t32" style="position:absolute;margin-left:9.35pt;margin-top:305.15pt;width:371.85pt;height:32.55pt;z-index:251724800" o:connectortype="straight">
            <v:stroke endarrow="block"/>
          </v:shape>
        </w:pict>
      </w:r>
      <w:r>
        <w:rPr>
          <w:noProof/>
          <w:lang w:val="en-US" w:bidi="bn-IN"/>
        </w:rPr>
        <w:pict>
          <v:shape id="_x0000_s1092" type="#_x0000_t202" style="position:absolute;margin-left:467.65pt;margin-top:337.25pt;width:78.5pt;height:33.4pt;z-index:251721728;mso-height-percent:200;mso-height-percent:200;mso-width-relative:margin;mso-height-relative:margin">
            <v:textbox style="mso-next-textbox:#_x0000_s1092;mso-fit-shape-to-text:t">
              <w:txbxContent>
                <w:p w:rsidR="00AE0E5F" w:rsidRDefault="00AE0E5F" w:rsidP="00AE0E5F">
                  <w:r>
                    <w:t>Regular Food</w:t>
                  </w:r>
                </w:p>
              </w:txbxContent>
            </v:textbox>
          </v:shape>
        </w:pict>
      </w:r>
      <w:r>
        <w:rPr>
          <w:noProof/>
          <w:lang w:val="en-US" w:bidi="bn-IN"/>
        </w:rPr>
        <w:pict>
          <v:shape id="_x0000_s1090" type="#_x0000_t202" style="position:absolute;margin-left:352.1pt;margin-top:338.25pt;width:78.5pt;height:33.4pt;z-index:251719680;mso-height-percent:200;mso-height-percent:200;mso-width-relative:margin;mso-height-relative:margin">
            <v:textbox style="mso-next-textbox:#_x0000_s1090;mso-fit-shape-to-text:t">
              <w:txbxContent>
                <w:p w:rsidR="00C65B77" w:rsidRDefault="00AE0E5F" w:rsidP="00C65B77">
                  <w:r>
                    <w:t>Fast Food</w:t>
                  </w:r>
                </w:p>
              </w:txbxContent>
            </v:textbox>
          </v:shape>
        </w:pict>
      </w:r>
      <w:r>
        <w:rPr>
          <w:noProof/>
          <w:lang w:val="en-US" w:bidi="bn-IN"/>
        </w:rPr>
        <w:pict>
          <v:shape id="_x0000_s1091" type="#_x0000_t202" style="position:absolute;margin-left:567.7pt;margin-top:330.85pt;width:78.5pt;height:33.4pt;z-index:251720704;mso-height-percent:200;mso-height-percent:200;mso-width-relative:margin;mso-height-relative:margin">
            <v:textbox style="mso-next-textbox:#_x0000_s1091;mso-fit-shape-to-text:t">
              <w:txbxContent>
                <w:p w:rsidR="00AE0E5F" w:rsidRDefault="00AE0E5F" w:rsidP="00AE0E5F">
                  <w:r>
                    <w:t>Slow Food</w:t>
                  </w:r>
                </w:p>
              </w:txbxContent>
            </v:textbox>
          </v:shape>
        </w:pict>
      </w:r>
      <w:r>
        <w:rPr>
          <w:noProof/>
          <w:lang w:val="en-US" w:bidi="bn-IN"/>
        </w:rPr>
        <w:pict>
          <v:shape id="_x0000_s1100" type="#_x0000_t32" style="position:absolute;margin-left:16.85pt;margin-top:289.05pt;width:14.2pt;height:28.1pt;z-index:251728896" o:connectortype="straight"/>
        </w:pict>
      </w:r>
      <w:r>
        <w:rPr>
          <w:noProof/>
          <w:lang w:val="en-US" w:bidi="bn-IN"/>
        </w:rPr>
        <w:pict>
          <v:shape id="_x0000_s1099" type="#_x0000_t32" style="position:absolute;margin-left:2.8pt;margin-top:289.05pt;width:6.55pt;height:16.1pt;z-index:251727872" o:connectortype="straight"/>
        </w:pict>
      </w:r>
      <w:r>
        <w:rPr>
          <w:noProof/>
          <w:lang w:val="en-US" w:bidi="bn-IN"/>
        </w:rPr>
        <w:pict>
          <v:shape id="_x0000_s1094" type="#_x0000_t202" style="position:absolute;margin-left:557.3pt;margin-top:396.5pt;width:89.55pt;height:33.4pt;z-index:251723776;mso-height-percent:200;mso-height-percent:200;mso-width-relative:margin;mso-height-relative:margin">
            <v:textbox style="mso-next-textbox:#_x0000_s1094;mso-fit-shape-to-text:t">
              <w:txbxContent>
                <w:p w:rsidR="00AE0E5F" w:rsidRDefault="00AE0E5F" w:rsidP="00AE0E5F">
                  <w:r>
                    <w:t>Decrease Speed</w:t>
                  </w:r>
                </w:p>
              </w:txbxContent>
            </v:textbox>
          </v:shape>
        </w:pict>
      </w:r>
      <w:r>
        <w:rPr>
          <w:noProof/>
          <w:lang w:val="en-US" w:bidi="bn-IN"/>
        </w:rPr>
        <w:pict>
          <v:shape id="_x0000_s1093" type="#_x0000_t202" style="position:absolute;margin-left:372.15pt;margin-top:385.9pt;width:86.8pt;height:48.85pt;z-index:251722752;mso-height-percent:200;mso-height-percent:200;mso-width-relative:margin;mso-height-relative:margin">
            <v:textbox style="mso-next-textbox:#_x0000_s1093;mso-fit-shape-to-text:t">
              <w:txbxContent>
                <w:p w:rsidR="00AE0E5F" w:rsidRDefault="00AE0E5F" w:rsidP="00AE0E5F">
                  <w:r>
                    <w:t>Increase Speed</w:t>
                  </w:r>
                </w:p>
              </w:txbxContent>
            </v:textbox>
          </v:shape>
        </w:pict>
      </w:r>
      <w:r w:rsidR="00C65B77">
        <w:rPr>
          <w:noProof/>
          <w:lang w:val="en-US" w:bidi="bn-IN"/>
        </w:rPr>
        <w:pict>
          <v:shape id="_x0000_s1042" type="#_x0000_t202" style="position:absolute;margin-left:123.1pt;margin-top:171.85pt;width:128.3pt;height:63.1pt;z-index:251675648;mso-width-relative:margin;mso-height-relative:margin">
            <v:textbox style="mso-next-textbox:#_x0000_s1042">
              <w:txbxContent>
                <w:p w:rsidR="00666C0F" w:rsidRDefault="00666C0F" w:rsidP="00666C0F">
                  <w:r>
                    <w:t>Player 2 uses “W A S D” keys to control snake 2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88" type="#_x0000_t32" style="position:absolute;margin-left:517.65pt;margin-top:94.4pt;width:39.65pt;height:20.15pt;z-index:25171865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7" type="#_x0000_t32" style="position:absolute;margin-left:338pt;margin-top:-35.55pt;width:145.45pt;height:33.9pt;z-index:25171763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5" type="#_x0000_t32" style="position:absolute;margin-left:510.25pt;margin-top:13.1pt;width:78pt;height:0;z-index:25168691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6" type="#_x0000_t32" style="position:absolute;margin-left:372.15pt;margin-top:30.9pt;width:121.55pt;height:29.65pt;z-index:251716608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5" type="#_x0000_t32" style="position:absolute;margin-left:343.55pt;margin-top:30.9pt;width:50.1pt;height:30.1pt;z-index:251715584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4" type="#_x0000_t32" style="position:absolute;margin-left:239.65pt;margin-top:31.75pt;width:20.35pt;height:28.8pt;z-index:25171456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3" type="#_x0000_t32" style="position:absolute;margin-left:169.25pt;margin-top:30.9pt;width:23.35pt;height:30.05pt;flip:x;z-index:25171353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1" type="#_x0000_t32" style="position:absolute;margin-left:-37.4pt;margin-top:3.85pt;width:.05pt;height:426.3pt;flip:y;z-index:251711488" o:connectortype="straight"/>
        </w:pict>
      </w:r>
      <w:r w:rsidR="003A3856">
        <w:rPr>
          <w:noProof/>
          <w:lang w:val="en-US" w:bidi="bn-IN"/>
        </w:rPr>
        <w:pict>
          <v:shape id="_x0000_s1082" type="#_x0000_t32" style="position:absolute;margin-left:-37.4pt;margin-top:3.85pt;width:93pt;height:9.25pt;z-index:25171251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80" type="#_x0000_t32" style="position:absolute;margin-left:-37.4pt;margin-top:430.15pt;width:68.45pt;height:0;flip:x;z-index:251710464" o:connectortype="straight"/>
        </w:pict>
      </w:r>
      <w:r w:rsidR="003A3856">
        <w:rPr>
          <w:noProof/>
          <w:lang w:val="en-US" w:bidi="bn-IN"/>
        </w:rPr>
        <w:pict>
          <v:shape id="_x0000_s1079" type="#_x0000_t32" style="position:absolute;margin-left:-49.55pt;margin-top:-49.55pt;width:320.25pt;height:14pt;flip:y;z-index:25170944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78" type="#_x0000_t32" style="position:absolute;margin-left:-49.55pt;margin-top:-35.55pt;width:0;height:527.4pt;flip:y;z-index:251708416" o:connectortype="straight"/>
        </w:pict>
      </w:r>
      <w:r w:rsidR="003A3856">
        <w:rPr>
          <w:noProof/>
          <w:lang w:val="en-US" w:bidi="bn-IN"/>
        </w:rPr>
        <w:pict>
          <v:shape id="_x0000_s1077" type="#_x0000_t32" style="position:absolute;margin-left:-49.55pt;margin-top:491.85pt;width:242.15pt;height:0;flip:x;z-index:251707392" o:connectortype="straight"/>
        </w:pict>
      </w:r>
      <w:r w:rsidR="003A3856">
        <w:rPr>
          <w:noProof/>
          <w:lang w:val="en-US" w:bidi="bn-IN"/>
        </w:rPr>
        <w:pict>
          <v:shape id="_x0000_s1076" type="#_x0000_t32" style="position:absolute;margin-left:192.6pt;margin-top:452.7pt;width:0;height:39.15pt;z-index:251706368" o:connectortype="straight"/>
        </w:pict>
      </w:r>
      <w:r w:rsidR="003A3856">
        <w:rPr>
          <w:noProof/>
          <w:lang w:val="en-US" w:bidi="bn-IN"/>
        </w:rPr>
        <w:pict>
          <v:shape id="_x0000_s1073" type="#_x0000_t32" style="position:absolute;margin-left:163.2pt;margin-top:396.5pt;width:29.4pt;height:23.6pt;z-index:251705344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72" type="#_x0000_t32" style="position:absolute;margin-left:137.45pt;margin-top:396.5pt;width:13.15pt;height:23.6pt;flip:x;z-index:25170432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71" type="#_x0000_t32" style="position:absolute;margin-left:62.75pt;margin-top:396.5pt;width:82.05pt;height:22.8pt;flip:x;z-index:25170329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70" type="#_x0000_t32" style="position:absolute;margin-left:192.6pt;margin-top:289.05pt;width:67.4pt;height:33.15pt;flip:x;z-index:25170227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9" type="#_x0000_t32" style="position:absolute;margin-left:158.05pt;margin-top:304.95pt;width:5.15pt;height:17.25pt;flip:x;z-index:251701248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7" type="#_x0000_t32" style="position:absolute;margin-left:220.6pt;margin-top:235.75pt;width:99.2pt;height:19.5pt;z-index:25169920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6" type="#_x0000_t32" style="position:absolute;margin-left:182.9pt;margin-top:235.75pt;width:0;height:20.35pt;z-index:25169817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5" type="#_x0000_t32" style="position:absolute;margin-left:1in;margin-top:235.75pt;width:72.8pt;height:20.35pt;flip:x;z-index:25169715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4" type="#_x0000_t32" style="position:absolute;margin-left:88.85pt;margin-top:234.95pt;width:196.35pt;height:20.3pt;z-index:251696128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3" type="#_x0000_t32" style="position:absolute;margin-left:1in;margin-top:235.75pt;width:86.05pt;height:20.35pt;z-index:251695104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2" type="#_x0000_t32" style="position:absolute;margin-left:50.5pt;margin-top:234.95pt;width:0;height:21.15pt;z-index:25169408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1" type="#_x0000_t32" style="position:absolute;margin-left:169.25pt;margin-top:157.1pt;width:142.85pt;height:13.55pt;z-index:25169305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60" type="#_x0000_t32" style="position:absolute;margin-left:132.65pt;margin-top:157.1pt;width:36.6pt;height:14.35pt;z-index:251692032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9" type="#_x0000_t32" style="position:absolute;margin-left:50.5pt;margin-top:157.1pt;width:5.1pt;height:14pt;flip:x;z-index:251691008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8" type="#_x0000_t32" style="position:absolute;margin-left:182.9pt;margin-top:94.4pt;width:56.75pt;height:29.05pt;flip:x;z-index:251689984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7" type="#_x0000_t32" style="position:absolute;margin-left:1in;margin-top:79.5pt;width:49.9pt;height:26.35pt;flip:x;z-index:25168896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6" type="#_x0000_t32" style="position:absolute;margin-left:40.2pt;margin-top:31.75pt;width:22.55pt;height:74.1pt;flip:x;z-index:251687936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4" type="#_x0000_t32" style="position:absolute;margin-left:319.8pt;margin-top:-26.8pt;width:41.15pt;height:24.3pt;z-index:251685888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3" type="#_x0000_t32" style="position:absolute;margin-left:209.3pt;margin-top:-26.8pt;width:95.55pt;height:24.75pt;flip:x;z-index:251684864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52" type="#_x0000_t32" style="position:absolute;margin-left:101.15pt;margin-top:-49.55pt;width:169.55pt;height:47.05pt;flip:x;z-index:251683840" o:connectortype="straight">
            <v:stroke endarrow="block"/>
          </v:shape>
        </w:pict>
      </w:r>
      <w:r w:rsidR="003A3856">
        <w:rPr>
          <w:noProof/>
          <w:lang w:val="en-US" w:bidi="bn-IN"/>
        </w:rPr>
        <w:pict>
          <v:shape id="_x0000_s1037" type="#_x0000_t202" style="position:absolute;margin-left:132.25pt;margin-top:255.65pt;width:76.65pt;height:48.85pt;z-index:251670528;mso-height-percent:200;mso-height-percent:200;mso-width-relative:margin;mso-height-relative:margin">
            <v:textbox style="mso-next-textbox:#_x0000_s1037;mso-fit-shape-to-text:t">
              <w:txbxContent>
                <w:p w:rsidR="00666C0F" w:rsidRDefault="00666C0F" w:rsidP="00666C0F">
                  <w:r>
                    <w:t>If the snake eats itself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8" type="#_x0000_t202" style="position:absolute;margin-left:239.65pt;margin-top:254.8pt;width:120.85pt;height:33.4pt;z-index:251671552;mso-height-percent:200;mso-height-percent:200;mso-width-relative:margin;mso-height-relative:margin">
            <v:textbox style="mso-next-textbox:#_x0000_s1038;mso-fit-shape-to-text:t">
              <w:txbxContent>
                <w:p w:rsidR="00666C0F" w:rsidRDefault="00666C0F" w:rsidP="00666C0F">
                  <w:r>
                    <w:t>If the time runs out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6" type="#_x0000_t202" style="position:absolute;margin-left:-19.25pt;margin-top:255.25pt;width:120.85pt;height:33.4pt;z-index:251669504;mso-height-percent:200;mso-height-percent:200;mso-width-relative:margin;mso-height-relative:margin">
            <v:textbox style="mso-next-textbox:#_x0000_s1036;mso-fit-shape-to-text:t">
              <w:txbxContent>
                <w:p w:rsidR="00666C0F" w:rsidRDefault="00666C0F" w:rsidP="00666C0F">
                  <w:r>
                    <w:t>If the snake eats food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9" type="#_x0000_t202" style="position:absolute;margin-left:259.55pt;margin-top:170.65pt;width:120.85pt;height:33.4pt;z-index:251682816;mso-height-percent:200;mso-height-percent:200;mso-width-relative:margin;mso-height-relative:margin">
            <v:textbox style="mso-next-textbox:#_x0000_s1049;mso-fit-shape-to-text:t">
              <w:txbxContent>
                <w:p w:rsidR="00FF76AA" w:rsidRDefault="00FF76AA" w:rsidP="00FF76AA">
                  <w:r>
                    <w:t>The computer moves by itself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8" type="#_x0000_t202" style="position:absolute;margin-left:517.65pt;margin-top:114.55pt;width:120.85pt;height:28.1pt;z-index:251681792;mso-width-relative:margin;mso-height-relative:margin">
            <v:textbox style="mso-next-textbox:#_x0000_s1048">
              <w:txbxContent>
                <w:p w:rsidR="00FF76AA" w:rsidRDefault="00FF76AA" w:rsidP="00FF76AA">
                  <w:r>
                    <w:t>Show Help Screen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6" type="#_x0000_t202" style="position:absolute;margin-left:112.65pt;margin-top:419.7pt;width:37.5pt;height:33.4pt;z-index:251679744;mso-height-percent:200;mso-height-percent:200;mso-width-relative:margin;mso-height-relative:margin">
            <v:textbox style="mso-next-textbox:#_x0000_s1046;mso-fit-shape-to-text:t">
              <w:txbxContent>
                <w:p w:rsidR="00FF76AA" w:rsidRDefault="00FF76AA" w:rsidP="00FF76AA">
                  <w:r>
                    <w:t>Quit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7" type="#_x0000_t202" style="position:absolute;margin-left:162.8pt;margin-top:419.7pt;width:76.45pt;height:48.85pt;z-index:251680768;mso-height-percent:200;mso-height-percent:200;mso-width-relative:margin;mso-height-relative:margin">
            <v:textbox style="mso-next-textbox:#_x0000_s1047;mso-fit-shape-to-text:t">
              <w:txbxContent>
                <w:p w:rsidR="00FF76AA" w:rsidRDefault="00FF76AA" w:rsidP="00FF76AA">
                  <w:r>
                    <w:t>Main Menu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5" type="#_x0000_t202" style="position:absolute;margin-left:31.05pt;margin-top:418.9pt;width:69.7pt;height:33.4pt;z-index:251678720;mso-height-percent:200;mso-height-percent:200;mso-width-relative:margin;mso-height-relative:margin">
            <v:textbox style="mso-next-textbox:#_x0000_s1045;mso-fit-shape-to-text:t">
              <w:txbxContent>
                <w:p w:rsidR="00FF76AA" w:rsidRDefault="00FF76AA" w:rsidP="00FF76AA">
                  <w:r>
                    <w:t>Play Again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4" type="#_x0000_t202" style="position:absolute;margin-left:101.2pt;margin-top:321.8pt;width:120.85pt;height:74.3pt;z-index:251677696;mso-height-percent:200;mso-height-percent:200;mso-width-relative:margin;mso-height-relative:margin">
            <v:textbox style="mso-next-textbox:#_x0000_s1044;mso-fit-shape-to-text:t">
              <w:txbxContent>
                <w:p w:rsidR="00FF76AA" w:rsidRDefault="00FF76AA" w:rsidP="00FF76AA">
                  <w:r>
                    <w:t>GAME OVER</w:t>
                  </w:r>
                </w:p>
                <w:p w:rsidR="00FF76AA" w:rsidRDefault="00FF76AA" w:rsidP="00FF76AA">
                  <w:r>
                    <w:t>Show the top 5 high scores if available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5" type="#_x0000_t202" style="position:absolute;margin-left:-16.55pt;margin-top:170.2pt;width:117.35pt;height:64.3pt;z-index:251668480;mso-height-percent:200;mso-height-percent:200;mso-width-relative:margin;mso-height-relative:margin">
            <v:textbox style="mso-next-textbox:#_x0000_s1035;mso-fit-shape-to-text:t">
              <w:txbxContent>
                <w:p w:rsidR="00666C0F" w:rsidRDefault="00FF76AA" w:rsidP="00666C0F">
                  <w:r>
                    <w:t>P</w:t>
                  </w:r>
                  <w:r w:rsidR="00666C0F">
                    <w:t>layer</w:t>
                  </w:r>
                  <w:r>
                    <w:t xml:space="preserve"> 1</w:t>
                  </w:r>
                  <w:r w:rsidR="00666C0F">
                    <w:t xml:space="preserve"> uses the arrow keys to move the snake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4" type="#_x0000_t202" style="position:absolute;margin-left:31.05pt;margin-top:105.85pt;width:151.85pt;height:51.25pt;z-index:251667456;mso-width-relative:margin;mso-height-relative:margin">
            <v:textbox style="mso-next-textbox:#_x0000_s1034">
              <w:txbxContent>
                <w:p w:rsidR="00666C0F" w:rsidRDefault="00666C0F" w:rsidP="00666C0F">
                  <w:r>
                    <w:t>Display the screen, snake, and food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9" type="#_x0000_t202" style="position:absolute;margin-left:587.8pt;margin-top:-2.05pt;width:120.85pt;height:33.4pt;z-index:251672576;mso-height-percent:200;mso-height-percent:200;mso-width-relative:margin;mso-height-relative:margin">
            <v:textbox style="mso-next-textbox:#_x0000_s1039;mso-fit-shape-to-text:t">
              <w:txbxContent>
                <w:p w:rsidR="00666C0F" w:rsidRDefault="00666C0F" w:rsidP="00666C0F">
                  <w:r>
                    <w:t>Quits the Game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1" type="#_x0000_t202" style="position:absolute;margin-left:458.45pt;margin-top:60.55pt;width:79.7pt;height:33.4pt;z-index:251674624;mso-height-percent:200;mso-height-percent:200;mso-width-relative:margin;mso-height-relative:margin">
            <v:textbox style="mso-next-textbox:#_x0000_s1041;mso-fit-shape-to-text:t">
              <w:txbxContent>
                <w:p w:rsidR="00666C0F" w:rsidRDefault="00666C0F" w:rsidP="00666C0F">
                  <w:r>
                    <w:t>Help Screen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40" type="#_x0000_t202" style="position:absolute;margin-left:358.65pt;margin-top:60.55pt;width:87.85pt;height:33.4pt;z-index:251673600;mso-height-percent:200;mso-height-percent:200;mso-width-relative:margin;mso-height-relative:margin">
            <v:textbox style="mso-next-textbox:#_x0000_s1040;mso-fit-shape-to-text:t">
              <w:txbxContent>
                <w:p w:rsidR="00666C0F" w:rsidRDefault="00666C0F" w:rsidP="00666C0F">
                  <w:r>
                    <w:t>Music (on/off)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2" type="#_x0000_t202" style="position:absolute;margin-left:121.45pt;margin-top:60.15pt;width:98.7pt;height:33.4pt;z-index:251665408;mso-height-percent:200;mso-height-percent:200;mso-width-relative:margin;mso-height-relative:margin">
            <v:textbox style="mso-next-textbox:#_x0000_s1032;mso-fit-shape-to-text:t">
              <w:txbxContent>
                <w:p w:rsidR="00666C0F" w:rsidRDefault="00666C0F" w:rsidP="00666C0F">
                  <w:r>
                    <w:t>Human vs. Human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3" type="#_x0000_t202" style="position:absolute;margin-left:227.9pt;margin-top:60.15pt;width:115.25pt;height:33.4pt;z-index:251666432;mso-height-percent:200;mso-height-percent:200;mso-width-relative:margin;mso-height-relative:margin">
            <v:textbox style="mso-next-textbox:#_x0000_s1033;mso-fit-shape-to-text:t">
              <w:txbxContent>
                <w:p w:rsidR="00666C0F" w:rsidRDefault="00666C0F" w:rsidP="00666C0F">
                  <w:r>
                    <w:t>Human vs. Computer</w:t>
                  </w:r>
                </w:p>
              </w:txbxContent>
            </v:textbox>
          </v:shape>
        </w:pict>
      </w:r>
      <w:r w:rsidR="003A3856" w:rsidRPr="003A3856">
        <w:rPr>
          <w:noProof/>
          <w:lang w:eastAsia="zh-TW"/>
        </w:rPr>
        <w:pict>
          <v:shape id="_x0000_s1027" type="#_x0000_t202" style="position:absolute;margin-left:270.25pt;margin-top:-60.65pt;width:67.3pt;height:33.4pt;z-index:251660288;mso-height-percent:200;mso-height-percent:200;mso-width-relative:margin;mso-height-relative:margin">
            <v:textbox style="mso-next-textbox:#_x0000_s1027;mso-fit-shape-to-text:t">
              <w:txbxContent>
                <w:p w:rsidR="00666C0F" w:rsidRDefault="00666C0F">
                  <w:r>
                    <w:t>Main Menu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1" type="#_x0000_t202" style="position:absolute;margin-left:433.2pt;margin-top:-2.45pt;width:76.65pt;height:33.4pt;z-index:251664384;mso-height-percent:200;mso-height-percent:200;mso-width-relative:margin;mso-height-relative:margin">
            <v:textbox style="mso-next-textbox:#_x0000_s1031;mso-fit-shape-to-text:t">
              <w:txbxContent>
                <w:p w:rsidR="00666C0F" w:rsidRDefault="00666C0F" w:rsidP="00666C0F">
                  <w:r>
                    <w:t>Quit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29" type="#_x0000_t202" style="position:absolute;margin-left:311.7pt;margin-top:-2.5pt;width:76.65pt;height:33.4pt;z-index:251662336;mso-height-percent:200;mso-height-percent:200;mso-width-relative:margin;mso-height-relative:margin">
            <v:textbox style="mso-next-textbox:#_x0000_s1029;mso-fit-shape-to-text:t">
              <w:txbxContent>
                <w:p w:rsidR="00666C0F" w:rsidRDefault="00666C0F" w:rsidP="00666C0F">
                  <w:r>
                    <w:t>Options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30" type="#_x0000_t202" style="position:absolute;margin-left:182.5pt;margin-top:-2.9pt;width:76.65pt;height:33.4pt;z-index:251663360;mso-height-percent:200;mso-height-percent:200;mso-width-relative:margin;mso-height-relative:margin">
            <v:textbox style="mso-next-textbox:#_x0000_s1030;mso-fit-shape-to-text:t">
              <w:txbxContent>
                <w:p w:rsidR="00666C0F" w:rsidRDefault="00666C0F" w:rsidP="00666C0F">
                  <w:r>
                    <w:t>Multiplayer</w:t>
                  </w:r>
                </w:p>
              </w:txbxContent>
            </v:textbox>
          </v:shape>
        </w:pict>
      </w:r>
      <w:r w:rsidR="003A3856">
        <w:rPr>
          <w:noProof/>
          <w:lang w:val="en-US" w:bidi="bn-IN"/>
        </w:rPr>
        <w:pict>
          <v:shape id="_x0000_s1028" type="#_x0000_t202" style="position:absolute;margin-left:55.15pt;margin-top:-2.9pt;width:76.65pt;height:33.4pt;z-index:251661312;mso-height-percent:200;mso-height-percent:200;mso-width-relative:margin;mso-height-relative:margin">
            <v:textbox style="mso-next-textbox:#_x0000_s1028;mso-fit-shape-to-text:t">
              <w:txbxContent>
                <w:p w:rsidR="00666C0F" w:rsidRDefault="00666C0F" w:rsidP="00666C0F">
                  <w:r>
                    <w:t>Single Player</w:t>
                  </w:r>
                </w:p>
              </w:txbxContent>
            </v:textbox>
          </v:shape>
        </w:pict>
      </w:r>
    </w:p>
    <w:sectPr w:rsidR="00BD7CA3" w:rsidSect="00666C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6C0F"/>
    <w:rsid w:val="00090D0E"/>
    <w:rsid w:val="003A3856"/>
    <w:rsid w:val="00666C0F"/>
    <w:rsid w:val="00681D60"/>
    <w:rsid w:val="00AE0E5F"/>
    <w:rsid w:val="00BD7CA3"/>
    <w:rsid w:val="00C65B77"/>
    <w:rsid w:val="00F27B4F"/>
    <w:rsid w:val="00FF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36" type="connector" idref="#_x0000_s1080"/>
        <o:r id="V:Rule37" type="connector" idref="#_x0000_s1066"/>
        <o:r id="V:Rule38" type="connector" idref="#_x0000_s1076"/>
        <o:r id="V:Rule39" type="connector" idref="#_x0000_s1081"/>
        <o:r id="V:Rule40" type="connector" idref="#_x0000_s1065"/>
        <o:r id="V:Rule41" type="connector" idref="#_x0000_s1064"/>
        <o:r id="V:Rule42" type="connector" idref="#_x0000_s1078"/>
        <o:r id="V:Rule43" type="connector" idref="#_x0000_s1053"/>
        <o:r id="V:Rule44" type="connector" idref="#_x0000_s1067"/>
        <o:r id="V:Rule45" type="connector" idref="#_x0000_s1052"/>
        <o:r id="V:Rule46" type="connector" idref="#_x0000_s1083"/>
        <o:r id="V:Rule47" type="connector" idref="#_x0000_s1059"/>
        <o:r id="V:Rule48" type="connector" idref="#_x0000_s1068"/>
        <o:r id="V:Rule49" type="connector" idref="#_x0000_s1082"/>
        <o:r id="V:Rule50" type="connector" idref="#_x0000_s1077"/>
        <o:r id="V:Rule51" type="connector" idref="#_x0000_s1086"/>
        <o:r id="V:Rule52" type="connector" idref="#_x0000_s1060"/>
        <o:r id="V:Rule53" type="connector" idref="#_x0000_s1071"/>
        <o:r id="V:Rule54" type="connector" idref="#_x0000_s1055"/>
        <o:r id="V:Rule55" type="connector" idref="#_x0000_s1070"/>
        <o:r id="V:Rule56" type="connector" idref="#_x0000_s1056"/>
        <o:r id="V:Rule57" type="connector" idref="#_x0000_s1085"/>
        <o:r id="V:Rule58" type="connector" idref="#_x0000_s1061"/>
        <o:r id="V:Rule59" type="connector" idref="#_x0000_s1058"/>
        <o:r id="V:Rule60" type="connector" idref="#_x0000_s1084"/>
        <o:r id="V:Rule61" type="connector" idref="#_x0000_s1072"/>
        <o:r id="V:Rule62" type="connector" idref="#_x0000_s1054"/>
        <o:r id="V:Rule63" type="connector" idref="#_x0000_s1079"/>
        <o:r id="V:Rule64" type="connector" idref="#_x0000_s1063"/>
        <o:r id="V:Rule65" type="connector" idref="#_x0000_s1087"/>
        <o:r id="V:Rule66" type="connector" idref="#_x0000_s1062"/>
        <o:r id="V:Rule67" type="connector" idref="#_x0000_s1088"/>
        <o:r id="V:Rule68" type="connector" idref="#_x0000_s1057"/>
        <o:r id="V:Rule69" type="connector" idref="#_x0000_s1069"/>
        <o:r id="V:Rule70" type="connector" idref="#_x0000_s1073"/>
        <o:r id="V:Rule72" type="connector" idref="#_x0000_s1095"/>
        <o:r id="V:Rule73" type="connector" idref="#_x0000_s1096"/>
        <o:r id="V:Rule74" type="connector" idref="#_x0000_s1097"/>
        <o:r id="V:Rule76" type="connector" idref="#_x0000_s1098"/>
        <o:r id="V:Rule77" type="connector" idref="#_x0000_s1099"/>
        <o:r id="V:Rule78" type="connector" idref="#_x0000_s1100"/>
        <o:r id="V:Rule80" type="connector" idref="#_x0000_s1101"/>
        <o:r id="V:Rule82" type="connector" idref="#_x0000_s1102"/>
        <o:r id="V:Rule84" type="connector" idref="#_x0000_s1103"/>
        <o:r id="V:Rule86" type="connector" idref="#_x0000_s1104"/>
        <o:r id="V:Rule88" type="connector" idref="#_x0000_s110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CA3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C0F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D8D4E26-7FDA-4276-9D7B-1A8E15AA4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Majeed</dc:creator>
  <cp:lastModifiedBy>Abdul Majeed</cp:lastModifiedBy>
  <cp:revision>4</cp:revision>
  <dcterms:created xsi:type="dcterms:W3CDTF">2013-06-02T23:43:00Z</dcterms:created>
  <dcterms:modified xsi:type="dcterms:W3CDTF">2013-06-03T00:25:00Z</dcterms:modified>
</cp:coreProperties>
</file>