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03642" w14:textId="77777777" w:rsidR="00776516" w:rsidRDefault="00000000">
      <w:pPr>
        <w:spacing w:before="65"/>
        <w:ind w:left="52"/>
        <w:rPr>
          <w:b/>
        </w:rPr>
      </w:pPr>
      <w:r>
        <w:rPr>
          <w:b/>
        </w:rPr>
        <w:t>CLIM</w:t>
      </w:r>
      <w:r>
        <w:rPr>
          <w:b/>
          <w:spacing w:val="-5"/>
        </w:rPr>
        <w:t xml:space="preserve"> </w:t>
      </w:r>
      <w:r>
        <w:rPr>
          <w:b/>
        </w:rPr>
        <w:t>MANAGEMENT</w:t>
      </w:r>
      <w:r>
        <w:rPr>
          <w:b/>
          <w:spacing w:val="-5"/>
        </w:rPr>
        <w:t xml:space="preserve"> </w:t>
      </w:r>
      <w:r>
        <w:rPr>
          <w:b/>
        </w:rPr>
        <w:t>CONSULTANCY</w:t>
      </w:r>
      <w:r>
        <w:rPr>
          <w:b/>
          <w:spacing w:val="-4"/>
        </w:rPr>
        <w:t xml:space="preserve"> </w:t>
      </w:r>
      <w:r>
        <w:rPr>
          <w:b/>
        </w:rPr>
        <w:t>SDN.</w:t>
      </w:r>
      <w:r>
        <w:rPr>
          <w:b/>
          <w:spacing w:val="-6"/>
        </w:rPr>
        <w:t xml:space="preserve"> </w:t>
      </w:r>
      <w:r>
        <w:rPr>
          <w:b/>
          <w:spacing w:val="-4"/>
        </w:rPr>
        <w:t>BHD.</w:t>
      </w:r>
    </w:p>
    <w:p w14:paraId="73AE3EF7" w14:textId="77777777" w:rsidR="00776516" w:rsidRDefault="00000000">
      <w:pPr>
        <w:tabs>
          <w:tab w:val="left" w:pos="5114"/>
        </w:tabs>
        <w:spacing w:before="37"/>
        <w:ind w:left="79"/>
        <w:rPr>
          <w:sz w:val="14"/>
        </w:rPr>
      </w:pPr>
      <w:r>
        <w:rPr>
          <w:sz w:val="14"/>
        </w:rPr>
        <w:t>201801032786</w:t>
      </w:r>
      <w:r>
        <w:rPr>
          <w:spacing w:val="69"/>
          <w:sz w:val="14"/>
        </w:rPr>
        <w:t xml:space="preserve"> </w:t>
      </w:r>
      <w:r>
        <w:rPr>
          <w:sz w:val="14"/>
        </w:rPr>
        <w:t>(1294813-</w:t>
      </w:r>
      <w:r>
        <w:rPr>
          <w:spacing w:val="-5"/>
          <w:sz w:val="14"/>
        </w:rPr>
        <w:t>V)</w:t>
      </w:r>
      <w:r>
        <w:rPr>
          <w:sz w:val="14"/>
        </w:rPr>
        <w:tab/>
        <w:t>NO</w:t>
      </w:r>
      <w:r>
        <w:rPr>
          <w:spacing w:val="-7"/>
          <w:sz w:val="14"/>
        </w:rPr>
        <w:t xml:space="preserve"> </w:t>
      </w:r>
      <w:r>
        <w:rPr>
          <w:sz w:val="14"/>
        </w:rPr>
        <w:t>8-10,</w:t>
      </w:r>
      <w:r>
        <w:rPr>
          <w:spacing w:val="-7"/>
          <w:sz w:val="14"/>
        </w:rPr>
        <w:t xml:space="preserve"> </w:t>
      </w:r>
      <w:r>
        <w:rPr>
          <w:sz w:val="14"/>
        </w:rPr>
        <w:t>JALAN</w:t>
      </w:r>
      <w:r>
        <w:rPr>
          <w:spacing w:val="-5"/>
          <w:sz w:val="14"/>
        </w:rPr>
        <w:t xml:space="preserve"> </w:t>
      </w:r>
      <w:r>
        <w:rPr>
          <w:sz w:val="14"/>
        </w:rPr>
        <w:t>GAMELAN</w:t>
      </w:r>
      <w:r>
        <w:rPr>
          <w:spacing w:val="-7"/>
          <w:sz w:val="14"/>
        </w:rPr>
        <w:t xml:space="preserve"> </w:t>
      </w:r>
      <w:r>
        <w:rPr>
          <w:sz w:val="14"/>
        </w:rPr>
        <w:t>1,</w:t>
      </w:r>
      <w:r>
        <w:rPr>
          <w:spacing w:val="-5"/>
          <w:sz w:val="14"/>
        </w:rPr>
        <w:t xml:space="preserve"> </w:t>
      </w:r>
      <w:r>
        <w:rPr>
          <w:sz w:val="14"/>
        </w:rPr>
        <w:t>BANDAR</w:t>
      </w:r>
      <w:r>
        <w:rPr>
          <w:spacing w:val="-7"/>
          <w:sz w:val="14"/>
        </w:rPr>
        <w:t xml:space="preserve"> </w:t>
      </w:r>
      <w:r>
        <w:rPr>
          <w:sz w:val="14"/>
        </w:rPr>
        <w:t>BUKIT</w:t>
      </w:r>
      <w:r>
        <w:rPr>
          <w:spacing w:val="-8"/>
          <w:sz w:val="14"/>
        </w:rPr>
        <w:t xml:space="preserve"> </w:t>
      </w:r>
      <w:r>
        <w:rPr>
          <w:spacing w:val="-2"/>
          <w:sz w:val="14"/>
        </w:rPr>
        <w:t>RAJA,</w:t>
      </w:r>
    </w:p>
    <w:p w14:paraId="7EB28462" w14:textId="77777777" w:rsidR="00776516" w:rsidRDefault="00000000">
      <w:pPr>
        <w:spacing w:before="17" w:line="271" w:lineRule="auto"/>
        <w:ind w:left="5114" w:right="618"/>
        <w:rPr>
          <w:sz w:val="14"/>
        </w:rPr>
      </w:pPr>
      <w:r>
        <w:rPr>
          <w:spacing w:val="-2"/>
          <w:sz w:val="14"/>
        </w:rPr>
        <w:t>41050</w:t>
      </w:r>
      <w:r>
        <w:rPr>
          <w:spacing w:val="-3"/>
          <w:sz w:val="14"/>
        </w:rPr>
        <w:t xml:space="preserve"> </w:t>
      </w:r>
      <w:r>
        <w:rPr>
          <w:spacing w:val="-2"/>
          <w:sz w:val="14"/>
        </w:rPr>
        <w:t>KLANG, SELANGOR</w:t>
      </w:r>
      <w:r>
        <w:rPr>
          <w:spacing w:val="-3"/>
          <w:sz w:val="14"/>
        </w:rPr>
        <w:t xml:space="preserve"> </w:t>
      </w:r>
      <w:r>
        <w:rPr>
          <w:spacing w:val="-2"/>
          <w:sz w:val="14"/>
        </w:rPr>
        <w:t>DARUL</w:t>
      </w:r>
      <w:r>
        <w:rPr>
          <w:spacing w:val="-7"/>
          <w:sz w:val="14"/>
        </w:rPr>
        <w:t xml:space="preserve"> </w:t>
      </w:r>
      <w:r>
        <w:rPr>
          <w:spacing w:val="-2"/>
          <w:sz w:val="14"/>
        </w:rPr>
        <w:t>EHSAN.</w:t>
      </w:r>
      <w:r>
        <w:rPr>
          <w:spacing w:val="40"/>
          <w:sz w:val="14"/>
        </w:rPr>
        <w:t xml:space="preserve"> </w:t>
      </w:r>
      <w:proofErr w:type="gramStart"/>
      <w:r>
        <w:rPr>
          <w:sz w:val="14"/>
        </w:rPr>
        <w:t>TEL :</w:t>
      </w:r>
      <w:proofErr w:type="gramEnd"/>
      <w:r>
        <w:rPr>
          <w:sz w:val="14"/>
        </w:rPr>
        <w:t xml:space="preserve"> 03-33440208</w:t>
      </w:r>
    </w:p>
    <w:p w14:paraId="218DB125" w14:textId="77777777" w:rsidR="00776516" w:rsidRDefault="00000000">
      <w:pPr>
        <w:spacing w:before="1"/>
        <w:ind w:left="5114"/>
        <w:rPr>
          <w:sz w:val="14"/>
        </w:rPr>
      </w:pPr>
      <w:proofErr w:type="gramStart"/>
      <w:r>
        <w:rPr>
          <w:sz w:val="14"/>
        </w:rPr>
        <w:t>FAX</w:t>
      </w:r>
      <w:r>
        <w:rPr>
          <w:spacing w:val="-6"/>
          <w:sz w:val="14"/>
        </w:rPr>
        <w:t xml:space="preserve"> </w:t>
      </w:r>
      <w:r>
        <w:rPr>
          <w:sz w:val="14"/>
        </w:rPr>
        <w:t>:</w:t>
      </w:r>
      <w:proofErr w:type="gramEnd"/>
      <w:r>
        <w:rPr>
          <w:spacing w:val="-9"/>
          <w:sz w:val="14"/>
        </w:rPr>
        <w:t xml:space="preserve"> </w:t>
      </w:r>
      <w:r>
        <w:rPr>
          <w:sz w:val="14"/>
        </w:rPr>
        <w:t>03-</w:t>
      </w:r>
      <w:r>
        <w:rPr>
          <w:spacing w:val="-2"/>
          <w:sz w:val="14"/>
        </w:rPr>
        <w:t>33431127</w:t>
      </w:r>
    </w:p>
    <w:p w14:paraId="53D19090" w14:textId="77777777" w:rsidR="00776516" w:rsidRDefault="00000000">
      <w:pPr>
        <w:pStyle w:val="BodyText"/>
        <w:spacing w:before="3"/>
        <w:rPr>
          <w:sz w:val="4"/>
        </w:rPr>
      </w:pPr>
      <w:r>
        <w:rPr>
          <w:noProof/>
          <w:sz w:val="4"/>
        </w:rPr>
        <mc:AlternateContent>
          <mc:Choice Requires="wps">
            <w:drawing>
              <wp:anchor distT="0" distB="0" distL="0" distR="0" simplePos="0" relativeHeight="487587840" behindDoc="1" locked="0" layoutInCell="1" allowOverlap="1" wp14:anchorId="4B2E8AA3" wp14:editId="53897677">
                <wp:simplePos x="0" y="0"/>
                <wp:positionH relativeFrom="page">
                  <wp:posOffset>1152144</wp:posOffset>
                </wp:positionH>
                <wp:positionV relativeFrom="paragraph">
                  <wp:posOffset>46494</wp:posOffset>
                </wp:positionV>
                <wp:extent cx="5410200" cy="1079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0200" cy="10795"/>
                        </a:xfrm>
                        <a:custGeom>
                          <a:avLst/>
                          <a:gdLst/>
                          <a:ahLst/>
                          <a:cxnLst/>
                          <a:rect l="l" t="t" r="r" b="b"/>
                          <a:pathLst>
                            <a:path w="5410200" h="10795">
                              <a:moveTo>
                                <a:pt x="5410200" y="10667"/>
                              </a:moveTo>
                              <a:lnTo>
                                <a:pt x="0" y="10667"/>
                              </a:lnTo>
                              <a:lnTo>
                                <a:pt x="0" y="0"/>
                              </a:lnTo>
                              <a:lnTo>
                                <a:pt x="5410200" y="0"/>
                              </a:lnTo>
                              <a:lnTo>
                                <a:pt x="5410200"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4A4ABD" id="Graphic 1" o:spid="_x0000_s1026" style="position:absolute;margin-left:90.7pt;margin-top:3.65pt;width:426pt;height:.85pt;z-index:-15728640;visibility:visible;mso-wrap-style:square;mso-wrap-distance-left:0;mso-wrap-distance-top:0;mso-wrap-distance-right:0;mso-wrap-distance-bottom:0;mso-position-horizontal:absolute;mso-position-horizontal-relative:page;mso-position-vertical:absolute;mso-position-vertical-relative:text;v-text-anchor:top" coordsize="541020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" path="m5410200,10667l,10667,,,5410200,r,10667xe" fillcolor="black" stroked="f">
                <v:path arrowok="t"/>
                <w10:wrap type="topAndBottom" anchorx="page"/>
              </v:shape>
            </w:pict>
          </mc:Fallback>
        </mc:AlternateContent>
      </w:r>
    </w:p>
    <w:p w14:paraId="7CE9A223" w14:textId="38D3D05C" w:rsidR="00E76069" w:rsidRDefault="00000000" w:rsidP="00E76069">
      <w:pPr>
        <w:pStyle w:val="BodyText"/>
        <w:spacing w:line="470" w:lineRule="atLeast"/>
        <w:ind w:left="47" w:right="5946"/>
        <w:rPr>
          <w:spacing w:val="40"/>
        </w:rPr>
      </w:pPr>
      <w:proofErr w:type="gramStart"/>
      <w:r>
        <w:t xml:space="preserve">Date: </w:t>
      </w:r>
      <w:r w:rsidR="00E76069">
        <w:t>{{</w:t>
      </w:r>
      <w:proofErr w:type="spellStart"/>
      <w:proofErr w:type="gramEnd"/>
      <w:r w:rsidR="00E76069">
        <w:t>incorporation_date</w:t>
      </w:r>
      <w:proofErr w:type="spellEnd"/>
      <w:r w:rsidR="00E76069">
        <w:t>}}</w:t>
      </w:r>
      <w:r>
        <w:rPr>
          <w:spacing w:val="40"/>
        </w:rPr>
        <w:t xml:space="preserve"> </w:t>
      </w:r>
    </w:p>
    <w:p w14:paraId="29A3C007" w14:textId="73862941" w:rsidR="00776516" w:rsidRDefault="00000000" w:rsidP="00E76069">
      <w:pPr>
        <w:pStyle w:val="BodyText"/>
        <w:spacing w:line="470" w:lineRule="atLeast"/>
        <w:ind w:left="47" w:right="5946"/>
      </w:pPr>
      <w:r>
        <w:t>The</w:t>
      </w:r>
      <w:r>
        <w:rPr>
          <w:spacing w:val="-5"/>
        </w:rPr>
        <w:t xml:space="preserve"> </w:t>
      </w:r>
      <w:r>
        <w:t>Board</w:t>
      </w:r>
      <w:r>
        <w:rPr>
          <w:spacing w:val="-6"/>
        </w:rPr>
        <w:t xml:space="preserve"> </w:t>
      </w:r>
      <w:r>
        <w:t>of</w:t>
      </w:r>
      <w:r>
        <w:rPr>
          <w:spacing w:val="-6"/>
        </w:rPr>
        <w:t xml:space="preserve"> </w:t>
      </w:r>
      <w:r>
        <w:t>Directors</w:t>
      </w:r>
    </w:p>
    <w:p w14:paraId="0A0A8C9C" w14:textId="7B02D0BD" w:rsidR="00776516" w:rsidRDefault="00E76069">
      <w:pPr>
        <w:pStyle w:val="Heading1"/>
        <w:spacing w:before="39"/>
      </w:pPr>
      <w:r>
        <w:t>{{</w:t>
      </w:r>
      <w:proofErr w:type="spellStart"/>
      <w:r>
        <w:t>approved_company_name</w:t>
      </w:r>
      <w:proofErr w:type="spellEnd"/>
      <w:r>
        <w:t>}}</w:t>
      </w:r>
    </w:p>
    <w:p w14:paraId="51C0FBC3" w14:textId="0094C8FC" w:rsidR="00776516" w:rsidRDefault="00000000">
      <w:pPr>
        <w:pStyle w:val="BodyText"/>
        <w:spacing w:before="43"/>
        <w:ind w:left="47"/>
      </w:pPr>
      <w:r>
        <w:t>Company</w:t>
      </w:r>
      <w:r>
        <w:rPr>
          <w:spacing w:val="-9"/>
        </w:rPr>
        <w:t xml:space="preserve"> </w:t>
      </w:r>
      <w:r>
        <w:t>No</w:t>
      </w:r>
      <w:proofErr w:type="gramStart"/>
      <w:r>
        <w:t>.:</w:t>
      </w:r>
      <w:r>
        <w:rPr>
          <w:spacing w:val="-5"/>
        </w:rPr>
        <w:t xml:space="preserve"> </w:t>
      </w:r>
      <w:r w:rsidR="00E76069">
        <w:rPr>
          <w:spacing w:val="-2"/>
        </w:rPr>
        <w:t>{{</w:t>
      </w:r>
      <w:proofErr w:type="spellStart"/>
      <w:proofErr w:type="gramEnd"/>
      <w:r w:rsidR="00E76069">
        <w:rPr>
          <w:spacing w:val="-2"/>
        </w:rPr>
        <w:t>approved_no</w:t>
      </w:r>
      <w:proofErr w:type="spellEnd"/>
      <w:r w:rsidR="00E76069">
        <w:rPr>
          <w:spacing w:val="-2"/>
        </w:rPr>
        <w:t>}}</w:t>
      </w:r>
    </w:p>
    <w:p w14:paraId="73873F6E" w14:textId="40743B2B" w:rsidR="00776516" w:rsidRDefault="00E76069">
      <w:pPr>
        <w:pStyle w:val="BodyText"/>
        <w:spacing w:before="48" w:line="292" w:lineRule="auto"/>
        <w:ind w:left="47" w:right="3818"/>
      </w:pPr>
      <w:r>
        <w:t>{{</w:t>
      </w:r>
      <w:proofErr w:type="spellStart"/>
      <w:r>
        <w:t>business_address</w:t>
      </w:r>
      <w:proofErr w:type="spellEnd"/>
      <w:r>
        <w:t>}}</w:t>
      </w:r>
    </w:p>
    <w:p w14:paraId="269945C4" w14:textId="77777777" w:rsidR="00776516" w:rsidRDefault="00776516">
      <w:pPr>
        <w:pStyle w:val="BodyText"/>
      </w:pPr>
    </w:p>
    <w:p w14:paraId="61162BC5" w14:textId="77777777" w:rsidR="00776516" w:rsidRDefault="00776516">
      <w:pPr>
        <w:pStyle w:val="BodyText"/>
      </w:pPr>
    </w:p>
    <w:p w14:paraId="2A9A0DEB" w14:textId="77777777" w:rsidR="00776516" w:rsidRDefault="00776516">
      <w:pPr>
        <w:pStyle w:val="BodyText"/>
        <w:spacing w:before="98"/>
      </w:pPr>
    </w:p>
    <w:p w14:paraId="7314B2AE" w14:textId="77777777" w:rsidR="00776516" w:rsidRDefault="00000000">
      <w:pPr>
        <w:pStyle w:val="BodyText"/>
        <w:ind w:left="47"/>
      </w:pPr>
      <w:r>
        <w:t>Dear</w:t>
      </w:r>
      <w:r>
        <w:rPr>
          <w:spacing w:val="4"/>
        </w:rPr>
        <w:t xml:space="preserve"> </w:t>
      </w:r>
      <w:r>
        <w:rPr>
          <w:spacing w:val="-2"/>
        </w:rPr>
        <w:t>Sir/Madam</w:t>
      </w:r>
    </w:p>
    <w:p w14:paraId="7C17B3E5" w14:textId="77777777" w:rsidR="00776516" w:rsidRDefault="00776516">
      <w:pPr>
        <w:pStyle w:val="BodyText"/>
        <w:spacing w:before="55"/>
      </w:pPr>
    </w:p>
    <w:p w14:paraId="345D4D9B" w14:textId="77777777" w:rsidR="00776516" w:rsidRDefault="00000000">
      <w:pPr>
        <w:pStyle w:val="Heading1"/>
      </w:pPr>
      <w:r>
        <w:t>SCOPE</w:t>
      </w:r>
      <w:r>
        <w:rPr>
          <w:spacing w:val="-3"/>
        </w:rPr>
        <w:t xml:space="preserve"> </w:t>
      </w:r>
      <w:r>
        <w:t>OF</w:t>
      </w:r>
      <w:r>
        <w:rPr>
          <w:spacing w:val="-4"/>
        </w:rPr>
        <w:t xml:space="preserve"> </w:t>
      </w:r>
      <w:r>
        <w:t>COMPANY</w:t>
      </w:r>
      <w:r>
        <w:rPr>
          <w:spacing w:val="-2"/>
        </w:rPr>
        <w:t xml:space="preserve"> </w:t>
      </w:r>
      <w:r>
        <w:t>SECRETARIAL</w:t>
      </w:r>
      <w:r>
        <w:rPr>
          <w:spacing w:val="-2"/>
        </w:rPr>
        <w:t xml:space="preserve"> SERVICES</w:t>
      </w:r>
    </w:p>
    <w:p w14:paraId="7A76FF0F" w14:textId="77777777" w:rsidR="00776516" w:rsidRDefault="00776516">
      <w:pPr>
        <w:pStyle w:val="BodyText"/>
        <w:spacing w:before="36"/>
        <w:rPr>
          <w:b/>
        </w:rPr>
      </w:pPr>
    </w:p>
    <w:p w14:paraId="4223D4CA" w14:textId="77777777" w:rsidR="00776516" w:rsidRDefault="00000000">
      <w:pPr>
        <w:pStyle w:val="BodyText"/>
        <w:spacing w:line="271" w:lineRule="auto"/>
        <w:ind w:left="47" w:right="134"/>
        <w:jc w:val="both"/>
      </w:pPr>
      <w:r>
        <w:t xml:space="preserve">We thank you for giving </w:t>
      </w:r>
      <w:proofErr w:type="gramStart"/>
      <w:r>
        <w:t>us as</w:t>
      </w:r>
      <w:proofErr w:type="gramEnd"/>
      <w:r>
        <w:t xml:space="preserve"> an opportunity to provide company secretarial services to your Company. We have</w:t>
      </w:r>
      <w:r>
        <w:rPr>
          <w:spacing w:val="20"/>
        </w:rPr>
        <w:t xml:space="preserve"> </w:t>
      </w:r>
      <w:r>
        <w:t xml:space="preserve">nominated </w:t>
      </w:r>
      <w:proofErr w:type="gramStart"/>
      <w:r>
        <w:t>member</w:t>
      </w:r>
      <w:proofErr w:type="gramEnd"/>
      <w:r>
        <w:t>(s)</w:t>
      </w:r>
      <w:r>
        <w:rPr>
          <w:spacing w:val="19"/>
        </w:rPr>
        <w:t xml:space="preserve"> </w:t>
      </w:r>
      <w:r>
        <w:t>of</w:t>
      </w:r>
      <w:r>
        <w:rPr>
          <w:spacing w:val="21"/>
        </w:rPr>
        <w:t xml:space="preserve"> </w:t>
      </w:r>
      <w:r>
        <w:t>our</w:t>
      </w:r>
      <w:r>
        <w:rPr>
          <w:spacing w:val="19"/>
        </w:rPr>
        <w:t xml:space="preserve"> </w:t>
      </w:r>
      <w:r>
        <w:t>staff</w:t>
      </w:r>
      <w:r>
        <w:rPr>
          <w:spacing w:val="22"/>
        </w:rPr>
        <w:t xml:space="preserve"> </w:t>
      </w:r>
      <w:r>
        <w:t>who are</w:t>
      </w:r>
      <w:r>
        <w:rPr>
          <w:spacing w:val="22"/>
        </w:rPr>
        <w:t xml:space="preserve"> </w:t>
      </w:r>
      <w:r>
        <w:t>professionally qualified</w:t>
      </w:r>
      <w:r>
        <w:rPr>
          <w:spacing w:val="21"/>
        </w:rPr>
        <w:t xml:space="preserve"> </w:t>
      </w:r>
      <w:r>
        <w:t>under</w:t>
      </w:r>
      <w:r>
        <w:rPr>
          <w:spacing w:val="19"/>
        </w:rPr>
        <w:t xml:space="preserve"> </w:t>
      </w:r>
      <w:r>
        <w:t>the</w:t>
      </w:r>
      <w:r>
        <w:rPr>
          <w:spacing w:val="22"/>
        </w:rPr>
        <w:t xml:space="preserve"> </w:t>
      </w:r>
      <w:r>
        <w:t xml:space="preserve">Companies </w:t>
      </w:r>
      <w:proofErr w:type="gramStart"/>
      <w:r>
        <w:t>Act,</w:t>
      </w:r>
      <w:proofErr w:type="gramEnd"/>
      <w:r>
        <w:rPr>
          <w:spacing w:val="21"/>
        </w:rPr>
        <w:t xml:space="preserve"> </w:t>
      </w:r>
      <w:r>
        <w:t>2016</w:t>
      </w:r>
      <w:r>
        <w:rPr>
          <w:spacing w:val="19"/>
        </w:rPr>
        <w:t xml:space="preserve"> </w:t>
      </w:r>
      <w:r>
        <w:t xml:space="preserve">to act as your Company Secretary and append below our responsibilities and understanding of the job scope provided by </w:t>
      </w:r>
      <w:proofErr w:type="gramStart"/>
      <w:r>
        <w:t>us:-</w:t>
      </w:r>
      <w:proofErr w:type="gramEnd"/>
    </w:p>
    <w:p w14:paraId="73A72A6A" w14:textId="77777777" w:rsidR="00776516" w:rsidRDefault="00000000">
      <w:pPr>
        <w:pStyle w:val="Heading2"/>
        <w:numPr>
          <w:ilvl w:val="0"/>
          <w:numId w:val="1"/>
        </w:numPr>
        <w:tabs>
          <w:tab w:val="left" w:pos="368"/>
        </w:tabs>
        <w:spacing w:before="184"/>
        <w:ind w:left="368" w:hanging="321"/>
        <w:rPr>
          <w:u w:val="none"/>
        </w:rPr>
      </w:pPr>
      <w:r>
        <w:t>MAINTAINING</w:t>
      </w:r>
      <w:r>
        <w:rPr>
          <w:spacing w:val="2"/>
        </w:rPr>
        <w:t xml:space="preserve"> </w:t>
      </w:r>
      <w:r>
        <w:t>COMPANY’S</w:t>
      </w:r>
      <w:r>
        <w:rPr>
          <w:spacing w:val="1"/>
        </w:rPr>
        <w:t xml:space="preserve"> </w:t>
      </w:r>
      <w:r>
        <w:t>STATUTORY</w:t>
      </w:r>
      <w:r>
        <w:rPr>
          <w:spacing w:val="3"/>
        </w:rPr>
        <w:t xml:space="preserve"> </w:t>
      </w:r>
      <w:r>
        <w:rPr>
          <w:spacing w:val="-4"/>
        </w:rPr>
        <w:t>BOOKS</w:t>
      </w:r>
    </w:p>
    <w:p w14:paraId="6F1306F6" w14:textId="77777777" w:rsidR="00776516" w:rsidRDefault="00776516">
      <w:pPr>
        <w:pStyle w:val="BodyText"/>
        <w:spacing w:before="9"/>
      </w:pPr>
    </w:p>
    <w:p w14:paraId="47FEFF48" w14:textId="77777777" w:rsidR="00776516" w:rsidRDefault="00000000">
      <w:pPr>
        <w:pStyle w:val="BodyText"/>
        <w:spacing w:line="271" w:lineRule="auto"/>
        <w:ind w:left="369"/>
      </w:pPr>
      <w:r>
        <w:t>Under</w:t>
      </w:r>
      <w:r>
        <w:rPr>
          <w:spacing w:val="27"/>
        </w:rPr>
        <w:t xml:space="preserve"> </w:t>
      </w:r>
      <w:r>
        <w:t>the</w:t>
      </w:r>
      <w:r>
        <w:rPr>
          <w:spacing w:val="28"/>
        </w:rPr>
        <w:t xml:space="preserve"> </w:t>
      </w:r>
      <w:r>
        <w:t>Companies</w:t>
      </w:r>
      <w:r>
        <w:rPr>
          <w:spacing w:val="27"/>
        </w:rPr>
        <w:t xml:space="preserve"> </w:t>
      </w:r>
      <w:r>
        <w:t>Act</w:t>
      </w:r>
      <w:r>
        <w:rPr>
          <w:spacing w:val="26"/>
        </w:rPr>
        <w:t xml:space="preserve"> </w:t>
      </w:r>
      <w:r>
        <w:t>2016</w:t>
      </w:r>
      <w:r>
        <w:rPr>
          <w:spacing w:val="27"/>
        </w:rPr>
        <w:t xml:space="preserve"> </w:t>
      </w:r>
      <w:r>
        <w:t>your</w:t>
      </w:r>
      <w:r>
        <w:rPr>
          <w:spacing w:val="27"/>
        </w:rPr>
        <w:t xml:space="preserve"> </w:t>
      </w:r>
      <w:r>
        <w:t>company</w:t>
      </w:r>
      <w:r>
        <w:rPr>
          <w:spacing w:val="22"/>
        </w:rPr>
        <w:t xml:space="preserve"> </w:t>
      </w:r>
      <w:r>
        <w:t>is</w:t>
      </w:r>
      <w:r>
        <w:rPr>
          <w:spacing w:val="25"/>
        </w:rPr>
        <w:t xml:space="preserve"> </w:t>
      </w:r>
      <w:r>
        <w:t>required</w:t>
      </w:r>
      <w:r>
        <w:rPr>
          <w:spacing w:val="27"/>
        </w:rPr>
        <w:t xml:space="preserve"> </w:t>
      </w:r>
      <w:r>
        <w:t>to</w:t>
      </w:r>
      <w:r>
        <w:rPr>
          <w:spacing w:val="25"/>
        </w:rPr>
        <w:t xml:space="preserve"> </w:t>
      </w:r>
      <w:r>
        <w:t>keep</w:t>
      </w:r>
      <w:r>
        <w:rPr>
          <w:spacing w:val="27"/>
        </w:rPr>
        <w:t xml:space="preserve"> </w:t>
      </w:r>
      <w:r>
        <w:t>a</w:t>
      </w:r>
      <w:r>
        <w:rPr>
          <w:spacing w:val="28"/>
        </w:rPr>
        <w:t xml:space="preserve"> </w:t>
      </w:r>
      <w:r>
        <w:t>set</w:t>
      </w:r>
      <w:r>
        <w:rPr>
          <w:spacing w:val="28"/>
        </w:rPr>
        <w:t xml:space="preserve"> </w:t>
      </w:r>
      <w:r>
        <w:t>of</w:t>
      </w:r>
      <w:r>
        <w:rPr>
          <w:spacing w:val="29"/>
        </w:rPr>
        <w:t xml:space="preserve"> </w:t>
      </w:r>
      <w:r>
        <w:t>statutory</w:t>
      </w:r>
      <w:r>
        <w:rPr>
          <w:spacing w:val="24"/>
        </w:rPr>
        <w:t xml:space="preserve"> </w:t>
      </w:r>
      <w:r>
        <w:t>books</w:t>
      </w:r>
      <w:r>
        <w:rPr>
          <w:spacing w:val="25"/>
        </w:rPr>
        <w:t xml:space="preserve"> </w:t>
      </w:r>
      <w:r>
        <w:t xml:space="preserve">mentioned below and we will maintain and upkeep the books on your </w:t>
      </w:r>
      <w:proofErr w:type="gramStart"/>
      <w:r>
        <w:t>behalf:-</w:t>
      </w:r>
      <w:proofErr w:type="gramEnd"/>
    </w:p>
    <w:p w14:paraId="1C9446FF" w14:textId="77777777" w:rsidR="00776516" w:rsidRDefault="00000000">
      <w:pPr>
        <w:pStyle w:val="ListParagraph"/>
        <w:numPr>
          <w:ilvl w:val="1"/>
          <w:numId w:val="1"/>
        </w:numPr>
        <w:tabs>
          <w:tab w:val="left" w:pos="632"/>
        </w:tabs>
        <w:spacing w:before="207"/>
        <w:ind w:left="632" w:hanging="263"/>
        <w:rPr>
          <w:sz w:val="19"/>
        </w:rPr>
      </w:pPr>
      <w:r>
        <w:rPr>
          <w:sz w:val="19"/>
        </w:rPr>
        <w:t>Register</w:t>
      </w:r>
      <w:r>
        <w:rPr>
          <w:spacing w:val="-4"/>
          <w:sz w:val="19"/>
        </w:rPr>
        <w:t xml:space="preserve"> </w:t>
      </w:r>
      <w:r>
        <w:rPr>
          <w:sz w:val="19"/>
        </w:rPr>
        <w:t>of</w:t>
      </w:r>
      <w:r>
        <w:rPr>
          <w:spacing w:val="-2"/>
          <w:sz w:val="19"/>
        </w:rPr>
        <w:t xml:space="preserve"> Members;</w:t>
      </w:r>
    </w:p>
    <w:p w14:paraId="7F74764E" w14:textId="77777777" w:rsidR="00776516" w:rsidRDefault="00000000">
      <w:pPr>
        <w:pStyle w:val="ListParagraph"/>
        <w:numPr>
          <w:ilvl w:val="1"/>
          <w:numId w:val="1"/>
        </w:numPr>
        <w:tabs>
          <w:tab w:val="left" w:pos="633"/>
        </w:tabs>
        <w:ind w:left="633" w:hanging="264"/>
        <w:rPr>
          <w:sz w:val="19"/>
        </w:rPr>
      </w:pPr>
      <w:r>
        <w:rPr>
          <w:sz w:val="19"/>
        </w:rPr>
        <w:t>Register of Directors,</w:t>
      </w:r>
      <w:r>
        <w:rPr>
          <w:spacing w:val="-1"/>
          <w:sz w:val="19"/>
        </w:rPr>
        <w:t xml:space="preserve"> </w:t>
      </w:r>
      <w:r>
        <w:rPr>
          <w:sz w:val="19"/>
        </w:rPr>
        <w:t>Managers</w:t>
      </w:r>
      <w:r>
        <w:rPr>
          <w:spacing w:val="-1"/>
          <w:sz w:val="19"/>
        </w:rPr>
        <w:t xml:space="preserve"> </w:t>
      </w:r>
      <w:r>
        <w:rPr>
          <w:sz w:val="19"/>
        </w:rPr>
        <w:t xml:space="preserve">and </w:t>
      </w:r>
      <w:r>
        <w:rPr>
          <w:spacing w:val="-2"/>
          <w:sz w:val="19"/>
        </w:rPr>
        <w:t>Secretaries;</w:t>
      </w:r>
    </w:p>
    <w:p w14:paraId="31EB8E17" w14:textId="77777777" w:rsidR="00776516" w:rsidRDefault="00000000">
      <w:pPr>
        <w:pStyle w:val="ListParagraph"/>
        <w:numPr>
          <w:ilvl w:val="1"/>
          <w:numId w:val="1"/>
        </w:numPr>
        <w:tabs>
          <w:tab w:val="left" w:pos="632"/>
        </w:tabs>
        <w:ind w:left="632" w:hanging="263"/>
        <w:rPr>
          <w:sz w:val="19"/>
        </w:rPr>
      </w:pPr>
      <w:r>
        <w:rPr>
          <w:sz w:val="19"/>
        </w:rPr>
        <w:t>Register</w:t>
      </w:r>
      <w:r>
        <w:rPr>
          <w:spacing w:val="-2"/>
          <w:sz w:val="19"/>
        </w:rPr>
        <w:t xml:space="preserve"> </w:t>
      </w:r>
      <w:r>
        <w:rPr>
          <w:sz w:val="19"/>
        </w:rPr>
        <w:t>of</w:t>
      </w:r>
      <w:r>
        <w:rPr>
          <w:spacing w:val="-1"/>
          <w:sz w:val="19"/>
        </w:rPr>
        <w:t xml:space="preserve"> </w:t>
      </w:r>
      <w:r>
        <w:rPr>
          <w:sz w:val="19"/>
        </w:rPr>
        <w:t>Directors’</w:t>
      </w:r>
      <w:r>
        <w:rPr>
          <w:spacing w:val="-1"/>
          <w:sz w:val="19"/>
        </w:rPr>
        <w:t xml:space="preserve"> </w:t>
      </w:r>
      <w:r>
        <w:rPr>
          <w:sz w:val="19"/>
        </w:rPr>
        <w:t>Shareholdings</w:t>
      </w:r>
      <w:r>
        <w:rPr>
          <w:spacing w:val="-2"/>
          <w:sz w:val="19"/>
        </w:rPr>
        <w:t xml:space="preserve"> </w:t>
      </w:r>
      <w:r>
        <w:rPr>
          <w:sz w:val="19"/>
        </w:rPr>
        <w:t>and</w:t>
      </w:r>
      <w:r>
        <w:rPr>
          <w:spacing w:val="-1"/>
          <w:sz w:val="19"/>
        </w:rPr>
        <w:t xml:space="preserve"> </w:t>
      </w:r>
      <w:r>
        <w:rPr>
          <w:spacing w:val="-2"/>
          <w:sz w:val="19"/>
        </w:rPr>
        <w:t>Interest;</w:t>
      </w:r>
    </w:p>
    <w:p w14:paraId="34B6D6A8" w14:textId="77777777" w:rsidR="00776516" w:rsidRDefault="00000000">
      <w:pPr>
        <w:pStyle w:val="ListParagraph"/>
        <w:numPr>
          <w:ilvl w:val="1"/>
          <w:numId w:val="1"/>
        </w:numPr>
        <w:tabs>
          <w:tab w:val="left" w:pos="633"/>
        </w:tabs>
        <w:ind w:left="633" w:hanging="264"/>
        <w:rPr>
          <w:sz w:val="19"/>
        </w:rPr>
      </w:pPr>
      <w:r>
        <w:rPr>
          <w:sz w:val="19"/>
        </w:rPr>
        <w:t>Register</w:t>
      </w:r>
      <w:r>
        <w:rPr>
          <w:spacing w:val="-2"/>
          <w:sz w:val="19"/>
        </w:rPr>
        <w:t xml:space="preserve"> </w:t>
      </w:r>
      <w:r>
        <w:rPr>
          <w:sz w:val="19"/>
        </w:rPr>
        <w:t>of</w:t>
      </w:r>
      <w:r>
        <w:rPr>
          <w:spacing w:val="-2"/>
          <w:sz w:val="19"/>
        </w:rPr>
        <w:t xml:space="preserve"> Charges;</w:t>
      </w:r>
    </w:p>
    <w:p w14:paraId="6555BDC0" w14:textId="77777777" w:rsidR="00776516" w:rsidRDefault="00000000">
      <w:pPr>
        <w:pStyle w:val="ListParagraph"/>
        <w:numPr>
          <w:ilvl w:val="1"/>
          <w:numId w:val="1"/>
        </w:numPr>
        <w:tabs>
          <w:tab w:val="left" w:pos="632"/>
        </w:tabs>
        <w:ind w:left="632" w:hanging="263"/>
        <w:rPr>
          <w:sz w:val="19"/>
        </w:rPr>
      </w:pPr>
      <w:r>
        <w:rPr>
          <w:sz w:val="19"/>
        </w:rPr>
        <w:t>Register</w:t>
      </w:r>
      <w:r>
        <w:rPr>
          <w:spacing w:val="-1"/>
          <w:sz w:val="19"/>
        </w:rPr>
        <w:t xml:space="preserve"> </w:t>
      </w:r>
      <w:r>
        <w:rPr>
          <w:sz w:val="19"/>
        </w:rPr>
        <w:t>of Debenture</w:t>
      </w:r>
      <w:r>
        <w:rPr>
          <w:spacing w:val="-1"/>
          <w:sz w:val="19"/>
        </w:rPr>
        <w:t xml:space="preserve"> </w:t>
      </w:r>
      <w:r>
        <w:rPr>
          <w:sz w:val="19"/>
        </w:rPr>
        <w:t>Holders</w:t>
      </w:r>
      <w:r>
        <w:rPr>
          <w:spacing w:val="-1"/>
          <w:sz w:val="19"/>
        </w:rPr>
        <w:t xml:space="preserve"> </w:t>
      </w:r>
      <w:r>
        <w:rPr>
          <w:sz w:val="19"/>
        </w:rPr>
        <w:t>(if the</w:t>
      </w:r>
      <w:r>
        <w:rPr>
          <w:spacing w:val="-1"/>
          <w:sz w:val="19"/>
        </w:rPr>
        <w:t xml:space="preserve"> </w:t>
      </w:r>
      <w:r>
        <w:rPr>
          <w:sz w:val="19"/>
        </w:rPr>
        <w:t>company</w:t>
      </w:r>
      <w:r>
        <w:rPr>
          <w:spacing w:val="-5"/>
          <w:sz w:val="19"/>
        </w:rPr>
        <w:t xml:space="preserve"> </w:t>
      </w:r>
      <w:r>
        <w:rPr>
          <w:sz w:val="19"/>
        </w:rPr>
        <w:t>issues</w:t>
      </w:r>
      <w:r>
        <w:rPr>
          <w:spacing w:val="-1"/>
          <w:sz w:val="19"/>
        </w:rPr>
        <w:t xml:space="preserve"> </w:t>
      </w:r>
      <w:r>
        <w:rPr>
          <w:spacing w:val="-2"/>
          <w:sz w:val="19"/>
        </w:rPr>
        <w:t>debentures);</w:t>
      </w:r>
    </w:p>
    <w:p w14:paraId="255D5CF9" w14:textId="77777777" w:rsidR="00776516" w:rsidRDefault="00000000">
      <w:pPr>
        <w:pStyle w:val="ListParagraph"/>
        <w:numPr>
          <w:ilvl w:val="1"/>
          <w:numId w:val="1"/>
        </w:numPr>
        <w:tabs>
          <w:tab w:val="left" w:pos="633"/>
        </w:tabs>
        <w:spacing w:before="52" w:line="271" w:lineRule="auto"/>
        <w:ind w:left="633" w:right="134" w:hanging="264"/>
        <w:rPr>
          <w:sz w:val="19"/>
        </w:rPr>
      </w:pPr>
      <w:r>
        <w:rPr>
          <w:sz w:val="19"/>
        </w:rPr>
        <w:t>Register of Option Holders and copies of option documents (if the company grants options over un-</w:t>
      </w:r>
      <w:r>
        <w:rPr>
          <w:spacing w:val="80"/>
          <w:sz w:val="19"/>
        </w:rPr>
        <w:t xml:space="preserve"> </w:t>
      </w:r>
      <w:r>
        <w:rPr>
          <w:sz w:val="19"/>
        </w:rPr>
        <w:t>issued shares or interests);</w:t>
      </w:r>
    </w:p>
    <w:p w14:paraId="09C4775B" w14:textId="77777777" w:rsidR="00776516" w:rsidRDefault="00000000">
      <w:pPr>
        <w:pStyle w:val="ListParagraph"/>
        <w:numPr>
          <w:ilvl w:val="1"/>
          <w:numId w:val="1"/>
        </w:numPr>
        <w:tabs>
          <w:tab w:val="left" w:pos="633"/>
        </w:tabs>
        <w:spacing w:before="1"/>
        <w:ind w:left="633" w:hanging="264"/>
        <w:rPr>
          <w:sz w:val="19"/>
        </w:rPr>
      </w:pPr>
      <w:r>
        <w:rPr>
          <w:sz w:val="19"/>
        </w:rPr>
        <w:t>Minutes</w:t>
      </w:r>
      <w:r>
        <w:rPr>
          <w:spacing w:val="-2"/>
          <w:sz w:val="19"/>
        </w:rPr>
        <w:t xml:space="preserve"> </w:t>
      </w:r>
      <w:r>
        <w:rPr>
          <w:sz w:val="19"/>
        </w:rPr>
        <w:t>Book</w:t>
      </w:r>
      <w:r>
        <w:rPr>
          <w:spacing w:val="-3"/>
          <w:sz w:val="19"/>
        </w:rPr>
        <w:t xml:space="preserve"> </w:t>
      </w:r>
      <w:r>
        <w:rPr>
          <w:sz w:val="19"/>
        </w:rPr>
        <w:t>of</w:t>
      </w:r>
      <w:r>
        <w:rPr>
          <w:spacing w:val="-2"/>
          <w:sz w:val="19"/>
        </w:rPr>
        <w:t xml:space="preserve"> </w:t>
      </w:r>
      <w:r>
        <w:rPr>
          <w:sz w:val="19"/>
        </w:rPr>
        <w:t>Directors’ and</w:t>
      </w:r>
      <w:r>
        <w:rPr>
          <w:spacing w:val="-2"/>
          <w:sz w:val="19"/>
        </w:rPr>
        <w:t xml:space="preserve"> </w:t>
      </w:r>
      <w:r>
        <w:rPr>
          <w:sz w:val="19"/>
        </w:rPr>
        <w:t xml:space="preserve">Members’ </w:t>
      </w:r>
      <w:r>
        <w:rPr>
          <w:spacing w:val="-2"/>
          <w:sz w:val="19"/>
        </w:rPr>
        <w:t>Meetings;</w:t>
      </w:r>
    </w:p>
    <w:p w14:paraId="512388B1" w14:textId="77777777" w:rsidR="00776516" w:rsidRDefault="00000000">
      <w:pPr>
        <w:pStyle w:val="ListParagraph"/>
        <w:numPr>
          <w:ilvl w:val="1"/>
          <w:numId w:val="1"/>
        </w:numPr>
        <w:tabs>
          <w:tab w:val="left" w:pos="633"/>
        </w:tabs>
        <w:spacing w:before="53" w:line="271" w:lineRule="auto"/>
        <w:ind w:left="633" w:right="134" w:hanging="264"/>
        <w:rPr>
          <w:sz w:val="19"/>
        </w:rPr>
      </w:pPr>
      <w:r>
        <w:rPr>
          <w:sz w:val="19"/>
        </w:rPr>
        <w:t xml:space="preserve">Any additional </w:t>
      </w:r>
      <w:proofErr w:type="gramStart"/>
      <w:r>
        <w:rPr>
          <w:sz w:val="19"/>
        </w:rPr>
        <w:t>register as</w:t>
      </w:r>
      <w:proofErr w:type="gramEnd"/>
      <w:r>
        <w:rPr>
          <w:sz w:val="19"/>
        </w:rPr>
        <w:t xml:space="preserve"> may be required from time to time in compliance with the Companies Act</w:t>
      </w:r>
      <w:r>
        <w:rPr>
          <w:spacing w:val="40"/>
          <w:sz w:val="19"/>
        </w:rPr>
        <w:t xml:space="preserve"> </w:t>
      </w:r>
      <w:r>
        <w:rPr>
          <w:spacing w:val="-2"/>
          <w:sz w:val="19"/>
        </w:rPr>
        <w:t>2016.</w:t>
      </w:r>
    </w:p>
    <w:p w14:paraId="5B3FD5B3" w14:textId="77777777" w:rsidR="00776516" w:rsidRDefault="00776516">
      <w:pPr>
        <w:pStyle w:val="BodyText"/>
        <w:spacing w:before="3"/>
      </w:pPr>
    </w:p>
    <w:p w14:paraId="3AF62758" w14:textId="77777777" w:rsidR="00776516" w:rsidRDefault="00000000">
      <w:pPr>
        <w:pStyle w:val="Heading2"/>
        <w:numPr>
          <w:ilvl w:val="0"/>
          <w:numId w:val="1"/>
        </w:numPr>
        <w:tabs>
          <w:tab w:val="left" w:pos="368"/>
        </w:tabs>
        <w:ind w:left="368" w:hanging="321"/>
        <w:rPr>
          <w:u w:val="none"/>
        </w:rPr>
      </w:pPr>
      <w:r>
        <w:t>FILING</w:t>
      </w:r>
      <w:r>
        <w:rPr>
          <w:spacing w:val="-1"/>
        </w:rPr>
        <w:t xml:space="preserve"> </w:t>
      </w:r>
      <w:r>
        <w:t>OF</w:t>
      </w:r>
      <w:r>
        <w:rPr>
          <w:spacing w:val="-2"/>
        </w:rPr>
        <w:t xml:space="preserve"> </w:t>
      </w:r>
      <w:r>
        <w:t>STATUTORY</w:t>
      </w:r>
      <w:r>
        <w:rPr>
          <w:spacing w:val="1"/>
        </w:rPr>
        <w:t xml:space="preserve"> </w:t>
      </w:r>
      <w:r>
        <w:rPr>
          <w:spacing w:val="-2"/>
        </w:rPr>
        <w:t>DOCUMENTS</w:t>
      </w:r>
    </w:p>
    <w:p w14:paraId="1050235A" w14:textId="77777777" w:rsidR="00776516" w:rsidRDefault="00776516">
      <w:pPr>
        <w:pStyle w:val="BodyText"/>
        <w:spacing w:before="50"/>
      </w:pPr>
    </w:p>
    <w:p w14:paraId="6D68F900" w14:textId="77777777" w:rsidR="00776516" w:rsidRDefault="00000000">
      <w:pPr>
        <w:pStyle w:val="BodyText"/>
        <w:spacing w:line="271" w:lineRule="auto"/>
        <w:ind w:left="369" w:right="137"/>
        <w:jc w:val="both"/>
      </w:pPr>
      <w:proofErr w:type="gramStart"/>
      <w:r>
        <w:t>In the course of</w:t>
      </w:r>
      <w:proofErr w:type="gramEnd"/>
      <w:r>
        <w:t xml:space="preserve"> carrying out our duties in the maintenance of the statutory books as mentioned in item A, we will ensure compliance with the Companies Act 2016 by preparing and filing the statutory documents within the stipulated time. However, your cooperation </w:t>
      </w:r>
      <w:proofErr w:type="gramStart"/>
      <w:r>
        <w:t>are</w:t>
      </w:r>
      <w:proofErr w:type="gramEnd"/>
      <w:r>
        <w:t xml:space="preserve"> also required </w:t>
      </w:r>
      <w:proofErr w:type="gramStart"/>
      <w:r>
        <w:t>in order for</w:t>
      </w:r>
      <w:proofErr w:type="gramEnd"/>
      <w:r>
        <w:t xml:space="preserve"> us to meet the</w:t>
      </w:r>
      <w:r>
        <w:rPr>
          <w:spacing w:val="40"/>
        </w:rPr>
        <w:t xml:space="preserve"> </w:t>
      </w:r>
      <w:r>
        <w:t xml:space="preserve">dateline. Examples of such documents </w:t>
      </w:r>
      <w:proofErr w:type="gramStart"/>
      <w:r>
        <w:t>are:-</w:t>
      </w:r>
      <w:proofErr w:type="gramEnd"/>
    </w:p>
    <w:p w14:paraId="6F2575E0" w14:textId="77777777" w:rsidR="00776516" w:rsidRDefault="00000000">
      <w:pPr>
        <w:pStyle w:val="ListParagraph"/>
        <w:numPr>
          <w:ilvl w:val="1"/>
          <w:numId w:val="1"/>
        </w:numPr>
        <w:tabs>
          <w:tab w:val="left" w:pos="632"/>
        </w:tabs>
        <w:spacing w:before="186"/>
        <w:ind w:left="632" w:hanging="263"/>
        <w:rPr>
          <w:sz w:val="19"/>
        </w:rPr>
      </w:pPr>
      <w:r>
        <w:rPr>
          <w:sz w:val="19"/>
        </w:rPr>
        <w:t>Annual</w:t>
      </w:r>
      <w:r>
        <w:rPr>
          <w:spacing w:val="-2"/>
          <w:sz w:val="19"/>
        </w:rPr>
        <w:t xml:space="preserve"> </w:t>
      </w:r>
      <w:r>
        <w:rPr>
          <w:sz w:val="19"/>
        </w:rPr>
        <w:t>Return</w:t>
      </w:r>
      <w:r>
        <w:rPr>
          <w:spacing w:val="-1"/>
          <w:sz w:val="19"/>
        </w:rPr>
        <w:t xml:space="preserve"> </w:t>
      </w:r>
      <w:r>
        <w:rPr>
          <w:sz w:val="19"/>
        </w:rPr>
        <w:t>which</w:t>
      </w:r>
      <w:r>
        <w:rPr>
          <w:spacing w:val="-2"/>
          <w:sz w:val="19"/>
        </w:rPr>
        <w:t xml:space="preserve"> </w:t>
      </w:r>
      <w:r>
        <w:rPr>
          <w:sz w:val="19"/>
        </w:rPr>
        <w:t>shall</w:t>
      </w:r>
      <w:r>
        <w:rPr>
          <w:spacing w:val="-1"/>
          <w:sz w:val="19"/>
        </w:rPr>
        <w:t xml:space="preserve"> </w:t>
      </w:r>
      <w:r>
        <w:rPr>
          <w:sz w:val="19"/>
        </w:rPr>
        <w:t>lodge every</w:t>
      </w:r>
      <w:r>
        <w:rPr>
          <w:spacing w:val="-7"/>
          <w:sz w:val="19"/>
        </w:rPr>
        <w:t xml:space="preserve"> </w:t>
      </w:r>
      <w:r>
        <w:rPr>
          <w:sz w:val="19"/>
        </w:rPr>
        <w:t>anniversary</w:t>
      </w:r>
      <w:r>
        <w:rPr>
          <w:spacing w:val="-6"/>
          <w:sz w:val="19"/>
        </w:rPr>
        <w:t xml:space="preserve"> </w:t>
      </w:r>
      <w:r>
        <w:rPr>
          <w:sz w:val="19"/>
        </w:rPr>
        <w:t>of incorporation</w:t>
      </w:r>
      <w:r>
        <w:rPr>
          <w:spacing w:val="-1"/>
          <w:sz w:val="19"/>
        </w:rPr>
        <w:t xml:space="preserve"> </w:t>
      </w:r>
      <w:r>
        <w:rPr>
          <w:spacing w:val="-2"/>
          <w:sz w:val="19"/>
        </w:rPr>
        <w:t>date;</w:t>
      </w:r>
    </w:p>
    <w:p w14:paraId="0B27FC67" w14:textId="77777777" w:rsidR="00776516" w:rsidRDefault="00000000">
      <w:pPr>
        <w:pStyle w:val="ListParagraph"/>
        <w:numPr>
          <w:ilvl w:val="1"/>
          <w:numId w:val="1"/>
        </w:numPr>
        <w:tabs>
          <w:tab w:val="left" w:pos="633"/>
        </w:tabs>
        <w:ind w:left="633" w:hanging="264"/>
        <w:rPr>
          <w:sz w:val="19"/>
        </w:rPr>
      </w:pPr>
      <w:r>
        <w:rPr>
          <w:sz w:val="19"/>
        </w:rPr>
        <w:t>Section</w:t>
      </w:r>
      <w:r>
        <w:rPr>
          <w:spacing w:val="-2"/>
          <w:sz w:val="19"/>
        </w:rPr>
        <w:t xml:space="preserve"> </w:t>
      </w:r>
      <w:r>
        <w:rPr>
          <w:sz w:val="19"/>
        </w:rPr>
        <w:t>58</w:t>
      </w:r>
      <w:r>
        <w:rPr>
          <w:spacing w:val="-1"/>
          <w:sz w:val="19"/>
        </w:rPr>
        <w:t xml:space="preserve"> </w:t>
      </w:r>
      <w:r>
        <w:rPr>
          <w:sz w:val="19"/>
        </w:rPr>
        <w:t>–</w:t>
      </w:r>
      <w:r>
        <w:rPr>
          <w:spacing w:val="-1"/>
          <w:sz w:val="19"/>
        </w:rPr>
        <w:t xml:space="preserve"> </w:t>
      </w:r>
      <w:r>
        <w:rPr>
          <w:sz w:val="19"/>
        </w:rPr>
        <w:t>Change</w:t>
      </w:r>
      <w:r>
        <w:rPr>
          <w:spacing w:val="1"/>
          <w:sz w:val="19"/>
        </w:rPr>
        <w:t xml:space="preserve"> </w:t>
      </w:r>
      <w:r>
        <w:rPr>
          <w:sz w:val="19"/>
        </w:rPr>
        <w:t>in</w:t>
      </w:r>
      <w:r>
        <w:rPr>
          <w:spacing w:val="-1"/>
          <w:sz w:val="19"/>
        </w:rPr>
        <w:t xml:space="preserve"> </w:t>
      </w:r>
      <w:r>
        <w:rPr>
          <w:sz w:val="19"/>
        </w:rPr>
        <w:t>Directorship,</w:t>
      </w:r>
      <w:r>
        <w:rPr>
          <w:spacing w:val="-1"/>
          <w:sz w:val="19"/>
        </w:rPr>
        <w:t xml:space="preserve"> </w:t>
      </w:r>
      <w:r>
        <w:rPr>
          <w:sz w:val="19"/>
        </w:rPr>
        <w:t>Manager and</w:t>
      </w:r>
      <w:r>
        <w:rPr>
          <w:spacing w:val="-1"/>
          <w:sz w:val="19"/>
        </w:rPr>
        <w:t xml:space="preserve"> </w:t>
      </w:r>
      <w:r>
        <w:rPr>
          <w:spacing w:val="-2"/>
          <w:sz w:val="19"/>
        </w:rPr>
        <w:t>Secretary;</w:t>
      </w:r>
    </w:p>
    <w:p w14:paraId="180AAFCC" w14:textId="77777777" w:rsidR="00776516" w:rsidRDefault="00000000">
      <w:pPr>
        <w:pStyle w:val="ListParagraph"/>
        <w:numPr>
          <w:ilvl w:val="1"/>
          <w:numId w:val="1"/>
        </w:numPr>
        <w:tabs>
          <w:tab w:val="left" w:pos="632"/>
        </w:tabs>
        <w:ind w:left="632" w:hanging="263"/>
        <w:rPr>
          <w:sz w:val="19"/>
        </w:rPr>
      </w:pPr>
      <w:r>
        <w:rPr>
          <w:sz w:val="19"/>
        </w:rPr>
        <w:t>Section</w:t>
      </w:r>
      <w:r>
        <w:rPr>
          <w:spacing w:val="-2"/>
          <w:sz w:val="19"/>
        </w:rPr>
        <w:t xml:space="preserve"> </w:t>
      </w:r>
      <w:r>
        <w:rPr>
          <w:sz w:val="19"/>
        </w:rPr>
        <w:t>51</w:t>
      </w:r>
      <w:r>
        <w:rPr>
          <w:spacing w:val="-2"/>
          <w:sz w:val="19"/>
        </w:rPr>
        <w:t xml:space="preserve"> </w:t>
      </w:r>
      <w:r>
        <w:rPr>
          <w:sz w:val="19"/>
        </w:rPr>
        <w:t>–</w:t>
      </w:r>
      <w:r>
        <w:rPr>
          <w:spacing w:val="-2"/>
          <w:sz w:val="19"/>
        </w:rPr>
        <w:t xml:space="preserve"> </w:t>
      </w:r>
      <w:r>
        <w:rPr>
          <w:sz w:val="19"/>
        </w:rPr>
        <w:t>Notification</w:t>
      </w:r>
      <w:r>
        <w:rPr>
          <w:spacing w:val="-2"/>
          <w:sz w:val="19"/>
        </w:rPr>
        <w:t xml:space="preserve"> </w:t>
      </w:r>
      <w:r>
        <w:rPr>
          <w:sz w:val="19"/>
        </w:rPr>
        <w:t>of</w:t>
      </w:r>
      <w:r>
        <w:rPr>
          <w:spacing w:val="-1"/>
          <w:sz w:val="19"/>
        </w:rPr>
        <w:t xml:space="preserve"> </w:t>
      </w:r>
      <w:r>
        <w:rPr>
          <w:sz w:val="19"/>
        </w:rPr>
        <w:t>change</w:t>
      </w:r>
      <w:r>
        <w:rPr>
          <w:spacing w:val="-1"/>
          <w:sz w:val="19"/>
        </w:rPr>
        <w:t xml:space="preserve"> </w:t>
      </w:r>
      <w:r>
        <w:rPr>
          <w:sz w:val="19"/>
        </w:rPr>
        <w:t>in</w:t>
      </w:r>
      <w:r>
        <w:rPr>
          <w:spacing w:val="-2"/>
          <w:sz w:val="19"/>
        </w:rPr>
        <w:t xml:space="preserve"> </w:t>
      </w:r>
      <w:r>
        <w:rPr>
          <w:sz w:val="19"/>
        </w:rPr>
        <w:t>the</w:t>
      </w:r>
      <w:r>
        <w:rPr>
          <w:spacing w:val="1"/>
          <w:sz w:val="19"/>
        </w:rPr>
        <w:t xml:space="preserve"> </w:t>
      </w:r>
      <w:r>
        <w:rPr>
          <w:sz w:val="19"/>
        </w:rPr>
        <w:t>Register</w:t>
      </w:r>
      <w:r>
        <w:rPr>
          <w:spacing w:val="-1"/>
          <w:sz w:val="19"/>
        </w:rPr>
        <w:t xml:space="preserve"> </w:t>
      </w:r>
      <w:r>
        <w:rPr>
          <w:sz w:val="19"/>
        </w:rPr>
        <w:t>of</w:t>
      </w:r>
      <w:r>
        <w:rPr>
          <w:spacing w:val="-1"/>
          <w:sz w:val="19"/>
        </w:rPr>
        <w:t xml:space="preserve"> </w:t>
      </w:r>
      <w:r>
        <w:rPr>
          <w:spacing w:val="-2"/>
          <w:sz w:val="19"/>
        </w:rPr>
        <w:t>Members;</w:t>
      </w:r>
    </w:p>
    <w:p w14:paraId="6D06D74F" w14:textId="77777777" w:rsidR="00776516" w:rsidRDefault="00000000">
      <w:pPr>
        <w:pStyle w:val="ListParagraph"/>
        <w:numPr>
          <w:ilvl w:val="1"/>
          <w:numId w:val="1"/>
        </w:numPr>
        <w:tabs>
          <w:tab w:val="left" w:pos="633"/>
        </w:tabs>
        <w:ind w:left="633" w:hanging="264"/>
        <w:rPr>
          <w:sz w:val="19"/>
        </w:rPr>
      </w:pPr>
      <w:r>
        <w:rPr>
          <w:sz w:val="19"/>
        </w:rPr>
        <w:t>Section</w:t>
      </w:r>
      <w:r>
        <w:rPr>
          <w:spacing w:val="-2"/>
          <w:sz w:val="19"/>
        </w:rPr>
        <w:t xml:space="preserve"> </w:t>
      </w:r>
      <w:r>
        <w:rPr>
          <w:sz w:val="19"/>
        </w:rPr>
        <w:t>78</w:t>
      </w:r>
      <w:r>
        <w:rPr>
          <w:spacing w:val="-2"/>
          <w:sz w:val="19"/>
        </w:rPr>
        <w:t xml:space="preserve"> </w:t>
      </w:r>
      <w:r>
        <w:rPr>
          <w:sz w:val="19"/>
        </w:rPr>
        <w:t>–</w:t>
      </w:r>
      <w:r>
        <w:rPr>
          <w:spacing w:val="-2"/>
          <w:sz w:val="19"/>
        </w:rPr>
        <w:t xml:space="preserve"> </w:t>
      </w:r>
      <w:r>
        <w:rPr>
          <w:sz w:val="19"/>
        </w:rPr>
        <w:t>Return</w:t>
      </w:r>
      <w:r>
        <w:rPr>
          <w:spacing w:val="-2"/>
          <w:sz w:val="19"/>
        </w:rPr>
        <w:t xml:space="preserve"> </w:t>
      </w:r>
      <w:r>
        <w:rPr>
          <w:sz w:val="19"/>
        </w:rPr>
        <w:t>for</w:t>
      </w:r>
      <w:r>
        <w:rPr>
          <w:spacing w:val="-2"/>
          <w:sz w:val="19"/>
        </w:rPr>
        <w:t xml:space="preserve"> </w:t>
      </w:r>
      <w:r>
        <w:rPr>
          <w:sz w:val="19"/>
        </w:rPr>
        <w:t>allotment</w:t>
      </w:r>
      <w:r>
        <w:rPr>
          <w:spacing w:val="-2"/>
          <w:sz w:val="19"/>
        </w:rPr>
        <w:t xml:space="preserve"> </w:t>
      </w:r>
      <w:r>
        <w:rPr>
          <w:sz w:val="19"/>
        </w:rPr>
        <w:t xml:space="preserve">of </w:t>
      </w:r>
      <w:r>
        <w:rPr>
          <w:spacing w:val="-2"/>
          <w:sz w:val="19"/>
        </w:rPr>
        <w:t>shares;</w:t>
      </w:r>
    </w:p>
    <w:p w14:paraId="3A7EE65D" w14:textId="77777777" w:rsidR="00776516" w:rsidRDefault="00000000">
      <w:pPr>
        <w:pStyle w:val="ListParagraph"/>
        <w:numPr>
          <w:ilvl w:val="1"/>
          <w:numId w:val="1"/>
        </w:numPr>
        <w:tabs>
          <w:tab w:val="left" w:pos="632"/>
        </w:tabs>
        <w:ind w:left="632" w:hanging="263"/>
        <w:rPr>
          <w:sz w:val="19"/>
        </w:rPr>
      </w:pPr>
      <w:r>
        <w:rPr>
          <w:sz w:val="19"/>
        </w:rPr>
        <w:t>Section</w:t>
      </w:r>
      <w:r>
        <w:rPr>
          <w:spacing w:val="-4"/>
          <w:sz w:val="19"/>
        </w:rPr>
        <w:t xml:space="preserve"> </w:t>
      </w:r>
      <w:r>
        <w:rPr>
          <w:sz w:val="19"/>
        </w:rPr>
        <w:t>36</w:t>
      </w:r>
      <w:r>
        <w:rPr>
          <w:spacing w:val="-3"/>
          <w:sz w:val="19"/>
        </w:rPr>
        <w:t xml:space="preserve"> </w:t>
      </w:r>
      <w:r>
        <w:rPr>
          <w:sz w:val="19"/>
        </w:rPr>
        <w:t>–</w:t>
      </w:r>
      <w:r>
        <w:rPr>
          <w:spacing w:val="-3"/>
          <w:sz w:val="19"/>
        </w:rPr>
        <w:t xml:space="preserve"> </w:t>
      </w:r>
      <w:proofErr w:type="spellStart"/>
      <w:r>
        <w:rPr>
          <w:sz w:val="19"/>
        </w:rPr>
        <w:t>Lodgement</w:t>
      </w:r>
      <w:proofErr w:type="spellEnd"/>
      <w:r>
        <w:rPr>
          <w:spacing w:val="-5"/>
          <w:sz w:val="19"/>
        </w:rPr>
        <w:t xml:space="preserve"> </w:t>
      </w:r>
      <w:r>
        <w:rPr>
          <w:sz w:val="19"/>
        </w:rPr>
        <w:t>of</w:t>
      </w:r>
      <w:r>
        <w:rPr>
          <w:spacing w:val="-3"/>
          <w:sz w:val="19"/>
        </w:rPr>
        <w:t xml:space="preserve"> </w:t>
      </w:r>
      <w:r>
        <w:rPr>
          <w:sz w:val="19"/>
        </w:rPr>
        <w:t>constitution,</w:t>
      </w:r>
      <w:r>
        <w:rPr>
          <w:spacing w:val="-3"/>
          <w:sz w:val="19"/>
        </w:rPr>
        <w:t xml:space="preserve"> </w:t>
      </w:r>
      <w:r>
        <w:rPr>
          <w:sz w:val="19"/>
        </w:rPr>
        <w:t>Notification</w:t>
      </w:r>
      <w:r>
        <w:rPr>
          <w:spacing w:val="-3"/>
          <w:sz w:val="19"/>
        </w:rPr>
        <w:t xml:space="preserve"> </w:t>
      </w:r>
      <w:r>
        <w:rPr>
          <w:sz w:val="19"/>
        </w:rPr>
        <w:t>of</w:t>
      </w:r>
      <w:r>
        <w:rPr>
          <w:spacing w:val="-4"/>
          <w:sz w:val="19"/>
        </w:rPr>
        <w:t xml:space="preserve"> </w:t>
      </w:r>
      <w:r>
        <w:rPr>
          <w:sz w:val="19"/>
        </w:rPr>
        <w:t>Alteration</w:t>
      </w:r>
      <w:r>
        <w:rPr>
          <w:spacing w:val="-3"/>
          <w:sz w:val="19"/>
        </w:rPr>
        <w:t xml:space="preserve"> </w:t>
      </w:r>
      <w:r>
        <w:rPr>
          <w:sz w:val="19"/>
        </w:rPr>
        <w:t>or</w:t>
      </w:r>
      <w:r>
        <w:rPr>
          <w:spacing w:val="-2"/>
          <w:sz w:val="19"/>
        </w:rPr>
        <w:t xml:space="preserve"> </w:t>
      </w:r>
      <w:r>
        <w:rPr>
          <w:sz w:val="19"/>
        </w:rPr>
        <w:t>Amendment</w:t>
      </w:r>
      <w:r>
        <w:rPr>
          <w:spacing w:val="-3"/>
          <w:sz w:val="19"/>
        </w:rPr>
        <w:t xml:space="preserve"> </w:t>
      </w:r>
      <w:r>
        <w:rPr>
          <w:sz w:val="19"/>
        </w:rPr>
        <w:t>to</w:t>
      </w:r>
      <w:r>
        <w:rPr>
          <w:spacing w:val="-5"/>
          <w:sz w:val="19"/>
        </w:rPr>
        <w:t xml:space="preserve"> </w:t>
      </w:r>
      <w:r>
        <w:rPr>
          <w:spacing w:val="-2"/>
          <w:sz w:val="19"/>
        </w:rPr>
        <w:t>Constitution;</w:t>
      </w:r>
    </w:p>
    <w:p w14:paraId="31585095" w14:textId="77777777" w:rsidR="00776516" w:rsidRDefault="00000000">
      <w:pPr>
        <w:pStyle w:val="ListParagraph"/>
        <w:numPr>
          <w:ilvl w:val="1"/>
          <w:numId w:val="1"/>
        </w:numPr>
        <w:tabs>
          <w:tab w:val="left" w:pos="632"/>
        </w:tabs>
        <w:ind w:left="632" w:hanging="263"/>
        <w:rPr>
          <w:sz w:val="19"/>
        </w:rPr>
      </w:pPr>
      <w:r>
        <w:rPr>
          <w:sz w:val="19"/>
        </w:rPr>
        <w:t>Practice Directive</w:t>
      </w:r>
      <w:r>
        <w:rPr>
          <w:spacing w:val="1"/>
          <w:sz w:val="19"/>
        </w:rPr>
        <w:t xml:space="preserve"> </w:t>
      </w:r>
      <w:r>
        <w:rPr>
          <w:sz w:val="19"/>
        </w:rPr>
        <w:t>– Change of</w:t>
      </w:r>
      <w:r>
        <w:rPr>
          <w:spacing w:val="1"/>
          <w:sz w:val="19"/>
        </w:rPr>
        <w:t xml:space="preserve"> </w:t>
      </w:r>
      <w:r>
        <w:rPr>
          <w:sz w:val="19"/>
        </w:rPr>
        <w:t>Nature</w:t>
      </w:r>
      <w:r>
        <w:rPr>
          <w:spacing w:val="1"/>
          <w:sz w:val="19"/>
        </w:rPr>
        <w:t xml:space="preserve"> </w:t>
      </w:r>
      <w:r>
        <w:rPr>
          <w:sz w:val="19"/>
        </w:rPr>
        <w:t xml:space="preserve">of business and </w:t>
      </w:r>
      <w:r>
        <w:rPr>
          <w:spacing w:val="-2"/>
          <w:sz w:val="19"/>
        </w:rPr>
        <w:t>address;</w:t>
      </w:r>
    </w:p>
    <w:p w14:paraId="241832F5" w14:textId="77777777" w:rsidR="00776516" w:rsidRDefault="00000000">
      <w:pPr>
        <w:pStyle w:val="ListParagraph"/>
        <w:numPr>
          <w:ilvl w:val="1"/>
          <w:numId w:val="1"/>
        </w:numPr>
        <w:tabs>
          <w:tab w:val="left" w:pos="632"/>
        </w:tabs>
        <w:ind w:left="632" w:hanging="263"/>
        <w:rPr>
          <w:sz w:val="19"/>
        </w:rPr>
      </w:pPr>
      <w:r>
        <w:rPr>
          <w:color w:val="212121"/>
          <w:sz w:val="19"/>
        </w:rPr>
        <w:t>Other prescribed forms</w:t>
      </w:r>
      <w:r>
        <w:rPr>
          <w:color w:val="212121"/>
          <w:spacing w:val="-1"/>
          <w:sz w:val="19"/>
        </w:rPr>
        <w:t xml:space="preserve"> </w:t>
      </w:r>
      <w:r>
        <w:rPr>
          <w:color w:val="212121"/>
          <w:sz w:val="19"/>
        </w:rPr>
        <w:t>as required by</w:t>
      </w:r>
      <w:r>
        <w:rPr>
          <w:color w:val="212121"/>
          <w:spacing w:val="-4"/>
          <w:sz w:val="19"/>
        </w:rPr>
        <w:t xml:space="preserve"> </w:t>
      </w:r>
      <w:r>
        <w:rPr>
          <w:color w:val="212121"/>
          <w:sz w:val="19"/>
        </w:rPr>
        <w:t>the Companies Act</w:t>
      </w:r>
      <w:r>
        <w:rPr>
          <w:color w:val="212121"/>
          <w:spacing w:val="-2"/>
          <w:sz w:val="19"/>
        </w:rPr>
        <w:t xml:space="preserve"> 2016.</w:t>
      </w:r>
    </w:p>
    <w:p w14:paraId="4F6797C7" w14:textId="77777777" w:rsidR="00776516" w:rsidRDefault="00776516">
      <w:pPr>
        <w:pStyle w:val="ListParagraph"/>
        <w:rPr>
          <w:sz w:val="19"/>
        </w:rPr>
        <w:sectPr w:rsidR="00776516">
          <w:type w:val="continuous"/>
          <w:pgSz w:w="12240" w:h="15840"/>
          <w:pgMar w:top="1040" w:right="1800" w:bottom="280" w:left="1800" w:header="720" w:footer="720" w:gutter="0"/>
          <w:cols w:space="720"/>
        </w:sectPr>
      </w:pPr>
    </w:p>
    <w:p w14:paraId="54367EAA" w14:textId="77777777" w:rsidR="00776516" w:rsidRDefault="00000000">
      <w:pPr>
        <w:pStyle w:val="Heading2"/>
        <w:numPr>
          <w:ilvl w:val="0"/>
          <w:numId w:val="1"/>
        </w:numPr>
        <w:tabs>
          <w:tab w:val="left" w:pos="368"/>
        </w:tabs>
        <w:spacing w:before="79"/>
        <w:ind w:left="368" w:hanging="321"/>
        <w:rPr>
          <w:u w:val="none"/>
        </w:rPr>
      </w:pPr>
      <w:r>
        <w:lastRenderedPageBreak/>
        <w:t>ATTENDING</w:t>
      </w:r>
      <w:r>
        <w:rPr>
          <w:spacing w:val="4"/>
        </w:rPr>
        <w:t xml:space="preserve"> </w:t>
      </w:r>
      <w:r>
        <w:rPr>
          <w:spacing w:val="-2"/>
        </w:rPr>
        <w:t>MEETINGS</w:t>
      </w:r>
    </w:p>
    <w:p w14:paraId="49A623A3" w14:textId="77777777" w:rsidR="00776516" w:rsidRDefault="00776516">
      <w:pPr>
        <w:pStyle w:val="BodyText"/>
        <w:spacing w:before="24"/>
      </w:pPr>
    </w:p>
    <w:p w14:paraId="05B202EE" w14:textId="77777777" w:rsidR="00776516" w:rsidRDefault="00000000">
      <w:pPr>
        <w:pStyle w:val="BodyText"/>
        <w:spacing w:line="271" w:lineRule="auto"/>
        <w:ind w:left="369" w:right="135"/>
        <w:jc w:val="both"/>
      </w:pPr>
      <w:r>
        <w:t>We will attend the Directors' and Shareholders' Meetings at your request to take minutes of proceedings and ensure proper conduct of the meeting in accordance with the company's constitution and the Companies Act 2016. However, there will be separate charges based on our time cost.</w:t>
      </w:r>
    </w:p>
    <w:p w14:paraId="1927085B" w14:textId="77777777" w:rsidR="00776516" w:rsidRDefault="00776516">
      <w:pPr>
        <w:pStyle w:val="BodyText"/>
        <w:spacing w:before="8"/>
      </w:pPr>
    </w:p>
    <w:p w14:paraId="09783EC3" w14:textId="77777777" w:rsidR="00776516" w:rsidRDefault="00000000">
      <w:pPr>
        <w:pStyle w:val="BodyText"/>
        <w:spacing w:line="271" w:lineRule="auto"/>
        <w:ind w:left="369" w:right="134"/>
        <w:jc w:val="both"/>
      </w:pPr>
      <w:r>
        <w:t xml:space="preserve">Where complicated legal matters are involved, your company may have to seek the services of legal </w:t>
      </w:r>
      <w:r>
        <w:rPr>
          <w:spacing w:val="-2"/>
        </w:rPr>
        <w:t>counsel.</w:t>
      </w:r>
    </w:p>
    <w:p w14:paraId="650C7F0D" w14:textId="77777777" w:rsidR="00776516" w:rsidRDefault="00000000">
      <w:pPr>
        <w:pStyle w:val="Heading2"/>
        <w:numPr>
          <w:ilvl w:val="0"/>
          <w:numId w:val="1"/>
        </w:numPr>
        <w:tabs>
          <w:tab w:val="left" w:pos="368"/>
        </w:tabs>
        <w:spacing w:before="207"/>
        <w:ind w:left="368" w:hanging="321"/>
        <w:rPr>
          <w:u w:val="none"/>
        </w:rPr>
      </w:pPr>
      <w:r>
        <w:t>MANAGEMENT</w:t>
      </w:r>
      <w:r>
        <w:rPr>
          <w:spacing w:val="2"/>
        </w:rPr>
        <w:t xml:space="preserve"> </w:t>
      </w:r>
      <w:r>
        <w:t>AND</w:t>
      </w:r>
      <w:r>
        <w:rPr>
          <w:spacing w:val="1"/>
        </w:rPr>
        <w:t xml:space="preserve"> </w:t>
      </w:r>
      <w:r>
        <w:t>ADMINISTRATION</w:t>
      </w:r>
      <w:r>
        <w:rPr>
          <w:spacing w:val="1"/>
        </w:rPr>
        <w:t xml:space="preserve"> </w:t>
      </w:r>
      <w:r>
        <w:t>OF THE</w:t>
      </w:r>
      <w:r>
        <w:rPr>
          <w:spacing w:val="1"/>
        </w:rPr>
        <w:t xml:space="preserve"> </w:t>
      </w:r>
      <w:r>
        <w:rPr>
          <w:spacing w:val="-2"/>
        </w:rPr>
        <w:t>COMPANY</w:t>
      </w:r>
    </w:p>
    <w:p w14:paraId="2B73091D" w14:textId="77777777" w:rsidR="00776516" w:rsidRDefault="00776516">
      <w:pPr>
        <w:pStyle w:val="BodyText"/>
        <w:spacing w:before="38"/>
      </w:pPr>
    </w:p>
    <w:p w14:paraId="77316CE2" w14:textId="77777777" w:rsidR="00776516" w:rsidRDefault="00000000">
      <w:pPr>
        <w:pStyle w:val="BodyText"/>
        <w:spacing w:line="271" w:lineRule="auto"/>
        <w:ind w:left="369" w:right="131"/>
        <w:jc w:val="both"/>
      </w:pPr>
      <w:r>
        <w:t xml:space="preserve">We are </w:t>
      </w:r>
      <w:r>
        <w:rPr>
          <w:b/>
        </w:rPr>
        <w:t xml:space="preserve">NOT </w:t>
      </w:r>
      <w:r>
        <w:t xml:space="preserve">responsible for the </w:t>
      </w:r>
      <w:proofErr w:type="gramStart"/>
      <w:r>
        <w:rPr>
          <w:b/>
        </w:rPr>
        <w:t>day to day</w:t>
      </w:r>
      <w:proofErr w:type="gramEnd"/>
      <w:r>
        <w:rPr>
          <w:b/>
        </w:rPr>
        <w:t xml:space="preserve"> management nor the administration of the Company</w:t>
      </w:r>
      <w:r>
        <w:t xml:space="preserve">, which duties are imposed on the Directors under the Companies Act 2016. We are </w:t>
      </w:r>
      <w:r>
        <w:rPr>
          <w:b/>
        </w:rPr>
        <w:t xml:space="preserve">NOT </w:t>
      </w:r>
      <w:r>
        <w:t xml:space="preserve">responsible for ensuring compliance </w:t>
      </w:r>
      <w:proofErr w:type="gramStart"/>
      <w:r>
        <w:t>of</w:t>
      </w:r>
      <w:proofErr w:type="gramEnd"/>
      <w:r>
        <w:t xml:space="preserve"> statutory </w:t>
      </w:r>
      <w:proofErr w:type="gramStart"/>
      <w:r>
        <w:t>requirement</w:t>
      </w:r>
      <w:proofErr w:type="gramEnd"/>
      <w:r>
        <w:t xml:space="preserve"> imposed by other Authorities, such as the provisions of the Unclaimed Moneys Act 1965, the application of various </w:t>
      </w:r>
      <w:proofErr w:type="gramStart"/>
      <w:r>
        <w:t>license</w:t>
      </w:r>
      <w:proofErr w:type="gramEnd"/>
      <w:r>
        <w:t xml:space="preserve"> from City Hall or the Ministry of Trade and Industry. Any further services we </w:t>
      </w:r>
      <w:proofErr w:type="gramStart"/>
      <w:r>
        <w:t>provided</w:t>
      </w:r>
      <w:proofErr w:type="gramEnd"/>
      <w:r>
        <w:t xml:space="preserve"> are distinct from our function of providing company secretarial services.</w:t>
      </w:r>
    </w:p>
    <w:p w14:paraId="3E2B01A7" w14:textId="77777777" w:rsidR="00776516" w:rsidRDefault="00000000">
      <w:pPr>
        <w:pStyle w:val="Heading2"/>
        <w:numPr>
          <w:ilvl w:val="0"/>
          <w:numId w:val="1"/>
        </w:numPr>
        <w:tabs>
          <w:tab w:val="left" w:pos="368"/>
        </w:tabs>
        <w:spacing w:before="216"/>
        <w:ind w:left="368" w:hanging="321"/>
        <w:rPr>
          <w:u w:val="none"/>
        </w:rPr>
      </w:pPr>
      <w:r>
        <w:t>SECRETARIAL</w:t>
      </w:r>
      <w:r>
        <w:rPr>
          <w:spacing w:val="-5"/>
        </w:rPr>
        <w:t xml:space="preserve"> FEE</w:t>
      </w:r>
    </w:p>
    <w:p w14:paraId="12EB3EB5" w14:textId="77777777" w:rsidR="00776516" w:rsidRDefault="00776516">
      <w:pPr>
        <w:pStyle w:val="BodyText"/>
        <w:spacing w:before="23"/>
      </w:pPr>
    </w:p>
    <w:p w14:paraId="65D173D4" w14:textId="77777777" w:rsidR="00776516" w:rsidRDefault="00000000">
      <w:pPr>
        <w:pStyle w:val="BodyText"/>
        <w:spacing w:before="1" w:line="273" w:lineRule="auto"/>
        <w:ind w:left="369" w:right="132"/>
        <w:jc w:val="both"/>
      </w:pPr>
      <w:r>
        <w:t>Our professional fees, which will be charged from time to time, are based upon the degree of</w:t>
      </w:r>
      <w:r>
        <w:rPr>
          <w:spacing w:val="40"/>
        </w:rPr>
        <w:t xml:space="preserve"> </w:t>
      </w:r>
      <w:r>
        <w:t xml:space="preserve">responsibility and skill involved and the time necessarily occupied in the assignment. However, our </w:t>
      </w:r>
      <w:r>
        <w:rPr>
          <w:b/>
        </w:rPr>
        <w:t xml:space="preserve">monthly retainer fee </w:t>
      </w:r>
      <w:r>
        <w:t xml:space="preserve">for our personnel acting as your named company secretaries and the attendance </w:t>
      </w:r>
      <w:proofErr w:type="gramStart"/>
      <w:r>
        <w:t>to</w:t>
      </w:r>
      <w:proofErr w:type="gramEnd"/>
      <w:r>
        <w:t xml:space="preserve"> your yearly statutory compliance in accordance </w:t>
      </w:r>
      <w:proofErr w:type="gramStart"/>
      <w:r>
        <w:t>to</w:t>
      </w:r>
      <w:proofErr w:type="gramEnd"/>
      <w:r>
        <w:t xml:space="preserve"> the Companies Act 2016 will be </w:t>
      </w:r>
      <w:r>
        <w:rPr>
          <w:b/>
        </w:rPr>
        <w:t xml:space="preserve">RM80 </w:t>
      </w:r>
      <w:r>
        <w:t>per month which will be subject to yearly review. Our out-of-pocket expenses are in addition to our fees, which will be classified separately in our bills.</w:t>
      </w:r>
    </w:p>
    <w:p w14:paraId="2F557032" w14:textId="77777777" w:rsidR="00776516" w:rsidRDefault="00776516">
      <w:pPr>
        <w:pStyle w:val="BodyText"/>
        <w:spacing w:before="15"/>
      </w:pPr>
    </w:p>
    <w:p w14:paraId="7BBE0261" w14:textId="77777777" w:rsidR="00776516" w:rsidRDefault="00000000">
      <w:pPr>
        <w:pStyle w:val="BodyText"/>
        <w:spacing w:line="271" w:lineRule="auto"/>
        <w:ind w:left="369" w:right="131"/>
        <w:jc w:val="both"/>
      </w:pPr>
      <w:r>
        <w:t xml:space="preserve">You will no doubt appreciate that your Company Secretary is </w:t>
      </w:r>
      <w:proofErr w:type="spellStart"/>
      <w:r>
        <w:t>recognised</w:t>
      </w:r>
      <w:proofErr w:type="spellEnd"/>
      <w:r>
        <w:t xml:space="preserve"> as an "officer" of </w:t>
      </w:r>
      <w:proofErr w:type="gramStart"/>
      <w:r>
        <w:t>you</w:t>
      </w:r>
      <w:proofErr w:type="gramEnd"/>
      <w:r>
        <w:t xml:space="preserve"> company under</w:t>
      </w:r>
      <w:r>
        <w:rPr>
          <w:spacing w:val="24"/>
        </w:rPr>
        <w:t xml:space="preserve"> </w:t>
      </w:r>
      <w:r>
        <w:t>the</w:t>
      </w:r>
      <w:r>
        <w:rPr>
          <w:spacing w:val="24"/>
        </w:rPr>
        <w:t xml:space="preserve"> </w:t>
      </w:r>
      <w:r>
        <w:t>Companies Act 2016 and</w:t>
      </w:r>
      <w:r>
        <w:rPr>
          <w:spacing w:val="25"/>
        </w:rPr>
        <w:t xml:space="preserve"> </w:t>
      </w:r>
      <w:proofErr w:type="gramStart"/>
      <w:r>
        <w:t>bear</w:t>
      </w:r>
      <w:proofErr w:type="gramEnd"/>
      <w:r>
        <w:rPr>
          <w:spacing w:val="24"/>
        </w:rPr>
        <w:t xml:space="preserve"> </w:t>
      </w:r>
      <w:r>
        <w:t>the</w:t>
      </w:r>
      <w:r>
        <w:rPr>
          <w:spacing w:val="24"/>
        </w:rPr>
        <w:t xml:space="preserve"> </w:t>
      </w:r>
      <w:r>
        <w:t>onerous responsibilities imposed</w:t>
      </w:r>
      <w:r>
        <w:rPr>
          <w:spacing w:val="25"/>
        </w:rPr>
        <w:t xml:space="preserve"> </w:t>
      </w:r>
      <w:r>
        <w:t>on all officers under the said Act.</w:t>
      </w:r>
    </w:p>
    <w:p w14:paraId="436E49BC" w14:textId="77777777" w:rsidR="00776516" w:rsidRDefault="00000000">
      <w:pPr>
        <w:pStyle w:val="Heading2"/>
        <w:numPr>
          <w:ilvl w:val="0"/>
          <w:numId w:val="1"/>
        </w:numPr>
        <w:tabs>
          <w:tab w:val="left" w:pos="367"/>
        </w:tabs>
        <w:spacing w:before="209"/>
        <w:ind w:left="367" w:hanging="320"/>
        <w:rPr>
          <w:u w:val="none"/>
        </w:rPr>
      </w:pPr>
      <w:r>
        <w:t>REGISTERED</w:t>
      </w:r>
      <w:r>
        <w:rPr>
          <w:spacing w:val="-3"/>
        </w:rPr>
        <w:t xml:space="preserve"> </w:t>
      </w:r>
      <w:r>
        <w:rPr>
          <w:spacing w:val="-2"/>
        </w:rPr>
        <w:t>OFFICE</w:t>
      </w:r>
    </w:p>
    <w:p w14:paraId="790F8CEE" w14:textId="77777777" w:rsidR="00776516" w:rsidRDefault="00776516">
      <w:pPr>
        <w:pStyle w:val="BodyText"/>
        <w:spacing w:before="36"/>
      </w:pPr>
    </w:p>
    <w:p w14:paraId="649E8C48" w14:textId="77777777" w:rsidR="00776516" w:rsidRDefault="00000000">
      <w:pPr>
        <w:pStyle w:val="BodyText"/>
        <w:spacing w:line="271" w:lineRule="auto"/>
        <w:ind w:left="369" w:right="136"/>
        <w:jc w:val="both"/>
      </w:pPr>
      <w:r>
        <w:t xml:space="preserve">In accordance </w:t>
      </w:r>
      <w:proofErr w:type="gramStart"/>
      <w:r>
        <w:t>to</w:t>
      </w:r>
      <w:proofErr w:type="gramEnd"/>
      <w:r>
        <w:t xml:space="preserve"> Section 46 of the Companies Act 2016, every company shall </w:t>
      </w:r>
      <w:proofErr w:type="gramStart"/>
      <w:r>
        <w:t>at all times</w:t>
      </w:r>
      <w:proofErr w:type="gramEnd"/>
      <w:r>
        <w:t xml:space="preserve"> have a</w:t>
      </w:r>
      <w:r>
        <w:rPr>
          <w:spacing w:val="80"/>
        </w:rPr>
        <w:t xml:space="preserve"> </w:t>
      </w:r>
      <w:r>
        <w:t>registered</w:t>
      </w:r>
      <w:r>
        <w:rPr>
          <w:spacing w:val="32"/>
        </w:rPr>
        <w:t xml:space="preserve"> </w:t>
      </w:r>
      <w:r>
        <w:t>office</w:t>
      </w:r>
      <w:r>
        <w:rPr>
          <w:spacing w:val="35"/>
        </w:rPr>
        <w:t xml:space="preserve"> </w:t>
      </w:r>
      <w:r>
        <w:t>within</w:t>
      </w:r>
      <w:r>
        <w:rPr>
          <w:spacing w:val="32"/>
        </w:rPr>
        <w:t xml:space="preserve"> </w:t>
      </w:r>
      <w:r>
        <w:t>Malaysia</w:t>
      </w:r>
      <w:r>
        <w:rPr>
          <w:spacing w:val="35"/>
        </w:rPr>
        <w:t xml:space="preserve"> </w:t>
      </w:r>
      <w:r>
        <w:t>of</w:t>
      </w:r>
      <w:r>
        <w:rPr>
          <w:spacing w:val="35"/>
        </w:rPr>
        <w:t xml:space="preserve"> </w:t>
      </w:r>
      <w:r>
        <w:t>which</w:t>
      </w:r>
      <w:r>
        <w:rPr>
          <w:spacing w:val="32"/>
        </w:rPr>
        <w:t xml:space="preserve"> </w:t>
      </w:r>
      <w:r>
        <w:t>communications and</w:t>
      </w:r>
      <w:r>
        <w:rPr>
          <w:spacing w:val="32"/>
        </w:rPr>
        <w:t xml:space="preserve"> </w:t>
      </w:r>
      <w:r>
        <w:t xml:space="preserve">notices may be </w:t>
      </w:r>
      <w:proofErr w:type="gramStart"/>
      <w:r>
        <w:t>addressed</w:t>
      </w:r>
      <w:proofErr w:type="gramEnd"/>
      <w:r>
        <w:rPr>
          <w:spacing w:val="32"/>
        </w:rPr>
        <w:t xml:space="preserve"> </w:t>
      </w:r>
      <w:r>
        <w:t>and which shall be open and accessible to the public during ordinary business hours.</w:t>
      </w:r>
    </w:p>
    <w:p w14:paraId="31788FE2" w14:textId="77777777" w:rsidR="00776516" w:rsidRDefault="00776516">
      <w:pPr>
        <w:pStyle w:val="BodyText"/>
        <w:spacing w:before="3"/>
      </w:pPr>
    </w:p>
    <w:p w14:paraId="79348FE3" w14:textId="77777777" w:rsidR="00776516" w:rsidRDefault="00000000">
      <w:pPr>
        <w:pStyle w:val="Heading2"/>
        <w:numPr>
          <w:ilvl w:val="0"/>
          <w:numId w:val="1"/>
        </w:numPr>
        <w:tabs>
          <w:tab w:val="left" w:pos="368"/>
        </w:tabs>
        <w:spacing w:before="1"/>
        <w:ind w:left="368" w:hanging="321"/>
        <w:rPr>
          <w:u w:val="none"/>
        </w:rPr>
      </w:pPr>
      <w:r>
        <w:rPr>
          <w:spacing w:val="-2"/>
        </w:rPr>
        <w:t>INDEMNITY</w:t>
      </w:r>
    </w:p>
    <w:p w14:paraId="7080FFE8" w14:textId="77777777" w:rsidR="00776516" w:rsidRDefault="00776516">
      <w:pPr>
        <w:pStyle w:val="BodyText"/>
        <w:spacing w:before="23"/>
      </w:pPr>
    </w:p>
    <w:p w14:paraId="1FE65EA5" w14:textId="77777777" w:rsidR="00776516" w:rsidRDefault="00000000">
      <w:pPr>
        <w:pStyle w:val="BodyText"/>
        <w:spacing w:line="271" w:lineRule="auto"/>
        <w:ind w:left="369" w:right="135"/>
        <w:jc w:val="both"/>
      </w:pPr>
      <w:r>
        <w:t>We will be indemnified by your company and your Board of Directors against any legal proceedings instigated against us or/and the Company Secretaries and all legal costs incurred shall be borne by your company or the Directors.</w:t>
      </w:r>
    </w:p>
    <w:p w14:paraId="63C9A10D" w14:textId="77777777" w:rsidR="00776516" w:rsidRDefault="00776516">
      <w:pPr>
        <w:pStyle w:val="BodyText"/>
        <w:spacing w:before="3"/>
      </w:pPr>
    </w:p>
    <w:p w14:paraId="49346A01" w14:textId="77777777" w:rsidR="00776516" w:rsidRDefault="00000000">
      <w:pPr>
        <w:pStyle w:val="Heading2"/>
        <w:numPr>
          <w:ilvl w:val="0"/>
          <w:numId w:val="1"/>
        </w:numPr>
        <w:tabs>
          <w:tab w:val="left" w:pos="368"/>
        </w:tabs>
        <w:spacing w:before="1"/>
        <w:ind w:left="368" w:hanging="321"/>
        <w:rPr>
          <w:u w:val="none"/>
        </w:rPr>
      </w:pPr>
      <w:r>
        <w:t>LIMITATION</w:t>
      </w:r>
      <w:r>
        <w:rPr>
          <w:spacing w:val="-1"/>
        </w:rPr>
        <w:t xml:space="preserve"> </w:t>
      </w:r>
      <w:r>
        <w:t>OF</w:t>
      </w:r>
      <w:r>
        <w:rPr>
          <w:spacing w:val="-2"/>
        </w:rPr>
        <w:t xml:space="preserve"> LIABILITY</w:t>
      </w:r>
    </w:p>
    <w:p w14:paraId="7AD392FC" w14:textId="77777777" w:rsidR="00776516" w:rsidRDefault="00776516">
      <w:pPr>
        <w:pStyle w:val="BodyText"/>
        <w:spacing w:before="35"/>
      </w:pPr>
    </w:p>
    <w:p w14:paraId="21BAB998" w14:textId="77777777" w:rsidR="00776516" w:rsidRDefault="00000000">
      <w:pPr>
        <w:pStyle w:val="BodyText"/>
        <w:spacing w:before="1" w:line="271" w:lineRule="auto"/>
        <w:ind w:left="369" w:right="136"/>
        <w:jc w:val="both"/>
      </w:pPr>
      <w:r>
        <w:t xml:space="preserve">Our maximum liability relating to services rendered under this engagement letter (regardless of form of action, whether in contract, negligence or otherwise) shall be limited to the charges paid to us for the portion of our services </w:t>
      </w:r>
      <w:proofErr w:type="gramStart"/>
      <w:r>
        <w:t>or work</w:t>
      </w:r>
      <w:proofErr w:type="gramEnd"/>
      <w:r>
        <w:t xml:space="preserve"> products giving rise to liability. In no event shall us be liable for consequential, special, incidental or punitive loss, damage or expense (including, without limitation, lost profits, opportunity costs, </w:t>
      </w:r>
      <w:proofErr w:type="spellStart"/>
      <w:r>
        <w:t>etc</w:t>
      </w:r>
      <w:proofErr w:type="spellEnd"/>
      <w:r>
        <w:t>), even if we have been advised of their possible existence.</w:t>
      </w:r>
    </w:p>
    <w:p w14:paraId="136ED35D" w14:textId="77777777" w:rsidR="00776516" w:rsidRDefault="00776516">
      <w:pPr>
        <w:pStyle w:val="BodyText"/>
        <w:spacing w:before="39"/>
      </w:pPr>
    </w:p>
    <w:p w14:paraId="1DAF53C7" w14:textId="77777777" w:rsidR="00776516" w:rsidRDefault="00000000">
      <w:pPr>
        <w:pStyle w:val="BodyText"/>
        <w:spacing w:line="271" w:lineRule="auto"/>
        <w:ind w:left="369" w:right="135"/>
        <w:jc w:val="both"/>
      </w:pPr>
      <w:r>
        <w:t>It is a condition precedent to our liability under this engagement that all claims shall be asserted within a period of 12 months from the date of receipt of the deliverables in respects of which a breach of contract</w:t>
      </w:r>
      <w:r>
        <w:rPr>
          <w:spacing w:val="40"/>
        </w:rPr>
        <w:t xml:space="preserve"> </w:t>
      </w:r>
      <w:r>
        <w:t>or breach of duty or fault or negligence is alleged to have occurred.</w:t>
      </w:r>
    </w:p>
    <w:p w14:paraId="6A2DCD96" w14:textId="77777777" w:rsidR="00776516" w:rsidRDefault="00776516">
      <w:pPr>
        <w:pStyle w:val="BodyText"/>
        <w:spacing w:line="271" w:lineRule="auto"/>
        <w:jc w:val="both"/>
        <w:sectPr w:rsidR="00776516">
          <w:pgSz w:w="12240" w:h="15840"/>
          <w:pgMar w:top="1020" w:right="1800" w:bottom="280" w:left="1800" w:header="720" w:footer="720" w:gutter="0"/>
          <w:cols w:space="720"/>
        </w:sectPr>
      </w:pPr>
    </w:p>
    <w:p w14:paraId="7A34DA97" w14:textId="77777777" w:rsidR="00776516" w:rsidRDefault="00000000">
      <w:pPr>
        <w:pStyle w:val="Heading2"/>
        <w:numPr>
          <w:ilvl w:val="0"/>
          <w:numId w:val="1"/>
        </w:numPr>
        <w:tabs>
          <w:tab w:val="left" w:pos="367"/>
        </w:tabs>
        <w:spacing w:before="84"/>
        <w:ind w:left="367" w:hanging="320"/>
        <w:rPr>
          <w:u w:val="none"/>
        </w:rPr>
      </w:pPr>
      <w:r>
        <w:lastRenderedPageBreak/>
        <w:t xml:space="preserve">OTHER </w:t>
      </w:r>
      <w:r>
        <w:rPr>
          <w:spacing w:val="-2"/>
        </w:rPr>
        <w:t>SERVICES</w:t>
      </w:r>
    </w:p>
    <w:p w14:paraId="58B2D0A9" w14:textId="77777777" w:rsidR="00776516" w:rsidRDefault="00776516">
      <w:pPr>
        <w:pStyle w:val="BodyText"/>
        <w:spacing w:before="19"/>
      </w:pPr>
    </w:p>
    <w:p w14:paraId="5EFBBC55" w14:textId="77777777" w:rsidR="00776516" w:rsidRDefault="00000000">
      <w:pPr>
        <w:pStyle w:val="BodyText"/>
        <w:ind w:left="369"/>
      </w:pPr>
      <w:r>
        <w:t>We shall</w:t>
      </w:r>
      <w:r>
        <w:rPr>
          <w:spacing w:val="-1"/>
        </w:rPr>
        <w:t xml:space="preserve"> </w:t>
      </w:r>
      <w:r>
        <w:t>be pleased</w:t>
      </w:r>
      <w:r>
        <w:rPr>
          <w:spacing w:val="-1"/>
        </w:rPr>
        <w:t xml:space="preserve"> </w:t>
      </w:r>
      <w:r>
        <w:t>to</w:t>
      </w:r>
      <w:r>
        <w:rPr>
          <w:spacing w:val="-2"/>
        </w:rPr>
        <w:t xml:space="preserve"> </w:t>
      </w:r>
      <w:r>
        <w:t>provide,</w:t>
      </w:r>
      <w:r>
        <w:rPr>
          <w:spacing w:val="-1"/>
        </w:rPr>
        <w:t xml:space="preserve"> </w:t>
      </w:r>
      <w:r>
        <w:t>if requested,</w:t>
      </w:r>
      <w:r>
        <w:rPr>
          <w:spacing w:val="-1"/>
        </w:rPr>
        <w:t xml:space="preserve"> </w:t>
      </w:r>
      <w:r>
        <w:t>other</w:t>
      </w:r>
      <w:r>
        <w:rPr>
          <w:spacing w:val="1"/>
        </w:rPr>
        <w:t xml:space="preserve"> </w:t>
      </w:r>
      <w:r>
        <w:t>services,</w:t>
      </w:r>
      <w:r>
        <w:rPr>
          <w:spacing w:val="-1"/>
        </w:rPr>
        <w:t xml:space="preserve"> </w:t>
      </w:r>
      <w:r>
        <w:t>which</w:t>
      </w:r>
      <w:r>
        <w:rPr>
          <w:spacing w:val="-1"/>
        </w:rPr>
        <w:t xml:space="preserve"> </w:t>
      </w:r>
      <w:r>
        <w:t>we</w:t>
      </w:r>
      <w:r>
        <w:rPr>
          <w:spacing w:val="-1"/>
        </w:rPr>
        <w:t xml:space="preserve"> </w:t>
      </w:r>
      <w:r>
        <w:t>will</w:t>
      </w:r>
      <w:r>
        <w:rPr>
          <w:spacing w:val="-2"/>
        </w:rPr>
        <w:t xml:space="preserve"> </w:t>
      </w:r>
      <w:r>
        <w:t>quote separately,</w:t>
      </w:r>
      <w:r>
        <w:rPr>
          <w:spacing w:val="-1"/>
        </w:rPr>
        <w:t xml:space="preserve"> </w:t>
      </w:r>
      <w:r>
        <w:t>such</w:t>
      </w:r>
      <w:r>
        <w:rPr>
          <w:spacing w:val="-1"/>
        </w:rPr>
        <w:t xml:space="preserve"> </w:t>
      </w:r>
      <w:r>
        <w:t>as:</w:t>
      </w:r>
      <w:r>
        <w:rPr>
          <w:spacing w:val="-2"/>
        </w:rPr>
        <w:t xml:space="preserve"> </w:t>
      </w:r>
      <w:r>
        <w:rPr>
          <w:spacing w:val="-10"/>
        </w:rPr>
        <w:t>-</w:t>
      </w:r>
    </w:p>
    <w:p w14:paraId="7A74FA04" w14:textId="77777777" w:rsidR="00776516" w:rsidRDefault="00776516">
      <w:pPr>
        <w:pStyle w:val="BodyText"/>
        <w:spacing w:before="19"/>
      </w:pPr>
    </w:p>
    <w:p w14:paraId="74A8764B" w14:textId="77777777" w:rsidR="00776516" w:rsidRDefault="00000000">
      <w:pPr>
        <w:pStyle w:val="ListParagraph"/>
        <w:numPr>
          <w:ilvl w:val="1"/>
          <w:numId w:val="1"/>
        </w:numPr>
        <w:tabs>
          <w:tab w:val="left" w:pos="633"/>
        </w:tabs>
        <w:spacing w:before="0" w:line="271" w:lineRule="auto"/>
        <w:ind w:left="633" w:right="136" w:hanging="264"/>
        <w:rPr>
          <w:sz w:val="19"/>
        </w:rPr>
      </w:pPr>
      <w:r>
        <w:rPr>
          <w:sz w:val="19"/>
        </w:rPr>
        <w:t>Company</w:t>
      </w:r>
      <w:r>
        <w:rPr>
          <w:spacing w:val="36"/>
          <w:sz w:val="19"/>
        </w:rPr>
        <w:t xml:space="preserve"> </w:t>
      </w:r>
      <w:r>
        <w:rPr>
          <w:sz w:val="19"/>
        </w:rPr>
        <w:t>Searches</w:t>
      </w:r>
      <w:r>
        <w:rPr>
          <w:spacing w:val="40"/>
          <w:sz w:val="19"/>
        </w:rPr>
        <w:t xml:space="preserve"> </w:t>
      </w:r>
      <w:r>
        <w:rPr>
          <w:sz w:val="19"/>
        </w:rPr>
        <w:t>and</w:t>
      </w:r>
      <w:r>
        <w:rPr>
          <w:spacing w:val="40"/>
          <w:sz w:val="19"/>
        </w:rPr>
        <w:t xml:space="preserve"> </w:t>
      </w:r>
      <w:r>
        <w:rPr>
          <w:sz w:val="19"/>
        </w:rPr>
        <w:t>Certification</w:t>
      </w:r>
      <w:r>
        <w:rPr>
          <w:spacing w:val="40"/>
          <w:sz w:val="19"/>
        </w:rPr>
        <w:t xml:space="preserve"> </w:t>
      </w:r>
      <w:r>
        <w:rPr>
          <w:sz w:val="19"/>
        </w:rPr>
        <w:t>of</w:t>
      </w:r>
      <w:r>
        <w:rPr>
          <w:spacing w:val="40"/>
          <w:sz w:val="19"/>
        </w:rPr>
        <w:t xml:space="preserve"> </w:t>
      </w:r>
      <w:r>
        <w:rPr>
          <w:sz w:val="19"/>
        </w:rPr>
        <w:t>statutory</w:t>
      </w:r>
      <w:r>
        <w:rPr>
          <w:spacing w:val="36"/>
          <w:sz w:val="19"/>
        </w:rPr>
        <w:t xml:space="preserve"> </w:t>
      </w:r>
      <w:r>
        <w:rPr>
          <w:sz w:val="19"/>
        </w:rPr>
        <w:t>documents</w:t>
      </w:r>
      <w:r>
        <w:rPr>
          <w:spacing w:val="38"/>
          <w:sz w:val="19"/>
        </w:rPr>
        <w:t xml:space="preserve"> </w:t>
      </w:r>
      <w:r>
        <w:rPr>
          <w:sz w:val="19"/>
        </w:rPr>
        <w:t>from</w:t>
      </w:r>
      <w:r>
        <w:rPr>
          <w:spacing w:val="38"/>
          <w:sz w:val="19"/>
        </w:rPr>
        <w:t xml:space="preserve"> </w:t>
      </w:r>
      <w:r>
        <w:rPr>
          <w:sz w:val="19"/>
        </w:rPr>
        <w:t>the</w:t>
      </w:r>
      <w:r>
        <w:rPr>
          <w:spacing w:val="39"/>
          <w:sz w:val="19"/>
        </w:rPr>
        <w:t xml:space="preserve"> </w:t>
      </w:r>
      <w:r>
        <w:rPr>
          <w:sz w:val="19"/>
        </w:rPr>
        <w:t>Companies</w:t>
      </w:r>
      <w:r>
        <w:rPr>
          <w:spacing w:val="40"/>
          <w:sz w:val="19"/>
        </w:rPr>
        <w:t xml:space="preserve"> </w:t>
      </w:r>
      <w:r>
        <w:rPr>
          <w:sz w:val="19"/>
        </w:rPr>
        <w:t>Commission</w:t>
      </w:r>
      <w:r>
        <w:rPr>
          <w:spacing w:val="38"/>
          <w:sz w:val="19"/>
        </w:rPr>
        <w:t xml:space="preserve"> </w:t>
      </w:r>
      <w:r>
        <w:rPr>
          <w:sz w:val="19"/>
        </w:rPr>
        <w:t xml:space="preserve">of </w:t>
      </w:r>
      <w:r>
        <w:rPr>
          <w:spacing w:val="-2"/>
          <w:sz w:val="19"/>
        </w:rPr>
        <w:t>Malaysia;</w:t>
      </w:r>
    </w:p>
    <w:p w14:paraId="7DCF0B69" w14:textId="77777777" w:rsidR="00776516" w:rsidRDefault="00000000">
      <w:pPr>
        <w:pStyle w:val="ListParagraph"/>
        <w:numPr>
          <w:ilvl w:val="1"/>
          <w:numId w:val="1"/>
        </w:numPr>
        <w:tabs>
          <w:tab w:val="left" w:pos="632"/>
        </w:tabs>
        <w:spacing w:before="17"/>
        <w:ind w:left="632" w:hanging="263"/>
        <w:rPr>
          <w:sz w:val="19"/>
        </w:rPr>
      </w:pPr>
      <w:r>
        <w:rPr>
          <w:sz w:val="19"/>
        </w:rPr>
        <w:t>Advice</w:t>
      </w:r>
      <w:r>
        <w:rPr>
          <w:spacing w:val="-1"/>
          <w:sz w:val="19"/>
        </w:rPr>
        <w:t xml:space="preserve"> </w:t>
      </w:r>
      <w:r>
        <w:rPr>
          <w:sz w:val="19"/>
        </w:rPr>
        <w:t>on</w:t>
      </w:r>
      <w:r>
        <w:rPr>
          <w:spacing w:val="-1"/>
          <w:sz w:val="19"/>
        </w:rPr>
        <w:t xml:space="preserve"> </w:t>
      </w:r>
      <w:r>
        <w:rPr>
          <w:sz w:val="19"/>
        </w:rPr>
        <w:t>company</w:t>
      </w:r>
      <w:r>
        <w:rPr>
          <w:spacing w:val="-7"/>
          <w:sz w:val="19"/>
        </w:rPr>
        <w:t xml:space="preserve"> </w:t>
      </w:r>
      <w:r>
        <w:rPr>
          <w:sz w:val="19"/>
        </w:rPr>
        <w:t>law</w:t>
      </w:r>
      <w:r>
        <w:rPr>
          <w:spacing w:val="-3"/>
          <w:sz w:val="19"/>
        </w:rPr>
        <w:t xml:space="preserve"> </w:t>
      </w:r>
      <w:r>
        <w:rPr>
          <w:spacing w:val="-2"/>
          <w:sz w:val="19"/>
        </w:rPr>
        <w:t>matters;</w:t>
      </w:r>
    </w:p>
    <w:p w14:paraId="0AF5B834" w14:textId="77777777" w:rsidR="00776516" w:rsidRDefault="00000000">
      <w:pPr>
        <w:pStyle w:val="ListParagraph"/>
        <w:numPr>
          <w:ilvl w:val="1"/>
          <w:numId w:val="1"/>
        </w:numPr>
        <w:tabs>
          <w:tab w:val="left" w:pos="632"/>
        </w:tabs>
        <w:ind w:left="632" w:hanging="263"/>
        <w:rPr>
          <w:sz w:val="19"/>
        </w:rPr>
      </w:pPr>
      <w:r>
        <w:rPr>
          <w:sz w:val="19"/>
        </w:rPr>
        <w:t>Company</w:t>
      </w:r>
      <w:r>
        <w:rPr>
          <w:spacing w:val="-13"/>
          <w:sz w:val="19"/>
        </w:rPr>
        <w:t xml:space="preserve"> </w:t>
      </w:r>
      <w:r>
        <w:rPr>
          <w:sz w:val="19"/>
        </w:rPr>
        <w:t>formation</w:t>
      </w:r>
      <w:r>
        <w:rPr>
          <w:spacing w:val="-5"/>
          <w:sz w:val="19"/>
        </w:rPr>
        <w:t xml:space="preserve"> </w:t>
      </w:r>
      <w:r>
        <w:rPr>
          <w:spacing w:val="-2"/>
          <w:sz w:val="19"/>
        </w:rPr>
        <w:t>services;</w:t>
      </w:r>
    </w:p>
    <w:p w14:paraId="0FA85C84" w14:textId="77777777" w:rsidR="00776516" w:rsidRDefault="00000000">
      <w:pPr>
        <w:pStyle w:val="ListParagraph"/>
        <w:numPr>
          <w:ilvl w:val="1"/>
          <w:numId w:val="1"/>
        </w:numPr>
        <w:tabs>
          <w:tab w:val="left" w:pos="633"/>
        </w:tabs>
        <w:spacing w:line="271" w:lineRule="auto"/>
        <w:ind w:left="633" w:right="135" w:hanging="264"/>
        <w:rPr>
          <w:sz w:val="19"/>
        </w:rPr>
      </w:pPr>
      <w:r>
        <w:rPr>
          <w:sz w:val="19"/>
        </w:rPr>
        <w:t xml:space="preserve">Report for special purpose e.g. acquisition of other </w:t>
      </w:r>
      <w:proofErr w:type="gramStart"/>
      <w:r>
        <w:rPr>
          <w:sz w:val="19"/>
        </w:rPr>
        <w:t>business</w:t>
      </w:r>
      <w:proofErr w:type="gramEnd"/>
      <w:r>
        <w:rPr>
          <w:sz w:val="19"/>
        </w:rPr>
        <w:t xml:space="preserve">, mergers and </w:t>
      </w:r>
      <w:proofErr w:type="gramStart"/>
      <w:r>
        <w:rPr>
          <w:sz w:val="19"/>
        </w:rPr>
        <w:t>takeover</w:t>
      </w:r>
      <w:proofErr w:type="gramEnd"/>
      <w:r>
        <w:rPr>
          <w:sz w:val="19"/>
        </w:rPr>
        <w:t xml:space="preserve"> or re-</w:t>
      </w:r>
      <w:proofErr w:type="spellStart"/>
      <w:r>
        <w:rPr>
          <w:sz w:val="19"/>
        </w:rPr>
        <w:t>organisation</w:t>
      </w:r>
      <w:proofErr w:type="spellEnd"/>
      <w:r>
        <w:rPr>
          <w:sz w:val="19"/>
        </w:rPr>
        <w:t xml:space="preserve"> and investigation into specific </w:t>
      </w:r>
      <w:proofErr w:type="gramStart"/>
      <w:r>
        <w:rPr>
          <w:sz w:val="19"/>
        </w:rPr>
        <w:t>aspect</w:t>
      </w:r>
      <w:proofErr w:type="gramEnd"/>
      <w:r>
        <w:rPr>
          <w:sz w:val="19"/>
        </w:rPr>
        <w:t xml:space="preserve"> of the business;</w:t>
      </w:r>
    </w:p>
    <w:p w14:paraId="48F1DB37" w14:textId="77777777" w:rsidR="00776516" w:rsidRDefault="00000000">
      <w:pPr>
        <w:pStyle w:val="ListParagraph"/>
        <w:numPr>
          <w:ilvl w:val="1"/>
          <w:numId w:val="1"/>
        </w:numPr>
        <w:tabs>
          <w:tab w:val="left" w:pos="632"/>
        </w:tabs>
        <w:spacing w:before="18"/>
        <w:ind w:left="632" w:hanging="263"/>
        <w:rPr>
          <w:sz w:val="19"/>
        </w:rPr>
      </w:pPr>
      <w:r>
        <w:rPr>
          <w:sz w:val="19"/>
        </w:rPr>
        <w:t>Corporate</w:t>
      </w:r>
      <w:r>
        <w:rPr>
          <w:spacing w:val="-2"/>
          <w:sz w:val="19"/>
        </w:rPr>
        <w:t xml:space="preserve"> </w:t>
      </w:r>
      <w:r>
        <w:rPr>
          <w:sz w:val="19"/>
        </w:rPr>
        <w:t>Restructuring</w:t>
      </w:r>
      <w:r>
        <w:rPr>
          <w:spacing w:val="-5"/>
          <w:sz w:val="19"/>
        </w:rPr>
        <w:t xml:space="preserve"> </w:t>
      </w:r>
      <w:r>
        <w:rPr>
          <w:spacing w:val="-2"/>
          <w:sz w:val="19"/>
        </w:rPr>
        <w:t>schemes;</w:t>
      </w:r>
    </w:p>
    <w:p w14:paraId="0173ADB8" w14:textId="77777777" w:rsidR="00776516" w:rsidRDefault="00000000">
      <w:pPr>
        <w:pStyle w:val="ListParagraph"/>
        <w:numPr>
          <w:ilvl w:val="1"/>
          <w:numId w:val="1"/>
        </w:numPr>
        <w:tabs>
          <w:tab w:val="left" w:pos="632"/>
        </w:tabs>
        <w:spacing w:before="43"/>
        <w:ind w:left="632" w:hanging="263"/>
        <w:rPr>
          <w:sz w:val="19"/>
        </w:rPr>
      </w:pPr>
      <w:r>
        <w:rPr>
          <w:sz w:val="19"/>
        </w:rPr>
        <w:t>Management</w:t>
      </w:r>
      <w:r>
        <w:rPr>
          <w:spacing w:val="-4"/>
          <w:sz w:val="19"/>
        </w:rPr>
        <w:t xml:space="preserve"> </w:t>
      </w:r>
      <w:r>
        <w:rPr>
          <w:sz w:val="19"/>
        </w:rPr>
        <w:t>consultancy</w:t>
      </w:r>
      <w:r>
        <w:rPr>
          <w:spacing w:val="-4"/>
          <w:sz w:val="19"/>
        </w:rPr>
        <w:t xml:space="preserve"> </w:t>
      </w:r>
      <w:r>
        <w:rPr>
          <w:spacing w:val="-2"/>
          <w:sz w:val="19"/>
        </w:rPr>
        <w:t>services;</w:t>
      </w:r>
    </w:p>
    <w:p w14:paraId="4DDC0C10" w14:textId="77777777" w:rsidR="00776516" w:rsidRDefault="00000000">
      <w:pPr>
        <w:pStyle w:val="ListParagraph"/>
        <w:numPr>
          <w:ilvl w:val="1"/>
          <w:numId w:val="1"/>
        </w:numPr>
        <w:tabs>
          <w:tab w:val="left" w:pos="633"/>
        </w:tabs>
        <w:spacing w:before="43" w:line="271" w:lineRule="auto"/>
        <w:ind w:left="633" w:right="138" w:hanging="264"/>
        <w:rPr>
          <w:sz w:val="19"/>
        </w:rPr>
      </w:pPr>
      <w:r>
        <w:rPr>
          <w:sz w:val="19"/>
        </w:rPr>
        <w:t>Member's voluntary winding-up and other forms of dissolution; Payroll services and application for</w:t>
      </w:r>
      <w:r>
        <w:rPr>
          <w:spacing w:val="80"/>
          <w:sz w:val="19"/>
        </w:rPr>
        <w:t xml:space="preserve"> </w:t>
      </w:r>
      <w:r>
        <w:rPr>
          <w:sz w:val="19"/>
        </w:rPr>
        <w:t>employer's registration number with EPF, SOCSO and Inland Revenue Board.</w:t>
      </w:r>
    </w:p>
    <w:p w14:paraId="0DC79FB4" w14:textId="77777777" w:rsidR="00776516" w:rsidRDefault="00776516">
      <w:pPr>
        <w:pStyle w:val="BodyText"/>
        <w:spacing w:before="48"/>
      </w:pPr>
    </w:p>
    <w:p w14:paraId="3E466BD2" w14:textId="77777777" w:rsidR="00776516" w:rsidRDefault="00000000">
      <w:pPr>
        <w:pStyle w:val="Heading2"/>
        <w:numPr>
          <w:ilvl w:val="0"/>
          <w:numId w:val="1"/>
        </w:numPr>
        <w:tabs>
          <w:tab w:val="left" w:pos="368"/>
        </w:tabs>
        <w:ind w:left="368" w:hanging="321"/>
        <w:rPr>
          <w:u w:val="none"/>
        </w:rPr>
      </w:pPr>
      <w:r>
        <w:t>RESIGNATION</w:t>
      </w:r>
      <w:r>
        <w:rPr>
          <w:spacing w:val="-2"/>
        </w:rPr>
        <w:t xml:space="preserve"> </w:t>
      </w:r>
      <w:r>
        <w:t>AS</w:t>
      </w:r>
      <w:r>
        <w:rPr>
          <w:spacing w:val="-1"/>
        </w:rPr>
        <w:t xml:space="preserve"> </w:t>
      </w:r>
      <w:r>
        <w:rPr>
          <w:spacing w:val="-2"/>
        </w:rPr>
        <w:t>SECRETARY</w:t>
      </w:r>
    </w:p>
    <w:p w14:paraId="2EA3304E" w14:textId="77777777" w:rsidR="00776516" w:rsidRDefault="00776516">
      <w:pPr>
        <w:pStyle w:val="BodyText"/>
        <w:spacing w:before="31"/>
      </w:pPr>
    </w:p>
    <w:p w14:paraId="4580F215" w14:textId="77777777" w:rsidR="00776516" w:rsidRDefault="00000000">
      <w:pPr>
        <w:pStyle w:val="BodyText"/>
        <w:spacing w:before="1" w:line="271" w:lineRule="auto"/>
        <w:ind w:left="369" w:right="131"/>
        <w:jc w:val="both"/>
      </w:pPr>
      <w:r>
        <w:t>The Company Secretary reserves the right to resign from the office of the Secretary provided that due notice had been provided to the directors of the Company. The office of the Secretary shall be vacated if the</w:t>
      </w:r>
      <w:r>
        <w:rPr>
          <w:spacing w:val="20"/>
        </w:rPr>
        <w:t xml:space="preserve"> </w:t>
      </w:r>
      <w:r>
        <w:t xml:space="preserve">Secretary resigns </w:t>
      </w:r>
      <w:proofErr w:type="gramStart"/>
      <w:r>
        <w:t>by notice</w:t>
      </w:r>
      <w:r>
        <w:rPr>
          <w:spacing w:val="20"/>
        </w:rPr>
        <w:t xml:space="preserve"> </w:t>
      </w:r>
      <w:r>
        <w:t>in</w:t>
      </w:r>
      <w:proofErr w:type="gramEnd"/>
      <w:r>
        <w:t xml:space="preserve"> writing to the</w:t>
      </w:r>
      <w:r>
        <w:rPr>
          <w:spacing w:val="24"/>
        </w:rPr>
        <w:t xml:space="preserve"> </w:t>
      </w:r>
      <w:r>
        <w:t>directors, left</w:t>
      </w:r>
      <w:r>
        <w:rPr>
          <w:spacing w:val="21"/>
        </w:rPr>
        <w:t xml:space="preserve"> </w:t>
      </w:r>
      <w:r>
        <w:t>at the</w:t>
      </w:r>
      <w:r>
        <w:rPr>
          <w:spacing w:val="22"/>
        </w:rPr>
        <w:t xml:space="preserve"> </w:t>
      </w:r>
      <w:r>
        <w:t xml:space="preserve">registered </w:t>
      </w:r>
      <w:proofErr w:type="gramStart"/>
      <w:r>
        <w:t>office</w:t>
      </w:r>
      <w:proofErr w:type="gramEnd"/>
      <w:r>
        <w:rPr>
          <w:spacing w:val="22"/>
        </w:rPr>
        <w:t xml:space="preserve"> </w:t>
      </w:r>
      <w:r>
        <w:t>and copies of</w:t>
      </w:r>
      <w:r>
        <w:rPr>
          <w:spacing w:val="21"/>
        </w:rPr>
        <w:t xml:space="preserve"> </w:t>
      </w:r>
      <w:r>
        <w:t xml:space="preserve">the said notice were sent to the directors for the time being at their last known addresses. The Company </w:t>
      </w:r>
      <w:proofErr w:type="gramStart"/>
      <w:r>
        <w:t>Secretary</w:t>
      </w:r>
      <w:proofErr w:type="gramEnd"/>
      <w:r>
        <w:t xml:space="preserve"> </w:t>
      </w:r>
      <w:proofErr w:type="gramStart"/>
      <w:r>
        <w:t>thereafter,</w:t>
      </w:r>
      <w:proofErr w:type="gramEnd"/>
      <w:r>
        <w:t xml:space="preserve"> shall cease to be the Secretary of the Company on the </w:t>
      </w:r>
      <w:proofErr w:type="gramStart"/>
      <w:r>
        <w:t>expiry of thirty days from</w:t>
      </w:r>
      <w:proofErr w:type="gramEnd"/>
      <w:r>
        <w:t xml:space="preserve"> the date of the notice.</w:t>
      </w:r>
    </w:p>
    <w:p w14:paraId="7ED3EFFC" w14:textId="77777777" w:rsidR="00776516" w:rsidRDefault="00776516">
      <w:pPr>
        <w:pStyle w:val="BodyText"/>
        <w:spacing w:before="47"/>
      </w:pPr>
    </w:p>
    <w:p w14:paraId="23AA8704" w14:textId="77777777" w:rsidR="00776516" w:rsidRDefault="00000000">
      <w:pPr>
        <w:pStyle w:val="BodyText"/>
        <w:spacing w:line="271" w:lineRule="auto"/>
        <w:ind w:left="47" w:right="137"/>
        <w:jc w:val="both"/>
      </w:pPr>
      <w:r>
        <w:t>Kindly</w:t>
      </w:r>
      <w:r>
        <w:rPr>
          <w:spacing w:val="-5"/>
        </w:rPr>
        <w:t xml:space="preserve"> </w:t>
      </w:r>
      <w:r>
        <w:t>sign the attached copy</w:t>
      </w:r>
      <w:r>
        <w:rPr>
          <w:spacing w:val="-3"/>
        </w:rPr>
        <w:t xml:space="preserve"> </w:t>
      </w:r>
      <w:r>
        <w:t>of this letter; the terms of which will continue to</w:t>
      </w:r>
      <w:r>
        <w:rPr>
          <w:spacing w:val="-1"/>
        </w:rPr>
        <w:t xml:space="preserve"> </w:t>
      </w:r>
      <w:r>
        <w:t>apply</w:t>
      </w:r>
      <w:r>
        <w:rPr>
          <w:spacing w:val="-3"/>
        </w:rPr>
        <w:t xml:space="preserve"> </w:t>
      </w:r>
      <w:r>
        <w:t>until they</w:t>
      </w:r>
      <w:r>
        <w:rPr>
          <w:spacing w:val="-3"/>
        </w:rPr>
        <w:t xml:space="preserve"> </w:t>
      </w:r>
      <w:r>
        <w:t>are varied by</w:t>
      </w:r>
      <w:r>
        <w:rPr>
          <w:spacing w:val="-3"/>
        </w:rPr>
        <w:t xml:space="preserve"> </w:t>
      </w:r>
      <w:r>
        <w:t xml:space="preserve">a subsequent letter. If the contents of the letter are not in accordance with your understanding of our appointment, we shall be pleased to receive your observation and </w:t>
      </w:r>
      <w:proofErr w:type="gramStart"/>
      <w:r>
        <w:t>furnish</w:t>
      </w:r>
      <w:proofErr w:type="gramEnd"/>
      <w:r>
        <w:t xml:space="preserve"> you with further information, which you may require.</w:t>
      </w:r>
    </w:p>
    <w:p w14:paraId="600A70A7" w14:textId="77777777" w:rsidR="00776516" w:rsidRDefault="00776516">
      <w:pPr>
        <w:pStyle w:val="BodyText"/>
      </w:pPr>
    </w:p>
    <w:p w14:paraId="0B90AC75" w14:textId="77777777" w:rsidR="00776516" w:rsidRDefault="00776516">
      <w:pPr>
        <w:pStyle w:val="BodyText"/>
        <w:spacing w:before="68"/>
      </w:pPr>
    </w:p>
    <w:p w14:paraId="4834CCA9" w14:textId="77777777" w:rsidR="00776516" w:rsidRDefault="00000000">
      <w:pPr>
        <w:pStyle w:val="BodyText"/>
        <w:ind w:left="47"/>
      </w:pPr>
      <w:r>
        <w:t>Yours</w:t>
      </w:r>
      <w:r>
        <w:rPr>
          <w:spacing w:val="-4"/>
        </w:rPr>
        <w:t xml:space="preserve"> </w:t>
      </w:r>
      <w:r>
        <w:rPr>
          <w:spacing w:val="-2"/>
        </w:rPr>
        <w:t>sincerely</w:t>
      </w:r>
    </w:p>
    <w:p w14:paraId="2C9C462A" w14:textId="77777777" w:rsidR="00776516" w:rsidRDefault="00000000">
      <w:pPr>
        <w:spacing w:before="168"/>
        <w:ind w:left="235"/>
        <w:rPr>
          <w:i/>
          <w:sz w:val="46"/>
        </w:rPr>
      </w:pPr>
      <w:proofErr w:type="gramStart"/>
      <w:r>
        <w:rPr>
          <w:i/>
          <w:spacing w:val="-4"/>
          <w:w w:val="90"/>
          <w:sz w:val="46"/>
        </w:rPr>
        <w:t>ally</w:t>
      </w:r>
      <w:proofErr w:type="gramEnd"/>
    </w:p>
    <w:p w14:paraId="023C79C6" w14:textId="77777777" w:rsidR="00776516" w:rsidRDefault="00000000">
      <w:pPr>
        <w:pStyle w:val="BodyText"/>
        <w:spacing w:before="5"/>
        <w:rPr>
          <w:i/>
          <w:sz w:val="11"/>
        </w:rPr>
      </w:pPr>
      <w:r>
        <w:rPr>
          <w:i/>
          <w:noProof/>
          <w:sz w:val="11"/>
        </w:rPr>
        <mc:AlternateContent>
          <mc:Choice Requires="wps">
            <w:drawing>
              <wp:anchor distT="0" distB="0" distL="0" distR="0" simplePos="0" relativeHeight="487588352" behindDoc="1" locked="0" layoutInCell="1" allowOverlap="1" wp14:anchorId="5B92989B" wp14:editId="21F5694C">
                <wp:simplePos x="0" y="0"/>
                <wp:positionH relativeFrom="page">
                  <wp:posOffset>1173480</wp:posOffset>
                </wp:positionH>
                <wp:positionV relativeFrom="paragraph">
                  <wp:posOffset>98763</wp:posOffset>
                </wp:positionV>
                <wp:extent cx="142748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7480" cy="1270"/>
                        </a:xfrm>
                        <a:custGeom>
                          <a:avLst/>
                          <a:gdLst/>
                          <a:ahLst/>
                          <a:cxnLst/>
                          <a:rect l="l" t="t" r="r" b="b"/>
                          <a:pathLst>
                            <a:path w="1427480">
                              <a:moveTo>
                                <a:pt x="0" y="0"/>
                              </a:moveTo>
                              <a:lnTo>
                                <a:pt x="1427189" y="0"/>
                              </a:lnTo>
                            </a:path>
                          </a:pathLst>
                        </a:custGeom>
                        <a:ln w="8980">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4EC2A41" id="Graphic 2" o:spid="_x0000_s1026" style="position:absolute;margin-left:92.4pt;margin-top:7.8pt;width:112.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427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" path="m,l1427189,e" filled="f" strokeweight=".24944mm">
                <v:stroke dashstyle="3 1"/>
                <v:path arrowok="t"/>
                <w10:wrap type="topAndBottom" anchorx="page"/>
              </v:shape>
            </w:pict>
          </mc:Fallback>
        </mc:AlternateContent>
      </w:r>
    </w:p>
    <w:p w14:paraId="65186377" w14:textId="77777777" w:rsidR="00776516" w:rsidRDefault="00000000">
      <w:pPr>
        <w:pStyle w:val="Heading2"/>
        <w:spacing w:before="79"/>
        <w:ind w:left="47" w:firstLine="0"/>
        <w:rPr>
          <w:u w:val="none"/>
        </w:rPr>
      </w:pPr>
      <w:r>
        <w:rPr>
          <w:u w:val="none"/>
        </w:rPr>
        <w:t>TAN</w:t>
      </w:r>
      <w:r>
        <w:rPr>
          <w:spacing w:val="2"/>
          <w:u w:val="none"/>
        </w:rPr>
        <w:t xml:space="preserve"> </w:t>
      </w:r>
      <w:r>
        <w:rPr>
          <w:u w:val="none"/>
        </w:rPr>
        <w:t>GUAT</w:t>
      </w:r>
      <w:r>
        <w:rPr>
          <w:spacing w:val="5"/>
          <w:u w:val="none"/>
        </w:rPr>
        <w:t xml:space="preserve"> </w:t>
      </w:r>
      <w:r>
        <w:rPr>
          <w:spacing w:val="-5"/>
          <w:u w:val="none"/>
        </w:rPr>
        <w:t>LEI</w:t>
      </w:r>
    </w:p>
    <w:p w14:paraId="73ACB175" w14:textId="77777777" w:rsidR="00776516" w:rsidRDefault="00000000">
      <w:pPr>
        <w:pStyle w:val="BodyText"/>
        <w:spacing w:before="38"/>
        <w:ind w:left="47"/>
      </w:pPr>
      <w:r>
        <w:t>(PC</w:t>
      </w:r>
      <w:r>
        <w:rPr>
          <w:spacing w:val="-1"/>
        </w:rPr>
        <w:t xml:space="preserve"> </w:t>
      </w:r>
      <w:r>
        <w:t>No.:</w:t>
      </w:r>
      <w:r>
        <w:rPr>
          <w:spacing w:val="-2"/>
        </w:rPr>
        <w:t xml:space="preserve"> 201908000223)</w:t>
      </w:r>
    </w:p>
    <w:p w14:paraId="4320D58E" w14:textId="77777777" w:rsidR="00776516" w:rsidRDefault="00000000">
      <w:pPr>
        <w:pStyle w:val="BodyText"/>
        <w:spacing w:before="39"/>
        <w:ind w:left="47"/>
      </w:pPr>
      <w:r>
        <w:t>Company</w:t>
      </w:r>
      <w:r>
        <w:rPr>
          <w:spacing w:val="-13"/>
        </w:rPr>
        <w:t xml:space="preserve"> </w:t>
      </w:r>
      <w:r>
        <w:rPr>
          <w:spacing w:val="-2"/>
        </w:rPr>
        <w:t>Secretary</w:t>
      </w:r>
    </w:p>
    <w:p w14:paraId="5DAD92C2" w14:textId="77777777" w:rsidR="00776516" w:rsidRDefault="00000000">
      <w:pPr>
        <w:pStyle w:val="BodyText"/>
        <w:spacing w:before="208"/>
        <w:rPr>
          <w:sz w:val="20"/>
        </w:rPr>
      </w:pPr>
      <w:r>
        <w:rPr>
          <w:noProof/>
          <w:sz w:val="20"/>
        </w:rPr>
        <mc:AlternateContent>
          <mc:Choice Requires="wps">
            <w:drawing>
              <wp:anchor distT="0" distB="0" distL="0" distR="0" simplePos="0" relativeHeight="487588864" behindDoc="1" locked="0" layoutInCell="1" allowOverlap="1" wp14:anchorId="5ED54D2B" wp14:editId="37FE4C2E">
                <wp:simplePos x="0" y="0"/>
                <wp:positionH relativeFrom="page">
                  <wp:posOffset>1152144</wp:posOffset>
                </wp:positionH>
                <wp:positionV relativeFrom="paragraph">
                  <wp:posOffset>293897</wp:posOffset>
                </wp:positionV>
                <wp:extent cx="5410200" cy="1079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0200" cy="10795"/>
                        </a:xfrm>
                        <a:custGeom>
                          <a:avLst/>
                          <a:gdLst/>
                          <a:ahLst/>
                          <a:cxnLst/>
                          <a:rect l="l" t="t" r="r" b="b"/>
                          <a:pathLst>
                            <a:path w="5410200" h="10795">
                              <a:moveTo>
                                <a:pt x="5410200" y="10667"/>
                              </a:moveTo>
                              <a:lnTo>
                                <a:pt x="0" y="10667"/>
                              </a:lnTo>
                              <a:lnTo>
                                <a:pt x="0" y="0"/>
                              </a:lnTo>
                              <a:lnTo>
                                <a:pt x="5410200" y="0"/>
                              </a:lnTo>
                              <a:lnTo>
                                <a:pt x="5410200"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66EBF4" id="Graphic 3" o:spid="_x0000_s1026" style="position:absolute;margin-left:90.7pt;margin-top:23.15pt;width:426pt;height:.85pt;z-index:-15727616;visibility:visible;mso-wrap-style:square;mso-wrap-distance-left:0;mso-wrap-distance-top:0;mso-wrap-distance-right:0;mso-wrap-distance-bottom:0;mso-position-horizontal:absolute;mso-position-horizontal-relative:page;mso-position-vertical:absolute;mso-position-vertical-relative:text;v-text-anchor:top" coordsize="541020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" path="m5410200,10667l,10667,,,5410200,r,10667xe" fillcolor="black" stroked="f">
                <v:path arrowok="t"/>
                <w10:wrap type="topAndBottom" anchorx="page"/>
              </v:shape>
            </w:pict>
          </mc:Fallback>
        </mc:AlternateContent>
      </w:r>
    </w:p>
    <w:p w14:paraId="66E40513" w14:textId="77777777" w:rsidR="00776516" w:rsidRDefault="00000000">
      <w:pPr>
        <w:pStyle w:val="BodyText"/>
        <w:spacing w:before="150" w:line="510" w:lineRule="atLeast"/>
        <w:ind w:left="47" w:right="3305"/>
      </w:pPr>
      <w:r>
        <w:t>I/We hereby</w:t>
      </w:r>
      <w:r>
        <w:rPr>
          <w:spacing w:val="-5"/>
        </w:rPr>
        <w:t xml:space="preserve"> </w:t>
      </w:r>
      <w:r>
        <w:t>agree to</w:t>
      </w:r>
      <w:r>
        <w:rPr>
          <w:spacing w:val="-3"/>
        </w:rPr>
        <w:t xml:space="preserve"> </w:t>
      </w:r>
      <w:r>
        <w:t>the terms</w:t>
      </w:r>
      <w:r>
        <w:rPr>
          <w:spacing w:val="-1"/>
        </w:rPr>
        <w:t xml:space="preserve"> </w:t>
      </w:r>
      <w:r>
        <w:t>and</w:t>
      </w:r>
      <w:r>
        <w:rPr>
          <w:spacing w:val="-1"/>
        </w:rPr>
        <w:t xml:space="preserve"> </w:t>
      </w:r>
      <w:r>
        <w:t>conditions</w:t>
      </w:r>
      <w:r>
        <w:rPr>
          <w:spacing w:val="-1"/>
        </w:rPr>
        <w:t xml:space="preserve"> </w:t>
      </w:r>
      <w:r>
        <w:t>set</w:t>
      </w:r>
      <w:r>
        <w:rPr>
          <w:spacing w:val="-3"/>
        </w:rPr>
        <w:t xml:space="preserve"> </w:t>
      </w:r>
      <w:r>
        <w:t>out</w:t>
      </w:r>
      <w:r>
        <w:rPr>
          <w:spacing w:val="-1"/>
        </w:rPr>
        <w:t xml:space="preserve"> </w:t>
      </w:r>
      <w:r>
        <w:t>in this</w:t>
      </w:r>
      <w:r>
        <w:rPr>
          <w:spacing w:val="-1"/>
        </w:rPr>
        <w:t xml:space="preserve"> </w:t>
      </w:r>
      <w:r>
        <w:t>letter. For and on behalf of</w:t>
      </w:r>
    </w:p>
    <w:p w14:paraId="54A3999F" w14:textId="5F89CA6E" w:rsidR="00776516" w:rsidRDefault="00E76069">
      <w:pPr>
        <w:pStyle w:val="Heading2"/>
        <w:spacing w:before="42"/>
        <w:ind w:left="47" w:firstLine="0"/>
        <w:rPr>
          <w:u w:val="none"/>
        </w:rPr>
      </w:pPr>
      <w:r>
        <w:rPr>
          <w:u w:val="none"/>
        </w:rPr>
        <w:t>{{</w:t>
      </w:r>
      <w:proofErr w:type="spellStart"/>
      <w:r>
        <w:rPr>
          <w:u w:val="none"/>
        </w:rPr>
        <w:t>approved_company_name</w:t>
      </w:r>
      <w:proofErr w:type="spellEnd"/>
      <w:r>
        <w:rPr>
          <w:u w:val="none"/>
        </w:rPr>
        <w:t>}}</w:t>
      </w:r>
    </w:p>
    <w:p w14:paraId="23493BEF" w14:textId="3BF13B5B" w:rsidR="00776516" w:rsidRDefault="00000000">
      <w:pPr>
        <w:pStyle w:val="BodyText"/>
        <w:spacing w:before="38"/>
        <w:ind w:left="47"/>
      </w:pPr>
      <w:r>
        <w:t>Company</w:t>
      </w:r>
      <w:r>
        <w:rPr>
          <w:spacing w:val="-9"/>
        </w:rPr>
        <w:t xml:space="preserve"> </w:t>
      </w:r>
      <w:r>
        <w:t>No</w:t>
      </w:r>
      <w:proofErr w:type="gramStart"/>
      <w:r>
        <w:t>.:</w:t>
      </w:r>
      <w:r>
        <w:rPr>
          <w:spacing w:val="-5"/>
        </w:rPr>
        <w:t xml:space="preserve"> </w:t>
      </w:r>
      <w:r w:rsidR="00E76069">
        <w:rPr>
          <w:spacing w:val="-2"/>
        </w:rPr>
        <w:t>{{</w:t>
      </w:r>
      <w:proofErr w:type="spellStart"/>
      <w:proofErr w:type="gramEnd"/>
      <w:r w:rsidR="00E76069">
        <w:rPr>
          <w:spacing w:val="-2"/>
        </w:rPr>
        <w:t>approved_no</w:t>
      </w:r>
      <w:proofErr w:type="spellEnd"/>
      <w:r w:rsidR="00E76069">
        <w:rPr>
          <w:spacing w:val="-2"/>
        </w:rPr>
        <w:t>}}</w:t>
      </w:r>
    </w:p>
    <w:p w14:paraId="4B8D0B20" w14:textId="77777777" w:rsidR="00776516" w:rsidRDefault="00776516">
      <w:pPr>
        <w:pStyle w:val="BodyText"/>
        <w:rPr>
          <w:sz w:val="20"/>
        </w:rPr>
      </w:pPr>
    </w:p>
    <w:p w14:paraId="7CF0B984" w14:textId="77777777" w:rsidR="00776516" w:rsidRDefault="00776516">
      <w:pPr>
        <w:pStyle w:val="BodyText"/>
        <w:rPr>
          <w:sz w:val="20"/>
        </w:rPr>
      </w:pPr>
    </w:p>
    <w:p w14:paraId="3A09F690" w14:textId="77777777" w:rsidR="00776516" w:rsidRDefault="00776516">
      <w:pPr>
        <w:pStyle w:val="BodyText"/>
        <w:rPr>
          <w:sz w:val="20"/>
        </w:rPr>
      </w:pPr>
    </w:p>
    <w:p w14:paraId="2B44C4A9" w14:textId="77777777" w:rsidR="00776516" w:rsidRDefault="00776516">
      <w:pPr>
        <w:pStyle w:val="BodyText"/>
        <w:rPr>
          <w:sz w:val="20"/>
        </w:rPr>
      </w:pPr>
    </w:p>
    <w:p w14:paraId="083952C7" w14:textId="77777777" w:rsidR="00776516" w:rsidRDefault="00000000">
      <w:pPr>
        <w:pStyle w:val="BodyText"/>
        <w:spacing w:before="223"/>
        <w:rPr>
          <w:sz w:val="20"/>
        </w:rPr>
      </w:pPr>
      <w:r>
        <w:rPr>
          <w:noProof/>
          <w:sz w:val="20"/>
        </w:rPr>
        <mc:AlternateContent>
          <mc:Choice Requires="wps">
            <w:drawing>
              <wp:anchor distT="0" distB="0" distL="0" distR="0" simplePos="0" relativeHeight="487589376" behindDoc="1" locked="0" layoutInCell="1" allowOverlap="1" wp14:anchorId="31BD4738" wp14:editId="45620643">
                <wp:simplePos x="0" y="0"/>
                <wp:positionH relativeFrom="page">
                  <wp:posOffset>1173480</wp:posOffset>
                </wp:positionH>
                <wp:positionV relativeFrom="paragraph">
                  <wp:posOffset>303129</wp:posOffset>
                </wp:positionV>
                <wp:extent cx="1901189"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1189" cy="1270"/>
                        </a:xfrm>
                        <a:custGeom>
                          <a:avLst/>
                          <a:gdLst/>
                          <a:ahLst/>
                          <a:cxnLst/>
                          <a:rect l="l" t="t" r="r" b="b"/>
                          <a:pathLst>
                            <a:path w="1901189">
                              <a:moveTo>
                                <a:pt x="0" y="0"/>
                              </a:moveTo>
                              <a:lnTo>
                                <a:pt x="1900809" y="0"/>
                              </a:lnTo>
                            </a:path>
                          </a:pathLst>
                        </a:custGeom>
                        <a:ln w="8980">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FA537AE" id="Graphic 4" o:spid="_x0000_s1026" style="position:absolute;margin-left:92.4pt;margin-top:23.85pt;width:149.7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9011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" path="m,l1900809,e" filled="f" strokeweight=".24944mm">
                <v:stroke dashstyle="3 1"/>
                <v:path arrowok="t"/>
                <w10:wrap type="topAndBottom" anchorx="page"/>
              </v:shape>
            </w:pict>
          </mc:Fallback>
        </mc:AlternateContent>
      </w:r>
      <w:r>
        <w:rPr>
          <w:noProof/>
          <w:sz w:val="20"/>
        </w:rPr>
        <mc:AlternateContent>
          <mc:Choice Requires="wps">
            <w:drawing>
              <wp:anchor distT="0" distB="0" distL="0" distR="0" simplePos="0" relativeHeight="487589888" behindDoc="1" locked="0" layoutInCell="1" allowOverlap="1" wp14:anchorId="5C9706CA" wp14:editId="28EC540B">
                <wp:simplePos x="0" y="0"/>
                <wp:positionH relativeFrom="page">
                  <wp:posOffset>4391820</wp:posOffset>
                </wp:positionH>
                <wp:positionV relativeFrom="paragraph">
                  <wp:posOffset>303129</wp:posOffset>
                </wp:positionV>
                <wp:extent cx="190246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2460" cy="1270"/>
                        </a:xfrm>
                        <a:custGeom>
                          <a:avLst/>
                          <a:gdLst/>
                          <a:ahLst/>
                          <a:cxnLst/>
                          <a:rect l="l" t="t" r="r" b="b"/>
                          <a:pathLst>
                            <a:path w="1902460">
                              <a:moveTo>
                                <a:pt x="0" y="0"/>
                              </a:moveTo>
                              <a:lnTo>
                                <a:pt x="1902391" y="0"/>
                              </a:lnTo>
                            </a:path>
                          </a:pathLst>
                        </a:custGeom>
                        <a:ln w="8980">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92C2C05" id="Graphic 5" o:spid="_x0000_s1026" style="position:absolute;margin-left:345.8pt;margin-top:23.85pt;width:149.8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902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" path="m,l1902391,e" filled="f" strokeweight=".24944mm">
                <v:stroke dashstyle="3 1"/>
                <v:path arrowok="t"/>
                <w10:wrap type="topAndBottom" anchorx="page"/>
              </v:shape>
            </w:pict>
          </mc:Fallback>
        </mc:AlternateContent>
      </w:r>
    </w:p>
    <w:p w14:paraId="1A29456E" w14:textId="77777777" w:rsidR="00776516" w:rsidRDefault="00000000">
      <w:pPr>
        <w:pStyle w:val="BodyText"/>
        <w:tabs>
          <w:tab w:val="left" w:pos="5118"/>
        </w:tabs>
        <w:spacing w:before="115"/>
        <w:ind w:left="47"/>
      </w:pPr>
      <w:r>
        <w:rPr>
          <w:spacing w:val="-2"/>
        </w:rPr>
        <w:t>Director</w:t>
      </w:r>
      <w:r>
        <w:tab/>
      </w:r>
      <w:proofErr w:type="spellStart"/>
      <w:r>
        <w:rPr>
          <w:spacing w:val="-2"/>
        </w:rPr>
        <w:t>Director</w:t>
      </w:r>
      <w:proofErr w:type="spellEnd"/>
    </w:p>
    <w:p w14:paraId="3C595C16" w14:textId="47CF6B8D" w:rsidR="00776516" w:rsidRDefault="00E76069">
      <w:pPr>
        <w:tabs>
          <w:tab w:val="left" w:pos="5116"/>
        </w:tabs>
        <w:spacing w:before="38"/>
        <w:ind w:left="47"/>
        <w:rPr>
          <w:sz w:val="19"/>
        </w:rPr>
      </w:pPr>
      <w:r>
        <w:rPr>
          <w:sz w:val="19"/>
        </w:rPr>
        <w:t>{{director1_name}}</w:t>
      </w:r>
      <w:r w:rsidR="00000000">
        <w:rPr>
          <w:sz w:val="19"/>
        </w:rPr>
        <w:tab/>
      </w:r>
      <w:r>
        <w:rPr>
          <w:sz w:val="19"/>
        </w:rPr>
        <w:t>{{director2_name}}</w:t>
      </w:r>
    </w:p>
    <w:sectPr w:rsidR="00776516">
      <w:pgSz w:w="12240" w:h="15840"/>
      <w:pgMar w:top="102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E3EDD"/>
    <w:multiLevelType w:val="hybridMultilevel"/>
    <w:tmpl w:val="DF08E3AA"/>
    <w:lvl w:ilvl="0" w:tplc="8D349752">
      <w:start w:val="1"/>
      <w:numFmt w:val="upperLetter"/>
      <w:lvlText w:val="%1)"/>
      <w:lvlJc w:val="left"/>
      <w:pPr>
        <w:ind w:left="369" w:hanging="322"/>
        <w:jc w:val="left"/>
      </w:pPr>
      <w:rPr>
        <w:rFonts w:ascii="Times New Roman" w:eastAsia="Times New Roman" w:hAnsi="Times New Roman" w:cs="Times New Roman" w:hint="default"/>
        <w:b w:val="0"/>
        <w:bCs w:val="0"/>
        <w:i w:val="0"/>
        <w:iCs w:val="0"/>
        <w:spacing w:val="0"/>
        <w:w w:val="100"/>
        <w:sz w:val="19"/>
        <w:szCs w:val="19"/>
        <w:lang w:val="en-US" w:eastAsia="en-US" w:bidi="ar-SA"/>
      </w:rPr>
    </w:lvl>
    <w:lvl w:ilvl="1" w:tplc="9282FE30">
      <w:start w:val="1"/>
      <w:numFmt w:val="lowerLetter"/>
      <w:lvlText w:val="%2."/>
      <w:lvlJc w:val="left"/>
      <w:pPr>
        <w:ind w:left="634" w:hanging="265"/>
        <w:jc w:val="left"/>
      </w:pPr>
      <w:rPr>
        <w:rFonts w:ascii="Times New Roman" w:eastAsia="Times New Roman" w:hAnsi="Times New Roman" w:cs="Times New Roman" w:hint="default"/>
        <w:b w:val="0"/>
        <w:bCs w:val="0"/>
        <w:i w:val="0"/>
        <w:iCs w:val="0"/>
        <w:spacing w:val="0"/>
        <w:w w:val="100"/>
        <w:sz w:val="19"/>
        <w:szCs w:val="19"/>
        <w:lang w:val="en-US" w:eastAsia="en-US" w:bidi="ar-SA"/>
      </w:rPr>
    </w:lvl>
    <w:lvl w:ilvl="2" w:tplc="2A0ECA40">
      <w:numFmt w:val="bullet"/>
      <w:lvlText w:val="•"/>
      <w:lvlJc w:val="left"/>
      <w:pPr>
        <w:ind w:left="1528" w:hanging="265"/>
      </w:pPr>
      <w:rPr>
        <w:rFonts w:hint="default"/>
        <w:lang w:val="en-US" w:eastAsia="en-US" w:bidi="ar-SA"/>
      </w:rPr>
    </w:lvl>
    <w:lvl w:ilvl="3" w:tplc="7F3ED52A">
      <w:numFmt w:val="bullet"/>
      <w:lvlText w:val="•"/>
      <w:lvlJc w:val="left"/>
      <w:pPr>
        <w:ind w:left="2417" w:hanging="265"/>
      </w:pPr>
      <w:rPr>
        <w:rFonts w:hint="default"/>
        <w:lang w:val="en-US" w:eastAsia="en-US" w:bidi="ar-SA"/>
      </w:rPr>
    </w:lvl>
    <w:lvl w:ilvl="4" w:tplc="5CBE471E">
      <w:numFmt w:val="bullet"/>
      <w:lvlText w:val="•"/>
      <w:lvlJc w:val="left"/>
      <w:pPr>
        <w:ind w:left="3306" w:hanging="265"/>
      </w:pPr>
      <w:rPr>
        <w:rFonts w:hint="default"/>
        <w:lang w:val="en-US" w:eastAsia="en-US" w:bidi="ar-SA"/>
      </w:rPr>
    </w:lvl>
    <w:lvl w:ilvl="5" w:tplc="BBF4109C">
      <w:numFmt w:val="bullet"/>
      <w:lvlText w:val="•"/>
      <w:lvlJc w:val="left"/>
      <w:pPr>
        <w:ind w:left="4195" w:hanging="265"/>
      </w:pPr>
      <w:rPr>
        <w:rFonts w:hint="default"/>
        <w:lang w:val="en-US" w:eastAsia="en-US" w:bidi="ar-SA"/>
      </w:rPr>
    </w:lvl>
    <w:lvl w:ilvl="6" w:tplc="AC4082C2">
      <w:numFmt w:val="bullet"/>
      <w:lvlText w:val="•"/>
      <w:lvlJc w:val="left"/>
      <w:pPr>
        <w:ind w:left="5084" w:hanging="265"/>
      </w:pPr>
      <w:rPr>
        <w:rFonts w:hint="default"/>
        <w:lang w:val="en-US" w:eastAsia="en-US" w:bidi="ar-SA"/>
      </w:rPr>
    </w:lvl>
    <w:lvl w:ilvl="7" w:tplc="EF842180">
      <w:numFmt w:val="bullet"/>
      <w:lvlText w:val="•"/>
      <w:lvlJc w:val="left"/>
      <w:pPr>
        <w:ind w:left="5973" w:hanging="265"/>
      </w:pPr>
      <w:rPr>
        <w:rFonts w:hint="default"/>
        <w:lang w:val="en-US" w:eastAsia="en-US" w:bidi="ar-SA"/>
      </w:rPr>
    </w:lvl>
    <w:lvl w:ilvl="8" w:tplc="936C25FC">
      <w:numFmt w:val="bullet"/>
      <w:lvlText w:val="•"/>
      <w:lvlJc w:val="left"/>
      <w:pPr>
        <w:ind w:left="6862" w:hanging="265"/>
      </w:pPr>
      <w:rPr>
        <w:rFonts w:hint="default"/>
        <w:lang w:val="en-US" w:eastAsia="en-US" w:bidi="ar-SA"/>
      </w:rPr>
    </w:lvl>
  </w:abstractNum>
  <w:num w:numId="1" w16cid:durableId="1103452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76516"/>
    <w:rsid w:val="000E513F"/>
    <w:rsid w:val="00776516"/>
    <w:rsid w:val="00E76069"/>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DD7D1"/>
  <w15:docId w15:val="{1C6D3CFA-4BAD-49AD-BEE4-2B140C40F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7"/>
      <w:outlineLvl w:val="0"/>
    </w:pPr>
    <w:rPr>
      <w:b/>
      <w:bCs/>
      <w:sz w:val="19"/>
      <w:szCs w:val="19"/>
    </w:rPr>
  </w:style>
  <w:style w:type="paragraph" w:styleId="Heading2">
    <w:name w:val="heading 2"/>
    <w:basedOn w:val="Normal"/>
    <w:uiPriority w:val="9"/>
    <w:unhideWhenUsed/>
    <w:qFormat/>
    <w:pPr>
      <w:ind w:left="368" w:hanging="321"/>
      <w:outlineLvl w:val="1"/>
    </w:pPr>
    <w:rPr>
      <w:sz w:val="19"/>
      <w:szCs w:val="19"/>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pPr>
      <w:spacing w:before="48"/>
      <w:ind w:left="632" w:hanging="26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1077</Words>
  <Characters>6140</Characters>
  <Application>Microsoft Office Word</Application>
  <DocSecurity>0</DocSecurity>
  <Lines>51</Lines>
  <Paragraphs>14</Paragraphs>
  <ScaleCrop>false</ScaleCrop>
  <Company/>
  <LinksUpToDate>false</LinksUpToDate>
  <CharactersWithSpaces>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250407-Incorp. Sdn Bhd.xlsx</dc:title>
  <dc:creator>Kester Goh</dc:creator>
  <cp:lastModifiedBy>htstick169</cp:lastModifiedBy>
  <cp:revision>2</cp:revision>
  <dcterms:created xsi:type="dcterms:W3CDTF">2026-05-24T15:05:00Z</dcterms:created>
  <dcterms:modified xsi:type="dcterms:W3CDTF">2026-05-24T15:14:00Z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2026-05-24T00:00:00Z</vt:filetime>
  </property>
  <property fmtid="{D5CDD505-2E9C-101B-9397-08002B2CF9AE}" pid="3" name="LastSaved">
    <vt:filetime>2026-05-24T00:00:00Z</vt:filetime>
  </property>
  <property fmtid="{D5CDD505-2E9C-101B-9397-08002B2CF9AE}" pid="4" name="Producer">
    <vt:lpwstr>Microsoft: Print To PDF</vt:lpwstr>
  </property>
</Properties>
</file>