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465" w:rsidRPr="00D90465" w:rsidRDefault="00D90465" w:rsidP="00E07CB1">
      <w:pPr>
        <w:shd w:val="clear" w:color="auto" w:fill="FFFFFF"/>
        <w:spacing w:before="225" w:after="113" w:line="240" w:lineRule="auto"/>
        <w:outlineLvl w:val="0"/>
        <w:rPr>
          <w:rFonts w:ascii="Bookman Old Style" w:eastAsia="Times New Roman" w:hAnsi="Bookman Old Style" w:cstheme="minorHAnsi"/>
          <w:kern w:val="36"/>
          <w:sz w:val="20"/>
          <w:szCs w:val="20"/>
        </w:rPr>
      </w:pPr>
      <w:r w:rsidRPr="00D90465">
        <w:rPr>
          <w:rFonts w:ascii="Bookman Old Style" w:eastAsia="Times New Roman" w:hAnsi="Bookman Old Style" w:cstheme="minorHAnsi"/>
          <w:kern w:val="36"/>
          <w:sz w:val="28"/>
          <w:szCs w:val="28"/>
        </w:rPr>
        <w:t>Disclaimer</w:t>
      </w:r>
      <w:r w:rsidRPr="00D90465">
        <w:rPr>
          <w:rFonts w:ascii="Bookman Old Style" w:eastAsia="Times New Roman" w:hAnsi="Bookman Old Style" w:cstheme="minorHAnsi"/>
          <w:kern w:val="36"/>
          <w:sz w:val="20"/>
          <w:szCs w:val="20"/>
        </w:rPr>
        <w:t xml:space="preserve"> </w:t>
      </w:r>
    </w:p>
    <w:p w:rsidR="00282455" w:rsidRPr="00D90465" w:rsidRDefault="00D90465" w:rsidP="00E07CB1">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Sidza.com does not take the responsibility of how the information provided by this website is used or the consequence of its use. While we have made every effort to ensure the accuracy and authenticity of the information presented in this site, sidza.com cannot be held liable for any errors or inconsistencies.</w:t>
      </w:r>
    </w:p>
    <w:p w:rsidR="00D90465" w:rsidRPr="00D90465" w:rsidRDefault="00D90465" w:rsidP="00E07CB1">
      <w:pPr>
        <w:pStyle w:val="Heading2"/>
        <w:shd w:val="clear" w:color="auto" w:fill="FFFFFF"/>
        <w:spacing w:before="0" w:after="264"/>
        <w:rPr>
          <w:rFonts w:ascii="Bookman Old Style" w:eastAsia="Times New Roman" w:hAnsi="Bookman Old Style" w:cstheme="minorHAnsi"/>
          <w:color w:val="auto"/>
          <w:sz w:val="24"/>
          <w:szCs w:val="24"/>
        </w:rPr>
      </w:pPr>
      <w:r w:rsidRPr="00D90465">
        <w:rPr>
          <w:rFonts w:ascii="Bookman Old Style" w:hAnsi="Bookman Old Style" w:cstheme="minorHAnsi"/>
          <w:color w:val="auto"/>
          <w:sz w:val="32"/>
          <w:szCs w:val="28"/>
          <w:shd w:val="clear" w:color="auto" w:fill="FFFFFF"/>
        </w:rPr>
        <w:t>Terms and conditions.</w:t>
      </w:r>
      <w:r w:rsidRPr="00D90465">
        <w:rPr>
          <w:rFonts w:ascii="Bookman Old Style" w:hAnsi="Bookman Old Style" w:cstheme="minorHAnsi"/>
          <w:color w:val="auto"/>
          <w:sz w:val="16"/>
          <w:szCs w:val="16"/>
          <w:shd w:val="clear" w:color="auto" w:fill="FFFFFF"/>
        </w:rPr>
        <w:br/>
      </w:r>
      <w:r w:rsidRPr="00D90465">
        <w:rPr>
          <w:rFonts w:ascii="Bookman Old Style" w:eastAsia="Times New Roman" w:hAnsi="Bookman Old Style" w:cstheme="minorHAnsi"/>
          <w:color w:val="auto"/>
          <w:sz w:val="24"/>
          <w:szCs w:val="24"/>
        </w:rPr>
        <w:t>These terms and conditions apply to your use of sidza.com and by accessing this Website, You agree to be bound by the terms and conditions set out below.</w:t>
      </w:r>
    </w:p>
    <w:p w:rsidR="00D90465" w:rsidRPr="00D90465" w:rsidRDefault="00D90465" w:rsidP="00E07CB1">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1. You must be of 13 years or above to register as a member of sidza.com or use this Site.</w:t>
      </w:r>
    </w:p>
    <w:p w:rsidR="00D90465" w:rsidRPr="00D90465" w:rsidRDefault="00D90465" w:rsidP="00E07CB1">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2. Sidza.com provides you with access to a rich collection of online resources.</w:t>
      </w:r>
    </w:p>
    <w:p w:rsidR="00D90465" w:rsidRPr="00D90465" w:rsidRDefault="00D90465" w:rsidP="00E07CB1">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3. We will do our best to make your experience an awesome with sidza.com. However, we cannot always foresee or anticipate technical or other difficulties. These difficulties may result in loss of data, personalization settings or other service interruptions. Hence you agree the service will be provided as it is.</w:t>
      </w:r>
    </w:p>
    <w:p w:rsidR="00D90465" w:rsidRPr="00D90465" w:rsidRDefault="00D90465" w:rsidP="00E07CB1">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4.</w:t>
      </w:r>
      <w:r w:rsidRPr="00D90465">
        <w:rPr>
          <w:rStyle w:val="Heading1Char"/>
          <w:rFonts w:ascii="Bookman Old Style" w:eastAsiaTheme="minorEastAsia" w:hAnsi="Bookman Old Style" w:cstheme="minorHAnsi"/>
          <w:sz w:val="24"/>
          <w:szCs w:val="24"/>
          <w:shd w:val="clear" w:color="auto" w:fill="FFFFFF"/>
        </w:rPr>
        <w:t xml:space="preserve"> </w:t>
      </w:r>
      <w:r w:rsidRPr="00D90465">
        <w:rPr>
          <w:rStyle w:val="apple-converted-space"/>
          <w:rFonts w:ascii="Bookman Old Style" w:hAnsi="Bookman Old Style" w:cstheme="minorHAnsi"/>
          <w:sz w:val="24"/>
          <w:szCs w:val="24"/>
          <w:shd w:val="clear" w:color="auto" w:fill="FFFFFF"/>
        </w:rPr>
        <w:t> </w:t>
      </w:r>
      <w:r w:rsidRPr="00D90465">
        <w:rPr>
          <w:rFonts w:ascii="Bookman Old Style" w:hAnsi="Bookman Old Style" w:cstheme="minorHAnsi"/>
          <w:sz w:val="24"/>
          <w:szCs w:val="24"/>
          <w:shd w:val="clear" w:color="auto" w:fill="FFFFFF"/>
        </w:rPr>
        <w:t>Sidza.com reserves the right to change or discontinue, temporarily or permanently, the Service at any time without notice. You agree that sidza.com will not be liable to you or any third party for any modification or discontinuance of the Service.</w:t>
      </w:r>
    </w:p>
    <w:p w:rsidR="00D90465" w:rsidRPr="0014669B" w:rsidRDefault="00D90465" w:rsidP="00E07CB1">
      <w:pPr>
        <w:rPr>
          <w:rFonts w:cstheme="minorHAnsi"/>
          <w:b/>
          <w:bCs/>
          <w:sz w:val="24"/>
          <w:szCs w:val="24"/>
        </w:rPr>
      </w:pPr>
      <w:r w:rsidRPr="00D90465">
        <w:rPr>
          <w:rFonts w:ascii="Bookman Old Style" w:hAnsi="Bookman Old Style" w:cstheme="minorHAnsi"/>
          <w:sz w:val="24"/>
          <w:szCs w:val="24"/>
          <w:shd w:val="clear" w:color="auto" w:fill="FFFFFF"/>
        </w:rPr>
        <w:t>5.</w:t>
      </w:r>
      <w:r w:rsidRPr="00D90465">
        <w:rPr>
          <w:rFonts w:ascii="Bookman Old Style" w:hAnsi="Bookman Old Style" w:cstheme="minorHAnsi"/>
          <w:sz w:val="24"/>
          <w:szCs w:val="24"/>
        </w:rPr>
        <w:t xml:space="preserve"> Sidza.com does not warrant that the website or user content, or any other information offered on the website will be uninterrupted, or free of errors.</w:t>
      </w:r>
      <w:r w:rsidRPr="0014669B">
        <w:rPr>
          <w:rFonts w:cstheme="minorHAnsi"/>
          <w:b/>
          <w:bCs/>
          <w:sz w:val="24"/>
          <w:szCs w:val="24"/>
        </w:rPr>
        <w:t xml:space="preserve"> </w:t>
      </w:r>
    </w:p>
    <w:p w:rsidR="00E07CB1" w:rsidRPr="00E07CB1" w:rsidRDefault="00E07CB1" w:rsidP="00E07CB1">
      <w:pPr>
        <w:shd w:val="clear" w:color="auto" w:fill="FFFFFF"/>
        <w:spacing w:after="0" w:line="420" w:lineRule="atLeast"/>
        <w:textAlignment w:val="baseline"/>
        <w:outlineLvl w:val="0"/>
        <w:rPr>
          <w:rFonts w:ascii="Bookman Old Style" w:eastAsia="Times New Roman" w:hAnsi="Bookman Old Style" w:cs="Arial"/>
          <w:b/>
          <w:bCs/>
          <w:kern w:val="36"/>
          <w:sz w:val="24"/>
          <w:szCs w:val="24"/>
          <w:bdr w:val="none" w:sz="0" w:space="0" w:color="auto" w:frame="1"/>
        </w:rPr>
      </w:pPr>
      <w:r w:rsidRPr="00E07CB1">
        <w:rPr>
          <w:rFonts w:ascii="Bookman Old Style" w:eastAsia="Times New Roman" w:hAnsi="Bookman Old Style" w:cs="Arial"/>
          <w:b/>
          <w:bCs/>
          <w:kern w:val="36"/>
          <w:sz w:val="24"/>
          <w:szCs w:val="24"/>
          <w:bdr w:val="none" w:sz="0" w:space="0" w:color="auto" w:frame="1"/>
        </w:rPr>
        <w:t>For tutors</w:t>
      </w:r>
    </w:p>
    <w:p w:rsidR="00E07CB1" w:rsidRPr="00E07CB1" w:rsidRDefault="00E07CB1" w:rsidP="00E07CB1">
      <w:pPr>
        <w:shd w:val="clear" w:color="auto" w:fill="FFFFFF"/>
        <w:spacing w:after="0" w:line="375" w:lineRule="atLeast"/>
        <w:textAlignment w:val="baseline"/>
        <w:rPr>
          <w:rFonts w:ascii="Bookman Old Style" w:eastAsia="Batang" w:hAnsi="Bookman Old Style" w:cs="Times New Roman"/>
          <w:sz w:val="24"/>
          <w:szCs w:val="24"/>
        </w:rPr>
      </w:pPr>
      <w:r w:rsidRPr="00E07CB1">
        <w:rPr>
          <w:rFonts w:ascii="Bookman Old Style" w:eastAsia="Batang" w:hAnsi="Bookman Old Style" w:cs="Times New Roman"/>
          <w:sz w:val="24"/>
          <w:szCs w:val="24"/>
        </w:rPr>
        <w:t>If you chose to contact a student, it's your responsibility to manage</w:t>
      </w:r>
      <w:bookmarkStart w:id="0" w:name="_GoBack"/>
      <w:bookmarkEnd w:id="0"/>
      <w:r w:rsidRPr="00E07CB1">
        <w:rPr>
          <w:rFonts w:ascii="Bookman Old Style" w:eastAsia="Batang" w:hAnsi="Bookman Old Style" w:cs="Times New Roman"/>
          <w:sz w:val="24"/>
          <w:szCs w:val="24"/>
        </w:rPr>
        <w:t xml:space="preserve"> transactions and refunds. We do not take any commission and are not liable for any fraudulent activity.</w:t>
      </w:r>
    </w:p>
    <w:p w:rsidR="00E07CB1" w:rsidRPr="00E07CB1" w:rsidRDefault="00E07CB1" w:rsidP="00E07CB1">
      <w:pPr>
        <w:shd w:val="clear" w:color="auto" w:fill="FFFFFF"/>
        <w:spacing w:after="0" w:line="375" w:lineRule="atLeast"/>
        <w:textAlignment w:val="baseline"/>
        <w:rPr>
          <w:rFonts w:ascii="Bookman Old Style" w:eastAsia="Batang" w:hAnsi="Bookman Old Style" w:cs="Times New Roman"/>
          <w:sz w:val="24"/>
          <w:szCs w:val="24"/>
        </w:rPr>
      </w:pPr>
      <w:r w:rsidRPr="00E07CB1">
        <w:rPr>
          <w:rFonts w:ascii="Bookman Old Style" w:eastAsia="Batang" w:hAnsi="Bookman Old Style" w:cs="Times New Roman"/>
          <w:sz w:val="24"/>
          <w:szCs w:val="24"/>
        </w:rPr>
        <w:t>We do not personally vet students for their credit history or payment record. If you are getting in touch with a student, it's your responsibility to check their credentials and manage payments independently.</w:t>
      </w:r>
    </w:p>
    <w:p w:rsidR="00E07CB1" w:rsidRPr="00E07CB1" w:rsidRDefault="00E07CB1" w:rsidP="00E07CB1">
      <w:pPr>
        <w:shd w:val="clear" w:color="auto" w:fill="FFFFFF"/>
        <w:spacing w:after="0" w:line="420" w:lineRule="atLeast"/>
        <w:textAlignment w:val="baseline"/>
        <w:outlineLvl w:val="0"/>
        <w:rPr>
          <w:rFonts w:ascii="Bookman Old Style" w:eastAsia="Times New Roman" w:hAnsi="Bookman Old Style" w:cs="Arial"/>
          <w:b/>
          <w:bCs/>
          <w:kern w:val="36"/>
          <w:sz w:val="24"/>
          <w:szCs w:val="24"/>
          <w:bdr w:val="none" w:sz="0" w:space="0" w:color="auto" w:frame="1"/>
        </w:rPr>
      </w:pPr>
      <w:r w:rsidRPr="00E07CB1">
        <w:rPr>
          <w:rFonts w:ascii="Bookman Old Style" w:eastAsia="Times New Roman" w:hAnsi="Bookman Old Style" w:cs="Arial"/>
          <w:b/>
          <w:bCs/>
          <w:kern w:val="36"/>
          <w:sz w:val="24"/>
          <w:szCs w:val="24"/>
          <w:bdr w:val="none" w:sz="0" w:space="0" w:color="auto" w:frame="1"/>
        </w:rPr>
        <w:t>For students</w:t>
      </w:r>
    </w:p>
    <w:p w:rsidR="00E07CB1" w:rsidRPr="00E07CB1" w:rsidRDefault="00E07CB1" w:rsidP="00E07CB1">
      <w:pPr>
        <w:shd w:val="clear" w:color="auto" w:fill="FFFFFF"/>
        <w:spacing w:after="0" w:line="375" w:lineRule="atLeast"/>
        <w:textAlignment w:val="baseline"/>
        <w:rPr>
          <w:rFonts w:ascii="Bookman Old Style" w:eastAsia="Times New Roman" w:hAnsi="Bookman Old Style" w:cs="Times New Roman"/>
          <w:sz w:val="24"/>
          <w:szCs w:val="24"/>
        </w:rPr>
      </w:pPr>
      <w:r w:rsidRPr="00E07CB1">
        <w:rPr>
          <w:rFonts w:ascii="Bookman Old Style" w:eastAsia="Times New Roman" w:hAnsi="Bookman Old Style" w:cs="Times New Roman"/>
          <w:sz w:val="24"/>
          <w:szCs w:val="24"/>
        </w:rPr>
        <w:t>If you chose to contact a tutor, it's your responsibility to manage transactions and refunds. We do not take any commission and are not liable for any fraudulent activity.</w:t>
      </w:r>
    </w:p>
    <w:p w:rsidR="00E07CB1" w:rsidRPr="00E07CB1" w:rsidRDefault="00E07CB1" w:rsidP="00E07CB1">
      <w:pPr>
        <w:shd w:val="clear" w:color="auto" w:fill="FFFFFF"/>
        <w:spacing w:after="0" w:line="375" w:lineRule="atLeast"/>
        <w:textAlignment w:val="baseline"/>
        <w:rPr>
          <w:rFonts w:ascii="Bookman Old Style" w:eastAsia="Times New Roman" w:hAnsi="Bookman Old Style" w:cs="Arial"/>
          <w:b/>
          <w:bCs/>
          <w:kern w:val="36"/>
          <w:sz w:val="24"/>
          <w:szCs w:val="24"/>
          <w:bdr w:val="none" w:sz="0" w:space="0" w:color="auto" w:frame="1"/>
        </w:rPr>
      </w:pPr>
      <w:r w:rsidRPr="00E07CB1">
        <w:rPr>
          <w:rFonts w:ascii="Bookman Old Style" w:eastAsia="Times New Roman" w:hAnsi="Bookman Old Style" w:cs="Arial"/>
          <w:b/>
          <w:bCs/>
          <w:kern w:val="36"/>
          <w:sz w:val="24"/>
          <w:szCs w:val="24"/>
          <w:bdr w:val="none" w:sz="0" w:space="0" w:color="auto" w:frame="1"/>
        </w:rPr>
        <w:lastRenderedPageBreak/>
        <w:t>Tutor profiles</w:t>
      </w:r>
    </w:p>
    <w:p w:rsidR="00E07CB1" w:rsidRPr="00E07CB1" w:rsidRDefault="00E07CB1" w:rsidP="00E07CB1">
      <w:pPr>
        <w:shd w:val="clear" w:color="auto" w:fill="FFFFFF"/>
        <w:spacing w:after="0" w:line="375" w:lineRule="atLeast"/>
        <w:textAlignment w:val="baseline"/>
        <w:rPr>
          <w:rFonts w:ascii="Bookman Old Style" w:eastAsia="Times New Roman" w:hAnsi="Bookman Old Style" w:cs="Times New Roman"/>
          <w:sz w:val="24"/>
          <w:szCs w:val="24"/>
        </w:rPr>
      </w:pPr>
      <w:r w:rsidRPr="00E07CB1">
        <w:rPr>
          <w:rFonts w:ascii="Bookman Old Style" w:eastAsia="Times New Roman" w:hAnsi="Bookman Old Style" w:cs="Times New Roman"/>
          <w:sz w:val="24"/>
          <w:szCs w:val="24"/>
        </w:rPr>
        <w:t>We do not personally vet tutors for their qualifications and experience. If you are getting in touch with a tutor, it's your responsibility to check their credentials.</w:t>
      </w:r>
    </w:p>
    <w:p w:rsidR="00D90465" w:rsidRDefault="00D90465" w:rsidP="00E07CB1"/>
    <w:sectPr w:rsidR="00D90465" w:rsidSect="00E07CB1">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65"/>
    <w:rsid w:val="00282455"/>
    <w:rsid w:val="00D90465"/>
    <w:rsid w:val="00E07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570D0-ED34-439A-96BC-C0FAB4D3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465"/>
    <w:pPr>
      <w:spacing w:after="200" w:line="276" w:lineRule="auto"/>
    </w:pPr>
    <w:rPr>
      <w:rFonts w:eastAsiaTheme="minorEastAsia"/>
    </w:rPr>
  </w:style>
  <w:style w:type="paragraph" w:styleId="Heading1">
    <w:name w:val="heading 1"/>
    <w:basedOn w:val="Normal"/>
    <w:link w:val="Heading1Char"/>
    <w:uiPriority w:val="9"/>
    <w:qFormat/>
    <w:rsid w:val="00D904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0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4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9046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D90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8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321</Words>
  <Characters>1834</Characters>
  <Application>Microsoft Office Word</Application>
  <DocSecurity>0</DocSecurity>
  <Lines>15</Lines>
  <Paragraphs>4</Paragraphs>
  <ScaleCrop>false</ScaleCrop>
  <Company>Education</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Leyakat Ali</dc:creator>
  <cp:keywords/>
  <dc:description/>
  <cp:lastModifiedBy>latitude</cp:lastModifiedBy>
  <cp:revision>3</cp:revision>
  <dcterms:created xsi:type="dcterms:W3CDTF">2017-06-17T09:37:00Z</dcterms:created>
  <dcterms:modified xsi:type="dcterms:W3CDTF">2018-03-08T12:40:00Z</dcterms:modified>
</cp:coreProperties>
</file>