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AA332" w14:textId="61D058BF" w:rsidR="00F114AC" w:rsidRPr="00404C41" w:rsidRDefault="00F114AC" w:rsidP="00F114AC">
      <w:pPr>
        <w:pBdr>
          <w:top w:val="double" w:sz="4" w:space="1" w:color="auto"/>
          <w:left w:val="double" w:sz="4" w:space="4" w:color="auto"/>
          <w:bottom w:val="double" w:sz="4" w:space="1" w:color="auto"/>
          <w:right w:val="double" w:sz="4" w:space="4" w:color="auto"/>
          <w:between w:val="double" w:sz="4" w:space="1" w:color="auto"/>
        </w:pBdr>
        <w:jc w:val="center"/>
        <w:rPr>
          <w:rFonts w:ascii="Aptos Display" w:hAnsi="Aptos Display"/>
        </w:rPr>
      </w:pPr>
      <w:r w:rsidRPr="00404C41">
        <w:rPr>
          <w:rFonts w:ascii="Aptos Display" w:hAnsi="Aptos Display"/>
          <w:b/>
          <w:bCs/>
          <w:sz w:val="44"/>
          <w:szCs w:val="44"/>
        </w:rPr>
        <w:t>HCI OEL</w:t>
      </w:r>
    </w:p>
    <w:p w14:paraId="19D383EB" w14:textId="5118A161" w:rsidR="00F114AC" w:rsidRPr="00404C41" w:rsidRDefault="00F114AC" w:rsidP="00F114AC">
      <w:pPr>
        <w:jc w:val="center"/>
        <w:rPr>
          <w:rFonts w:ascii="Aptos Display" w:hAnsi="Aptos Display"/>
        </w:rPr>
      </w:pPr>
    </w:p>
    <w:p w14:paraId="62787E2C" w14:textId="38F3F98E" w:rsidR="00F114AC" w:rsidRPr="00404C41" w:rsidRDefault="00EC75BC" w:rsidP="00F114AC">
      <w:pPr>
        <w:jc w:val="center"/>
        <w:rPr>
          <w:rFonts w:ascii="Aptos Display" w:hAnsi="Aptos Display"/>
        </w:rPr>
      </w:pPr>
      <w:r w:rsidRPr="00404C41">
        <w:rPr>
          <w:rFonts w:ascii="Aptos Display" w:hAnsi="Aptos Display"/>
          <w:noProof/>
        </w:rPr>
        <w:drawing>
          <wp:anchor distT="0" distB="0" distL="114300" distR="114300" simplePos="0" relativeHeight="251658240" behindDoc="0" locked="0" layoutInCell="1" allowOverlap="1" wp14:anchorId="018464BF" wp14:editId="380CC80C">
            <wp:simplePos x="0" y="0"/>
            <wp:positionH relativeFrom="margin">
              <wp:posOffset>1510168</wp:posOffset>
            </wp:positionH>
            <wp:positionV relativeFrom="margin">
              <wp:posOffset>962108</wp:posOffset>
            </wp:positionV>
            <wp:extent cx="3390900" cy="3390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0900" cy="3390900"/>
                    </a:xfrm>
                    <a:prstGeom prst="rect">
                      <a:avLst/>
                    </a:prstGeom>
                    <a:noFill/>
                  </pic:spPr>
                </pic:pic>
              </a:graphicData>
            </a:graphic>
            <wp14:sizeRelH relativeFrom="margin">
              <wp14:pctWidth>0</wp14:pctWidth>
            </wp14:sizeRelH>
            <wp14:sizeRelV relativeFrom="margin">
              <wp14:pctHeight>0</wp14:pctHeight>
            </wp14:sizeRelV>
          </wp:anchor>
        </w:drawing>
      </w:r>
    </w:p>
    <w:p w14:paraId="438D59D7" w14:textId="77777777" w:rsidR="00F114AC" w:rsidRPr="00404C41" w:rsidRDefault="00F114AC" w:rsidP="00F114AC">
      <w:pPr>
        <w:jc w:val="center"/>
        <w:rPr>
          <w:rFonts w:ascii="Aptos Display" w:hAnsi="Aptos Display"/>
        </w:rPr>
      </w:pPr>
    </w:p>
    <w:p w14:paraId="20BC709D" w14:textId="77777777" w:rsidR="00F114AC" w:rsidRPr="00404C41" w:rsidRDefault="00F114AC" w:rsidP="00F114AC">
      <w:pPr>
        <w:jc w:val="center"/>
        <w:rPr>
          <w:rFonts w:ascii="Aptos Display" w:hAnsi="Aptos Display"/>
        </w:rPr>
      </w:pPr>
    </w:p>
    <w:p w14:paraId="7838F2E6" w14:textId="77777777" w:rsidR="00F114AC" w:rsidRPr="00404C41" w:rsidRDefault="00F114AC" w:rsidP="00F114AC">
      <w:pPr>
        <w:jc w:val="center"/>
        <w:rPr>
          <w:rFonts w:ascii="Aptos Display" w:hAnsi="Aptos Display"/>
        </w:rPr>
      </w:pPr>
    </w:p>
    <w:p w14:paraId="3BCB66C7" w14:textId="77777777" w:rsidR="00F114AC" w:rsidRPr="00404C41" w:rsidRDefault="00F114AC" w:rsidP="00F114AC">
      <w:pPr>
        <w:jc w:val="center"/>
        <w:rPr>
          <w:rFonts w:ascii="Aptos Display" w:hAnsi="Aptos Display"/>
        </w:rPr>
      </w:pPr>
    </w:p>
    <w:p w14:paraId="0532B8A3" w14:textId="77777777" w:rsidR="00F114AC" w:rsidRPr="00404C41" w:rsidRDefault="00F114AC" w:rsidP="00F114AC">
      <w:pPr>
        <w:jc w:val="center"/>
        <w:rPr>
          <w:rFonts w:ascii="Aptos Display" w:hAnsi="Aptos Display"/>
        </w:rPr>
      </w:pPr>
    </w:p>
    <w:p w14:paraId="05E1FE9D" w14:textId="77777777" w:rsidR="00F114AC" w:rsidRPr="00404C41" w:rsidRDefault="00F114AC" w:rsidP="00F114AC">
      <w:pPr>
        <w:jc w:val="center"/>
        <w:rPr>
          <w:rFonts w:ascii="Aptos Display" w:hAnsi="Aptos Display"/>
        </w:rPr>
      </w:pPr>
    </w:p>
    <w:p w14:paraId="49F185C1" w14:textId="77777777" w:rsidR="00F114AC" w:rsidRPr="00404C41" w:rsidRDefault="00F114AC" w:rsidP="00F114AC">
      <w:pPr>
        <w:jc w:val="center"/>
        <w:rPr>
          <w:rFonts w:ascii="Aptos Display" w:hAnsi="Aptos Display"/>
        </w:rPr>
      </w:pPr>
    </w:p>
    <w:p w14:paraId="51A52A35" w14:textId="77777777" w:rsidR="00F114AC" w:rsidRPr="00404C41" w:rsidRDefault="00F114AC" w:rsidP="00F114AC">
      <w:pPr>
        <w:jc w:val="center"/>
        <w:rPr>
          <w:rFonts w:ascii="Aptos Display" w:hAnsi="Aptos Display"/>
        </w:rPr>
      </w:pPr>
    </w:p>
    <w:p w14:paraId="48511F13" w14:textId="77777777" w:rsidR="00F114AC" w:rsidRPr="00404C41" w:rsidRDefault="00F114AC" w:rsidP="00F114AC">
      <w:pPr>
        <w:jc w:val="center"/>
        <w:rPr>
          <w:rFonts w:ascii="Aptos Display" w:hAnsi="Aptos Display"/>
          <w:b/>
          <w:bCs/>
          <w:sz w:val="44"/>
          <w:szCs w:val="44"/>
        </w:rPr>
      </w:pPr>
    </w:p>
    <w:p w14:paraId="6B22045A" w14:textId="77777777" w:rsidR="00F114AC" w:rsidRPr="00404C41" w:rsidRDefault="00F114AC" w:rsidP="00F114AC">
      <w:pPr>
        <w:jc w:val="center"/>
        <w:rPr>
          <w:rFonts w:ascii="Aptos Display" w:hAnsi="Aptos Display"/>
          <w:b/>
          <w:bCs/>
          <w:sz w:val="44"/>
          <w:szCs w:val="44"/>
        </w:rPr>
      </w:pPr>
    </w:p>
    <w:p w14:paraId="130DD27B" w14:textId="77777777" w:rsidR="00F114AC" w:rsidRPr="00404C41" w:rsidRDefault="00F114AC" w:rsidP="00F114AC">
      <w:pPr>
        <w:jc w:val="center"/>
        <w:rPr>
          <w:rFonts w:ascii="Aptos Display" w:hAnsi="Aptos Display"/>
          <w:b/>
          <w:bCs/>
          <w:sz w:val="36"/>
          <w:szCs w:val="36"/>
        </w:rPr>
      </w:pPr>
    </w:p>
    <w:p w14:paraId="14506DD0" w14:textId="77777777" w:rsidR="00F114AC" w:rsidRPr="00404C41" w:rsidRDefault="00F114AC" w:rsidP="00F114AC">
      <w:pPr>
        <w:jc w:val="center"/>
        <w:rPr>
          <w:rFonts w:ascii="Aptos Display" w:hAnsi="Aptos Display"/>
          <w:b/>
          <w:bCs/>
          <w:sz w:val="36"/>
          <w:szCs w:val="36"/>
        </w:rPr>
      </w:pPr>
      <w:r w:rsidRPr="00404C41">
        <w:rPr>
          <w:rFonts w:ascii="Aptos Display" w:hAnsi="Aptos Display"/>
          <w:b/>
          <w:bCs/>
          <w:sz w:val="36"/>
          <w:szCs w:val="36"/>
        </w:rPr>
        <w:t>Submitted To: Engr Hamid Ullah</w:t>
      </w:r>
    </w:p>
    <w:p w14:paraId="6C916FB8" w14:textId="77777777" w:rsidR="00F114AC" w:rsidRPr="00404C41" w:rsidRDefault="00F114AC" w:rsidP="00F114AC">
      <w:pPr>
        <w:jc w:val="center"/>
        <w:rPr>
          <w:rFonts w:ascii="Aptos Display" w:hAnsi="Aptos Display"/>
          <w:b/>
          <w:bCs/>
          <w:sz w:val="36"/>
          <w:szCs w:val="36"/>
        </w:rPr>
      </w:pPr>
    </w:p>
    <w:p w14:paraId="2277D7A9" w14:textId="77777777" w:rsidR="00F114AC" w:rsidRPr="00404C41" w:rsidRDefault="00F114AC" w:rsidP="00F114AC">
      <w:pPr>
        <w:jc w:val="center"/>
        <w:rPr>
          <w:rFonts w:ascii="Aptos Display" w:hAnsi="Aptos Display"/>
          <w:b/>
          <w:bCs/>
          <w:sz w:val="36"/>
          <w:szCs w:val="36"/>
        </w:rPr>
      </w:pPr>
    </w:p>
    <w:p w14:paraId="6A9944EF" w14:textId="77777777" w:rsidR="00F114AC" w:rsidRPr="00404C41" w:rsidRDefault="00F114AC" w:rsidP="00F114AC">
      <w:pPr>
        <w:jc w:val="center"/>
        <w:rPr>
          <w:rFonts w:ascii="Aptos Display" w:hAnsi="Aptos Display"/>
          <w:b/>
          <w:bCs/>
          <w:sz w:val="36"/>
          <w:szCs w:val="36"/>
        </w:rPr>
      </w:pPr>
      <w:r w:rsidRPr="00404C41">
        <w:rPr>
          <w:rFonts w:ascii="Aptos Display" w:hAnsi="Aptos Display"/>
          <w:b/>
          <w:bCs/>
          <w:sz w:val="36"/>
          <w:szCs w:val="36"/>
        </w:rPr>
        <w:t>Submitted By: Muhammad Bilawal</w:t>
      </w:r>
    </w:p>
    <w:p w14:paraId="14F67D29" w14:textId="77777777" w:rsidR="00F114AC" w:rsidRPr="00404C41" w:rsidRDefault="00F114AC" w:rsidP="00F114AC">
      <w:pPr>
        <w:jc w:val="center"/>
        <w:rPr>
          <w:rFonts w:ascii="Aptos Display" w:hAnsi="Aptos Display"/>
          <w:b/>
          <w:bCs/>
          <w:sz w:val="36"/>
          <w:szCs w:val="36"/>
        </w:rPr>
      </w:pPr>
      <w:r w:rsidRPr="00404C41">
        <w:rPr>
          <w:rFonts w:ascii="Aptos Display" w:hAnsi="Aptos Display"/>
          <w:b/>
          <w:bCs/>
          <w:sz w:val="36"/>
          <w:szCs w:val="36"/>
        </w:rPr>
        <w:t>Department: C.S.E 6</w:t>
      </w:r>
      <w:r w:rsidRPr="00404C41">
        <w:rPr>
          <w:rFonts w:ascii="Aptos Display" w:hAnsi="Aptos Display"/>
          <w:b/>
          <w:bCs/>
          <w:sz w:val="36"/>
          <w:szCs w:val="36"/>
          <w:vertAlign w:val="superscript"/>
        </w:rPr>
        <w:t>th</w:t>
      </w:r>
      <w:r w:rsidRPr="00404C41">
        <w:rPr>
          <w:rFonts w:ascii="Aptos Display" w:hAnsi="Aptos Display"/>
          <w:b/>
          <w:bCs/>
          <w:sz w:val="36"/>
          <w:szCs w:val="36"/>
        </w:rPr>
        <w:t xml:space="preserve"> Semester</w:t>
      </w:r>
    </w:p>
    <w:p w14:paraId="4F2C5CCB" w14:textId="77777777" w:rsidR="00F114AC" w:rsidRPr="00404C41" w:rsidRDefault="00F114AC" w:rsidP="00F114AC">
      <w:pPr>
        <w:jc w:val="center"/>
        <w:rPr>
          <w:rFonts w:ascii="Aptos Display" w:hAnsi="Aptos Display"/>
          <w:b/>
          <w:bCs/>
          <w:sz w:val="36"/>
          <w:szCs w:val="36"/>
        </w:rPr>
      </w:pPr>
      <w:r w:rsidRPr="00404C41">
        <w:rPr>
          <w:rFonts w:ascii="Aptos Display" w:hAnsi="Aptos Display"/>
          <w:b/>
          <w:bCs/>
          <w:sz w:val="36"/>
          <w:szCs w:val="36"/>
        </w:rPr>
        <w:t>Roll No &amp; Reg No: 32 / 23MDSWE277</w:t>
      </w:r>
    </w:p>
    <w:p w14:paraId="73F0BBD9" w14:textId="77777777" w:rsidR="00F114AC" w:rsidRPr="00404C41" w:rsidRDefault="00F114AC" w:rsidP="00F114AC">
      <w:pPr>
        <w:jc w:val="center"/>
        <w:rPr>
          <w:rFonts w:ascii="Aptos Display" w:hAnsi="Aptos Display"/>
          <w:sz w:val="36"/>
          <w:szCs w:val="36"/>
        </w:rPr>
      </w:pPr>
    </w:p>
    <w:p w14:paraId="75636772" w14:textId="2842AB52" w:rsidR="00F114AC" w:rsidRPr="00404C41" w:rsidRDefault="00F114AC" w:rsidP="00F114AC">
      <w:pPr>
        <w:jc w:val="right"/>
        <w:rPr>
          <w:rFonts w:ascii="Aptos Display" w:hAnsi="Aptos Display"/>
          <w:b/>
          <w:bCs/>
          <w:sz w:val="36"/>
          <w:szCs w:val="36"/>
        </w:rPr>
      </w:pPr>
      <w:r w:rsidRPr="00404C41">
        <w:rPr>
          <w:rFonts w:ascii="Aptos Display" w:hAnsi="Aptos Display"/>
          <w:b/>
          <w:bCs/>
          <w:sz w:val="36"/>
          <w:szCs w:val="36"/>
        </w:rPr>
        <w:t>Dated: 24</w:t>
      </w:r>
      <w:r w:rsidRPr="00404C41">
        <w:rPr>
          <w:rFonts w:ascii="Aptos Display" w:hAnsi="Aptos Display"/>
          <w:b/>
          <w:bCs/>
          <w:sz w:val="36"/>
          <w:szCs w:val="36"/>
          <w:vertAlign w:val="superscript"/>
        </w:rPr>
        <w:t>th</w:t>
      </w:r>
      <w:r w:rsidRPr="00404C41">
        <w:rPr>
          <w:rFonts w:ascii="Aptos Display" w:hAnsi="Aptos Display"/>
          <w:b/>
          <w:bCs/>
          <w:sz w:val="36"/>
          <w:szCs w:val="36"/>
        </w:rPr>
        <w:t xml:space="preserve"> May 2026</w:t>
      </w:r>
    </w:p>
    <w:p w14:paraId="4A779D28" w14:textId="77777777" w:rsidR="00AB2CBB" w:rsidRPr="00404C41" w:rsidRDefault="00000000" w:rsidP="00404C41">
      <w:pPr>
        <w:rPr>
          <w:rFonts w:ascii="Aptos Display" w:hAnsi="Aptos Display"/>
        </w:rPr>
      </w:pPr>
      <w:r w:rsidRPr="00404C41">
        <w:rPr>
          <w:rFonts w:ascii="Aptos Display" w:hAnsi="Aptos Display"/>
          <w:b/>
          <w:color w:val="0F172A"/>
          <w:sz w:val="44"/>
        </w:rPr>
        <w:lastRenderedPageBreak/>
        <w:t>Cognitive Walkthrough Evaluation</w:t>
      </w:r>
    </w:p>
    <w:p w14:paraId="69D4EAE2" w14:textId="26A8F486" w:rsidR="00AB2CBB" w:rsidRDefault="00000000" w:rsidP="00404C41">
      <w:pPr>
        <w:rPr>
          <w:rFonts w:ascii="Aptos Display" w:hAnsi="Aptos Display"/>
          <w:b/>
          <w:bCs/>
          <w:iCs/>
          <w:color w:val="000000" w:themeColor="text1"/>
          <w:sz w:val="22"/>
          <w:szCs w:val="24"/>
        </w:rPr>
      </w:pPr>
      <w:r w:rsidRPr="00404C41">
        <w:rPr>
          <w:rFonts w:ascii="Aptos Display" w:hAnsi="Aptos Display"/>
          <w:b/>
          <w:bCs/>
          <w:iCs/>
          <w:color w:val="000000" w:themeColor="text1"/>
          <w:sz w:val="22"/>
          <w:szCs w:val="24"/>
        </w:rPr>
        <w:t>AI Visibility &amp; Brand Recommendation Optimization Platform (FYP)</w:t>
      </w:r>
    </w:p>
    <w:p w14:paraId="27ABB3B0" w14:textId="2E92360F" w:rsidR="00BD439A" w:rsidRPr="00EB3532" w:rsidRDefault="00BD439A" w:rsidP="00404C41">
      <w:pPr>
        <w:rPr>
          <w:rFonts w:ascii="Aptos Display" w:hAnsi="Aptos Display"/>
          <w:iCs/>
          <w:color w:val="000000" w:themeColor="text1"/>
          <w:sz w:val="22"/>
          <w:szCs w:val="24"/>
        </w:rPr>
      </w:pPr>
      <w:r w:rsidRPr="00EC4C3D">
        <w:rPr>
          <w:rFonts w:ascii="Aptos Display" w:hAnsi="Aptos Display"/>
          <w:b/>
          <w:bCs/>
          <w:iCs/>
          <w:color w:val="000000" w:themeColor="text1"/>
          <w:sz w:val="22"/>
          <w:szCs w:val="24"/>
        </w:rPr>
        <w:t>Figma</w:t>
      </w:r>
      <w:r w:rsidR="00E0138F">
        <w:rPr>
          <w:rFonts w:ascii="Aptos Display" w:hAnsi="Aptos Display"/>
          <w:b/>
          <w:bCs/>
          <w:iCs/>
          <w:color w:val="000000" w:themeColor="text1"/>
          <w:sz w:val="22"/>
          <w:szCs w:val="24"/>
        </w:rPr>
        <w:t xml:space="preserve"> Dev Mode</w:t>
      </w:r>
      <w:r w:rsidRPr="00EC4C3D">
        <w:rPr>
          <w:rFonts w:ascii="Aptos Display" w:hAnsi="Aptos Display"/>
          <w:b/>
          <w:bCs/>
          <w:iCs/>
          <w:color w:val="000000" w:themeColor="text1"/>
          <w:sz w:val="22"/>
          <w:szCs w:val="24"/>
        </w:rPr>
        <w:t xml:space="preserve">: </w:t>
      </w:r>
      <w:hyperlink r:id="rId7" w:history="1">
        <w:r w:rsidR="00EB3532" w:rsidRPr="00EB3532">
          <w:rPr>
            <w:rStyle w:val="Hyperlink"/>
            <w:rFonts w:ascii="Aptos Display" w:hAnsi="Aptos Display"/>
            <w:iCs/>
            <w:sz w:val="22"/>
            <w:szCs w:val="24"/>
          </w:rPr>
          <w:t>https://www.figma.com/design/K8m14eCgzMJLV20KMtWvf3/AI-Visibility-Platform---FYP-Mockup?node-id=0-1&amp;m=dev&amp;t=o5WnxSK3uMCctljO-1</w:t>
        </w:r>
      </w:hyperlink>
    </w:p>
    <w:p w14:paraId="19F8353D" w14:textId="44A67ECD" w:rsidR="00EB3532" w:rsidRPr="00EB3532" w:rsidRDefault="00EB3532" w:rsidP="00404C41">
      <w:pPr>
        <w:rPr>
          <w:rFonts w:ascii="Aptos Display" w:hAnsi="Aptos Display"/>
          <w:iCs/>
          <w:color w:val="000000" w:themeColor="text1"/>
          <w:sz w:val="22"/>
          <w:szCs w:val="24"/>
        </w:rPr>
      </w:pPr>
      <w:r w:rsidRPr="00EC4C3D">
        <w:rPr>
          <w:rFonts w:ascii="Aptos Display" w:hAnsi="Aptos Display"/>
          <w:b/>
          <w:bCs/>
          <w:iCs/>
          <w:color w:val="000000" w:themeColor="text1"/>
          <w:sz w:val="22"/>
          <w:szCs w:val="24"/>
        </w:rPr>
        <w:t xml:space="preserve">Figma </w:t>
      </w:r>
      <w:r w:rsidR="00E0138F">
        <w:rPr>
          <w:rFonts w:ascii="Aptos Display" w:hAnsi="Aptos Display"/>
          <w:b/>
          <w:bCs/>
          <w:iCs/>
          <w:color w:val="000000" w:themeColor="text1"/>
          <w:sz w:val="22"/>
          <w:szCs w:val="24"/>
        </w:rPr>
        <w:t>Prototype</w:t>
      </w:r>
      <w:r w:rsidR="00D22383">
        <w:rPr>
          <w:rFonts w:ascii="Aptos Display" w:hAnsi="Aptos Display"/>
          <w:b/>
          <w:bCs/>
          <w:iCs/>
          <w:color w:val="000000" w:themeColor="text1"/>
          <w:sz w:val="22"/>
          <w:szCs w:val="24"/>
        </w:rPr>
        <w:t xml:space="preserve"> (Clickable)</w:t>
      </w:r>
      <w:r w:rsidRPr="00EC4C3D">
        <w:rPr>
          <w:rFonts w:ascii="Aptos Display" w:hAnsi="Aptos Display"/>
          <w:b/>
          <w:bCs/>
          <w:iCs/>
          <w:color w:val="000000" w:themeColor="text1"/>
          <w:sz w:val="22"/>
          <w:szCs w:val="24"/>
        </w:rPr>
        <w:t>:</w:t>
      </w:r>
      <w:r w:rsidRPr="00EB3532">
        <w:rPr>
          <w:rFonts w:ascii="Aptos Display" w:hAnsi="Aptos Display"/>
          <w:iCs/>
          <w:color w:val="000000" w:themeColor="text1"/>
          <w:sz w:val="22"/>
          <w:szCs w:val="24"/>
        </w:rPr>
        <w:t xml:space="preserve"> </w:t>
      </w:r>
      <w:hyperlink r:id="rId8" w:history="1">
        <w:r w:rsidR="00E0138F" w:rsidRPr="008510F1">
          <w:rPr>
            <w:rStyle w:val="Hyperlink"/>
            <w:rFonts w:ascii="Aptos Display" w:hAnsi="Aptos Display"/>
            <w:iCs/>
            <w:sz w:val="22"/>
            <w:szCs w:val="24"/>
          </w:rPr>
          <w:t>https://www.figma.com/proto/K8m14eCgzMJLV20KMtWvf3/AI-Visibility-Platform---FYP-Mockup?node-id=0-1&amp;t=o5WnxSK3uMCctljO-1</w:t>
        </w:r>
      </w:hyperlink>
    </w:p>
    <w:p w14:paraId="4A1C6196" w14:textId="7282C283" w:rsidR="003C4600" w:rsidRPr="00EB3532" w:rsidRDefault="00194D47" w:rsidP="00404C41">
      <w:pPr>
        <w:rPr>
          <w:rFonts w:ascii="Aptos Display" w:hAnsi="Aptos Display"/>
          <w:iCs/>
          <w:color w:val="000000" w:themeColor="text1"/>
          <w:sz w:val="22"/>
          <w:szCs w:val="24"/>
        </w:rPr>
      </w:pPr>
      <w:r w:rsidRPr="00EC4C3D">
        <w:rPr>
          <w:rFonts w:ascii="Aptos Display" w:hAnsi="Aptos Display"/>
          <w:b/>
          <w:bCs/>
          <w:iCs/>
          <w:color w:val="000000" w:themeColor="text1"/>
          <w:sz w:val="22"/>
          <w:szCs w:val="24"/>
        </w:rPr>
        <w:t>GitHub</w:t>
      </w:r>
      <w:r w:rsidR="003C4600" w:rsidRPr="00EC4C3D">
        <w:rPr>
          <w:rFonts w:ascii="Aptos Display" w:hAnsi="Aptos Display"/>
          <w:b/>
          <w:bCs/>
          <w:iCs/>
          <w:color w:val="000000" w:themeColor="text1"/>
          <w:sz w:val="22"/>
          <w:szCs w:val="24"/>
        </w:rPr>
        <w:t xml:space="preserve"> Link:</w:t>
      </w:r>
      <w:r w:rsidR="00EC4C3D">
        <w:rPr>
          <w:rFonts w:ascii="Aptos Display" w:hAnsi="Aptos Display"/>
          <w:iCs/>
          <w:color w:val="000000" w:themeColor="text1"/>
          <w:sz w:val="22"/>
          <w:szCs w:val="24"/>
        </w:rPr>
        <w:t xml:space="preserve"> </w:t>
      </w:r>
      <w:hyperlink r:id="rId9" w:history="1">
        <w:r w:rsidR="00D22383" w:rsidRPr="00D22383">
          <w:rPr>
            <w:rStyle w:val="Hyperlink"/>
            <w:rFonts w:ascii="Aptos Display" w:hAnsi="Aptos Display"/>
            <w:iCs/>
            <w:sz w:val="22"/>
            <w:szCs w:val="24"/>
          </w:rPr>
          <w:t>https://github.com/bilawal-dev/HCI-Lab-Open-Ended-Lab-OEL</w:t>
        </w:r>
      </w:hyperlink>
    </w:p>
    <w:p w14:paraId="567E7522" w14:textId="0218C74C" w:rsidR="00BD439A" w:rsidRDefault="00BD439A" w:rsidP="00404C41">
      <w:pPr>
        <w:rPr>
          <w:rFonts w:ascii="Aptos Display" w:hAnsi="Aptos Display"/>
          <w:b/>
          <w:bCs/>
          <w:iCs/>
          <w:color w:val="000000" w:themeColor="text1"/>
          <w:sz w:val="22"/>
          <w:szCs w:val="24"/>
        </w:rPr>
      </w:pPr>
      <w:r>
        <w:rPr>
          <w:noProof/>
        </w:rPr>
        <w:drawing>
          <wp:inline distT="0" distB="0" distL="0" distR="0" wp14:anchorId="0BA271E6" wp14:editId="31E91F0F">
            <wp:extent cx="6404610" cy="314076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0494"/>
                    <a:stretch/>
                  </pic:blipFill>
                  <pic:spPr bwMode="auto">
                    <a:xfrm>
                      <a:off x="0" y="0"/>
                      <a:ext cx="6404610" cy="3140765"/>
                    </a:xfrm>
                    <a:prstGeom prst="rect">
                      <a:avLst/>
                    </a:prstGeom>
                    <a:ln>
                      <a:noFill/>
                    </a:ln>
                    <a:extLst>
                      <a:ext uri="{53640926-AAD7-44D8-BBD7-CCE9431645EC}">
                        <a14:shadowObscured xmlns:a14="http://schemas.microsoft.com/office/drawing/2010/main"/>
                      </a:ext>
                    </a:extLst>
                  </pic:spPr>
                </pic:pic>
              </a:graphicData>
            </a:graphic>
          </wp:inline>
        </w:drawing>
      </w:r>
    </w:p>
    <w:p w14:paraId="6427BC7F" w14:textId="461D2454" w:rsidR="00F555D7" w:rsidRDefault="00926402" w:rsidP="00404C41">
      <w:pPr>
        <w:rPr>
          <w:rFonts w:ascii="Aptos Display" w:hAnsi="Aptos Display"/>
          <w:b/>
          <w:bCs/>
          <w:iCs/>
          <w:color w:val="000000" w:themeColor="text1"/>
          <w:sz w:val="22"/>
          <w:szCs w:val="24"/>
        </w:rPr>
      </w:pPr>
      <w:r>
        <w:rPr>
          <w:noProof/>
        </w:rPr>
        <w:drawing>
          <wp:inline distT="0" distB="0" distL="0" distR="0" wp14:anchorId="670795BC" wp14:editId="17A4274B">
            <wp:extent cx="6402616" cy="3116911"/>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0807"/>
                    <a:stretch/>
                  </pic:blipFill>
                  <pic:spPr bwMode="auto">
                    <a:xfrm>
                      <a:off x="0" y="0"/>
                      <a:ext cx="6404610" cy="3117882"/>
                    </a:xfrm>
                    <a:prstGeom prst="rect">
                      <a:avLst/>
                    </a:prstGeom>
                    <a:ln>
                      <a:noFill/>
                    </a:ln>
                    <a:extLst>
                      <a:ext uri="{53640926-AAD7-44D8-BBD7-CCE9431645EC}">
                        <a14:shadowObscured xmlns:a14="http://schemas.microsoft.com/office/drawing/2010/main"/>
                      </a:ext>
                    </a:extLst>
                  </pic:spPr>
                </pic:pic>
              </a:graphicData>
            </a:graphic>
          </wp:inline>
        </w:drawing>
      </w:r>
    </w:p>
    <w:p w14:paraId="2843DAC3" w14:textId="1C8B1E89" w:rsidR="00AB2CBB" w:rsidRPr="00270C16" w:rsidRDefault="00000000">
      <w:pPr>
        <w:spacing w:before="200" w:after="60"/>
        <w:rPr>
          <w:rFonts w:ascii="Aptos Display" w:hAnsi="Aptos Display"/>
        </w:rPr>
      </w:pPr>
      <w:r w:rsidRPr="00270C16">
        <w:rPr>
          <w:rFonts w:ascii="Aptos Display" w:hAnsi="Aptos Display"/>
          <w:b/>
          <w:sz w:val="26"/>
        </w:rPr>
        <w:lastRenderedPageBreak/>
        <w:t>Overview &amp; Methodology</w:t>
      </w:r>
    </w:p>
    <w:p w14:paraId="4E2C2B94" w14:textId="77777777" w:rsidR="00AB2CBB" w:rsidRPr="00404C41" w:rsidRDefault="00000000">
      <w:pPr>
        <w:rPr>
          <w:rFonts w:ascii="Aptos Display" w:hAnsi="Aptos Display"/>
        </w:rPr>
      </w:pPr>
      <w:r w:rsidRPr="00404C41">
        <w:rPr>
          <w:rFonts w:ascii="Aptos Display" w:hAnsi="Aptos Display"/>
        </w:rPr>
        <w:t>The evaluated prototype is a Generative Engine Optimization (GEO) SaaS platform. It monitors how a brand is mentioned across ChatGPT, Claude, Gemini, and Perplexity, aggregates the results into an "AI Visibility Score", and produces content briefs that close visibility gaps. The interactive Figma prototype contains seven screens: Login, Register, Onboarding, Dashboard, Visibility Detail, Content Recommendations, and Billing.</w:t>
      </w:r>
    </w:p>
    <w:p w14:paraId="0F90A436" w14:textId="77777777" w:rsidR="00AB2CBB" w:rsidRPr="00404C41" w:rsidRDefault="00000000">
      <w:pPr>
        <w:rPr>
          <w:rFonts w:ascii="Aptos Display" w:hAnsi="Aptos Display"/>
        </w:rPr>
      </w:pPr>
      <w:r w:rsidRPr="00404C41">
        <w:rPr>
          <w:rFonts w:ascii="Aptos Display" w:hAnsi="Aptos Display"/>
        </w:rPr>
        <w:t>Cognitive Walkthrough was applied to four user tasks that span account creation, daily monitoring, diagnosis, and acting on system recommendations. Each task step is rated against the four standard CW questions:</w:t>
      </w:r>
    </w:p>
    <w:p w14:paraId="3AF85E1F" w14:textId="77777777" w:rsidR="00AB2CBB" w:rsidRPr="00404C41" w:rsidRDefault="00000000">
      <w:pPr>
        <w:rPr>
          <w:rFonts w:ascii="Aptos Display" w:hAnsi="Aptos Display"/>
        </w:rPr>
      </w:pPr>
      <w:r w:rsidRPr="00404C41">
        <w:rPr>
          <w:rFonts w:ascii="Aptos Display" w:hAnsi="Aptos Display"/>
          <w:b/>
          <w:color w:val="0F172A"/>
        </w:rPr>
        <w:t xml:space="preserve">Q1 </w:t>
      </w:r>
      <w:r w:rsidRPr="00404C41">
        <w:rPr>
          <w:rFonts w:ascii="Aptos Display" w:hAnsi="Aptos Display"/>
        </w:rPr>
        <w:t xml:space="preserve">Will the user know what to do?   </w:t>
      </w:r>
      <w:r w:rsidRPr="00404C41">
        <w:rPr>
          <w:rFonts w:ascii="Aptos Display" w:hAnsi="Aptos Display"/>
          <w:b/>
          <w:color w:val="0F172A"/>
        </w:rPr>
        <w:t xml:space="preserve">Q2 </w:t>
      </w:r>
      <w:r w:rsidRPr="00404C41">
        <w:rPr>
          <w:rFonts w:ascii="Aptos Display" w:hAnsi="Aptos Display"/>
        </w:rPr>
        <w:t xml:space="preserve">Will the user notice the correct action?   </w:t>
      </w:r>
      <w:r w:rsidRPr="00404C41">
        <w:rPr>
          <w:rFonts w:ascii="Aptos Display" w:hAnsi="Aptos Display"/>
          <w:b/>
          <w:color w:val="0F172A"/>
        </w:rPr>
        <w:t xml:space="preserve">Q3 </w:t>
      </w:r>
      <w:r w:rsidRPr="00404C41">
        <w:rPr>
          <w:rFonts w:ascii="Aptos Display" w:hAnsi="Aptos Display"/>
        </w:rPr>
        <w:t xml:space="preserve">Will the user understand the system response?   </w:t>
      </w:r>
      <w:r w:rsidRPr="00404C41">
        <w:rPr>
          <w:rFonts w:ascii="Aptos Display" w:hAnsi="Aptos Display"/>
          <w:b/>
          <w:color w:val="0F172A"/>
        </w:rPr>
        <w:t xml:space="preserve">Q4 </w:t>
      </w:r>
      <w:r w:rsidRPr="00404C41">
        <w:rPr>
          <w:rFonts w:ascii="Aptos Display" w:hAnsi="Aptos Display"/>
        </w:rPr>
        <w:t>Will the user successfully complete the task?</w:t>
      </w:r>
    </w:p>
    <w:p w14:paraId="653F8F12" w14:textId="77777777" w:rsidR="00AB2CBB" w:rsidRDefault="00000000">
      <w:pPr>
        <w:rPr>
          <w:rFonts w:ascii="Aptos Display" w:hAnsi="Aptos Display"/>
        </w:rPr>
      </w:pPr>
      <w:r w:rsidRPr="00404C41">
        <w:rPr>
          <w:rFonts w:ascii="Aptos Display" w:hAnsi="Aptos Display"/>
          <w:b/>
          <w:color w:val="0F172A"/>
        </w:rPr>
        <w:t xml:space="preserve">Legend: </w:t>
      </w:r>
      <w:r w:rsidRPr="00404C41">
        <w:rPr>
          <w:rFonts w:ascii="Aptos Display" w:hAnsi="Aptos Display"/>
          <w:b/>
          <w:color w:val="059669"/>
        </w:rPr>
        <w:t>Y</w:t>
      </w:r>
      <w:r w:rsidRPr="00404C41">
        <w:rPr>
          <w:rFonts w:ascii="Aptos Display" w:hAnsi="Aptos Display"/>
        </w:rPr>
        <w:t xml:space="preserve"> = Yes   </w:t>
      </w:r>
      <w:r w:rsidRPr="00404C41">
        <w:rPr>
          <w:rFonts w:ascii="Aptos Display" w:hAnsi="Aptos Display"/>
          <w:b/>
          <w:color w:val="B45309"/>
        </w:rPr>
        <w:t>P</w:t>
      </w:r>
      <w:r w:rsidRPr="00404C41">
        <w:rPr>
          <w:rFonts w:ascii="Aptos Display" w:hAnsi="Aptos Display"/>
        </w:rPr>
        <w:t xml:space="preserve"> = Partial   </w:t>
      </w:r>
      <w:r w:rsidRPr="00404C41">
        <w:rPr>
          <w:rFonts w:ascii="Aptos Display" w:hAnsi="Aptos Display"/>
          <w:b/>
          <w:color w:val="B91C1C"/>
        </w:rPr>
        <w:t>N</w:t>
      </w:r>
      <w:r w:rsidRPr="00404C41">
        <w:rPr>
          <w:rFonts w:ascii="Aptos Display" w:hAnsi="Aptos Display"/>
        </w:rPr>
        <w:t xml:space="preserve"> = No.  Any P or N is followed by a short reasoning note.</w:t>
      </w:r>
    </w:p>
    <w:p w14:paraId="0B6E0207" w14:textId="77777777" w:rsidR="00383555" w:rsidRPr="00404C41" w:rsidRDefault="00383555">
      <w:pPr>
        <w:rPr>
          <w:rFonts w:ascii="Aptos Display" w:hAnsi="Aptos Display"/>
        </w:rPr>
      </w:pPr>
    </w:p>
    <w:p w14:paraId="52608E23" w14:textId="222867F5" w:rsidR="00AB2CBB" w:rsidRPr="00270C16" w:rsidRDefault="00000000">
      <w:pPr>
        <w:spacing w:before="200" w:after="60"/>
        <w:rPr>
          <w:rFonts w:ascii="Aptos Display" w:hAnsi="Aptos Display"/>
        </w:rPr>
      </w:pPr>
      <w:r w:rsidRPr="00270C16">
        <w:rPr>
          <w:rFonts w:ascii="Aptos Display" w:hAnsi="Aptos Display"/>
          <w:b/>
          <w:sz w:val="26"/>
        </w:rPr>
        <w:t>Task 1 - New user creates an account and starts the first scan</w:t>
      </w:r>
    </w:p>
    <w:p w14:paraId="5D39C46E" w14:textId="77777777" w:rsidR="00AB2CBB" w:rsidRPr="00404C41" w:rsidRDefault="00000000">
      <w:pPr>
        <w:rPr>
          <w:rFonts w:ascii="Aptos Display" w:hAnsi="Aptos Display"/>
          <w:iCs/>
          <w:color w:val="000000" w:themeColor="text1"/>
        </w:rPr>
      </w:pPr>
      <w:r w:rsidRPr="00404C41">
        <w:rPr>
          <w:rFonts w:ascii="Aptos Display" w:hAnsi="Aptos Display"/>
          <w:iCs/>
          <w:color w:val="000000" w:themeColor="text1"/>
          <w:sz w:val="20"/>
        </w:rPr>
        <w:t>Path: Login -&gt; "Sign up free" -&gt; Register -&gt; Onboarding -&gt; "Start scan"</w:t>
      </w:r>
    </w:p>
    <w:tbl>
      <w:tblPr>
        <w:tblW w:w="0" w:type="auto"/>
        <w:tblLayout w:type="fixed"/>
        <w:tblLook w:val="04A0" w:firstRow="1" w:lastRow="0" w:firstColumn="1" w:lastColumn="0" w:noHBand="0" w:noVBand="1"/>
      </w:tblPr>
      <w:tblGrid>
        <w:gridCol w:w="4195"/>
        <w:gridCol w:w="1361"/>
        <w:gridCol w:w="1361"/>
        <w:gridCol w:w="1361"/>
        <w:gridCol w:w="1361"/>
      </w:tblGrid>
      <w:tr w:rsidR="00AB2CBB" w:rsidRPr="00404C41" w14:paraId="5FB9B837" w14:textId="77777777">
        <w:tc>
          <w:tcPr>
            <w:tcW w:w="4195" w:type="dxa"/>
            <w:tcBorders>
              <w:top w:val="single" w:sz="4" w:space="0" w:color="0F172A"/>
              <w:left w:val="single" w:sz="4" w:space="0" w:color="0F172A"/>
              <w:bottom w:val="single" w:sz="4" w:space="0" w:color="0F172A"/>
              <w:right w:val="single" w:sz="4" w:space="0" w:color="0F172A"/>
            </w:tcBorders>
            <w:shd w:val="clear" w:color="auto" w:fill="0F172A"/>
          </w:tcPr>
          <w:p w14:paraId="0C31A980" w14:textId="77777777" w:rsidR="00AB2CBB" w:rsidRPr="00404C41" w:rsidRDefault="00000000">
            <w:pPr>
              <w:jc w:val="center"/>
              <w:rPr>
                <w:rFonts w:ascii="Aptos Display" w:hAnsi="Aptos Display"/>
              </w:rPr>
            </w:pPr>
            <w:r w:rsidRPr="00404C41">
              <w:rPr>
                <w:rFonts w:ascii="Aptos Display" w:hAnsi="Aptos Display"/>
                <w:b/>
                <w:color w:val="FFFFFF"/>
                <w:sz w:val="19"/>
              </w:rPr>
              <w:t>Step</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68403870" w14:textId="77777777" w:rsidR="00AB2CBB" w:rsidRPr="00404C41" w:rsidRDefault="00000000">
            <w:pPr>
              <w:jc w:val="center"/>
              <w:rPr>
                <w:rFonts w:ascii="Aptos Display" w:hAnsi="Aptos Display"/>
              </w:rPr>
            </w:pPr>
            <w:r w:rsidRPr="00404C41">
              <w:rPr>
                <w:rFonts w:ascii="Aptos Display" w:hAnsi="Aptos Display"/>
                <w:b/>
                <w:color w:val="FFFFFF"/>
                <w:sz w:val="19"/>
              </w:rPr>
              <w:t>Q1</w:t>
            </w:r>
            <w:r w:rsidRPr="00404C41">
              <w:rPr>
                <w:rFonts w:ascii="Aptos Display" w:hAnsi="Aptos Display"/>
                <w:b/>
                <w:color w:val="FFFFFF"/>
                <w:sz w:val="19"/>
              </w:rPr>
              <w:br/>
              <w:t>Know?</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02C20F96" w14:textId="77777777" w:rsidR="00AB2CBB" w:rsidRPr="00404C41" w:rsidRDefault="00000000">
            <w:pPr>
              <w:jc w:val="center"/>
              <w:rPr>
                <w:rFonts w:ascii="Aptos Display" w:hAnsi="Aptos Display"/>
              </w:rPr>
            </w:pPr>
            <w:r w:rsidRPr="00404C41">
              <w:rPr>
                <w:rFonts w:ascii="Aptos Display" w:hAnsi="Aptos Display"/>
                <w:b/>
                <w:color w:val="FFFFFF"/>
                <w:sz w:val="19"/>
              </w:rPr>
              <w:t>Q2</w:t>
            </w:r>
            <w:r w:rsidRPr="00404C41">
              <w:rPr>
                <w:rFonts w:ascii="Aptos Display" w:hAnsi="Aptos Display"/>
                <w:b/>
                <w:color w:val="FFFFFF"/>
                <w:sz w:val="19"/>
              </w:rPr>
              <w:br/>
              <w:t>Notice?</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69DC9A5F" w14:textId="77777777" w:rsidR="00AB2CBB" w:rsidRPr="00404C41" w:rsidRDefault="00000000">
            <w:pPr>
              <w:jc w:val="center"/>
              <w:rPr>
                <w:rFonts w:ascii="Aptos Display" w:hAnsi="Aptos Display"/>
              </w:rPr>
            </w:pPr>
            <w:r w:rsidRPr="00404C41">
              <w:rPr>
                <w:rFonts w:ascii="Aptos Display" w:hAnsi="Aptos Display"/>
                <w:b/>
                <w:color w:val="FFFFFF"/>
                <w:sz w:val="19"/>
              </w:rPr>
              <w:t>Q3</w:t>
            </w:r>
            <w:r w:rsidRPr="00404C41">
              <w:rPr>
                <w:rFonts w:ascii="Aptos Display" w:hAnsi="Aptos Display"/>
                <w:b/>
                <w:color w:val="FFFFFF"/>
                <w:sz w:val="19"/>
              </w:rPr>
              <w:br/>
              <w:t>Understand?</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4F1B2726" w14:textId="77777777" w:rsidR="00AB2CBB" w:rsidRPr="00404C41" w:rsidRDefault="00000000">
            <w:pPr>
              <w:jc w:val="center"/>
              <w:rPr>
                <w:rFonts w:ascii="Aptos Display" w:hAnsi="Aptos Display"/>
              </w:rPr>
            </w:pPr>
            <w:r w:rsidRPr="00404C41">
              <w:rPr>
                <w:rFonts w:ascii="Aptos Display" w:hAnsi="Aptos Display"/>
                <w:b/>
                <w:color w:val="FFFFFF"/>
                <w:sz w:val="19"/>
              </w:rPr>
              <w:t>Q4</w:t>
            </w:r>
            <w:r w:rsidRPr="00404C41">
              <w:rPr>
                <w:rFonts w:ascii="Aptos Display" w:hAnsi="Aptos Display"/>
                <w:b/>
                <w:color w:val="FFFFFF"/>
                <w:sz w:val="19"/>
              </w:rPr>
              <w:br/>
              <w:t>Complete?</w:t>
            </w:r>
          </w:p>
        </w:tc>
      </w:tr>
      <w:tr w:rsidR="00AB2CBB" w:rsidRPr="00404C41" w14:paraId="68615201" w14:textId="77777777">
        <w:tc>
          <w:tcPr>
            <w:tcW w:w="4195" w:type="dxa"/>
            <w:tcBorders>
              <w:top w:val="single" w:sz="4" w:space="0" w:color="BFBFBF"/>
              <w:left w:val="single" w:sz="4" w:space="0" w:color="BFBFBF"/>
              <w:bottom w:val="single" w:sz="4" w:space="0" w:color="BFBFBF"/>
              <w:right w:val="single" w:sz="4" w:space="0" w:color="BFBFBF"/>
            </w:tcBorders>
          </w:tcPr>
          <w:p w14:paraId="72DD06E5" w14:textId="77777777" w:rsidR="00AB2CBB" w:rsidRPr="00404C41" w:rsidRDefault="00000000">
            <w:pPr>
              <w:rPr>
                <w:rFonts w:ascii="Aptos Display" w:hAnsi="Aptos Display"/>
              </w:rPr>
            </w:pPr>
            <w:r w:rsidRPr="00404C41">
              <w:rPr>
                <w:rFonts w:ascii="Aptos Display" w:hAnsi="Aptos Display"/>
                <w:sz w:val="20"/>
              </w:rPr>
              <w:t>1.1 Locate "Sign up free" link on Login</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245E7521"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56C0493B"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29C638E6"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34818893"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r>
      <w:tr w:rsidR="00AB2CBB" w:rsidRPr="00404C41" w14:paraId="252001C7" w14:textId="77777777">
        <w:tc>
          <w:tcPr>
            <w:tcW w:w="4195" w:type="dxa"/>
            <w:tcBorders>
              <w:top w:val="single" w:sz="4" w:space="0" w:color="BFBFBF"/>
              <w:left w:val="single" w:sz="4" w:space="0" w:color="BFBFBF"/>
              <w:bottom w:val="single" w:sz="4" w:space="0" w:color="BFBFBF"/>
              <w:right w:val="single" w:sz="4" w:space="0" w:color="BFBFBF"/>
            </w:tcBorders>
          </w:tcPr>
          <w:p w14:paraId="7893F210" w14:textId="77777777" w:rsidR="00AB2CBB" w:rsidRPr="00404C41" w:rsidRDefault="00000000">
            <w:pPr>
              <w:rPr>
                <w:rFonts w:ascii="Aptos Display" w:hAnsi="Aptos Display"/>
              </w:rPr>
            </w:pPr>
            <w:r w:rsidRPr="00404C41">
              <w:rPr>
                <w:rFonts w:ascii="Aptos Display" w:hAnsi="Aptos Display"/>
                <w:sz w:val="20"/>
              </w:rPr>
              <w:t>1.2 Fill registration form</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5EBA39C2"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2946C1B0"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1A813A3B"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6AA3B33C"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r>
      <w:tr w:rsidR="00AB2CBB" w:rsidRPr="00404C41" w14:paraId="3C873E9B" w14:textId="77777777">
        <w:tc>
          <w:tcPr>
            <w:tcW w:w="4195" w:type="dxa"/>
            <w:tcBorders>
              <w:top w:val="single" w:sz="4" w:space="0" w:color="BFBFBF"/>
              <w:left w:val="single" w:sz="4" w:space="0" w:color="BFBFBF"/>
              <w:bottom w:val="single" w:sz="4" w:space="0" w:color="BFBFBF"/>
              <w:right w:val="single" w:sz="4" w:space="0" w:color="BFBFBF"/>
            </w:tcBorders>
          </w:tcPr>
          <w:p w14:paraId="57F1083B" w14:textId="77777777" w:rsidR="00AB2CBB" w:rsidRPr="00404C41" w:rsidRDefault="00000000">
            <w:pPr>
              <w:rPr>
                <w:rFonts w:ascii="Aptos Display" w:hAnsi="Aptos Display"/>
              </w:rPr>
            </w:pPr>
            <w:r w:rsidRPr="00404C41">
              <w:rPr>
                <w:rFonts w:ascii="Aptos Display" w:hAnsi="Aptos Display"/>
                <w:sz w:val="20"/>
              </w:rPr>
              <w:t>1.3 Submit URL on Onboarding and start scan</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54D5B093"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24E3DBE2"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547736D5"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7C7F5906"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r>
    </w:tbl>
    <w:p w14:paraId="2B798ADD" w14:textId="77777777" w:rsidR="00AB2CBB" w:rsidRPr="00404C41" w:rsidRDefault="00AB2CBB">
      <w:pPr>
        <w:spacing w:after="0"/>
        <w:rPr>
          <w:rFonts w:ascii="Aptos Display" w:hAnsi="Aptos Display"/>
        </w:rPr>
      </w:pPr>
    </w:p>
    <w:p w14:paraId="70D10FDB" w14:textId="77777777" w:rsidR="00AB2CBB" w:rsidRPr="00404C41" w:rsidRDefault="00000000">
      <w:pPr>
        <w:rPr>
          <w:rFonts w:ascii="Aptos Display" w:hAnsi="Aptos Display"/>
        </w:rPr>
      </w:pPr>
      <w:r w:rsidRPr="00404C41">
        <w:rPr>
          <w:rFonts w:ascii="Aptos Display" w:hAnsi="Aptos Display"/>
          <w:b/>
          <w:color w:val="0F172A"/>
        </w:rPr>
        <w:t xml:space="preserve">Notes. </w:t>
      </w:r>
      <w:r w:rsidRPr="00404C41">
        <w:rPr>
          <w:rFonts w:ascii="Aptos Display" w:hAnsi="Aptos Display"/>
        </w:rPr>
        <w:t>Step 1.2 - The form requests "Brand website" while Onboarding also asks for the URL; users may be unsure why the same value is requested twice (Q1). The password strength meter reads "Good - add 2 more characters for strong", which is internally contradictory (Q3). Step 1.3 - The prototype does not include a scan-in-progress state, so the user has no visual confirmation that work is happening between clicking Start scan and reaching the Dashboard (Q3).</w:t>
      </w:r>
    </w:p>
    <w:p w14:paraId="1F5A4104" w14:textId="77777777" w:rsidR="00AB2CBB" w:rsidRDefault="00000000">
      <w:pPr>
        <w:rPr>
          <w:rFonts w:ascii="Aptos Display" w:hAnsi="Aptos Display"/>
        </w:rPr>
      </w:pPr>
      <w:r w:rsidRPr="00404C41">
        <w:rPr>
          <w:rFonts w:ascii="Aptos Display" w:hAnsi="Aptos Display"/>
          <w:b/>
          <w:color w:val="0F172A"/>
        </w:rPr>
        <w:t xml:space="preserve">Issues &amp; fixes. </w:t>
      </w:r>
      <w:r w:rsidRPr="00404C41">
        <w:rPr>
          <w:rFonts w:ascii="Aptos Display" w:hAnsi="Aptos Display"/>
        </w:rPr>
        <w:t>(a) Remove "Brand website" from Register and collect it once on Onboarding. (b) Rewrite strength-meter wording so label and hint agree ("Almost there - add 2 to reach Strong"). (c) Add a "Scanning..." interstitial with per-LLM progress between Onboarding and Dashboard.</w:t>
      </w:r>
    </w:p>
    <w:p w14:paraId="2615BE22" w14:textId="77777777" w:rsidR="00383555" w:rsidRDefault="00383555">
      <w:pPr>
        <w:rPr>
          <w:rFonts w:ascii="Aptos Display" w:hAnsi="Aptos Display"/>
        </w:rPr>
      </w:pPr>
    </w:p>
    <w:p w14:paraId="4BC9FBED" w14:textId="77777777" w:rsidR="00383555" w:rsidRDefault="00383555">
      <w:pPr>
        <w:rPr>
          <w:rFonts w:ascii="Aptos Display" w:hAnsi="Aptos Display"/>
        </w:rPr>
      </w:pPr>
    </w:p>
    <w:p w14:paraId="20D39321" w14:textId="77777777" w:rsidR="006131C7" w:rsidRDefault="006131C7">
      <w:pPr>
        <w:rPr>
          <w:rFonts w:ascii="Aptos Display" w:hAnsi="Aptos Display"/>
        </w:rPr>
      </w:pPr>
    </w:p>
    <w:p w14:paraId="36F87F67" w14:textId="77777777" w:rsidR="006131C7" w:rsidRDefault="006131C7">
      <w:pPr>
        <w:rPr>
          <w:rFonts w:ascii="Aptos Display" w:hAnsi="Aptos Display"/>
        </w:rPr>
      </w:pPr>
    </w:p>
    <w:p w14:paraId="068DB79A" w14:textId="77777777" w:rsidR="006131C7" w:rsidRDefault="006131C7">
      <w:pPr>
        <w:rPr>
          <w:rFonts w:ascii="Aptos Display" w:hAnsi="Aptos Display"/>
        </w:rPr>
      </w:pPr>
    </w:p>
    <w:p w14:paraId="149E7F91" w14:textId="77777777" w:rsidR="006131C7" w:rsidRDefault="006131C7">
      <w:pPr>
        <w:rPr>
          <w:rFonts w:ascii="Aptos Display" w:hAnsi="Aptos Display"/>
        </w:rPr>
      </w:pPr>
    </w:p>
    <w:p w14:paraId="1194C0E9" w14:textId="77777777" w:rsidR="00383555" w:rsidRPr="00404C41" w:rsidRDefault="00383555">
      <w:pPr>
        <w:rPr>
          <w:rFonts w:ascii="Aptos Display" w:hAnsi="Aptos Display"/>
        </w:rPr>
      </w:pPr>
    </w:p>
    <w:p w14:paraId="647D050D" w14:textId="0328F70D" w:rsidR="00AB2CBB" w:rsidRPr="00270C16" w:rsidRDefault="00000000">
      <w:pPr>
        <w:spacing w:before="200" w:after="60"/>
        <w:rPr>
          <w:rFonts w:ascii="Aptos Display" w:hAnsi="Aptos Display"/>
        </w:rPr>
      </w:pPr>
      <w:r w:rsidRPr="00270C16">
        <w:rPr>
          <w:rFonts w:ascii="Aptos Display" w:hAnsi="Aptos Display"/>
          <w:b/>
          <w:sz w:val="26"/>
        </w:rPr>
        <w:lastRenderedPageBreak/>
        <w:t>Task 2 - Returning user logs in and reads their AI Visibility Score</w:t>
      </w:r>
    </w:p>
    <w:p w14:paraId="2B37B252" w14:textId="77777777" w:rsidR="00AB2CBB" w:rsidRPr="00270C16" w:rsidRDefault="00000000">
      <w:pPr>
        <w:rPr>
          <w:rFonts w:ascii="Aptos Display" w:hAnsi="Aptos Display"/>
          <w:iCs/>
        </w:rPr>
      </w:pPr>
      <w:r w:rsidRPr="00270C16">
        <w:rPr>
          <w:rFonts w:ascii="Aptos Display" w:hAnsi="Aptos Display"/>
          <w:iCs/>
          <w:sz w:val="20"/>
        </w:rPr>
        <w:t>Path: Login (credentials) -&gt; Dashboard -&gt; read Score</w:t>
      </w:r>
    </w:p>
    <w:tbl>
      <w:tblPr>
        <w:tblW w:w="0" w:type="auto"/>
        <w:tblLayout w:type="fixed"/>
        <w:tblLook w:val="04A0" w:firstRow="1" w:lastRow="0" w:firstColumn="1" w:lastColumn="0" w:noHBand="0" w:noVBand="1"/>
      </w:tblPr>
      <w:tblGrid>
        <w:gridCol w:w="4195"/>
        <w:gridCol w:w="1361"/>
        <w:gridCol w:w="1361"/>
        <w:gridCol w:w="1361"/>
        <w:gridCol w:w="1361"/>
      </w:tblGrid>
      <w:tr w:rsidR="00AB2CBB" w:rsidRPr="00404C41" w14:paraId="5D8A562B" w14:textId="77777777">
        <w:tc>
          <w:tcPr>
            <w:tcW w:w="4195" w:type="dxa"/>
            <w:tcBorders>
              <w:top w:val="single" w:sz="4" w:space="0" w:color="0F172A"/>
              <w:left w:val="single" w:sz="4" w:space="0" w:color="0F172A"/>
              <w:bottom w:val="single" w:sz="4" w:space="0" w:color="0F172A"/>
              <w:right w:val="single" w:sz="4" w:space="0" w:color="0F172A"/>
            </w:tcBorders>
            <w:shd w:val="clear" w:color="auto" w:fill="0F172A"/>
          </w:tcPr>
          <w:p w14:paraId="12C0AB2A" w14:textId="77777777" w:rsidR="00AB2CBB" w:rsidRPr="00404C41" w:rsidRDefault="00000000">
            <w:pPr>
              <w:jc w:val="center"/>
              <w:rPr>
                <w:rFonts w:ascii="Aptos Display" w:hAnsi="Aptos Display"/>
              </w:rPr>
            </w:pPr>
            <w:r w:rsidRPr="00404C41">
              <w:rPr>
                <w:rFonts w:ascii="Aptos Display" w:hAnsi="Aptos Display"/>
                <w:b/>
                <w:color w:val="FFFFFF"/>
                <w:sz w:val="19"/>
              </w:rPr>
              <w:t>Step</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047326A7" w14:textId="77777777" w:rsidR="00AB2CBB" w:rsidRPr="00404C41" w:rsidRDefault="00000000">
            <w:pPr>
              <w:jc w:val="center"/>
              <w:rPr>
                <w:rFonts w:ascii="Aptos Display" w:hAnsi="Aptos Display"/>
              </w:rPr>
            </w:pPr>
            <w:r w:rsidRPr="00404C41">
              <w:rPr>
                <w:rFonts w:ascii="Aptos Display" w:hAnsi="Aptos Display"/>
                <w:b/>
                <w:color w:val="FFFFFF"/>
                <w:sz w:val="19"/>
              </w:rPr>
              <w:t>Q1</w:t>
            </w:r>
            <w:r w:rsidRPr="00404C41">
              <w:rPr>
                <w:rFonts w:ascii="Aptos Display" w:hAnsi="Aptos Display"/>
                <w:b/>
                <w:color w:val="FFFFFF"/>
                <w:sz w:val="19"/>
              </w:rPr>
              <w:br/>
              <w:t>Know?</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509E9794" w14:textId="77777777" w:rsidR="00AB2CBB" w:rsidRPr="00404C41" w:rsidRDefault="00000000">
            <w:pPr>
              <w:jc w:val="center"/>
              <w:rPr>
                <w:rFonts w:ascii="Aptos Display" w:hAnsi="Aptos Display"/>
              </w:rPr>
            </w:pPr>
            <w:r w:rsidRPr="00404C41">
              <w:rPr>
                <w:rFonts w:ascii="Aptos Display" w:hAnsi="Aptos Display"/>
                <w:b/>
                <w:color w:val="FFFFFF"/>
                <w:sz w:val="19"/>
              </w:rPr>
              <w:t>Q2</w:t>
            </w:r>
            <w:r w:rsidRPr="00404C41">
              <w:rPr>
                <w:rFonts w:ascii="Aptos Display" w:hAnsi="Aptos Display"/>
                <w:b/>
                <w:color w:val="FFFFFF"/>
                <w:sz w:val="19"/>
              </w:rPr>
              <w:br/>
              <w:t>Notice?</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6F29EA78" w14:textId="77777777" w:rsidR="00AB2CBB" w:rsidRPr="00404C41" w:rsidRDefault="00000000">
            <w:pPr>
              <w:jc w:val="center"/>
              <w:rPr>
                <w:rFonts w:ascii="Aptos Display" w:hAnsi="Aptos Display"/>
              </w:rPr>
            </w:pPr>
            <w:r w:rsidRPr="00404C41">
              <w:rPr>
                <w:rFonts w:ascii="Aptos Display" w:hAnsi="Aptos Display"/>
                <w:b/>
                <w:color w:val="FFFFFF"/>
                <w:sz w:val="19"/>
              </w:rPr>
              <w:t>Q3</w:t>
            </w:r>
            <w:r w:rsidRPr="00404C41">
              <w:rPr>
                <w:rFonts w:ascii="Aptos Display" w:hAnsi="Aptos Display"/>
                <w:b/>
                <w:color w:val="FFFFFF"/>
                <w:sz w:val="19"/>
              </w:rPr>
              <w:br/>
              <w:t>Understand?</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3614F867" w14:textId="77777777" w:rsidR="00AB2CBB" w:rsidRPr="00404C41" w:rsidRDefault="00000000">
            <w:pPr>
              <w:jc w:val="center"/>
              <w:rPr>
                <w:rFonts w:ascii="Aptos Display" w:hAnsi="Aptos Display"/>
              </w:rPr>
            </w:pPr>
            <w:r w:rsidRPr="00404C41">
              <w:rPr>
                <w:rFonts w:ascii="Aptos Display" w:hAnsi="Aptos Display"/>
                <w:b/>
                <w:color w:val="FFFFFF"/>
                <w:sz w:val="19"/>
              </w:rPr>
              <w:t>Q4</w:t>
            </w:r>
            <w:r w:rsidRPr="00404C41">
              <w:rPr>
                <w:rFonts w:ascii="Aptos Display" w:hAnsi="Aptos Display"/>
                <w:b/>
                <w:color w:val="FFFFFF"/>
                <w:sz w:val="19"/>
              </w:rPr>
              <w:br/>
              <w:t>Complete?</w:t>
            </w:r>
          </w:p>
        </w:tc>
      </w:tr>
      <w:tr w:rsidR="00AB2CBB" w:rsidRPr="00404C41" w14:paraId="34A710D5" w14:textId="77777777">
        <w:tc>
          <w:tcPr>
            <w:tcW w:w="4195" w:type="dxa"/>
            <w:tcBorders>
              <w:top w:val="single" w:sz="4" w:space="0" w:color="BFBFBF"/>
              <w:left w:val="single" w:sz="4" w:space="0" w:color="BFBFBF"/>
              <w:bottom w:val="single" w:sz="4" w:space="0" w:color="BFBFBF"/>
              <w:right w:val="single" w:sz="4" w:space="0" w:color="BFBFBF"/>
            </w:tcBorders>
          </w:tcPr>
          <w:p w14:paraId="1F1885CA" w14:textId="77777777" w:rsidR="00AB2CBB" w:rsidRPr="00404C41" w:rsidRDefault="00000000">
            <w:pPr>
              <w:rPr>
                <w:rFonts w:ascii="Aptos Display" w:hAnsi="Aptos Display"/>
              </w:rPr>
            </w:pPr>
            <w:r w:rsidRPr="00404C41">
              <w:rPr>
                <w:rFonts w:ascii="Aptos Display" w:hAnsi="Aptos Display"/>
                <w:sz w:val="20"/>
              </w:rPr>
              <w:t>2.1 Sign in with email and password</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0AD16BE1"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1F2453E2"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4FB2C0F8"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17A1C8F5"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r>
      <w:tr w:rsidR="00AB2CBB" w:rsidRPr="00404C41" w14:paraId="194642DD" w14:textId="77777777">
        <w:tc>
          <w:tcPr>
            <w:tcW w:w="4195" w:type="dxa"/>
            <w:tcBorders>
              <w:top w:val="single" w:sz="4" w:space="0" w:color="BFBFBF"/>
              <w:left w:val="single" w:sz="4" w:space="0" w:color="BFBFBF"/>
              <w:bottom w:val="single" w:sz="4" w:space="0" w:color="BFBFBF"/>
              <w:right w:val="single" w:sz="4" w:space="0" w:color="BFBFBF"/>
            </w:tcBorders>
          </w:tcPr>
          <w:p w14:paraId="083D8D34" w14:textId="77777777" w:rsidR="00AB2CBB" w:rsidRPr="00404C41" w:rsidRDefault="00000000">
            <w:pPr>
              <w:rPr>
                <w:rFonts w:ascii="Aptos Display" w:hAnsi="Aptos Display"/>
              </w:rPr>
            </w:pPr>
            <w:r w:rsidRPr="00404C41">
              <w:rPr>
                <w:rFonts w:ascii="Aptos Display" w:hAnsi="Aptos Display"/>
                <w:sz w:val="20"/>
              </w:rPr>
              <w:t>2.2 Locate the AI Visibility Score on Dashboard</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3C5EC4DB"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1AB2CB8B"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58375FFF"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5F6AA4EF"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r>
    </w:tbl>
    <w:p w14:paraId="377FCA30" w14:textId="77777777" w:rsidR="00AB2CBB" w:rsidRPr="00404C41" w:rsidRDefault="00AB2CBB">
      <w:pPr>
        <w:spacing w:after="0"/>
        <w:rPr>
          <w:rFonts w:ascii="Aptos Display" w:hAnsi="Aptos Display"/>
        </w:rPr>
      </w:pPr>
    </w:p>
    <w:p w14:paraId="3C7C6C3A" w14:textId="77777777" w:rsidR="00AB2CBB" w:rsidRPr="00404C41" w:rsidRDefault="00000000">
      <w:pPr>
        <w:rPr>
          <w:rFonts w:ascii="Aptos Display" w:hAnsi="Aptos Display"/>
        </w:rPr>
      </w:pPr>
      <w:r w:rsidRPr="00404C41">
        <w:rPr>
          <w:rFonts w:ascii="Aptos Display" w:hAnsi="Aptos Display"/>
          <w:b/>
          <w:color w:val="0F172A"/>
        </w:rPr>
        <w:t xml:space="preserve">Notes. </w:t>
      </w:r>
      <w:r w:rsidRPr="00404C41">
        <w:rPr>
          <w:rFonts w:ascii="Aptos Display" w:hAnsi="Aptos Display"/>
        </w:rPr>
        <w:t>Step 2.1 - No password-visibility toggle (eye icon) is provided; users typing longer passphrases cannot verify what they typed, raising the risk of failed sign-in (Q4). Step 2.2 - The 64pt score "72" is easy to find, but the gauge ring beside it is decorative - the arc does not visibly correspond to 72%, weakening the at-a-glance read (Q3).</w:t>
      </w:r>
    </w:p>
    <w:p w14:paraId="0C50D047" w14:textId="77777777" w:rsidR="00AB2CBB" w:rsidRDefault="00000000">
      <w:pPr>
        <w:rPr>
          <w:rFonts w:ascii="Aptos Display" w:hAnsi="Aptos Display"/>
        </w:rPr>
      </w:pPr>
      <w:r w:rsidRPr="00404C41">
        <w:rPr>
          <w:rFonts w:ascii="Aptos Display" w:hAnsi="Aptos Display"/>
          <w:b/>
          <w:color w:val="0F172A"/>
        </w:rPr>
        <w:t xml:space="preserve">Issues &amp; fixes. </w:t>
      </w:r>
      <w:r w:rsidRPr="00404C41">
        <w:rPr>
          <w:rFonts w:ascii="Aptos Display" w:hAnsi="Aptos Display"/>
        </w:rPr>
        <w:t xml:space="preserve">(a) Add a show/hide eye icon to all password fields. (b) Drive the gauge fill from the actual score value with banded </w:t>
      </w:r>
      <w:proofErr w:type="spellStart"/>
      <w:r w:rsidRPr="00404C41">
        <w:rPr>
          <w:rFonts w:ascii="Aptos Display" w:hAnsi="Aptos Display"/>
        </w:rPr>
        <w:t>colour</w:t>
      </w:r>
      <w:proofErr w:type="spellEnd"/>
      <w:r w:rsidRPr="00404C41">
        <w:rPr>
          <w:rFonts w:ascii="Aptos Display" w:hAnsi="Aptos Display"/>
        </w:rPr>
        <w:t xml:space="preserve"> (green / amber / red). (c) Default "Remember me" to checked to reduce friction for returning users.</w:t>
      </w:r>
    </w:p>
    <w:p w14:paraId="6D1494A7" w14:textId="77777777" w:rsidR="00383555" w:rsidRPr="00404C41" w:rsidRDefault="00383555">
      <w:pPr>
        <w:rPr>
          <w:rFonts w:ascii="Aptos Display" w:hAnsi="Aptos Display"/>
        </w:rPr>
      </w:pPr>
    </w:p>
    <w:p w14:paraId="1352FA27" w14:textId="559A676B" w:rsidR="00AB2CBB" w:rsidRPr="00270C16" w:rsidRDefault="00000000">
      <w:pPr>
        <w:spacing w:before="200" w:after="60"/>
        <w:rPr>
          <w:rFonts w:ascii="Aptos Display" w:hAnsi="Aptos Display"/>
        </w:rPr>
      </w:pPr>
      <w:r w:rsidRPr="00270C16">
        <w:rPr>
          <w:rFonts w:ascii="Aptos Display" w:hAnsi="Aptos Display"/>
          <w:b/>
          <w:sz w:val="26"/>
        </w:rPr>
        <w:t>Task 3 - Investigate a declining platform score (Perplexity)</w:t>
      </w:r>
    </w:p>
    <w:p w14:paraId="71537325" w14:textId="77777777" w:rsidR="00AB2CBB" w:rsidRPr="00270C16" w:rsidRDefault="00000000">
      <w:pPr>
        <w:rPr>
          <w:rFonts w:ascii="Aptos Display" w:hAnsi="Aptos Display"/>
          <w:iCs/>
        </w:rPr>
      </w:pPr>
      <w:r w:rsidRPr="00270C16">
        <w:rPr>
          <w:rFonts w:ascii="Aptos Display" w:hAnsi="Aptos Display"/>
          <w:iCs/>
          <w:sz w:val="20"/>
        </w:rPr>
        <w:t>Path: Dashboard -&gt; Perplexity platform card -&gt; Visibility Detail (Perplexity tab)</w:t>
      </w:r>
    </w:p>
    <w:tbl>
      <w:tblPr>
        <w:tblW w:w="0" w:type="auto"/>
        <w:tblLayout w:type="fixed"/>
        <w:tblLook w:val="04A0" w:firstRow="1" w:lastRow="0" w:firstColumn="1" w:lastColumn="0" w:noHBand="0" w:noVBand="1"/>
      </w:tblPr>
      <w:tblGrid>
        <w:gridCol w:w="4195"/>
        <w:gridCol w:w="1361"/>
        <w:gridCol w:w="1361"/>
        <w:gridCol w:w="1361"/>
        <w:gridCol w:w="1361"/>
      </w:tblGrid>
      <w:tr w:rsidR="00AB2CBB" w:rsidRPr="00404C41" w14:paraId="1EAA810F" w14:textId="77777777">
        <w:tc>
          <w:tcPr>
            <w:tcW w:w="4195" w:type="dxa"/>
            <w:tcBorders>
              <w:top w:val="single" w:sz="4" w:space="0" w:color="0F172A"/>
              <w:left w:val="single" w:sz="4" w:space="0" w:color="0F172A"/>
              <w:bottom w:val="single" w:sz="4" w:space="0" w:color="0F172A"/>
              <w:right w:val="single" w:sz="4" w:space="0" w:color="0F172A"/>
            </w:tcBorders>
            <w:shd w:val="clear" w:color="auto" w:fill="0F172A"/>
          </w:tcPr>
          <w:p w14:paraId="29754F80" w14:textId="77777777" w:rsidR="00AB2CBB" w:rsidRPr="00404C41" w:rsidRDefault="00000000">
            <w:pPr>
              <w:jc w:val="center"/>
              <w:rPr>
                <w:rFonts w:ascii="Aptos Display" w:hAnsi="Aptos Display"/>
              </w:rPr>
            </w:pPr>
            <w:r w:rsidRPr="00404C41">
              <w:rPr>
                <w:rFonts w:ascii="Aptos Display" w:hAnsi="Aptos Display"/>
                <w:b/>
                <w:color w:val="FFFFFF"/>
                <w:sz w:val="19"/>
              </w:rPr>
              <w:t>Step</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14779B1F" w14:textId="77777777" w:rsidR="00AB2CBB" w:rsidRPr="00404C41" w:rsidRDefault="00000000">
            <w:pPr>
              <w:jc w:val="center"/>
              <w:rPr>
                <w:rFonts w:ascii="Aptos Display" w:hAnsi="Aptos Display"/>
              </w:rPr>
            </w:pPr>
            <w:r w:rsidRPr="00404C41">
              <w:rPr>
                <w:rFonts w:ascii="Aptos Display" w:hAnsi="Aptos Display"/>
                <w:b/>
                <w:color w:val="FFFFFF"/>
                <w:sz w:val="19"/>
              </w:rPr>
              <w:t>Q1</w:t>
            </w:r>
            <w:r w:rsidRPr="00404C41">
              <w:rPr>
                <w:rFonts w:ascii="Aptos Display" w:hAnsi="Aptos Display"/>
                <w:b/>
                <w:color w:val="FFFFFF"/>
                <w:sz w:val="19"/>
              </w:rPr>
              <w:br/>
              <w:t>Know?</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4B86C1E3" w14:textId="77777777" w:rsidR="00AB2CBB" w:rsidRPr="00404C41" w:rsidRDefault="00000000">
            <w:pPr>
              <w:jc w:val="center"/>
              <w:rPr>
                <w:rFonts w:ascii="Aptos Display" w:hAnsi="Aptos Display"/>
              </w:rPr>
            </w:pPr>
            <w:r w:rsidRPr="00404C41">
              <w:rPr>
                <w:rFonts w:ascii="Aptos Display" w:hAnsi="Aptos Display"/>
                <w:b/>
                <w:color w:val="FFFFFF"/>
                <w:sz w:val="19"/>
              </w:rPr>
              <w:t>Q2</w:t>
            </w:r>
            <w:r w:rsidRPr="00404C41">
              <w:rPr>
                <w:rFonts w:ascii="Aptos Display" w:hAnsi="Aptos Display"/>
                <w:b/>
                <w:color w:val="FFFFFF"/>
                <w:sz w:val="19"/>
              </w:rPr>
              <w:br/>
              <w:t>Notice?</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0BC90233" w14:textId="77777777" w:rsidR="00AB2CBB" w:rsidRPr="00404C41" w:rsidRDefault="00000000">
            <w:pPr>
              <w:jc w:val="center"/>
              <w:rPr>
                <w:rFonts w:ascii="Aptos Display" w:hAnsi="Aptos Display"/>
              </w:rPr>
            </w:pPr>
            <w:r w:rsidRPr="00404C41">
              <w:rPr>
                <w:rFonts w:ascii="Aptos Display" w:hAnsi="Aptos Display"/>
                <w:b/>
                <w:color w:val="FFFFFF"/>
                <w:sz w:val="19"/>
              </w:rPr>
              <w:t>Q3</w:t>
            </w:r>
            <w:r w:rsidRPr="00404C41">
              <w:rPr>
                <w:rFonts w:ascii="Aptos Display" w:hAnsi="Aptos Display"/>
                <w:b/>
                <w:color w:val="FFFFFF"/>
                <w:sz w:val="19"/>
              </w:rPr>
              <w:br/>
              <w:t>Understand?</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3966251C" w14:textId="77777777" w:rsidR="00AB2CBB" w:rsidRPr="00404C41" w:rsidRDefault="00000000">
            <w:pPr>
              <w:jc w:val="center"/>
              <w:rPr>
                <w:rFonts w:ascii="Aptos Display" w:hAnsi="Aptos Display"/>
              </w:rPr>
            </w:pPr>
            <w:r w:rsidRPr="00404C41">
              <w:rPr>
                <w:rFonts w:ascii="Aptos Display" w:hAnsi="Aptos Display"/>
                <w:b/>
                <w:color w:val="FFFFFF"/>
                <w:sz w:val="19"/>
              </w:rPr>
              <w:t>Q4</w:t>
            </w:r>
            <w:r w:rsidRPr="00404C41">
              <w:rPr>
                <w:rFonts w:ascii="Aptos Display" w:hAnsi="Aptos Display"/>
                <w:b/>
                <w:color w:val="FFFFFF"/>
                <w:sz w:val="19"/>
              </w:rPr>
              <w:br/>
              <w:t>Complete?</w:t>
            </w:r>
          </w:p>
        </w:tc>
      </w:tr>
      <w:tr w:rsidR="00AB2CBB" w:rsidRPr="00404C41" w14:paraId="7CFB4161" w14:textId="77777777">
        <w:tc>
          <w:tcPr>
            <w:tcW w:w="4195" w:type="dxa"/>
            <w:tcBorders>
              <w:top w:val="single" w:sz="4" w:space="0" w:color="BFBFBF"/>
              <w:left w:val="single" w:sz="4" w:space="0" w:color="BFBFBF"/>
              <w:bottom w:val="single" w:sz="4" w:space="0" w:color="BFBFBF"/>
              <w:right w:val="single" w:sz="4" w:space="0" w:color="BFBFBF"/>
            </w:tcBorders>
          </w:tcPr>
          <w:p w14:paraId="0E25E6C8" w14:textId="77777777" w:rsidR="00AB2CBB" w:rsidRPr="00404C41" w:rsidRDefault="00000000">
            <w:pPr>
              <w:rPr>
                <w:rFonts w:ascii="Aptos Display" w:hAnsi="Aptos Display"/>
              </w:rPr>
            </w:pPr>
            <w:r w:rsidRPr="00404C41">
              <w:rPr>
                <w:rFonts w:ascii="Aptos Display" w:hAnsi="Aptos Display"/>
                <w:sz w:val="20"/>
              </w:rPr>
              <w:t>3.1 Notice the red delta on the Perplexity card</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5F134153"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00BDEF9D"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119E0113"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759C01BA"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r>
      <w:tr w:rsidR="00AB2CBB" w:rsidRPr="00404C41" w14:paraId="61513CCF" w14:textId="77777777">
        <w:tc>
          <w:tcPr>
            <w:tcW w:w="4195" w:type="dxa"/>
            <w:tcBorders>
              <w:top w:val="single" w:sz="4" w:space="0" w:color="BFBFBF"/>
              <w:left w:val="single" w:sz="4" w:space="0" w:color="BFBFBF"/>
              <w:bottom w:val="single" w:sz="4" w:space="0" w:color="BFBFBF"/>
              <w:right w:val="single" w:sz="4" w:space="0" w:color="BFBFBF"/>
            </w:tcBorders>
          </w:tcPr>
          <w:p w14:paraId="4E0811C3" w14:textId="77777777" w:rsidR="00AB2CBB" w:rsidRPr="00404C41" w:rsidRDefault="00000000">
            <w:pPr>
              <w:rPr>
                <w:rFonts w:ascii="Aptos Display" w:hAnsi="Aptos Display"/>
              </w:rPr>
            </w:pPr>
            <w:r w:rsidRPr="00404C41">
              <w:rPr>
                <w:rFonts w:ascii="Aptos Display" w:hAnsi="Aptos Display"/>
                <w:sz w:val="20"/>
              </w:rPr>
              <w:t>3.2 Drill into the Perplexity platform</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269E327E"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c>
          <w:tcPr>
            <w:tcW w:w="1361" w:type="dxa"/>
            <w:tcBorders>
              <w:top w:val="single" w:sz="4" w:space="0" w:color="BFBFBF"/>
              <w:left w:val="single" w:sz="4" w:space="0" w:color="BFBFBF"/>
              <w:bottom w:val="single" w:sz="4" w:space="0" w:color="BFBFBF"/>
              <w:right w:val="single" w:sz="4" w:space="0" w:color="BFBFBF"/>
            </w:tcBorders>
            <w:shd w:val="clear" w:color="auto" w:fill="FEE2E2"/>
          </w:tcPr>
          <w:p w14:paraId="1E03DEA6" w14:textId="77777777" w:rsidR="00AB2CBB" w:rsidRPr="00404C41" w:rsidRDefault="00000000">
            <w:pPr>
              <w:jc w:val="center"/>
              <w:rPr>
                <w:rFonts w:ascii="Aptos Display" w:hAnsi="Aptos Display"/>
              </w:rPr>
            </w:pPr>
            <w:r w:rsidRPr="00404C41">
              <w:rPr>
                <w:rFonts w:ascii="Aptos Display" w:hAnsi="Aptos Display"/>
                <w:b/>
                <w:color w:val="B91C1C"/>
                <w:sz w:val="22"/>
              </w:rPr>
              <w:t>N</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158135BD"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18F74650"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r>
      <w:tr w:rsidR="00AB2CBB" w:rsidRPr="00404C41" w14:paraId="280341FF" w14:textId="77777777">
        <w:tc>
          <w:tcPr>
            <w:tcW w:w="4195" w:type="dxa"/>
            <w:tcBorders>
              <w:top w:val="single" w:sz="4" w:space="0" w:color="BFBFBF"/>
              <w:left w:val="single" w:sz="4" w:space="0" w:color="BFBFBF"/>
              <w:bottom w:val="single" w:sz="4" w:space="0" w:color="BFBFBF"/>
              <w:right w:val="single" w:sz="4" w:space="0" w:color="BFBFBF"/>
            </w:tcBorders>
          </w:tcPr>
          <w:p w14:paraId="0496B190" w14:textId="77777777" w:rsidR="00AB2CBB" w:rsidRPr="00404C41" w:rsidRDefault="00000000">
            <w:pPr>
              <w:rPr>
                <w:rFonts w:ascii="Aptos Display" w:hAnsi="Aptos Display"/>
              </w:rPr>
            </w:pPr>
            <w:r w:rsidRPr="00404C41">
              <w:rPr>
                <w:rFonts w:ascii="Aptos Display" w:hAnsi="Aptos Display"/>
                <w:sz w:val="20"/>
              </w:rPr>
              <w:t>3.3 Read the competitor comparison</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2426850E"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74CB3636"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32EBA470"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1510290B"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r>
    </w:tbl>
    <w:p w14:paraId="2007938E" w14:textId="77777777" w:rsidR="00AB2CBB" w:rsidRPr="00404C41" w:rsidRDefault="00AB2CBB">
      <w:pPr>
        <w:spacing w:after="0"/>
        <w:rPr>
          <w:rFonts w:ascii="Aptos Display" w:hAnsi="Aptos Display"/>
        </w:rPr>
      </w:pPr>
    </w:p>
    <w:p w14:paraId="5DB45FBD" w14:textId="77777777" w:rsidR="00AB2CBB" w:rsidRPr="00404C41" w:rsidRDefault="00000000">
      <w:pPr>
        <w:rPr>
          <w:rFonts w:ascii="Aptos Display" w:hAnsi="Aptos Display"/>
        </w:rPr>
      </w:pPr>
      <w:r w:rsidRPr="00404C41">
        <w:rPr>
          <w:rFonts w:ascii="Aptos Display" w:hAnsi="Aptos Display"/>
          <w:b/>
          <w:color w:val="0F172A"/>
        </w:rPr>
        <w:t xml:space="preserve">Notes. </w:t>
      </w:r>
      <w:r w:rsidRPr="00404C41">
        <w:rPr>
          <w:rFonts w:ascii="Aptos Display" w:hAnsi="Aptos Display"/>
        </w:rPr>
        <w:t xml:space="preserve">Step 3.1 - The "-3" delta badge is only 11pt and sits at the bottom of the card; among three green deltas it is the most actionable signal but visually the easiest to miss (Q2). Step 3.2 - Platform cards have no chevron, hover state, or "View details" link, so the user may not </w:t>
      </w:r>
      <w:proofErr w:type="spellStart"/>
      <w:r w:rsidRPr="00404C41">
        <w:rPr>
          <w:rFonts w:ascii="Aptos Display" w:hAnsi="Aptos Display"/>
        </w:rPr>
        <w:t>realise</w:t>
      </w:r>
      <w:proofErr w:type="spellEnd"/>
      <w:r w:rsidRPr="00404C41">
        <w:rPr>
          <w:rFonts w:ascii="Aptos Display" w:hAnsi="Aptos Display"/>
        </w:rPr>
        <w:t xml:space="preserve"> the card itself is clickable (Q1, Q2) and may fall back to the slower sidebar path.</w:t>
      </w:r>
    </w:p>
    <w:p w14:paraId="6BC9B57E" w14:textId="77777777" w:rsidR="00AB2CBB" w:rsidRDefault="00000000">
      <w:pPr>
        <w:rPr>
          <w:rFonts w:ascii="Aptos Display" w:hAnsi="Aptos Display"/>
        </w:rPr>
      </w:pPr>
      <w:r w:rsidRPr="00404C41">
        <w:rPr>
          <w:rFonts w:ascii="Aptos Display" w:hAnsi="Aptos Display"/>
          <w:b/>
          <w:color w:val="0F172A"/>
        </w:rPr>
        <w:t xml:space="preserve">Issues &amp; fixes. </w:t>
      </w:r>
      <w:r w:rsidRPr="00404C41">
        <w:rPr>
          <w:rFonts w:ascii="Aptos Display" w:hAnsi="Aptos Display"/>
        </w:rPr>
        <w:t>(a) Render negative deltas at heavier weight or with a small "Investigate" inline link. (b) Add a hover lift + chevron affordance to platform cards. (c) Add status dots to the platform tabs on Visibility Detail so health is visible at the navigation level.</w:t>
      </w:r>
    </w:p>
    <w:p w14:paraId="5FF55742" w14:textId="77777777" w:rsidR="00383555" w:rsidRDefault="00383555">
      <w:pPr>
        <w:rPr>
          <w:rFonts w:ascii="Aptos Display" w:hAnsi="Aptos Display"/>
        </w:rPr>
      </w:pPr>
    </w:p>
    <w:p w14:paraId="33FFFF9C" w14:textId="77777777" w:rsidR="00383555" w:rsidRDefault="00383555">
      <w:pPr>
        <w:rPr>
          <w:rFonts w:ascii="Aptos Display" w:hAnsi="Aptos Display"/>
        </w:rPr>
      </w:pPr>
    </w:p>
    <w:p w14:paraId="683C8965" w14:textId="77777777" w:rsidR="00383555" w:rsidRDefault="00383555">
      <w:pPr>
        <w:rPr>
          <w:rFonts w:ascii="Aptos Display" w:hAnsi="Aptos Display"/>
        </w:rPr>
      </w:pPr>
    </w:p>
    <w:p w14:paraId="5E237043" w14:textId="77777777" w:rsidR="00383555" w:rsidRDefault="00383555">
      <w:pPr>
        <w:rPr>
          <w:rFonts w:ascii="Aptos Display" w:hAnsi="Aptos Display"/>
        </w:rPr>
      </w:pPr>
    </w:p>
    <w:p w14:paraId="7EFB5522" w14:textId="77777777" w:rsidR="00383555" w:rsidRPr="00404C41" w:rsidRDefault="00383555">
      <w:pPr>
        <w:rPr>
          <w:rFonts w:ascii="Aptos Display" w:hAnsi="Aptos Display"/>
        </w:rPr>
      </w:pPr>
    </w:p>
    <w:p w14:paraId="344488D4" w14:textId="1F7E4878" w:rsidR="00AB2CBB" w:rsidRPr="00270C16" w:rsidRDefault="00000000">
      <w:pPr>
        <w:spacing w:before="200" w:after="60"/>
        <w:rPr>
          <w:rFonts w:ascii="Aptos Display" w:hAnsi="Aptos Display"/>
        </w:rPr>
      </w:pPr>
      <w:r w:rsidRPr="00270C16">
        <w:rPr>
          <w:rFonts w:ascii="Aptos Display" w:hAnsi="Aptos Display"/>
          <w:b/>
          <w:sz w:val="26"/>
        </w:rPr>
        <w:lastRenderedPageBreak/>
        <w:t>Task 4 - Act on a HIGH-priority content recommendation</w:t>
      </w:r>
    </w:p>
    <w:p w14:paraId="4441EFC7" w14:textId="77777777" w:rsidR="00AB2CBB" w:rsidRPr="00270C16" w:rsidRDefault="00000000">
      <w:pPr>
        <w:rPr>
          <w:rFonts w:ascii="Aptos Display" w:hAnsi="Aptos Display"/>
          <w:iCs/>
        </w:rPr>
      </w:pPr>
      <w:r w:rsidRPr="00270C16">
        <w:rPr>
          <w:rFonts w:ascii="Aptos Display" w:hAnsi="Aptos Display"/>
          <w:iCs/>
          <w:sz w:val="20"/>
        </w:rPr>
        <w:t>Path: Sidebar -&gt; "Content briefs" -&gt; Recommendations list -&gt; "Generate brief"</w:t>
      </w:r>
    </w:p>
    <w:tbl>
      <w:tblPr>
        <w:tblW w:w="0" w:type="auto"/>
        <w:tblLayout w:type="fixed"/>
        <w:tblLook w:val="04A0" w:firstRow="1" w:lastRow="0" w:firstColumn="1" w:lastColumn="0" w:noHBand="0" w:noVBand="1"/>
      </w:tblPr>
      <w:tblGrid>
        <w:gridCol w:w="4195"/>
        <w:gridCol w:w="1361"/>
        <w:gridCol w:w="1361"/>
        <w:gridCol w:w="1361"/>
        <w:gridCol w:w="1361"/>
      </w:tblGrid>
      <w:tr w:rsidR="00AB2CBB" w:rsidRPr="00404C41" w14:paraId="7AA7740E" w14:textId="77777777">
        <w:tc>
          <w:tcPr>
            <w:tcW w:w="4195" w:type="dxa"/>
            <w:tcBorders>
              <w:top w:val="single" w:sz="4" w:space="0" w:color="0F172A"/>
              <w:left w:val="single" w:sz="4" w:space="0" w:color="0F172A"/>
              <w:bottom w:val="single" w:sz="4" w:space="0" w:color="0F172A"/>
              <w:right w:val="single" w:sz="4" w:space="0" w:color="0F172A"/>
            </w:tcBorders>
            <w:shd w:val="clear" w:color="auto" w:fill="0F172A"/>
          </w:tcPr>
          <w:p w14:paraId="30987910" w14:textId="77777777" w:rsidR="00AB2CBB" w:rsidRPr="00404C41" w:rsidRDefault="00000000">
            <w:pPr>
              <w:jc w:val="center"/>
              <w:rPr>
                <w:rFonts w:ascii="Aptos Display" w:hAnsi="Aptos Display"/>
              </w:rPr>
            </w:pPr>
            <w:r w:rsidRPr="00404C41">
              <w:rPr>
                <w:rFonts w:ascii="Aptos Display" w:hAnsi="Aptos Display"/>
                <w:b/>
                <w:color w:val="FFFFFF"/>
                <w:sz w:val="19"/>
              </w:rPr>
              <w:t>Step</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6469377F" w14:textId="77777777" w:rsidR="00AB2CBB" w:rsidRPr="00404C41" w:rsidRDefault="00000000">
            <w:pPr>
              <w:jc w:val="center"/>
              <w:rPr>
                <w:rFonts w:ascii="Aptos Display" w:hAnsi="Aptos Display"/>
              </w:rPr>
            </w:pPr>
            <w:r w:rsidRPr="00404C41">
              <w:rPr>
                <w:rFonts w:ascii="Aptos Display" w:hAnsi="Aptos Display"/>
                <w:b/>
                <w:color w:val="FFFFFF"/>
                <w:sz w:val="19"/>
              </w:rPr>
              <w:t>Q1</w:t>
            </w:r>
            <w:r w:rsidRPr="00404C41">
              <w:rPr>
                <w:rFonts w:ascii="Aptos Display" w:hAnsi="Aptos Display"/>
                <w:b/>
                <w:color w:val="FFFFFF"/>
                <w:sz w:val="19"/>
              </w:rPr>
              <w:br/>
              <w:t>Know?</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3382F76D" w14:textId="77777777" w:rsidR="00AB2CBB" w:rsidRPr="00404C41" w:rsidRDefault="00000000">
            <w:pPr>
              <w:jc w:val="center"/>
              <w:rPr>
                <w:rFonts w:ascii="Aptos Display" w:hAnsi="Aptos Display"/>
              </w:rPr>
            </w:pPr>
            <w:r w:rsidRPr="00404C41">
              <w:rPr>
                <w:rFonts w:ascii="Aptos Display" w:hAnsi="Aptos Display"/>
                <w:b/>
                <w:color w:val="FFFFFF"/>
                <w:sz w:val="19"/>
              </w:rPr>
              <w:t>Q2</w:t>
            </w:r>
            <w:r w:rsidRPr="00404C41">
              <w:rPr>
                <w:rFonts w:ascii="Aptos Display" w:hAnsi="Aptos Display"/>
                <w:b/>
                <w:color w:val="FFFFFF"/>
                <w:sz w:val="19"/>
              </w:rPr>
              <w:br/>
              <w:t>Notice?</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425AE6D7" w14:textId="77777777" w:rsidR="00AB2CBB" w:rsidRPr="00404C41" w:rsidRDefault="00000000">
            <w:pPr>
              <w:jc w:val="center"/>
              <w:rPr>
                <w:rFonts w:ascii="Aptos Display" w:hAnsi="Aptos Display"/>
              </w:rPr>
            </w:pPr>
            <w:r w:rsidRPr="00404C41">
              <w:rPr>
                <w:rFonts w:ascii="Aptos Display" w:hAnsi="Aptos Display"/>
                <w:b/>
                <w:color w:val="FFFFFF"/>
                <w:sz w:val="19"/>
              </w:rPr>
              <w:t>Q3</w:t>
            </w:r>
            <w:r w:rsidRPr="00404C41">
              <w:rPr>
                <w:rFonts w:ascii="Aptos Display" w:hAnsi="Aptos Display"/>
                <w:b/>
                <w:color w:val="FFFFFF"/>
                <w:sz w:val="19"/>
              </w:rPr>
              <w:br/>
              <w:t>Understand?</w:t>
            </w:r>
          </w:p>
        </w:tc>
        <w:tc>
          <w:tcPr>
            <w:tcW w:w="1361" w:type="dxa"/>
            <w:tcBorders>
              <w:top w:val="single" w:sz="4" w:space="0" w:color="0F172A"/>
              <w:left w:val="single" w:sz="4" w:space="0" w:color="0F172A"/>
              <w:bottom w:val="single" w:sz="4" w:space="0" w:color="0F172A"/>
              <w:right w:val="single" w:sz="4" w:space="0" w:color="0F172A"/>
            </w:tcBorders>
            <w:shd w:val="clear" w:color="auto" w:fill="0F172A"/>
          </w:tcPr>
          <w:p w14:paraId="3456A291" w14:textId="77777777" w:rsidR="00AB2CBB" w:rsidRPr="00404C41" w:rsidRDefault="00000000">
            <w:pPr>
              <w:jc w:val="center"/>
              <w:rPr>
                <w:rFonts w:ascii="Aptos Display" w:hAnsi="Aptos Display"/>
              </w:rPr>
            </w:pPr>
            <w:r w:rsidRPr="00404C41">
              <w:rPr>
                <w:rFonts w:ascii="Aptos Display" w:hAnsi="Aptos Display"/>
                <w:b/>
                <w:color w:val="FFFFFF"/>
                <w:sz w:val="19"/>
              </w:rPr>
              <w:t>Q4</w:t>
            </w:r>
            <w:r w:rsidRPr="00404C41">
              <w:rPr>
                <w:rFonts w:ascii="Aptos Display" w:hAnsi="Aptos Display"/>
                <w:b/>
                <w:color w:val="FFFFFF"/>
                <w:sz w:val="19"/>
              </w:rPr>
              <w:br/>
              <w:t>Complete?</w:t>
            </w:r>
          </w:p>
        </w:tc>
      </w:tr>
      <w:tr w:rsidR="00AB2CBB" w:rsidRPr="00404C41" w14:paraId="5E8B9E91" w14:textId="77777777">
        <w:tc>
          <w:tcPr>
            <w:tcW w:w="4195" w:type="dxa"/>
            <w:tcBorders>
              <w:top w:val="single" w:sz="4" w:space="0" w:color="BFBFBF"/>
              <w:left w:val="single" w:sz="4" w:space="0" w:color="BFBFBF"/>
              <w:bottom w:val="single" w:sz="4" w:space="0" w:color="BFBFBF"/>
              <w:right w:val="single" w:sz="4" w:space="0" w:color="BFBFBF"/>
            </w:tcBorders>
          </w:tcPr>
          <w:p w14:paraId="051C460F" w14:textId="77777777" w:rsidR="00AB2CBB" w:rsidRPr="00404C41" w:rsidRDefault="00000000">
            <w:pPr>
              <w:rPr>
                <w:rFonts w:ascii="Aptos Display" w:hAnsi="Aptos Display"/>
              </w:rPr>
            </w:pPr>
            <w:r w:rsidRPr="00404C41">
              <w:rPr>
                <w:rFonts w:ascii="Aptos Display" w:hAnsi="Aptos Display"/>
                <w:sz w:val="20"/>
              </w:rPr>
              <w:t>4.1 Navigate to Content Recommendations</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28B8626D"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44A4B32F"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7D7AE5C4"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6ECD8C48"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r>
      <w:tr w:rsidR="00AB2CBB" w:rsidRPr="00404C41" w14:paraId="64653A25" w14:textId="77777777">
        <w:tc>
          <w:tcPr>
            <w:tcW w:w="4195" w:type="dxa"/>
            <w:tcBorders>
              <w:top w:val="single" w:sz="4" w:space="0" w:color="BFBFBF"/>
              <w:left w:val="single" w:sz="4" w:space="0" w:color="BFBFBF"/>
              <w:bottom w:val="single" w:sz="4" w:space="0" w:color="BFBFBF"/>
              <w:right w:val="single" w:sz="4" w:space="0" w:color="BFBFBF"/>
            </w:tcBorders>
          </w:tcPr>
          <w:p w14:paraId="2D4EF69F" w14:textId="77777777" w:rsidR="00AB2CBB" w:rsidRPr="00404C41" w:rsidRDefault="00000000">
            <w:pPr>
              <w:rPr>
                <w:rFonts w:ascii="Aptos Display" w:hAnsi="Aptos Display"/>
              </w:rPr>
            </w:pPr>
            <w:r w:rsidRPr="00404C41">
              <w:rPr>
                <w:rFonts w:ascii="Aptos Display" w:hAnsi="Aptos Display"/>
                <w:sz w:val="20"/>
              </w:rPr>
              <w:t>4.2 Identify the right recommendation to act on</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4957F25A"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4DF93033"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6BBAF5A2"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7E6E3146"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r>
      <w:tr w:rsidR="00AB2CBB" w:rsidRPr="00404C41" w14:paraId="27161312" w14:textId="77777777">
        <w:tc>
          <w:tcPr>
            <w:tcW w:w="4195" w:type="dxa"/>
            <w:tcBorders>
              <w:top w:val="single" w:sz="4" w:space="0" w:color="BFBFBF"/>
              <w:left w:val="single" w:sz="4" w:space="0" w:color="BFBFBF"/>
              <w:bottom w:val="single" w:sz="4" w:space="0" w:color="BFBFBF"/>
              <w:right w:val="single" w:sz="4" w:space="0" w:color="BFBFBF"/>
            </w:tcBorders>
          </w:tcPr>
          <w:p w14:paraId="1A74970D" w14:textId="77777777" w:rsidR="00AB2CBB" w:rsidRPr="00404C41" w:rsidRDefault="00000000">
            <w:pPr>
              <w:rPr>
                <w:rFonts w:ascii="Aptos Display" w:hAnsi="Aptos Display"/>
              </w:rPr>
            </w:pPr>
            <w:r w:rsidRPr="00404C41">
              <w:rPr>
                <w:rFonts w:ascii="Aptos Display" w:hAnsi="Aptos Display"/>
                <w:sz w:val="20"/>
              </w:rPr>
              <w:t>4.3 Click "Generate brief"</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05D39FFF"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c>
          <w:tcPr>
            <w:tcW w:w="1361" w:type="dxa"/>
            <w:tcBorders>
              <w:top w:val="single" w:sz="4" w:space="0" w:color="BFBFBF"/>
              <w:left w:val="single" w:sz="4" w:space="0" w:color="BFBFBF"/>
              <w:bottom w:val="single" w:sz="4" w:space="0" w:color="BFBFBF"/>
              <w:right w:val="single" w:sz="4" w:space="0" w:color="BFBFBF"/>
            </w:tcBorders>
            <w:shd w:val="clear" w:color="auto" w:fill="DCFCE7"/>
          </w:tcPr>
          <w:p w14:paraId="22ADBE0C" w14:textId="77777777" w:rsidR="00AB2CBB" w:rsidRPr="00404C41" w:rsidRDefault="00000000">
            <w:pPr>
              <w:jc w:val="center"/>
              <w:rPr>
                <w:rFonts w:ascii="Aptos Display" w:hAnsi="Aptos Display"/>
              </w:rPr>
            </w:pPr>
            <w:r w:rsidRPr="00404C41">
              <w:rPr>
                <w:rFonts w:ascii="Aptos Display" w:hAnsi="Aptos Display"/>
                <w:b/>
                <w:color w:val="059669"/>
                <w:sz w:val="22"/>
              </w:rPr>
              <w:t>Y</w:t>
            </w:r>
          </w:p>
        </w:tc>
        <w:tc>
          <w:tcPr>
            <w:tcW w:w="1361" w:type="dxa"/>
            <w:tcBorders>
              <w:top w:val="single" w:sz="4" w:space="0" w:color="BFBFBF"/>
              <w:left w:val="single" w:sz="4" w:space="0" w:color="BFBFBF"/>
              <w:bottom w:val="single" w:sz="4" w:space="0" w:color="BFBFBF"/>
              <w:right w:val="single" w:sz="4" w:space="0" w:color="BFBFBF"/>
            </w:tcBorders>
            <w:shd w:val="clear" w:color="auto" w:fill="FEE2E2"/>
          </w:tcPr>
          <w:p w14:paraId="7E60A5FA" w14:textId="77777777" w:rsidR="00AB2CBB" w:rsidRPr="00404C41" w:rsidRDefault="00000000">
            <w:pPr>
              <w:jc w:val="center"/>
              <w:rPr>
                <w:rFonts w:ascii="Aptos Display" w:hAnsi="Aptos Display"/>
              </w:rPr>
            </w:pPr>
            <w:r w:rsidRPr="00404C41">
              <w:rPr>
                <w:rFonts w:ascii="Aptos Display" w:hAnsi="Aptos Display"/>
                <w:b/>
                <w:color w:val="B91C1C"/>
                <w:sz w:val="22"/>
              </w:rPr>
              <w:t>N</w:t>
            </w:r>
          </w:p>
        </w:tc>
        <w:tc>
          <w:tcPr>
            <w:tcW w:w="1361" w:type="dxa"/>
            <w:tcBorders>
              <w:top w:val="single" w:sz="4" w:space="0" w:color="BFBFBF"/>
              <w:left w:val="single" w:sz="4" w:space="0" w:color="BFBFBF"/>
              <w:bottom w:val="single" w:sz="4" w:space="0" w:color="BFBFBF"/>
              <w:right w:val="single" w:sz="4" w:space="0" w:color="BFBFBF"/>
            </w:tcBorders>
            <w:shd w:val="clear" w:color="auto" w:fill="FEF3C7"/>
          </w:tcPr>
          <w:p w14:paraId="5CCC5CEF" w14:textId="77777777" w:rsidR="00AB2CBB" w:rsidRPr="00404C41" w:rsidRDefault="00000000">
            <w:pPr>
              <w:jc w:val="center"/>
              <w:rPr>
                <w:rFonts w:ascii="Aptos Display" w:hAnsi="Aptos Display"/>
              </w:rPr>
            </w:pPr>
            <w:r w:rsidRPr="00404C41">
              <w:rPr>
                <w:rFonts w:ascii="Aptos Display" w:hAnsi="Aptos Display"/>
                <w:b/>
                <w:color w:val="B45309"/>
                <w:sz w:val="22"/>
              </w:rPr>
              <w:t>P</w:t>
            </w:r>
          </w:p>
        </w:tc>
      </w:tr>
    </w:tbl>
    <w:p w14:paraId="14E64FA4" w14:textId="77777777" w:rsidR="00AB2CBB" w:rsidRPr="00404C41" w:rsidRDefault="00AB2CBB">
      <w:pPr>
        <w:spacing w:after="0"/>
        <w:rPr>
          <w:rFonts w:ascii="Aptos Display" w:hAnsi="Aptos Display"/>
        </w:rPr>
      </w:pPr>
    </w:p>
    <w:p w14:paraId="6289FF99" w14:textId="77777777" w:rsidR="00AB2CBB" w:rsidRPr="00404C41" w:rsidRDefault="00000000">
      <w:pPr>
        <w:rPr>
          <w:rFonts w:ascii="Aptos Display" w:hAnsi="Aptos Display"/>
        </w:rPr>
      </w:pPr>
      <w:r w:rsidRPr="00404C41">
        <w:rPr>
          <w:rFonts w:ascii="Aptos Display" w:hAnsi="Aptos Display"/>
          <w:b/>
          <w:color w:val="0F172A"/>
        </w:rPr>
        <w:t xml:space="preserve">Notes. </w:t>
      </w:r>
      <w:r w:rsidRPr="00404C41">
        <w:rPr>
          <w:rFonts w:ascii="Aptos Display" w:hAnsi="Aptos Display"/>
        </w:rPr>
        <w:t xml:space="preserve">Step 4.2 - The HIGH priority badge uses red, which collides with the conventional "error" </w:t>
      </w:r>
      <w:proofErr w:type="spellStart"/>
      <w:r w:rsidRPr="00404C41">
        <w:rPr>
          <w:rFonts w:ascii="Aptos Display" w:hAnsi="Aptos Display"/>
        </w:rPr>
        <w:t>colour</w:t>
      </w:r>
      <w:proofErr w:type="spellEnd"/>
      <w:r w:rsidRPr="00404C41">
        <w:rPr>
          <w:rFonts w:ascii="Aptos Display" w:hAnsi="Aptos Display"/>
        </w:rPr>
        <w:t xml:space="preserve"> association; some users will misread urgency as danger (Q2). Step 4.3 - The "Generate brief" CTA sits ~700px to the right of the description, visually disconnected from its context (Q1). The prototype shows no post-click state, so the user does not know whether the brief is being generated, queued, or already opened (Q3).</w:t>
      </w:r>
    </w:p>
    <w:p w14:paraId="631F7330" w14:textId="77777777" w:rsidR="00AB2CBB" w:rsidRDefault="00000000">
      <w:pPr>
        <w:rPr>
          <w:rFonts w:ascii="Aptos Display" w:hAnsi="Aptos Display"/>
        </w:rPr>
      </w:pPr>
      <w:r w:rsidRPr="00404C41">
        <w:rPr>
          <w:rFonts w:ascii="Aptos Display" w:hAnsi="Aptos Display"/>
          <w:b/>
          <w:color w:val="0F172A"/>
        </w:rPr>
        <w:t xml:space="preserve">Issues &amp; fixes. </w:t>
      </w:r>
      <w:r w:rsidRPr="00404C41">
        <w:rPr>
          <w:rFonts w:ascii="Aptos Display" w:hAnsi="Aptos Display"/>
        </w:rPr>
        <w:t xml:space="preserve">(a) Switch HIGH priority to amber/orange and reserve red strictly for errors and warnings. (b) Place "Generate brief" </w:t>
      </w:r>
      <w:proofErr w:type="spellStart"/>
      <w:r w:rsidRPr="00404C41">
        <w:rPr>
          <w:rFonts w:ascii="Aptos Display" w:hAnsi="Aptos Display"/>
        </w:rPr>
        <w:t>inline</w:t>
      </w:r>
      <w:proofErr w:type="spellEnd"/>
      <w:r w:rsidRPr="00404C41">
        <w:rPr>
          <w:rFonts w:ascii="Aptos Display" w:hAnsi="Aptos Display"/>
        </w:rPr>
        <w:t xml:space="preserve"> with the card title or as a full-width footer button. (c) On click, show a "Brief in progress" modal that routes to a Brief detail view on completion.</w:t>
      </w:r>
    </w:p>
    <w:p w14:paraId="4CA64AF8" w14:textId="77777777" w:rsidR="00383555" w:rsidRPr="00404C41" w:rsidRDefault="00383555">
      <w:pPr>
        <w:rPr>
          <w:rFonts w:ascii="Aptos Display" w:hAnsi="Aptos Display"/>
        </w:rPr>
      </w:pPr>
    </w:p>
    <w:p w14:paraId="4892D3C6" w14:textId="4AAEF0D8" w:rsidR="00AB2CBB" w:rsidRPr="00270C16" w:rsidRDefault="00000000">
      <w:pPr>
        <w:spacing w:before="200" w:after="60"/>
        <w:rPr>
          <w:rFonts w:ascii="Aptos Display" w:hAnsi="Aptos Display"/>
        </w:rPr>
      </w:pPr>
      <w:r w:rsidRPr="00270C16">
        <w:rPr>
          <w:rFonts w:ascii="Aptos Display" w:hAnsi="Aptos Display"/>
          <w:b/>
          <w:sz w:val="26"/>
        </w:rPr>
        <w:t>Summary</w:t>
      </w:r>
    </w:p>
    <w:p w14:paraId="43D33CE1" w14:textId="77777777" w:rsidR="00AB2CBB" w:rsidRPr="00404C41" w:rsidRDefault="00000000">
      <w:pPr>
        <w:rPr>
          <w:rFonts w:ascii="Aptos Display" w:hAnsi="Aptos Display"/>
        </w:rPr>
      </w:pPr>
      <w:r w:rsidRPr="00404C41">
        <w:rPr>
          <w:rFonts w:ascii="Aptos Display" w:hAnsi="Aptos Display"/>
        </w:rPr>
        <w:t>Across the four tasks, nine usability issues were identified. None block task completion, but the high-severity items materially slow first-time users. Grouped by severity:</w:t>
      </w:r>
    </w:p>
    <w:p w14:paraId="19D35770" w14:textId="77777777" w:rsidR="00AB2CBB" w:rsidRPr="00404C41" w:rsidRDefault="00000000">
      <w:pPr>
        <w:rPr>
          <w:rFonts w:ascii="Aptos Display" w:hAnsi="Aptos Display"/>
        </w:rPr>
      </w:pPr>
      <w:r w:rsidRPr="00404C41">
        <w:rPr>
          <w:rFonts w:ascii="Aptos Display" w:hAnsi="Aptos Display"/>
          <w:b/>
          <w:color w:val="B91C1C"/>
        </w:rPr>
        <w:t>High</w:t>
      </w:r>
      <w:r w:rsidRPr="00404C41">
        <w:rPr>
          <w:rFonts w:ascii="Aptos Display" w:hAnsi="Aptos Display"/>
        </w:rPr>
        <w:t xml:space="preserve"> - platform cards lack a </w:t>
      </w:r>
      <w:proofErr w:type="spellStart"/>
      <w:r w:rsidRPr="00404C41">
        <w:rPr>
          <w:rFonts w:ascii="Aptos Display" w:hAnsi="Aptos Display"/>
        </w:rPr>
        <w:t>clickability</w:t>
      </w:r>
      <w:proofErr w:type="spellEnd"/>
      <w:r w:rsidRPr="00404C41">
        <w:rPr>
          <w:rFonts w:ascii="Aptos Display" w:hAnsi="Aptos Display"/>
        </w:rPr>
        <w:t xml:space="preserve"> affordance; negative deltas under-weighted; no post-action state after "Generate brief".</w:t>
      </w:r>
    </w:p>
    <w:p w14:paraId="5BCE130A" w14:textId="77777777" w:rsidR="00AB2CBB" w:rsidRPr="00404C41" w:rsidRDefault="00000000">
      <w:pPr>
        <w:rPr>
          <w:rFonts w:ascii="Aptos Display" w:hAnsi="Aptos Display"/>
        </w:rPr>
      </w:pPr>
      <w:r w:rsidRPr="00404C41">
        <w:rPr>
          <w:rFonts w:ascii="Aptos Display" w:hAnsi="Aptos Display"/>
          <w:b/>
          <w:color w:val="B45309"/>
        </w:rPr>
        <w:t>Medium</w:t>
      </w:r>
      <w:r w:rsidRPr="00404C41">
        <w:rPr>
          <w:rFonts w:ascii="Aptos Display" w:hAnsi="Aptos Display"/>
        </w:rPr>
        <w:t xml:space="preserve"> - duplicate "Brand website" field; contradictory password-strength wording; missing password-visibility toggle; decorative gauge ring; HIGH priority rendered in red.</w:t>
      </w:r>
    </w:p>
    <w:p w14:paraId="0BBD5F0C" w14:textId="77777777" w:rsidR="00AB2CBB" w:rsidRPr="00404C41" w:rsidRDefault="00000000">
      <w:pPr>
        <w:rPr>
          <w:rFonts w:ascii="Aptos Display" w:hAnsi="Aptos Display"/>
        </w:rPr>
      </w:pPr>
      <w:r w:rsidRPr="00404C41">
        <w:rPr>
          <w:rFonts w:ascii="Aptos Display" w:hAnsi="Aptos Display"/>
          <w:b/>
          <w:color w:val="059669"/>
        </w:rPr>
        <w:t>Low</w:t>
      </w:r>
      <w:r w:rsidRPr="00404C41">
        <w:rPr>
          <w:rFonts w:ascii="Aptos Display" w:hAnsi="Aptos Display"/>
        </w:rPr>
        <w:t xml:space="preserve"> - "Remember me" not default-checked; no scan-in-progress visual.</w:t>
      </w:r>
    </w:p>
    <w:p w14:paraId="7AF3FEDC" w14:textId="77777777" w:rsidR="00AB2CBB" w:rsidRPr="00404C41" w:rsidRDefault="00000000">
      <w:pPr>
        <w:spacing w:after="0"/>
        <w:rPr>
          <w:rFonts w:ascii="Aptos Display" w:hAnsi="Aptos Display"/>
        </w:rPr>
      </w:pPr>
      <w:r w:rsidRPr="00404C41">
        <w:rPr>
          <w:rFonts w:ascii="Aptos Display" w:hAnsi="Aptos Display"/>
        </w:rPr>
        <w:t>Addressing the three high-severity items - especially the platform-card affordance and the post-"Generate brief" state - would yield the largest gain in perceived responsiveness and learnability. The remaining items are copy and styling fixes that can be batched into a single visual-polish pass before the next round of user testing.</w:t>
      </w:r>
    </w:p>
    <w:sectPr w:rsidR="00AB2CBB" w:rsidRPr="00404C41" w:rsidSect="00F114AC">
      <w:pgSz w:w="12240" w:h="15840"/>
      <w:pgMar w:top="964" w:right="1077" w:bottom="964" w:left="1077"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601921">
    <w:abstractNumId w:val="8"/>
  </w:num>
  <w:num w:numId="2" w16cid:durableId="1330015305">
    <w:abstractNumId w:val="6"/>
  </w:num>
  <w:num w:numId="3" w16cid:durableId="105858140">
    <w:abstractNumId w:val="5"/>
  </w:num>
  <w:num w:numId="4" w16cid:durableId="2021665277">
    <w:abstractNumId w:val="4"/>
  </w:num>
  <w:num w:numId="5" w16cid:durableId="195704787">
    <w:abstractNumId w:val="7"/>
  </w:num>
  <w:num w:numId="6" w16cid:durableId="227350504">
    <w:abstractNumId w:val="3"/>
  </w:num>
  <w:num w:numId="7" w16cid:durableId="827092971">
    <w:abstractNumId w:val="2"/>
  </w:num>
  <w:num w:numId="8" w16cid:durableId="669259324">
    <w:abstractNumId w:val="1"/>
  </w:num>
  <w:num w:numId="9" w16cid:durableId="303463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3D"/>
    <w:rsid w:val="00034616"/>
    <w:rsid w:val="0006063C"/>
    <w:rsid w:val="00076570"/>
    <w:rsid w:val="0015074B"/>
    <w:rsid w:val="00150DA3"/>
    <w:rsid w:val="00194D47"/>
    <w:rsid w:val="00270C16"/>
    <w:rsid w:val="0029639D"/>
    <w:rsid w:val="00296B99"/>
    <w:rsid w:val="00326F90"/>
    <w:rsid w:val="00383555"/>
    <w:rsid w:val="00397B00"/>
    <w:rsid w:val="003A297E"/>
    <w:rsid w:val="003C4600"/>
    <w:rsid w:val="00404C41"/>
    <w:rsid w:val="00421130"/>
    <w:rsid w:val="005C0D06"/>
    <w:rsid w:val="006131C7"/>
    <w:rsid w:val="0075696B"/>
    <w:rsid w:val="008510F1"/>
    <w:rsid w:val="008D5E08"/>
    <w:rsid w:val="00926402"/>
    <w:rsid w:val="00A23BA9"/>
    <w:rsid w:val="00A734A7"/>
    <w:rsid w:val="00A838A8"/>
    <w:rsid w:val="00A873E1"/>
    <w:rsid w:val="00A92D78"/>
    <w:rsid w:val="00AA1D8D"/>
    <w:rsid w:val="00AB2CBB"/>
    <w:rsid w:val="00B47730"/>
    <w:rsid w:val="00BB05FD"/>
    <w:rsid w:val="00BD439A"/>
    <w:rsid w:val="00CB0664"/>
    <w:rsid w:val="00D20195"/>
    <w:rsid w:val="00D22383"/>
    <w:rsid w:val="00E0138F"/>
    <w:rsid w:val="00EB3532"/>
    <w:rsid w:val="00EC4C3D"/>
    <w:rsid w:val="00EC75BC"/>
    <w:rsid w:val="00F114AC"/>
    <w:rsid w:val="00F40A56"/>
    <w:rsid w:val="00F555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0BEFB"/>
  <w14:defaultImageDpi w14:val="300"/>
  <w15:docId w15:val="{F8DB804B-F0E2-45DA-83A1-B134E302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B3532"/>
    <w:rPr>
      <w:color w:val="0000FF" w:themeColor="hyperlink"/>
      <w:u w:val="single"/>
    </w:rPr>
  </w:style>
  <w:style w:type="character" w:styleId="UnresolvedMention">
    <w:name w:val="Unresolved Mention"/>
    <w:basedOn w:val="DefaultParagraphFont"/>
    <w:uiPriority w:val="99"/>
    <w:semiHidden/>
    <w:unhideWhenUsed/>
    <w:rsid w:val="00EB3532"/>
    <w:rPr>
      <w:color w:val="605E5C"/>
      <w:shd w:val="clear" w:color="auto" w:fill="E1DFDD"/>
    </w:rPr>
  </w:style>
  <w:style w:type="character" w:styleId="FollowedHyperlink">
    <w:name w:val="FollowedHyperlink"/>
    <w:basedOn w:val="DefaultParagraphFont"/>
    <w:uiPriority w:val="99"/>
    <w:semiHidden/>
    <w:unhideWhenUsed/>
    <w:rsid w:val="00F555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proto/K8m14eCgzMJLV20KMtWvf3/AI-Visibility-Platform---FYP-Mockup?node-id=0-1&amp;t=o5WnxSK3uMCctljO-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figma.com/design/K8m14eCgzMJLV20KMtWvf3/AI-Visibility-Platform---FYP-Mockup?node-id=0-1&amp;m=dev&amp;t=o5WnxSK3uMCctljO-1"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bilawal-dev/HCI-Lab-Open-Ended-Lab-O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JOKER</cp:lastModifiedBy>
  <cp:revision>33</cp:revision>
  <dcterms:created xsi:type="dcterms:W3CDTF">2013-12-23T23:15:00Z</dcterms:created>
  <dcterms:modified xsi:type="dcterms:W3CDTF">2026-05-24T11:40:00Z</dcterms:modified>
  <cp:category/>
</cp:coreProperties>
</file>