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FROM `mydb`.`products`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1.2.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SELECT name, phone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FROM `mydb`.`shippers`;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MIN(price) AS min_price,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AVG(price) AS avg_price,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MAX(price) AS max_price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`mydb`.`products`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category_id, price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FROM `mydb`.`products`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ORDER BY price DESC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AS row_count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FROM `mydb`.`products`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WHERE price &gt; 20 AND price &lt; 100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SELECT supplier_id, COUNT(supplier_id) AS row_count,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AVG(price) AS avg_price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FROM `mydb`.`products`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GROUP BY supplier_id;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