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EC92" w14:textId="0D721520" w:rsidR="00DD1DFE" w:rsidRPr="000E56AE" w:rsidRDefault="00DD1DFE" w:rsidP="00C67AFB">
      <w:pPr>
        <w:rPr>
          <w:b/>
          <w:bCs/>
          <w:sz w:val="36"/>
          <w:szCs w:val="36"/>
        </w:rPr>
      </w:pPr>
      <w:r w:rsidRPr="00DD1DFE">
        <w:rPr>
          <w:b/>
          <w:bCs/>
          <w:sz w:val="36"/>
          <w:szCs w:val="36"/>
        </w:rPr>
        <w:t>Documentação da API - Predição com LSTM (PyTorch)</w:t>
      </w:r>
    </w:p>
    <w:p w14:paraId="54579F3D" w14:textId="77777777" w:rsidR="00C67AFB" w:rsidRPr="00C62FCC" w:rsidRDefault="00C67AFB" w:rsidP="00F26A7D">
      <w:pPr>
        <w:spacing w:line="360" w:lineRule="auto"/>
      </w:pPr>
    </w:p>
    <w:p w14:paraId="2DD4AEFC" w14:textId="77777777" w:rsidR="00DD1DFE" w:rsidRPr="00DD1DFE" w:rsidRDefault="004674D3" w:rsidP="00DD1DFE">
      <w:pPr>
        <w:spacing w:line="360" w:lineRule="auto"/>
      </w:pPr>
      <w:r>
        <w:t>Git</w:t>
      </w:r>
      <w:r w:rsidR="00690D12">
        <w:t xml:space="preserve">hub do Projeto: </w:t>
      </w:r>
      <w:r w:rsidR="00DD1DFE" w:rsidRPr="00DD1DFE">
        <w:t>https://github.com/biles83/fiap04</w:t>
      </w:r>
    </w:p>
    <w:p w14:paraId="3A9AE33F" w14:textId="5B6695C5" w:rsidR="004674D3" w:rsidRPr="003A44A4" w:rsidRDefault="003A44A4" w:rsidP="00F26A7D">
      <w:pPr>
        <w:spacing w:line="360" w:lineRule="auto"/>
        <w:rPr>
          <w:sz w:val="24"/>
          <w:szCs w:val="24"/>
        </w:rPr>
      </w:pPr>
      <w:r w:rsidRPr="003A44A4">
        <w:rPr>
          <w:sz w:val="24"/>
          <w:szCs w:val="24"/>
        </w:rPr>
        <w:t>Ler o README.md para mais instruções sobre o projeto.</w:t>
      </w:r>
    </w:p>
    <w:p w14:paraId="3F71EC45" w14:textId="4AA5BB85" w:rsidR="000E56AE" w:rsidRPr="000E56AE" w:rsidRDefault="00DD1DFE" w:rsidP="00F26A7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</w:t>
      </w:r>
      <w:r w:rsidR="000E56AE" w:rsidRPr="00C62FCC">
        <w:rPr>
          <w:b/>
          <w:bCs/>
          <w:sz w:val="28"/>
          <w:szCs w:val="28"/>
        </w:rPr>
        <w:t xml:space="preserve"> da API </w:t>
      </w:r>
    </w:p>
    <w:p w14:paraId="4FA0CDCA" w14:textId="0CC101C3" w:rsidR="00DD1DFE" w:rsidRDefault="00DD1DFE" w:rsidP="00F26A7D">
      <w:pPr>
        <w:spacing w:line="360" w:lineRule="auto"/>
      </w:pPr>
      <w:r>
        <w:t>A API r</w:t>
      </w:r>
      <w:r w:rsidRPr="00DD1DFE">
        <w:t>ecebe uma requisição com dados de entrada (ação e intervalo de datas), coleta os preços históricos via Yahoo Finance, aplica o modelo LSTM para prever o próximo valor e retorna a previsão com dados para gráfico.</w:t>
      </w:r>
    </w:p>
    <w:p w14:paraId="41349FEE" w14:textId="440B18DF" w:rsidR="00C67AFB" w:rsidRDefault="00C67AFB" w:rsidP="00F26A7D">
      <w:pPr>
        <w:spacing w:line="360" w:lineRule="auto"/>
      </w:pPr>
      <w:r w:rsidRPr="00C62FCC">
        <w:t xml:space="preserve">A API está configurada para funcionar </w:t>
      </w:r>
      <w:r>
        <w:t xml:space="preserve">localmente </w:t>
      </w:r>
      <w:r w:rsidRPr="00C62FCC">
        <w:t>no endereço local</w:t>
      </w:r>
      <w:r w:rsidR="00DD1DFE">
        <w:t xml:space="preserve"> </w:t>
      </w:r>
      <w:r w:rsidR="00DD1DFE" w:rsidRPr="00DD1DFE">
        <w:t>http://localhost:5000</w:t>
      </w:r>
    </w:p>
    <w:p w14:paraId="76BE85D6" w14:textId="77777777" w:rsidR="00C67AFB" w:rsidRPr="00C62FCC" w:rsidRDefault="00000000" w:rsidP="00C67AFB">
      <w:r>
        <w:pict w14:anchorId="3440227E">
          <v:rect id="_x0000_i1026" style="width:0;height:1.5pt" o:hralign="center" o:hrstd="t" o:hr="t" fillcolor="#a0a0a0" stroked="f"/>
        </w:pict>
      </w:r>
    </w:p>
    <w:p w14:paraId="06216C17" w14:textId="636D5899" w:rsidR="00C67AFB" w:rsidRPr="00F26A7D" w:rsidRDefault="00C67AFB" w:rsidP="00C67AFB">
      <w:pPr>
        <w:rPr>
          <w:b/>
          <w:bCs/>
          <w:sz w:val="24"/>
          <w:szCs w:val="24"/>
          <w:u w:val="single"/>
        </w:rPr>
      </w:pPr>
      <w:r w:rsidRPr="00F26A7D">
        <w:rPr>
          <w:b/>
          <w:bCs/>
          <w:sz w:val="24"/>
          <w:szCs w:val="24"/>
          <w:u w:val="single"/>
        </w:rPr>
        <w:t xml:space="preserve">Autenticação </w:t>
      </w:r>
    </w:p>
    <w:p w14:paraId="4B3C5FE2" w14:textId="47000067" w:rsidR="00C67AFB" w:rsidRPr="00C62FCC" w:rsidRDefault="00C67AFB" w:rsidP="00C67AFB">
      <w:r w:rsidRPr="00C62FCC">
        <w:t xml:space="preserve">Esta API </w:t>
      </w:r>
      <w:r w:rsidR="00DD1DFE">
        <w:t>não possui autenticação</w:t>
      </w:r>
      <w:r w:rsidRPr="00C62FCC">
        <w:t>.</w:t>
      </w:r>
    </w:p>
    <w:p w14:paraId="66373D69" w14:textId="77777777" w:rsidR="00C67AFB" w:rsidRPr="00C62FCC" w:rsidRDefault="00000000" w:rsidP="00C67AFB">
      <w:r>
        <w:pict w14:anchorId="1B781311">
          <v:rect id="_x0000_i1027" style="width:0;height:1.5pt" o:hralign="center" o:hrstd="t" o:hr="t" fillcolor="#a0a0a0" stroked="f"/>
        </w:pict>
      </w:r>
    </w:p>
    <w:p w14:paraId="379917D3" w14:textId="760DD9B9" w:rsidR="00DD1DFE" w:rsidRDefault="00DD1DFE" w:rsidP="00C67A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Requisição</w:t>
      </w:r>
    </w:p>
    <w:p w14:paraId="2316E215" w14:textId="0733BB38" w:rsidR="00DD1DFE" w:rsidRPr="00DD1DFE" w:rsidRDefault="00DD1DFE" w:rsidP="00C67AFB">
      <w:r w:rsidRPr="00DD1DFE">
        <w:t>POST /enviar-dados</w:t>
      </w:r>
    </w:p>
    <w:p w14:paraId="7781A752" w14:textId="0C267C25" w:rsidR="00DD1DFE" w:rsidRPr="00DD1DFE" w:rsidRDefault="00DD1DFE" w:rsidP="00DD1DFE">
      <w:pPr>
        <w:rPr>
          <w:b/>
          <w:bCs/>
        </w:rPr>
      </w:pPr>
      <w:r w:rsidRPr="00DD1DFE">
        <w:rPr>
          <w:b/>
          <w:bCs/>
        </w:rPr>
        <w:t xml:space="preserve">Método: </w:t>
      </w:r>
      <w:r w:rsidRPr="00DD1DFE">
        <w:t>POST</w:t>
      </w:r>
    </w:p>
    <w:p w14:paraId="5852BCFC" w14:textId="77777777" w:rsidR="00DD1DFE" w:rsidRPr="00DD1DFE" w:rsidRDefault="00DD1DFE" w:rsidP="00DD1DFE">
      <w:pPr>
        <w:rPr>
          <w:b/>
          <w:bCs/>
        </w:rPr>
      </w:pPr>
      <w:r w:rsidRPr="00DD1DFE">
        <w:rPr>
          <w:b/>
          <w:bCs/>
        </w:rPr>
        <w:t xml:space="preserve">Endpoint: </w:t>
      </w:r>
      <w:r w:rsidRPr="00DD1DFE">
        <w:t>/enviar-dados</w:t>
      </w:r>
    </w:p>
    <w:p w14:paraId="33A7D474" w14:textId="77777777" w:rsidR="00DD1DFE" w:rsidRPr="00DD1DFE" w:rsidRDefault="00DD1DFE" w:rsidP="00DD1DFE">
      <w:pPr>
        <w:rPr>
          <w:b/>
          <w:bCs/>
        </w:rPr>
      </w:pPr>
      <w:r w:rsidRPr="00DD1DFE">
        <w:rPr>
          <w:b/>
          <w:bCs/>
        </w:rPr>
        <w:t xml:space="preserve">Content-Type: </w:t>
      </w:r>
      <w:r w:rsidRPr="00DD1DFE">
        <w:t>application/json</w:t>
      </w:r>
    </w:p>
    <w:p w14:paraId="488E3C3C" w14:textId="77777777" w:rsidR="00DD1DFE" w:rsidRDefault="00DD1DFE" w:rsidP="00DD1DFE">
      <w:pPr>
        <w:rPr>
          <w:b/>
          <w:bCs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630"/>
        <w:gridCol w:w="3070"/>
        <w:gridCol w:w="2443"/>
      </w:tblGrid>
      <w:tr w:rsidR="00DD1DFE" w:rsidRPr="00DD1DFE" w14:paraId="2AEFE8A0" w14:textId="77777777" w:rsidTr="00DD1DFE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2C2710" w14:textId="77777777" w:rsidR="00DD1DFE" w:rsidRPr="00DD1DFE" w:rsidRDefault="00DD1DFE" w:rsidP="00DD1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E39FC6" w14:textId="77777777" w:rsidR="00DD1DFE" w:rsidRPr="00DD1DFE" w:rsidRDefault="00DD1DFE" w:rsidP="00DD1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755EA6" w14:textId="77777777" w:rsidR="00DD1DFE" w:rsidRPr="00DD1DFE" w:rsidRDefault="00DD1DFE" w:rsidP="00DD1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BCD97A" w14:textId="77777777" w:rsidR="00DD1DFE" w:rsidRPr="00DD1DFE" w:rsidRDefault="00DD1DFE" w:rsidP="00DD1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Regras</w:t>
            </w:r>
          </w:p>
        </w:tc>
      </w:tr>
      <w:tr w:rsidR="00DD1DFE" w:rsidRPr="00DD1DFE" w14:paraId="60652E1C" w14:textId="77777777" w:rsidTr="00DD1DFE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0AA8" w14:textId="77777777" w:rsidR="00DD1DFE" w:rsidRPr="00DD1DFE" w:rsidRDefault="00DD1DFE" w:rsidP="00DD1DF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variavel1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1A246" w14:textId="77777777" w:rsidR="00DD1DFE" w:rsidRPr="00DD1DFE" w:rsidRDefault="00DD1DFE" w:rsidP="00DD1DF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5010" w14:textId="77777777" w:rsidR="00DD1DFE" w:rsidRPr="00DD1DFE" w:rsidRDefault="00DD1DFE" w:rsidP="00DD1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ativo no padrão Yahoo Finance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097" w14:textId="77777777" w:rsidR="00DD1DFE" w:rsidRPr="00DD1DFE" w:rsidRDefault="00DD1DFE" w:rsidP="00DD1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Ex: </w:t>
            </w: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"VALE3.SA"</w:t>
            </w: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"ITUB4.SA"</w:t>
            </w:r>
          </w:p>
        </w:tc>
      </w:tr>
      <w:tr w:rsidR="00DD1DFE" w:rsidRPr="00DD1DFE" w14:paraId="1B1A2277" w14:textId="77777777" w:rsidTr="00DD1DFE">
        <w:trPr>
          <w:trHeight w:val="5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DD49" w14:textId="77777777" w:rsidR="00DD1DFE" w:rsidRPr="00DD1DFE" w:rsidRDefault="00DD1DFE" w:rsidP="00DD1DF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data_inicial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0FB0" w14:textId="77777777" w:rsidR="00DD1DFE" w:rsidRPr="00DD1DFE" w:rsidRDefault="00DD1DFE" w:rsidP="00DD1DF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A86E" w14:textId="77777777" w:rsidR="00DD1DFE" w:rsidRPr="00DD1DFE" w:rsidRDefault="00DD1DFE" w:rsidP="00DD1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Data de início do intervalo (formato ISO: </w:t>
            </w: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YYYY-MM-DD</w:t>
            </w: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6778" w14:textId="77777777" w:rsidR="00DD1DFE" w:rsidRPr="00DD1DFE" w:rsidRDefault="00DD1DFE" w:rsidP="00DD1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Deve ser anterior à </w:t>
            </w: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data_final</w:t>
            </w:r>
          </w:p>
        </w:tc>
      </w:tr>
      <w:tr w:rsidR="00DD1DFE" w:rsidRPr="00DD1DFE" w14:paraId="16A49531" w14:textId="77777777" w:rsidTr="00DD1DFE">
        <w:trPr>
          <w:trHeight w:val="115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E7BA" w14:textId="77777777" w:rsidR="00DD1DFE" w:rsidRPr="00DD1DFE" w:rsidRDefault="00DD1DFE" w:rsidP="00DD1DF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data_final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2C2" w14:textId="77777777" w:rsidR="00DD1DFE" w:rsidRPr="00DD1DFE" w:rsidRDefault="00DD1DFE" w:rsidP="00DD1DF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E4AA" w14:textId="77777777" w:rsidR="00DD1DFE" w:rsidRPr="00DD1DFE" w:rsidRDefault="00DD1DFE" w:rsidP="00DD1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final (máximo: ontem)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0EB9" w14:textId="77777777" w:rsidR="00DD1DFE" w:rsidRPr="00DD1DFE" w:rsidRDefault="00DD1DFE" w:rsidP="00DD1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Deve ser posterior à </w:t>
            </w:r>
            <w:r w:rsidRPr="00DD1DF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data_inicial</w:t>
            </w:r>
            <w:r w:rsidRPr="00DD1DF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 com no mínimo 60 dias de diferença</w:t>
            </w:r>
          </w:p>
        </w:tc>
      </w:tr>
    </w:tbl>
    <w:p w14:paraId="3D81C0F8" w14:textId="77777777" w:rsidR="00DD1DFE" w:rsidRDefault="00DD1DFE" w:rsidP="00DD1DFE">
      <w:pPr>
        <w:rPr>
          <w:b/>
          <w:bCs/>
        </w:rPr>
      </w:pPr>
    </w:p>
    <w:p w14:paraId="402265D7" w14:textId="77777777" w:rsidR="00DD1DFE" w:rsidRDefault="00DD1DFE" w:rsidP="00DD1DFE">
      <w:pPr>
        <w:rPr>
          <w:b/>
          <w:bCs/>
        </w:rPr>
      </w:pPr>
    </w:p>
    <w:p w14:paraId="09463356" w14:textId="77777777" w:rsidR="00DD1DFE" w:rsidRDefault="00DD1DFE" w:rsidP="00DD1DFE">
      <w:pPr>
        <w:rPr>
          <w:b/>
          <w:bCs/>
        </w:rPr>
      </w:pPr>
    </w:p>
    <w:p w14:paraId="6ACFF2BE" w14:textId="77777777" w:rsidR="00DD1DFE" w:rsidRPr="00DD1DFE" w:rsidRDefault="00DD1DFE" w:rsidP="00DD1DFE">
      <w:pPr>
        <w:rPr>
          <w:b/>
          <w:bCs/>
        </w:rPr>
      </w:pPr>
    </w:p>
    <w:p w14:paraId="5A55BEEB" w14:textId="5801DAD1" w:rsidR="00DD1DFE" w:rsidRPr="00DD1DFE" w:rsidRDefault="00DD1DFE" w:rsidP="00DD1DFE">
      <w:pPr>
        <w:rPr>
          <w:b/>
          <w:bCs/>
        </w:rPr>
      </w:pPr>
      <w:r w:rsidRPr="00DD1DFE">
        <w:rPr>
          <w:b/>
          <w:bCs/>
        </w:rPr>
        <w:lastRenderedPageBreak/>
        <w:t>Exemplo de JSON de entrada</w:t>
      </w:r>
    </w:p>
    <w:p w14:paraId="021FBE28" w14:textId="77777777" w:rsidR="00DD1DFE" w:rsidRPr="00DD1DFE" w:rsidRDefault="00DD1DFE" w:rsidP="00DD1DFE">
      <w:r w:rsidRPr="00DD1DFE">
        <w:t>{</w:t>
      </w:r>
    </w:p>
    <w:p w14:paraId="16CEA760" w14:textId="77777777" w:rsidR="00DD1DFE" w:rsidRPr="00DD1DFE" w:rsidRDefault="00DD1DFE" w:rsidP="00DD1DFE">
      <w:r w:rsidRPr="00DD1DFE">
        <w:t xml:space="preserve">  "variavel1": "PETR4.SA",</w:t>
      </w:r>
    </w:p>
    <w:p w14:paraId="10F7D31D" w14:textId="77777777" w:rsidR="00DD1DFE" w:rsidRPr="00DD1DFE" w:rsidRDefault="00DD1DFE" w:rsidP="00DD1DFE">
      <w:r w:rsidRPr="00DD1DFE">
        <w:t xml:space="preserve">  "data_inicial": "2024-01-01",</w:t>
      </w:r>
    </w:p>
    <w:p w14:paraId="0E6AC3B9" w14:textId="77777777" w:rsidR="00DD1DFE" w:rsidRPr="00DD1DFE" w:rsidRDefault="00DD1DFE" w:rsidP="00DD1DFE">
      <w:r w:rsidRPr="00DD1DFE">
        <w:t xml:space="preserve">  "data_final": "2024-05-30"</w:t>
      </w:r>
    </w:p>
    <w:p w14:paraId="1CC88BD9" w14:textId="30E34EEC" w:rsidR="00DD1DFE" w:rsidRPr="00DD1DFE" w:rsidRDefault="00DD1DFE" w:rsidP="00DD1DFE">
      <w:r w:rsidRPr="00DD1DFE">
        <w:t>}</w:t>
      </w:r>
    </w:p>
    <w:p w14:paraId="7639ABB7" w14:textId="77777777" w:rsidR="00DD1DFE" w:rsidRPr="00C62FCC" w:rsidRDefault="00DD1DFE" w:rsidP="00DD1DFE">
      <w:r>
        <w:pict w14:anchorId="397C724C">
          <v:rect id="_x0000_i1033" style="width:0;height:1.5pt" o:hralign="center" o:hrstd="t" o:hr="t" fillcolor="#a0a0a0" stroked="f"/>
        </w:pict>
      </w:r>
    </w:p>
    <w:p w14:paraId="1D7D9114" w14:textId="57AFFACA" w:rsidR="00DD1DFE" w:rsidRDefault="00611612" w:rsidP="00DD1D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Resposta</w:t>
      </w:r>
    </w:p>
    <w:p w14:paraId="5EB66422" w14:textId="77777777" w:rsidR="00DD1DFE" w:rsidRDefault="00DD1DFE" w:rsidP="00DD1DFE">
      <w:pPr>
        <w:rPr>
          <w:b/>
          <w:bCs/>
          <w:sz w:val="24"/>
          <w:szCs w:val="24"/>
        </w:rPr>
      </w:pPr>
    </w:p>
    <w:tbl>
      <w:tblPr>
        <w:tblW w:w="7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680"/>
        <w:gridCol w:w="5140"/>
      </w:tblGrid>
      <w:tr w:rsidR="00611612" w:rsidRPr="00611612" w14:paraId="38E25132" w14:textId="77777777" w:rsidTr="00611612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ADF8CB9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D26616A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473C892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11612" w:rsidRPr="00611612" w14:paraId="6F49044E" w14:textId="77777777" w:rsidTr="00611612">
        <w:trPr>
          <w:trHeight w:val="52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C1EE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preco_previsto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AE57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float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0224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previsto para a data final</w:t>
            </w:r>
          </w:p>
        </w:tc>
      </w:tr>
      <w:tr w:rsidR="00611612" w:rsidRPr="00611612" w14:paraId="3DFAC76C" w14:textId="77777777" w:rsidTr="00611612">
        <w:trPr>
          <w:trHeight w:val="576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0D62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grafico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5BEA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array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0EC1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Lista com últimos 60 dias reais e 1 ponto de previsão</w:t>
            </w:r>
          </w:p>
        </w:tc>
      </w:tr>
      <w:tr w:rsidR="00611612" w:rsidRPr="00611612" w14:paraId="68FA89CB" w14:textId="77777777" w:rsidTr="00611612">
        <w:trPr>
          <w:trHeight w:val="4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54BF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acao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0D6A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84FCF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Ticker da ação</w:t>
            </w:r>
          </w:p>
        </w:tc>
      </w:tr>
      <w:tr w:rsidR="00611612" w:rsidRPr="00611612" w14:paraId="02CDE426" w14:textId="77777777" w:rsidTr="00611612">
        <w:trPr>
          <w:trHeight w:val="52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2987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data_previsao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18C2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6F92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alvo da previsão</w:t>
            </w:r>
          </w:p>
        </w:tc>
      </w:tr>
    </w:tbl>
    <w:p w14:paraId="109E6A2B" w14:textId="77777777" w:rsidR="00DD1DFE" w:rsidRDefault="00DD1DFE" w:rsidP="00DD1DFE">
      <w:pPr>
        <w:rPr>
          <w:b/>
          <w:bCs/>
          <w:sz w:val="24"/>
          <w:szCs w:val="24"/>
        </w:rPr>
      </w:pPr>
    </w:p>
    <w:p w14:paraId="6C7D1B39" w14:textId="59EC70F6" w:rsidR="00DD1DFE" w:rsidRPr="00DD1DFE" w:rsidRDefault="00DD1DFE" w:rsidP="00DD1DFE">
      <w:pPr>
        <w:rPr>
          <w:b/>
          <w:bCs/>
        </w:rPr>
      </w:pPr>
      <w:r w:rsidRPr="00DD1DFE">
        <w:rPr>
          <w:b/>
          <w:bCs/>
        </w:rPr>
        <w:t>Exemplo de resposta bem-sucedida (200 OK)</w:t>
      </w:r>
    </w:p>
    <w:p w14:paraId="5F93723F" w14:textId="77777777" w:rsidR="00DD1DFE" w:rsidRPr="00DD1DFE" w:rsidRDefault="00DD1DFE" w:rsidP="00DD1DFE">
      <w:r w:rsidRPr="00DD1DFE">
        <w:t>{</w:t>
      </w:r>
    </w:p>
    <w:p w14:paraId="3692C643" w14:textId="77777777" w:rsidR="00DD1DFE" w:rsidRPr="00DD1DFE" w:rsidRDefault="00DD1DFE" w:rsidP="00DD1DFE">
      <w:r w:rsidRPr="00DD1DFE">
        <w:t xml:space="preserve">  "status": "sucesso",</w:t>
      </w:r>
    </w:p>
    <w:p w14:paraId="37CCB6FB" w14:textId="77777777" w:rsidR="00DD1DFE" w:rsidRPr="00DD1DFE" w:rsidRDefault="00DD1DFE" w:rsidP="00DD1DFE">
      <w:r w:rsidRPr="00DD1DFE">
        <w:t xml:space="preserve">  "preco_previsto": 34.72,</w:t>
      </w:r>
    </w:p>
    <w:p w14:paraId="43948F54" w14:textId="77777777" w:rsidR="00DD1DFE" w:rsidRPr="00DD1DFE" w:rsidRDefault="00DD1DFE" w:rsidP="00DD1DFE">
      <w:r w:rsidRPr="00DD1DFE">
        <w:t xml:space="preserve">  "grafico": [</w:t>
      </w:r>
    </w:p>
    <w:p w14:paraId="354B62AE" w14:textId="77777777" w:rsidR="00DD1DFE" w:rsidRPr="00DD1DFE" w:rsidRDefault="00DD1DFE" w:rsidP="00DD1DFE">
      <w:r w:rsidRPr="00DD1DFE">
        <w:t xml:space="preserve">    {</w:t>
      </w:r>
    </w:p>
    <w:p w14:paraId="28158CE5" w14:textId="77777777" w:rsidR="00DD1DFE" w:rsidRPr="00DD1DFE" w:rsidRDefault="00DD1DFE" w:rsidP="00DD1DFE">
      <w:r w:rsidRPr="00DD1DFE">
        <w:t xml:space="preserve">      "data": "2024-04-01",</w:t>
      </w:r>
    </w:p>
    <w:p w14:paraId="5DCB054E" w14:textId="77777777" w:rsidR="00DD1DFE" w:rsidRPr="00DD1DFE" w:rsidRDefault="00DD1DFE" w:rsidP="00DD1DFE">
      <w:r w:rsidRPr="00DD1DFE">
        <w:t xml:space="preserve">      "valor_real": 33.15,</w:t>
      </w:r>
    </w:p>
    <w:p w14:paraId="5097728D" w14:textId="77777777" w:rsidR="00DD1DFE" w:rsidRPr="00DD1DFE" w:rsidRDefault="00DD1DFE" w:rsidP="00DD1DFE">
      <w:r w:rsidRPr="00DD1DFE">
        <w:t xml:space="preserve">      "valor_previsto": null</w:t>
      </w:r>
    </w:p>
    <w:p w14:paraId="5D1276AB" w14:textId="77777777" w:rsidR="00DD1DFE" w:rsidRPr="00DD1DFE" w:rsidRDefault="00DD1DFE" w:rsidP="00DD1DFE">
      <w:r w:rsidRPr="00DD1DFE">
        <w:t xml:space="preserve">    },</w:t>
      </w:r>
    </w:p>
    <w:p w14:paraId="285F6A18" w14:textId="77777777" w:rsidR="00DD1DFE" w:rsidRPr="00DD1DFE" w:rsidRDefault="00DD1DFE" w:rsidP="00DD1DFE">
      <w:r w:rsidRPr="00DD1DFE">
        <w:t xml:space="preserve">    ...</w:t>
      </w:r>
    </w:p>
    <w:p w14:paraId="6F75EABD" w14:textId="77777777" w:rsidR="00DD1DFE" w:rsidRPr="00DD1DFE" w:rsidRDefault="00DD1DFE" w:rsidP="00DD1DFE">
      <w:r w:rsidRPr="00DD1DFE">
        <w:t xml:space="preserve">    {</w:t>
      </w:r>
    </w:p>
    <w:p w14:paraId="19BB5491" w14:textId="77777777" w:rsidR="00DD1DFE" w:rsidRPr="00DD1DFE" w:rsidRDefault="00DD1DFE" w:rsidP="00DD1DFE">
      <w:r w:rsidRPr="00DD1DFE">
        <w:t xml:space="preserve">      "data": "2024-05-30",</w:t>
      </w:r>
    </w:p>
    <w:p w14:paraId="42A7F48D" w14:textId="77777777" w:rsidR="00DD1DFE" w:rsidRPr="00DD1DFE" w:rsidRDefault="00DD1DFE" w:rsidP="00DD1DFE">
      <w:r w:rsidRPr="00DD1DFE">
        <w:t xml:space="preserve">      "valor_real": null,</w:t>
      </w:r>
    </w:p>
    <w:p w14:paraId="405D8FB4" w14:textId="77777777" w:rsidR="00DD1DFE" w:rsidRPr="00DD1DFE" w:rsidRDefault="00DD1DFE" w:rsidP="00DD1DFE">
      <w:r w:rsidRPr="00DD1DFE">
        <w:t xml:space="preserve">      "valor_previsto": 34.72</w:t>
      </w:r>
    </w:p>
    <w:p w14:paraId="605EB4FF" w14:textId="77777777" w:rsidR="00DD1DFE" w:rsidRPr="00DD1DFE" w:rsidRDefault="00DD1DFE" w:rsidP="00DD1DFE">
      <w:r w:rsidRPr="00DD1DFE">
        <w:t xml:space="preserve">    }</w:t>
      </w:r>
    </w:p>
    <w:p w14:paraId="2C5274DA" w14:textId="77777777" w:rsidR="00DD1DFE" w:rsidRPr="00DD1DFE" w:rsidRDefault="00DD1DFE" w:rsidP="00DD1DFE">
      <w:r w:rsidRPr="00DD1DFE">
        <w:lastRenderedPageBreak/>
        <w:t xml:space="preserve">  ],</w:t>
      </w:r>
    </w:p>
    <w:p w14:paraId="72599D58" w14:textId="77777777" w:rsidR="00DD1DFE" w:rsidRPr="00DD1DFE" w:rsidRDefault="00DD1DFE" w:rsidP="00DD1DFE">
      <w:r w:rsidRPr="00DD1DFE">
        <w:t xml:space="preserve">  "acao": "PETR4.SA",</w:t>
      </w:r>
    </w:p>
    <w:p w14:paraId="72F6241D" w14:textId="77777777" w:rsidR="00DD1DFE" w:rsidRPr="00DD1DFE" w:rsidRDefault="00DD1DFE" w:rsidP="00DD1DFE">
      <w:r w:rsidRPr="00DD1DFE">
        <w:t xml:space="preserve">  "data_previsao": "2024-05-30"</w:t>
      </w:r>
    </w:p>
    <w:p w14:paraId="64727F50" w14:textId="67D46325" w:rsidR="00DD1DFE" w:rsidRPr="00DD1DFE" w:rsidRDefault="00DD1DFE" w:rsidP="00DD1DFE">
      <w:r w:rsidRPr="00DD1DFE">
        <w:t>}</w:t>
      </w:r>
    </w:p>
    <w:p w14:paraId="3A9A1676" w14:textId="77777777" w:rsidR="00611612" w:rsidRPr="00C62FCC" w:rsidRDefault="00611612" w:rsidP="00611612">
      <w:r>
        <w:pict w14:anchorId="48DBFD88">
          <v:rect id="_x0000_i1039" style="width:0;height:1.5pt" o:hralign="center" o:hrstd="t" o:hr="t" fillcolor="#a0a0a0" stroked="f"/>
        </w:pict>
      </w:r>
    </w:p>
    <w:p w14:paraId="7A2A6E72" w14:textId="4DAD71FC" w:rsidR="00611612" w:rsidRDefault="00611612" w:rsidP="00F26A7D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Erros comuns</w:t>
      </w:r>
    </w:p>
    <w:p w14:paraId="1AB756AF" w14:textId="52F9B55E" w:rsidR="00611612" w:rsidRPr="00611612" w:rsidRDefault="00611612" w:rsidP="00611612">
      <w:pPr>
        <w:spacing w:line="360" w:lineRule="auto"/>
      </w:pPr>
      <w:r>
        <w:t xml:space="preserve">- </w:t>
      </w:r>
      <w:r w:rsidRPr="00611612">
        <w:t>Erro de dados insuficientes</w:t>
      </w:r>
    </w:p>
    <w:p w14:paraId="6B1376EE" w14:textId="77777777" w:rsidR="00611612" w:rsidRPr="00611612" w:rsidRDefault="00611612" w:rsidP="00611612">
      <w:pPr>
        <w:spacing w:line="360" w:lineRule="auto"/>
      </w:pPr>
      <w:r w:rsidRPr="00611612">
        <w:t xml:space="preserve">  "erro": "É necessário ao menos 60 dias de dados para previsão."</w:t>
      </w:r>
    </w:p>
    <w:p w14:paraId="2B652252" w14:textId="1BB2628D" w:rsidR="00611612" w:rsidRPr="00611612" w:rsidRDefault="00611612" w:rsidP="00611612">
      <w:pPr>
        <w:spacing w:line="360" w:lineRule="auto"/>
      </w:pPr>
      <w:r>
        <w:rPr>
          <w:rFonts w:ascii="Segoe UI Emoji" w:hAnsi="Segoe UI Emoji" w:cs="Segoe UI Emoji"/>
        </w:rPr>
        <w:t xml:space="preserve">- </w:t>
      </w:r>
      <w:r w:rsidRPr="00611612">
        <w:t>Sem dados para o período</w:t>
      </w:r>
    </w:p>
    <w:p w14:paraId="29178DA0" w14:textId="77777777" w:rsidR="00611612" w:rsidRPr="00611612" w:rsidRDefault="00611612" w:rsidP="00611612">
      <w:pPr>
        <w:spacing w:line="360" w:lineRule="auto"/>
      </w:pPr>
      <w:r w:rsidRPr="00611612">
        <w:t xml:space="preserve">  "erro": "Sem dados para o período."</w:t>
      </w:r>
    </w:p>
    <w:p w14:paraId="48501358" w14:textId="4855D034" w:rsidR="00611612" w:rsidRPr="00611612" w:rsidRDefault="00611612" w:rsidP="00611612">
      <w:pPr>
        <w:spacing w:line="360" w:lineRule="auto"/>
      </w:pPr>
      <w:r>
        <w:rPr>
          <w:rFonts w:ascii="Segoe UI Emoji" w:hAnsi="Segoe UI Emoji" w:cs="Segoe UI Emoji"/>
        </w:rPr>
        <w:t xml:space="preserve">- </w:t>
      </w:r>
      <w:r w:rsidRPr="00611612">
        <w:t>Erro interno</w:t>
      </w:r>
    </w:p>
    <w:p w14:paraId="7BDE6E13" w14:textId="77777777" w:rsidR="00611612" w:rsidRPr="00611612" w:rsidRDefault="00611612" w:rsidP="00611612">
      <w:pPr>
        <w:spacing w:line="360" w:lineRule="auto"/>
      </w:pPr>
      <w:r w:rsidRPr="00611612">
        <w:t xml:space="preserve">  "erro": "Erro interno: &lt;mensagem do erro&gt;"</w:t>
      </w:r>
    </w:p>
    <w:p w14:paraId="7DF0CCE1" w14:textId="77777777" w:rsidR="00611612" w:rsidRPr="00C62FCC" w:rsidRDefault="00611612" w:rsidP="00611612">
      <w:r>
        <w:pict w14:anchorId="52F4370D">
          <v:rect id="_x0000_i1040" style="width:0;height:1.5pt" o:hralign="center" o:hrstd="t" o:hr="t" fillcolor="#a0a0a0" stroked="f"/>
        </w:pict>
      </w:r>
    </w:p>
    <w:p w14:paraId="19F0C7CE" w14:textId="2B824BC0" w:rsidR="00611612" w:rsidRDefault="00611612" w:rsidP="00611612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Monitoramento</w:t>
      </w:r>
    </w:p>
    <w:p w14:paraId="3B886BF6" w14:textId="1B1A67E1" w:rsidR="00611612" w:rsidRDefault="00611612" w:rsidP="00611612">
      <w:pPr>
        <w:spacing w:line="360" w:lineRule="auto"/>
      </w:pPr>
      <w:r w:rsidRPr="00611612">
        <w:t>A API expõe métricas para Prometheus em:</w:t>
      </w:r>
    </w:p>
    <w:p w14:paraId="059E24CE" w14:textId="00DD6FCC" w:rsidR="00611612" w:rsidRDefault="00611612" w:rsidP="00611612">
      <w:pPr>
        <w:spacing w:line="360" w:lineRule="auto"/>
      </w:pPr>
      <w:hyperlink r:id="rId5" w:history="1">
        <w:r w:rsidRPr="00712F42">
          <w:rPr>
            <w:rStyle w:val="Hyperlink"/>
          </w:rPr>
          <w:t>http://localhost:8001/metrics</w:t>
        </w:r>
      </w:hyperlink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8"/>
        <w:gridCol w:w="990"/>
        <w:gridCol w:w="4322"/>
      </w:tblGrid>
      <w:tr w:rsidR="00611612" w:rsidRPr="00611612" w14:paraId="6BCB5DD8" w14:textId="77777777" w:rsidTr="00611612">
        <w:trPr>
          <w:trHeight w:val="360"/>
        </w:trPr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BB5C28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lang w:eastAsia="pt-BR"/>
                <w14:ligatures w14:val="none"/>
              </w:rPr>
              <w:t>Métricas disponíveis:</w:t>
            </w:r>
          </w:p>
        </w:tc>
      </w:tr>
      <w:tr w:rsidR="00611612" w:rsidRPr="00611612" w14:paraId="3757165E" w14:textId="77777777" w:rsidTr="00611612">
        <w:trPr>
          <w:trHeight w:val="288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DC1636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Métrica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D0170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3D0E36" w14:textId="77777777" w:rsidR="00611612" w:rsidRPr="00611612" w:rsidRDefault="00611612" w:rsidP="00611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11612" w:rsidRPr="00611612" w14:paraId="2121830E" w14:textId="77777777" w:rsidTr="00611612">
        <w:trPr>
          <w:trHeight w:val="576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EB98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response_time_seconds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D8B9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Summary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F504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 de resposta da API</w:t>
            </w:r>
          </w:p>
        </w:tc>
      </w:tr>
      <w:tr w:rsidR="00611612" w:rsidRPr="00611612" w14:paraId="7314289E" w14:textId="77777777" w:rsidTr="00611612">
        <w:trPr>
          <w:trHeight w:val="528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7971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cpu_usage_percent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8B739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Gauge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D104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Uso atual de CPU</w:t>
            </w:r>
          </w:p>
        </w:tc>
      </w:tr>
      <w:tr w:rsidR="00611612" w:rsidRPr="00611612" w14:paraId="2F0A6FCE" w14:textId="77777777" w:rsidTr="00611612">
        <w:trPr>
          <w:trHeight w:val="528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2F01" w14:textId="77777777" w:rsidR="00611612" w:rsidRPr="00611612" w:rsidRDefault="00611612" w:rsidP="0061161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1161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memory_usage_percent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3212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Gauge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CE48" w14:textId="77777777" w:rsidR="00611612" w:rsidRPr="00611612" w:rsidRDefault="00611612" w:rsidP="00611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161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Uso atual de RAM</w:t>
            </w:r>
          </w:p>
        </w:tc>
      </w:tr>
    </w:tbl>
    <w:p w14:paraId="23700938" w14:textId="77777777" w:rsidR="00611612" w:rsidRPr="00611612" w:rsidRDefault="00611612" w:rsidP="00611612">
      <w:pPr>
        <w:spacing w:line="360" w:lineRule="auto"/>
      </w:pPr>
    </w:p>
    <w:p w14:paraId="1F31BA0D" w14:textId="2DFA6004" w:rsidR="00611612" w:rsidRPr="00611612" w:rsidRDefault="00611612" w:rsidP="00611612">
      <w:pPr>
        <w:spacing w:line="360" w:lineRule="auto"/>
      </w:pPr>
    </w:p>
    <w:p w14:paraId="6B1183F0" w14:textId="77777777" w:rsidR="00611612" w:rsidRPr="00785F34" w:rsidRDefault="00611612" w:rsidP="00F26A7D">
      <w:pPr>
        <w:spacing w:line="360" w:lineRule="auto"/>
        <w:rPr>
          <w:b/>
          <w:bCs/>
          <w:sz w:val="28"/>
          <w:szCs w:val="28"/>
        </w:rPr>
      </w:pPr>
    </w:p>
    <w:sectPr w:rsidR="00611612" w:rsidRPr="0078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23036944"/>
    <w:multiLevelType w:val="multilevel"/>
    <w:tmpl w:val="22A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6911"/>
    <w:multiLevelType w:val="multilevel"/>
    <w:tmpl w:val="D8C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518DD"/>
    <w:multiLevelType w:val="multilevel"/>
    <w:tmpl w:val="1680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C45E8"/>
    <w:multiLevelType w:val="multilevel"/>
    <w:tmpl w:val="112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50384"/>
    <w:multiLevelType w:val="multilevel"/>
    <w:tmpl w:val="231C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158464">
    <w:abstractNumId w:val="4"/>
  </w:num>
  <w:num w:numId="2" w16cid:durableId="667942948">
    <w:abstractNumId w:val="1"/>
  </w:num>
  <w:num w:numId="3" w16cid:durableId="1226719562">
    <w:abstractNumId w:val="0"/>
  </w:num>
  <w:num w:numId="4" w16cid:durableId="1476684605">
    <w:abstractNumId w:val="3"/>
  </w:num>
  <w:num w:numId="5" w16cid:durableId="1962570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E8"/>
    <w:rsid w:val="00004D17"/>
    <w:rsid w:val="000E56AE"/>
    <w:rsid w:val="002432E8"/>
    <w:rsid w:val="00360698"/>
    <w:rsid w:val="003A44A4"/>
    <w:rsid w:val="004674D3"/>
    <w:rsid w:val="004F3006"/>
    <w:rsid w:val="00525C9D"/>
    <w:rsid w:val="0054182A"/>
    <w:rsid w:val="005A12EB"/>
    <w:rsid w:val="00611612"/>
    <w:rsid w:val="00644996"/>
    <w:rsid w:val="00667925"/>
    <w:rsid w:val="00690D12"/>
    <w:rsid w:val="00780DFB"/>
    <w:rsid w:val="00785F34"/>
    <w:rsid w:val="00961DFA"/>
    <w:rsid w:val="00C6107E"/>
    <w:rsid w:val="00C65CE9"/>
    <w:rsid w:val="00C67AFB"/>
    <w:rsid w:val="00DD1DFE"/>
    <w:rsid w:val="00E01751"/>
    <w:rsid w:val="00EA07DE"/>
    <w:rsid w:val="00F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CF89"/>
  <w15:chartTrackingRefBased/>
  <w15:docId w15:val="{773E39E5-C0EF-4799-A883-469774D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F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A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0DFB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46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1/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Achiles Bianchi</dc:creator>
  <cp:keywords/>
  <dc:description/>
  <cp:lastModifiedBy>Achiles Bianchi</cp:lastModifiedBy>
  <cp:revision>18</cp:revision>
  <dcterms:created xsi:type="dcterms:W3CDTF">2024-11-05T11:15:00Z</dcterms:created>
  <dcterms:modified xsi:type="dcterms:W3CDTF">2025-06-02T15:12:00Z</dcterms:modified>
</cp:coreProperties>
</file>