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96384C" w14:textId="77777777" w:rsidR="00B13460" w:rsidRPr="009A70D9" w:rsidRDefault="00B13460" w:rsidP="00B13460">
      <w:pPr>
        <w:tabs>
          <w:tab w:val="center" w:pos="4153"/>
          <w:tab w:val="right" w:pos="8306"/>
        </w:tabs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3FFA7FA5" w14:textId="28B69B11" w:rsidR="00B13460" w:rsidRPr="00B13460" w:rsidRDefault="00B13460" w:rsidP="00B13460">
      <w:pPr>
        <w:tabs>
          <w:tab w:val="center" w:pos="4153"/>
          <w:tab w:val="right" w:pos="8306"/>
        </w:tabs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B13460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>Web</w:t>
      </w:r>
      <w:r w:rsidRPr="00B13460">
        <w:rPr>
          <w:rFonts w:ascii="Times New Roman" w:eastAsia="Times New Roman" w:hAnsi="Times New Roman" w:cs="Times New Roman"/>
          <w:b/>
          <w:sz w:val="36"/>
          <w:szCs w:val="36"/>
        </w:rPr>
        <w:t>-приложение «Система управления требованиями</w:t>
      </w:r>
      <w:r w:rsidR="00313DBC">
        <w:rPr>
          <w:rFonts w:ascii="Times New Roman" w:eastAsia="Times New Roman" w:hAnsi="Times New Roman" w:cs="Times New Roman"/>
          <w:b/>
          <w:sz w:val="36"/>
          <w:szCs w:val="36"/>
        </w:rPr>
        <w:t xml:space="preserve"> к программному обеспечению</w:t>
      </w:r>
      <w:r w:rsidRPr="00B13460">
        <w:rPr>
          <w:rFonts w:ascii="Times New Roman" w:eastAsia="Times New Roman" w:hAnsi="Times New Roman" w:cs="Times New Roman"/>
          <w:b/>
          <w:sz w:val="36"/>
          <w:szCs w:val="36"/>
        </w:rPr>
        <w:t xml:space="preserve">» </w:t>
      </w:r>
    </w:p>
    <w:p w14:paraId="07FFB416" w14:textId="77777777" w:rsidR="00B13460" w:rsidRPr="00B13460" w:rsidRDefault="00B13460" w:rsidP="00B13460">
      <w:pPr>
        <w:tabs>
          <w:tab w:val="center" w:pos="4153"/>
          <w:tab w:val="right" w:pos="8306"/>
        </w:tabs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7AC6CFB" w14:textId="77777777" w:rsidR="00B13460" w:rsidRPr="00B13460" w:rsidRDefault="00B13460" w:rsidP="00B13460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B13460">
        <w:rPr>
          <w:rFonts w:ascii="Times New Roman" w:eastAsia="Times New Roman" w:hAnsi="Times New Roman" w:cs="Times New Roman"/>
          <w:b/>
          <w:sz w:val="36"/>
          <w:szCs w:val="36"/>
        </w:rPr>
        <w:t>Программа и методика испытаний</w:t>
      </w:r>
    </w:p>
    <w:p w14:paraId="2CDDD3D8" w14:textId="7B08ED8F" w:rsidR="00B13460" w:rsidRPr="003800DB" w:rsidRDefault="00B13460" w:rsidP="00B13460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13460">
        <w:rPr>
          <w:rFonts w:ascii="Times New Roman" w:eastAsia="Times New Roman" w:hAnsi="Times New Roman" w:cs="Times New Roman"/>
          <w:b/>
          <w:sz w:val="28"/>
          <w:szCs w:val="28"/>
        </w:rPr>
        <w:t xml:space="preserve">Версия </w:t>
      </w:r>
      <w:r w:rsidRPr="00054B46">
        <w:rPr>
          <w:rFonts w:ascii="Times New Roman" w:eastAsia="Times New Roman" w:hAnsi="Times New Roman" w:cs="Times New Roman"/>
          <w:b/>
          <w:sz w:val="28"/>
          <w:szCs w:val="28"/>
        </w:rPr>
        <w:t>1</w:t>
      </w:r>
      <w:r w:rsidRPr="00B13460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 w:rsidR="00B17BFA" w:rsidRPr="003800DB">
        <w:rPr>
          <w:rFonts w:ascii="Times New Roman" w:eastAsia="Times New Roman" w:hAnsi="Times New Roman" w:cs="Times New Roman"/>
          <w:b/>
          <w:sz w:val="28"/>
          <w:szCs w:val="28"/>
        </w:rPr>
        <w:t>4</w:t>
      </w:r>
    </w:p>
    <w:p w14:paraId="5514C648" w14:textId="6A70EADE" w:rsidR="00B13460" w:rsidRPr="00B13460" w:rsidRDefault="00B13460" w:rsidP="00B13460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13460">
        <w:rPr>
          <w:rFonts w:ascii="Times New Roman" w:eastAsia="Times New Roman" w:hAnsi="Times New Roman" w:cs="Times New Roman"/>
          <w:sz w:val="24"/>
          <w:szCs w:val="24"/>
        </w:rPr>
        <w:t xml:space="preserve">Листов </w:t>
      </w:r>
      <w:r w:rsidR="0047109B">
        <w:rPr>
          <w:rFonts w:ascii="Times New Roman" w:eastAsia="Times New Roman" w:hAnsi="Times New Roman" w:cs="Times New Roman"/>
          <w:sz w:val="24"/>
          <w:szCs w:val="24"/>
        </w:rPr>
        <w:t>11</w:t>
      </w:r>
    </w:p>
    <w:p w14:paraId="19079692" w14:textId="77777777" w:rsidR="00B13460" w:rsidRPr="00B13460" w:rsidRDefault="00B13460" w:rsidP="00B13460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3280D6B" w14:textId="77777777" w:rsidR="00B13460" w:rsidRPr="00B13460" w:rsidRDefault="00B13460" w:rsidP="00B13460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297AC6B" w14:textId="77777777" w:rsidR="00B13460" w:rsidRPr="00B13460" w:rsidRDefault="00B13460" w:rsidP="00B13460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4FBE69F3" w14:textId="77777777" w:rsidR="00B13460" w:rsidRPr="00B13460" w:rsidRDefault="00B13460" w:rsidP="00B13460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56F36A64" w14:textId="77777777" w:rsidR="00B13460" w:rsidRPr="00B13460" w:rsidRDefault="00B13460" w:rsidP="00B13460">
      <w:pPr>
        <w:tabs>
          <w:tab w:val="center" w:pos="4153"/>
          <w:tab w:val="right" w:pos="8306"/>
        </w:tabs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W w:w="5000" w:type="pct"/>
        <w:jc w:val="center"/>
        <w:tblLook w:val="0000" w:firstRow="0" w:lastRow="0" w:firstColumn="0" w:lastColumn="0" w:noHBand="0" w:noVBand="0"/>
      </w:tblPr>
      <w:tblGrid>
        <w:gridCol w:w="4552"/>
        <w:gridCol w:w="4803"/>
      </w:tblGrid>
      <w:tr w:rsidR="00B13460" w:rsidRPr="00B13460" w14:paraId="7FC67F76" w14:textId="77777777" w:rsidTr="00704976">
        <w:trPr>
          <w:trHeight w:val="62"/>
          <w:jc w:val="center"/>
        </w:trPr>
        <w:tc>
          <w:tcPr>
            <w:tcW w:w="2433" w:type="pct"/>
          </w:tcPr>
          <w:p w14:paraId="5345535F" w14:textId="77777777" w:rsidR="00B13460" w:rsidRPr="00B13460" w:rsidRDefault="00B13460" w:rsidP="00B134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 w:rsidRPr="00B13460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Заказчик</w:t>
            </w:r>
          </w:p>
          <w:p w14:paraId="259C4392" w14:textId="77777777" w:rsidR="00B13460" w:rsidRPr="00B13460" w:rsidRDefault="00B13460" w:rsidP="00B134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2567" w:type="pct"/>
          </w:tcPr>
          <w:p w14:paraId="76D90CA1" w14:textId="77777777" w:rsidR="00B13460" w:rsidRPr="00B13460" w:rsidRDefault="00B13460" w:rsidP="00B134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 w:rsidRPr="00B13460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Исполнитель</w:t>
            </w:r>
          </w:p>
        </w:tc>
      </w:tr>
      <w:tr w:rsidR="00B13460" w:rsidRPr="00B13460" w14:paraId="283256AC" w14:textId="77777777" w:rsidTr="00704976">
        <w:trPr>
          <w:trHeight w:val="70"/>
          <w:jc w:val="center"/>
        </w:trPr>
        <w:tc>
          <w:tcPr>
            <w:tcW w:w="2433" w:type="pct"/>
          </w:tcPr>
          <w:p w14:paraId="7D14BF2F" w14:textId="77777777" w:rsidR="001D0DCB" w:rsidRDefault="001D0DCB" w:rsidP="001D0D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Завьялов А.В. </w:t>
            </w:r>
          </w:p>
          <w:p w14:paraId="1FF76EE1" w14:textId="77777777" w:rsidR="001D0DCB" w:rsidRDefault="001D0DCB" w:rsidP="001D0D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  <w:p w14:paraId="72656A81" w14:textId="77777777" w:rsidR="001D0DCB" w:rsidRDefault="001D0DCB" w:rsidP="001D0D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  <w:p w14:paraId="37B3BC9E" w14:textId="77777777" w:rsidR="001D0DCB" w:rsidRDefault="001D0DCB" w:rsidP="001D0D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  <w:p w14:paraId="0557C6A7" w14:textId="77777777" w:rsidR="00932290" w:rsidRDefault="00932290" w:rsidP="001D0D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  <w:p w14:paraId="136CB290" w14:textId="77777777" w:rsidR="00932290" w:rsidRDefault="00932290" w:rsidP="001D0D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  <w:p w14:paraId="4C0AF323" w14:textId="77777777" w:rsidR="00932290" w:rsidRDefault="00932290" w:rsidP="001D0D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  <w:p w14:paraId="5B1E61BA" w14:textId="77777777" w:rsidR="00B13460" w:rsidRPr="00B13460" w:rsidRDefault="00B13460" w:rsidP="00AB0F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B1346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«</w:t>
            </w:r>
            <w:r w:rsidR="00AB0FE9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13</w:t>
            </w:r>
            <w:r w:rsidR="001D0DC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»</w:t>
            </w:r>
            <w:r w:rsidR="0093229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</w:t>
            </w:r>
            <w:r w:rsidR="00AB0FE9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января</w:t>
            </w:r>
            <w:r w:rsidRPr="00B1346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201</w:t>
            </w:r>
            <w:r w:rsidR="00AB0FE9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6</w:t>
            </w:r>
            <w:r w:rsidRPr="00B1346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г.</w:t>
            </w:r>
          </w:p>
        </w:tc>
        <w:tc>
          <w:tcPr>
            <w:tcW w:w="2567" w:type="pct"/>
          </w:tcPr>
          <w:p w14:paraId="3797F882" w14:textId="77777777" w:rsidR="00B13460" w:rsidRPr="00B13460" w:rsidRDefault="00B13460" w:rsidP="00B1346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B1346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</w:t>
            </w:r>
            <w:r w:rsidR="001D0DC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Рабочая группа №2</w:t>
            </w:r>
          </w:p>
          <w:p w14:paraId="5C256832" w14:textId="77777777" w:rsidR="00B13460" w:rsidRPr="00B13460" w:rsidRDefault="00B13460" w:rsidP="00B1346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  <w:p w14:paraId="221B1F42" w14:textId="77777777" w:rsidR="001D0DCB" w:rsidRDefault="00932290" w:rsidP="001D0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                      </w:t>
            </w:r>
            <w:proofErr w:type="spellStart"/>
            <w:r w:rsidR="001D0DC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Бухалов</w:t>
            </w:r>
            <w:proofErr w:type="spellEnd"/>
            <w:r w:rsidR="001D0DC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П.</w:t>
            </w:r>
          </w:p>
          <w:p w14:paraId="058AD955" w14:textId="77777777" w:rsidR="001D0DCB" w:rsidRDefault="00932290" w:rsidP="001D0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                      </w:t>
            </w:r>
            <w:r w:rsidR="001D0DC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Дивин А.</w:t>
            </w:r>
          </w:p>
          <w:p w14:paraId="3AC047C1" w14:textId="77777777" w:rsidR="001D0DCB" w:rsidRDefault="00932290" w:rsidP="001D0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                      </w:t>
            </w:r>
            <w:r w:rsidR="001D0DC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Жеребцов И.</w:t>
            </w:r>
          </w:p>
          <w:p w14:paraId="7D8D8197" w14:textId="77777777" w:rsidR="00932290" w:rsidRDefault="00932290" w:rsidP="001D0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                      </w:t>
            </w:r>
            <w:r w:rsidR="001D0DC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Коваль О.</w:t>
            </w:r>
            <w:r w:rsidR="00B13460" w:rsidRPr="00B1346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ab/>
            </w:r>
          </w:p>
          <w:p w14:paraId="38B16CD3" w14:textId="77777777" w:rsidR="00932290" w:rsidRDefault="00932290" w:rsidP="001D0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  <w:p w14:paraId="09A8B4F2" w14:textId="77777777" w:rsidR="00B13460" w:rsidRPr="001D0DCB" w:rsidRDefault="00932290" w:rsidP="00AB0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B1346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«</w:t>
            </w:r>
            <w:r w:rsidR="00AB0FE9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13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»</w:t>
            </w:r>
            <w:r w:rsidR="00AB0FE9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января </w:t>
            </w:r>
            <w:r w:rsidRPr="00B1346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201</w:t>
            </w:r>
            <w:r w:rsidR="00AB0FE9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6</w:t>
            </w:r>
            <w:r w:rsidRPr="00B1346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г.</w:t>
            </w:r>
          </w:p>
        </w:tc>
      </w:tr>
      <w:tr w:rsidR="001D0DCB" w:rsidRPr="00B13460" w14:paraId="2A3367C8" w14:textId="77777777" w:rsidTr="00704976">
        <w:trPr>
          <w:trHeight w:val="70"/>
          <w:jc w:val="center"/>
        </w:trPr>
        <w:tc>
          <w:tcPr>
            <w:tcW w:w="2433" w:type="pct"/>
          </w:tcPr>
          <w:p w14:paraId="2E33C526" w14:textId="77777777" w:rsidR="001D0DCB" w:rsidRPr="00B13460" w:rsidRDefault="001D0DCB" w:rsidP="00B1346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567" w:type="pct"/>
          </w:tcPr>
          <w:p w14:paraId="131F1348" w14:textId="77777777" w:rsidR="001D0DCB" w:rsidRPr="00B13460" w:rsidRDefault="001D0DCB" w:rsidP="00B1346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</w:tbl>
    <w:p w14:paraId="11212718" w14:textId="77777777" w:rsidR="00B13460" w:rsidRPr="00B13460" w:rsidRDefault="00B13460" w:rsidP="00B134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FE5897A" w14:textId="77777777" w:rsidR="00B13460" w:rsidRDefault="00B13460" w:rsidP="00C731C4">
      <w:pPr>
        <w:pStyle w:val="11"/>
        <w:tabs>
          <w:tab w:val="left" w:pos="3255"/>
          <w:tab w:val="center" w:pos="4677"/>
        </w:tabs>
      </w:pPr>
      <w:bookmarkStart w:id="0" w:name="_Toc271899807"/>
      <w:r>
        <w:lastRenderedPageBreak/>
        <w:t>Аннотация</w:t>
      </w:r>
      <w:bookmarkEnd w:id="0"/>
    </w:p>
    <w:p w14:paraId="6D985933" w14:textId="006798D9" w:rsidR="00D35C89" w:rsidRDefault="00B13460" w:rsidP="00B13460">
      <w:pPr>
        <w:rPr>
          <w:sz w:val="24"/>
          <w:szCs w:val="24"/>
        </w:rPr>
      </w:pPr>
      <w:r w:rsidRPr="000B5337">
        <w:rPr>
          <w:sz w:val="24"/>
          <w:szCs w:val="24"/>
        </w:rPr>
        <w:t>В документе представлена программа и методика испытаний</w:t>
      </w:r>
      <w:r w:rsidR="00060EE7" w:rsidRPr="000B5337">
        <w:rPr>
          <w:rFonts w:ascii="Times New Roman" w:hAnsi="Times New Roman" w:cs="Times New Roman"/>
          <w:sz w:val="24"/>
          <w:szCs w:val="24"/>
        </w:rPr>
        <w:t xml:space="preserve"> </w:t>
      </w:r>
      <w:r w:rsidR="00060EE7" w:rsidRPr="000B5337">
        <w:rPr>
          <w:rFonts w:cstheme="minorHAnsi"/>
          <w:sz w:val="24"/>
          <w:szCs w:val="24"/>
          <w:lang w:val="en-US"/>
        </w:rPr>
        <w:t>Web</w:t>
      </w:r>
      <w:r w:rsidR="000B5337" w:rsidRPr="000B5337">
        <w:rPr>
          <w:rFonts w:cstheme="minorHAnsi"/>
          <w:sz w:val="24"/>
          <w:szCs w:val="24"/>
        </w:rPr>
        <w:t>-приложения</w:t>
      </w:r>
      <w:r w:rsidR="00060EE7" w:rsidRPr="000B5337">
        <w:rPr>
          <w:rFonts w:cstheme="minorHAnsi"/>
          <w:sz w:val="24"/>
          <w:szCs w:val="24"/>
        </w:rPr>
        <w:t xml:space="preserve"> «Система управления требованиями</w:t>
      </w:r>
      <w:r w:rsidR="00313DBC">
        <w:rPr>
          <w:rFonts w:cstheme="minorHAnsi"/>
          <w:sz w:val="24"/>
          <w:szCs w:val="24"/>
        </w:rPr>
        <w:t xml:space="preserve"> к программному обеспечению</w:t>
      </w:r>
      <w:r w:rsidR="00060EE7" w:rsidRPr="000B5337">
        <w:rPr>
          <w:rFonts w:cstheme="minorHAnsi"/>
          <w:sz w:val="24"/>
          <w:szCs w:val="24"/>
        </w:rPr>
        <w:t>»</w:t>
      </w:r>
      <w:r w:rsidRPr="000B5337">
        <w:rPr>
          <w:rFonts w:cstheme="minorHAnsi"/>
          <w:sz w:val="24"/>
          <w:szCs w:val="24"/>
        </w:rPr>
        <w:t>.</w:t>
      </w:r>
      <w:r w:rsidRPr="000B5337">
        <w:rPr>
          <w:sz w:val="24"/>
          <w:szCs w:val="24"/>
        </w:rPr>
        <w:t xml:space="preserve"> </w:t>
      </w:r>
    </w:p>
    <w:p w14:paraId="2AA068D8" w14:textId="2FCF304A" w:rsidR="00C82D58" w:rsidRPr="00B41621" w:rsidRDefault="00C82D58" w:rsidP="00B13460">
      <w:pPr>
        <w:rPr>
          <w:sz w:val="24"/>
          <w:szCs w:val="24"/>
        </w:rPr>
      </w:pPr>
      <w:r>
        <w:rPr>
          <w:sz w:val="24"/>
          <w:szCs w:val="24"/>
        </w:rPr>
        <w:t xml:space="preserve">Разрабатываемое </w:t>
      </w:r>
      <w:r>
        <w:rPr>
          <w:sz w:val="24"/>
          <w:szCs w:val="24"/>
          <w:lang w:val="en-US"/>
        </w:rPr>
        <w:t>Web</w:t>
      </w:r>
      <w:r w:rsidRPr="00B41621">
        <w:rPr>
          <w:sz w:val="24"/>
          <w:szCs w:val="24"/>
        </w:rPr>
        <w:t>-</w:t>
      </w:r>
      <w:r>
        <w:rPr>
          <w:sz w:val="24"/>
          <w:szCs w:val="24"/>
        </w:rPr>
        <w:t>приложение призвано облегчить</w:t>
      </w:r>
      <w:r w:rsidR="00B41621">
        <w:rPr>
          <w:sz w:val="24"/>
          <w:szCs w:val="24"/>
        </w:rPr>
        <w:t xml:space="preserve"> выполнение</w:t>
      </w:r>
      <w:r w:rsidR="003800DB">
        <w:rPr>
          <w:sz w:val="24"/>
          <w:szCs w:val="24"/>
        </w:rPr>
        <w:t xml:space="preserve"> поставленных задач,</w:t>
      </w:r>
      <w:r w:rsidR="00B41621">
        <w:rPr>
          <w:sz w:val="24"/>
          <w:szCs w:val="24"/>
        </w:rPr>
        <w:t xml:space="preserve"> систематизировать, контролировать и документиров</w:t>
      </w:r>
      <w:r w:rsidR="003800DB">
        <w:rPr>
          <w:sz w:val="24"/>
          <w:szCs w:val="24"/>
        </w:rPr>
        <w:t>ать процесс выполнения этих</w:t>
      </w:r>
      <w:r w:rsidR="00B41621">
        <w:rPr>
          <w:sz w:val="24"/>
          <w:szCs w:val="24"/>
        </w:rPr>
        <w:t xml:space="preserve"> задач пользователями, которым необходимо проводить различные манипуляции с требованиями при разработке программного обеспечения.</w:t>
      </w:r>
    </w:p>
    <w:p w14:paraId="63D7EB47" w14:textId="43B24F7E" w:rsidR="00B13460" w:rsidRPr="000B5337" w:rsidRDefault="00313DBC" w:rsidP="00B1346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sz w:val="24"/>
          <w:szCs w:val="24"/>
        </w:rPr>
        <w:t>Далее</w:t>
      </w:r>
      <w:r w:rsidR="00B13460" w:rsidRPr="000B5337">
        <w:rPr>
          <w:sz w:val="24"/>
          <w:szCs w:val="24"/>
        </w:rPr>
        <w:t xml:space="preserve"> представлены объект и цель испытаний, даны общие положения и объем испытаний, описаны условия и порядок проведения испытаний, указаны материально-техническое обеспечение испытаний, отчетность, а также описаны </w:t>
      </w:r>
      <w:r>
        <w:rPr>
          <w:sz w:val="24"/>
          <w:szCs w:val="24"/>
        </w:rPr>
        <w:t>сценарии</w:t>
      </w:r>
      <w:r w:rsidR="00B13460" w:rsidRPr="000B5337">
        <w:rPr>
          <w:sz w:val="24"/>
          <w:szCs w:val="24"/>
        </w:rPr>
        <w:t xml:space="preserve"> для проведения испытаний.</w:t>
      </w:r>
    </w:p>
    <w:p w14:paraId="6D69FA73" w14:textId="77777777" w:rsidR="00B13460" w:rsidRDefault="00B13460" w:rsidP="00CA164A">
      <w:pPr>
        <w:pStyle w:val="30"/>
        <w:numPr>
          <w:ilvl w:val="0"/>
          <w:numId w:val="0"/>
        </w:numPr>
        <w:ind w:left="992" w:hanging="992"/>
      </w:pPr>
      <w:bookmarkStart w:id="1" w:name="_Toc271899808"/>
      <w:bookmarkStart w:id="2" w:name="_GoBack"/>
      <w:r>
        <w:t>Сокращения</w:t>
      </w:r>
      <w:bookmarkEnd w:id="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64"/>
        <w:gridCol w:w="4681"/>
      </w:tblGrid>
      <w:tr w:rsidR="00081FBA" w:rsidRPr="00B4458D" w14:paraId="3FC7CB77" w14:textId="77777777" w:rsidTr="001A5A80">
        <w:tc>
          <w:tcPr>
            <w:tcW w:w="4664" w:type="dxa"/>
          </w:tcPr>
          <w:p w14:paraId="15BA110E" w14:textId="77777777" w:rsidR="00081FBA" w:rsidRPr="00B4458D" w:rsidRDefault="00081FBA" w:rsidP="00704976">
            <w:pPr>
              <w:rPr>
                <w:bCs/>
              </w:rPr>
            </w:pPr>
            <w:r>
              <w:rPr>
                <w:bCs/>
              </w:rPr>
              <w:t>Система</w:t>
            </w:r>
          </w:p>
        </w:tc>
        <w:tc>
          <w:tcPr>
            <w:tcW w:w="4681" w:type="dxa"/>
          </w:tcPr>
          <w:p w14:paraId="1E2D028E" w14:textId="215F5CC1" w:rsidR="00081FBA" w:rsidRPr="00B4458D" w:rsidRDefault="00081FBA" w:rsidP="00704976">
            <w:pPr>
              <w:rPr>
                <w:bCs/>
              </w:rPr>
            </w:pPr>
            <w:r>
              <w:rPr>
                <w:bCs/>
                <w:lang w:val="en-US"/>
              </w:rPr>
              <w:t>Web</w:t>
            </w:r>
            <w:r w:rsidRPr="00081FBA">
              <w:rPr>
                <w:bCs/>
              </w:rPr>
              <w:t>-</w:t>
            </w:r>
            <w:r>
              <w:rPr>
                <w:bCs/>
              </w:rPr>
              <w:t>приложение «Система управления требованиями</w:t>
            </w:r>
            <w:r w:rsidR="00313DBC">
              <w:rPr>
                <w:bCs/>
              </w:rPr>
              <w:t xml:space="preserve"> к программному обеспечению</w:t>
            </w:r>
            <w:r>
              <w:rPr>
                <w:bCs/>
              </w:rPr>
              <w:t>»</w:t>
            </w:r>
          </w:p>
        </w:tc>
      </w:tr>
      <w:tr w:rsidR="005C534C" w:rsidRPr="00B4458D" w14:paraId="70D9F18A" w14:textId="77777777" w:rsidTr="001A5A80">
        <w:tc>
          <w:tcPr>
            <w:tcW w:w="4664" w:type="dxa"/>
          </w:tcPr>
          <w:p w14:paraId="6ED571D0" w14:textId="77777777" w:rsidR="005C534C" w:rsidRPr="005C534C" w:rsidRDefault="005C534C" w:rsidP="00704976">
            <w:pPr>
              <w:rPr>
                <w:bCs/>
              </w:rPr>
            </w:pPr>
            <w:r>
              <w:rPr>
                <w:bCs/>
              </w:rPr>
              <w:t>ТЗ</w:t>
            </w:r>
          </w:p>
        </w:tc>
        <w:tc>
          <w:tcPr>
            <w:tcW w:w="4681" w:type="dxa"/>
          </w:tcPr>
          <w:p w14:paraId="0D7C33BF" w14:textId="77777777" w:rsidR="005C534C" w:rsidRPr="005C534C" w:rsidRDefault="005C534C" w:rsidP="00704976">
            <w:pPr>
              <w:rPr>
                <w:bCs/>
              </w:rPr>
            </w:pPr>
            <w:r>
              <w:rPr>
                <w:bCs/>
              </w:rPr>
              <w:t>Техническое задание</w:t>
            </w:r>
          </w:p>
        </w:tc>
      </w:tr>
      <w:tr w:rsidR="00612DEC" w:rsidRPr="00B4458D" w14:paraId="3C02E4CF" w14:textId="77777777" w:rsidTr="001A5A80">
        <w:tc>
          <w:tcPr>
            <w:tcW w:w="4664" w:type="dxa"/>
          </w:tcPr>
          <w:p w14:paraId="74141C16" w14:textId="77777777" w:rsidR="00612DEC" w:rsidRDefault="00612DEC" w:rsidP="00704976">
            <w:pPr>
              <w:rPr>
                <w:bCs/>
              </w:rPr>
            </w:pPr>
            <w:r>
              <w:rPr>
                <w:bCs/>
              </w:rPr>
              <w:t>ОС</w:t>
            </w:r>
          </w:p>
        </w:tc>
        <w:tc>
          <w:tcPr>
            <w:tcW w:w="4681" w:type="dxa"/>
          </w:tcPr>
          <w:p w14:paraId="428679FE" w14:textId="77777777" w:rsidR="00612DEC" w:rsidRDefault="00612DEC" w:rsidP="00704976">
            <w:pPr>
              <w:rPr>
                <w:bCs/>
              </w:rPr>
            </w:pPr>
            <w:r>
              <w:rPr>
                <w:bCs/>
              </w:rPr>
              <w:t>Операционная система</w:t>
            </w:r>
          </w:p>
        </w:tc>
      </w:tr>
      <w:bookmarkEnd w:id="2"/>
    </w:tbl>
    <w:p w14:paraId="5610A361" w14:textId="77777777" w:rsidR="00C731C4" w:rsidRDefault="00C731C4">
      <w:pPr>
        <w:rPr>
          <w:sz w:val="24"/>
          <w:szCs w:val="24"/>
        </w:rPr>
      </w:pPr>
    </w:p>
    <w:p w14:paraId="57589355" w14:textId="77777777" w:rsidR="00C731C4" w:rsidRPr="00DC60CF" w:rsidRDefault="00C731C4" w:rsidP="00C731C4">
      <w:pPr>
        <w:pStyle w:val="11"/>
        <w:rPr>
          <w:lang w:val="en-US"/>
        </w:rPr>
      </w:pPr>
      <w:bookmarkStart w:id="3" w:name="_Toc271899809"/>
      <w:r>
        <w:lastRenderedPageBreak/>
        <w:t>Содержание</w:t>
      </w:r>
      <w:bookmarkEnd w:id="3"/>
    </w:p>
    <w:p w14:paraId="7C190E93" w14:textId="77777777" w:rsidR="00C731C4" w:rsidRDefault="00C731C4" w:rsidP="00C731C4">
      <w:pPr>
        <w:pStyle w:val="12"/>
        <w:tabs>
          <w:tab w:val="right" w:leader="dot" w:pos="9322"/>
        </w:tabs>
        <w:rPr>
          <w:rFonts w:ascii="Calibri" w:hAnsi="Calibri"/>
          <w:bCs w:val="0"/>
          <w:iCs w:val="0"/>
          <w:noProof/>
          <w:sz w:val="22"/>
          <w:szCs w:val="22"/>
          <w:lang w:val="ru-RU" w:eastAsia="ru-RU"/>
        </w:rPr>
      </w:pPr>
      <w:r>
        <w:rPr>
          <w:iCs w:val="0"/>
          <w:caps/>
        </w:rPr>
        <w:fldChar w:fldCharType="begin"/>
      </w:r>
      <w:r>
        <w:rPr>
          <w:iCs w:val="0"/>
          <w:caps/>
        </w:rPr>
        <w:instrText xml:space="preserve"> TOC \o "1-3" \h \z \t "Заголовок таблицы ссылок;1" </w:instrText>
      </w:r>
      <w:r>
        <w:rPr>
          <w:iCs w:val="0"/>
          <w:caps/>
        </w:rPr>
        <w:fldChar w:fldCharType="separate"/>
      </w:r>
      <w:hyperlink w:anchor="_Toc271899807" w:history="1">
        <w:r w:rsidRPr="00452EF2">
          <w:rPr>
            <w:rStyle w:val="ab"/>
            <w:noProof/>
          </w:rPr>
          <w:t>Аннотация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_Toc271899807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851106A" w14:textId="77777777" w:rsidR="00C731C4" w:rsidRDefault="00EF7DB3" w:rsidP="005F29AC">
      <w:pPr>
        <w:pStyle w:val="32"/>
        <w:tabs>
          <w:tab w:val="left" w:pos="1440"/>
          <w:tab w:val="right" w:leader="dot" w:pos="9322"/>
        </w:tabs>
        <w:ind w:left="0"/>
        <w:rPr>
          <w:rFonts w:ascii="Calibri" w:hAnsi="Calibri"/>
          <w:noProof/>
          <w:sz w:val="22"/>
          <w:szCs w:val="22"/>
          <w:lang w:val="ru-RU" w:eastAsia="ru-RU"/>
        </w:rPr>
      </w:pPr>
      <w:hyperlink w:anchor="_Toc271899808" w:history="1">
        <w:r w:rsidR="005F29AC">
          <w:rPr>
            <w:rStyle w:val="ab"/>
            <w:noProof/>
          </w:rPr>
          <w:t>Сокращения</w:t>
        </w:r>
        <w:r w:rsidR="005F29AC">
          <w:rPr>
            <w:noProof/>
            <w:webHidden/>
            <w:lang w:val="ru-RU"/>
          </w:rPr>
          <w:tab/>
        </w:r>
        <w:r w:rsidR="005F29AC">
          <w:rPr>
            <w:noProof/>
            <w:webHidden/>
            <w:lang w:val="ru-RU"/>
          </w:rPr>
          <w:tab/>
        </w:r>
        <w:r w:rsidR="00C731C4">
          <w:rPr>
            <w:noProof/>
            <w:webHidden/>
          </w:rPr>
          <w:fldChar w:fldCharType="begin"/>
        </w:r>
        <w:r w:rsidR="00C731C4">
          <w:rPr>
            <w:noProof/>
            <w:webHidden/>
          </w:rPr>
          <w:instrText xml:space="preserve"> PAGEREF _Toc271899808 \h </w:instrText>
        </w:r>
        <w:r w:rsidR="00C731C4">
          <w:rPr>
            <w:noProof/>
            <w:webHidden/>
          </w:rPr>
        </w:r>
        <w:r w:rsidR="00C731C4">
          <w:rPr>
            <w:noProof/>
            <w:webHidden/>
          </w:rPr>
          <w:fldChar w:fldCharType="separate"/>
        </w:r>
        <w:r w:rsidR="00C731C4">
          <w:rPr>
            <w:noProof/>
            <w:webHidden/>
          </w:rPr>
          <w:t>2</w:t>
        </w:r>
        <w:r w:rsidR="00C731C4">
          <w:rPr>
            <w:noProof/>
            <w:webHidden/>
          </w:rPr>
          <w:fldChar w:fldCharType="end"/>
        </w:r>
      </w:hyperlink>
    </w:p>
    <w:p w14:paraId="08EFABD2" w14:textId="77777777" w:rsidR="005F29AC" w:rsidRDefault="00EF7DB3" w:rsidP="00C731C4">
      <w:pPr>
        <w:pStyle w:val="12"/>
        <w:tabs>
          <w:tab w:val="right" w:leader="dot" w:pos="9322"/>
        </w:tabs>
        <w:rPr>
          <w:rFonts w:ascii="Calibri" w:hAnsi="Calibri"/>
          <w:bCs w:val="0"/>
          <w:noProof/>
          <w:sz w:val="22"/>
          <w:szCs w:val="22"/>
          <w:lang w:val="ru-RU" w:eastAsia="ru-RU"/>
        </w:rPr>
      </w:pPr>
      <w:hyperlink w:anchor="_Toc271899809" w:history="1">
        <w:r w:rsidR="00C731C4" w:rsidRPr="00452EF2">
          <w:rPr>
            <w:rStyle w:val="ab"/>
            <w:noProof/>
          </w:rPr>
          <w:t>Содержание</w:t>
        </w:r>
        <w:r w:rsidR="00C731C4">
          <w:rPr>
            <w:noProof/>
            <w:webHidden/>
          </w:rPr>
          <w:tab/>
        </w:r>
        <w:r w:rsidR="00C731C4">
          <w:rPr>
            <w:noProof/>
            <w:webHidden/>
          </w:rPr>
          <w:fldChar w:fldCharType="begin"/>
        </w:r>
        <w:r w:rsidR="00C731C4">
          <w:rPr>
            <w:noProof/>
            <w:webHidden/>
          </w:rPr>
          <w:instrText xml:space="preserve"> PAGEREF _Toc271899809 \h </w:instrText>
        </w:r>
        <w:r w:rsidR="00C731C4">
          <w:rPr>
            <w:noProof/>
            <w:webHidden/>
          </w:rPr>
        </w:r>
        <w:r w:rsidR="00C731C4">
          <w:rPr>
            <w:noProof/>
            <w:webHidden/>
          </w:rPr>
          <w:fldChar w:fldCharType="separate"/>
        </w:r>
        <w:r w:rsidR="00C731C4">
          <w:rPr>
            <w:noProof/>
            <w:webHidden/>
          </w:rPr>
          <w:t>3</w:t>
        </w:r>
        <w:r w:rsidR="00C731C4">
          <w:rPr>
            <w:noProof/>
            <w:webHidden/>
          </w:rPr>
          <w:fldChar w:fldCharType="end"/>
        </w:r>
      </w:hyperlink>
      <w:r w:rsidR="005F29AC">
        <w:fldChar w:fldCharType="begin"/>
      </w:r>
      <w:r w:rsidR="005F29AC">
        <w:instrText xml:space="preserve"> HYPERLINK \l "_Toc271899824" </w:instrText>
      </w:r>
      <w:r w:rsidR="005F29AC">
        <w:fldChar w:fldCharType="separate"/>
      </w:r>
    </w:p>
    <w:p w14:paraId="6D9F4DAF" w14:textId="77777777" w:rsidR="00C731C4" w:rsidRPr="005F29AC" w:rsidRDefault="00191959" w:rsidP="00191959">
      <w:pPr>
        <w:pStyle w:val="12"/>
        <w:tabs>
          <w:tab w:val="right" w:leader="dot" w:pos="9322"/>
        </w:tabs>
        <w:rPr>
          <w:rFonts w:ascii="Calibri" w:hAnsi="Calibri"/>
          <w:bCs w:val="0"/>
          <w:noProof/>
          <w:sz w:val="22"/>
          <w:szCs w:val="22"/>
          <w:lang w:val="ru-RU" w:eastAsia="ru-RU"/>
        </w:rPr>
      </w:pPr>
      <w:r w:rsidRPr="00191959">
        <w:rPr>
          <w:rStyle w:val="ab"/>
          <w:iCs w:val="0"/>
          <w:noProof/>
          <w:szCs w:val="24"/>
          <w:lang w:eastAsia="ru-RU"/>
        </w:rPr>
        <w:t>1</w:t>
      </w:r>
      <w:r w:rsidRPr="00191959">
        <w:rPr>
          <w:rStyle w:val="ab"/>
          <w:rFonts w:ascii="Calibri" w:hAnsi="Calibri"/>
          <w:iCs w:val="0"/>
          <w:noProof/>
          <w:lang w:eastAsia="ru-RU"/>
        </w:rPr>
        <w:t>.</w:t>
      </w:r>
      <w:r>
        <w:rPr>
          <w:rStyle w:val="ab"/>
          <w:noProof/>
        </w:rPr>
        <w:t xml:space="preserve"> </w:t>
      </w:r>
      <w:r>
        <w:rPr>
          <w:rStyle w:val="ab"/>
          <w:noProof/>
          <w:lang w:val="ru-RU"/>
        </w:rPr>
        <w:t xml:space="preserve">            </w:t>
      </w:r>
      <w:r w:rsidR="005F29AC" w:rsidRPr="00452EF2">
        <w:rPr>
          <w:rStyle w:val="ab"/>
          <w:noProof/>
        </w:rPr>
        <w:t>С</w:t>
      </w:r>
      <w:r w:rsidR="005F29AC">
        <w:rPr>
          <w:rStyle w:val="ab"/>
          <w:noProof/>
          <w:lang w:val="ru-RU"/>
        </w:rPr>
        <w:t>писок используемых при тестировании документов</w:t>
      </w:r>
      <w:r w:rsidR="005F29AC">
        <w:rPr>
          <w:noProof/>
          <w:webHidden/>
        </w:rPr>
        <w:tab/>
      </w:r>
      <w:r w:rsidR="009831A7">
        <w:rPr>
          <w:noProof/>
          <w:webHidden/>
          <w:lang w:val="ru-RU"/>
        </w:rPr>
        <w:t>3</w:t>
      </w:r>
      <w:r w:rsidR="005F29AC">
        <w:rPr>
          <w:noProof/>
        </w:rPr>
        <w:fldChar w:fldCharType="end"/>
      </w:r>
    </w:p>
    <w:p w14:paraId="13742DD6" w14:textId="77777777" w:rsidR="00C731C4" w:rsidRDefault="00EF7DB3" w:rsidP="005F29AC">
      <w:pPr>
        <w:pStyle w:val="22"/>
        <w:tabs>
          <w:tab w:val="left" w:pos="960"/>
          <w:tab w:val="right" w:leader="dot" w:pos="9322"/>
        </w:tabs>
        <w:ind w:left="0"/>
        <w:rPr>
          <w:rFonts w:ascii="Calibri" w:hAnsi="Calibri"/>
          <w:bCs w:val="0"/>
          <w:noProof/>
          <w:sz w:val="22"/>
          <w:szCs w:val="22"/>
          <w:lang w:val="ru-RU" w:eastAsia="ru-RU"/>
        </w:rPr>
      </w:pPr>
      <w:hyperlink w:anchor="_Toc271899810" w:history="1">
        <w:r w:rsidR="00C731C4" w:rsidRPr="00452EF2">
          <w:rPr>
            <w:rStyle w:val="ab"/>
            <w:noProof/>
          </w:rPr>
          <w:t>2.</w:t>
        </w:r>
        <w:r w:rsidR="00C731C4">
          <w:rPr>
            <w:rFonts w:ascii="Calibri" w:hAnsi="Calibri"/>
            <w:bCs w:val="0"/>
            <w:noProof/>
            <w:sz w:val="22"/>
            <w:szCs w:val="22"/>
            <w:lang w:val="ru-RU" w:eastAsia="ru-RU"/>
          </w:rPr>
          <w:tab/>
        </w:r>
        <w:r w:rsidR="00C731C4" w:rsidRPr="00452EF2">
          <w:rPr>
            <w:rStyle w:val="ab"/>
            <w:noProof/>
          </w:rPr>
          <w:t>Объект испытаний</w:t>
        </w:r>
        <w:r w:rsidR="00C731C4">
          <w:rPr>
            <w:noProof/>
            <w:webHidden/>
          </w:rPr>
          <w:tab/>
        </w:r>
        <w:r w:rsidR="00C731C4">
          <w:rPr>
            <w:noProof/>
            <w:webHidden/>
          </w:rPr>
          <w:fldChar w:fldCharType="begin"/>
        </w:r>
        <w:r w:rsidR="00C731C4">
          <w:rPr>
            <w:noProof/>
            <w:webHidden/>
          </w:rPr>
          <w:instrText xml:space="preserve"> PAGEREF _Toc271899810 \h </w:instrText>
        </w:r>
        <w:r w:rsidR="00C731C4">
          <w:rPr>
            <w:noProof/>
            <w:webHidden/>
          </w:rPr>
        </w:r>
        <w:r w:rsidR="00C731C4">
          <w:rPr>
            <w:noProof/>
            <w:webHidden/>
          </w:rPr>
          <w:fldChar w:fldCharType="separate"/>
        </w:r>
        <w:r w:rsidR="00C731C4">
          <w:rPr>
            <w:noProof/>
            <w:webHidden/>
          </w:rPr>
          <w:t>3</w:t>
        </w:r>
        <w:r w:rsidR="00C731C4">
          <w:rPr>
            <w:noProof/>
            <w:webHidden/>
          </w:rPr>
          <w:fldChar w:fldCharType="end"/>
        </w:r>
      </w:hyperlink>
    </w:p>
    <w:p w14:paraId="6B0F1693" w14:textId="77777777" w:rsidR="00C731C4" w:rsidRDefault="00EF7DB3" w:rsidP="005F29AC">
      <w:pPr>
        <w:pStyle w:val="22"/>
        <w:tabs>
          <w:tab w:val="left" w:pos="960"/>
          <w:tab w:val="right" w:leader="dot" w:pos="9322"/>
        </w:tabs>
        <w:ind w:left="0"/>
        <w:rPr>
          <w:rFonts w:ascii="Calibri" w:hAnsi="Calibri"/>
          <w:bCs w:val="0"/>
          <w:noProof/>
          <w:sz w:val="22"/>
          <w:szCs w:val="22"/>
          <w:lang w:val="ru-RU" w:eastAsia="ru-RU"/>
        </w:rPr>
      </w:pPr>
      <w:hyperlink w:anchor="_Toc271899811" w:history="1">
        <w:r w:rsidR="00C731C4" w:rsidRPr="00452EF2">
          <w:rPr>
            <w:rStyle w:val="ab"/>
            <w:noProof/>
          </w:rPr>
          <w:t>3.</w:t>
        </w:r>
        <w:r w:rsidR="00C731C4">
          <w:rPr>
            <w:rFonts w:ascii="Calibri" w:hAnsi="Calibri"/>
            <w:bCs w:val="0"/>
            <w:noProof/>
            <w:sz w:val="22"/>
            <w:szCs w:val="22"/>
            <w:lang w:val="ru-RU" w:eastAsia="ru-RU"/>
          </w:rPr>
          <w:tab/>
        </w:r>
        <w:r w:rsidR="00C731C4" w:rsidRPr="00452EF2">
          <w:rPr>
            <w:rStyle w:val="ab"/>
            <w:noProof/>
          </w:rPr>
          <w:t>Цель проведения испытаний</w:t>
        </w:r>
        <w:r w:rsidR="00C731C4">
          <w:rPr>
            <w:noProof/>
            <w:webHidden/>
          </w:rPr>
          <w:tab/>
        </w:r>
        <w:r w:rsidR="00C731C4">
          <w:rPr>
            <w:noProof/>
            <w:webHidden/>
          </w:rPr>
          <w:fldChar w:fldCharType="begin"/>
        </w:r>
        <w:r w:rsidR="00C731C4">
          <w:rPr>
            <w:noProof/>
            <w:webHidden/>
          </w:rPr>
          <w:instrText xml:space="preserve"> PAGEREF _Toc271899811 \h </w:instrText>
        </w:r>
        <w:r w:rsidR="00C731C4">
          <w:rPr>
            <w:noProof/>
            <w:webHidden/>
          </w:rPr>
        </w:r>
        <w:r w:rsidR="00C731C4">
          <w:rPr>
            <w:noProof/>
            <w:webHidden/>
          </w:rPr>
          <w:fldChar w:fldCharType="separate"/>
        </w:r>
        <w:r w:rsidR="00C731C4">
          <w:rPr>
            <w:noProof/>
            <w:webHidden/>
          </w:rPr>
          <w:t>3</w:t>
        </w:r>
        <w:r w:rsidR="00C731C4">
          <w:rPr>
            <w:noProof/>
            <w:webHidden/>
          </w:rPr>
          <w:fldChar w:fldCharType="end"/>
        </w:r>
      </w:hyperlink>
    </w:p>
    <w:p w14:paraId="3CE1E935" w14:textId="77777777" w:rsidR="00C731C4" w:rsidRDefault="00EF7DB3" w:rsidP="005F29AC">
      <w:pPr>
        <w:pStyle w:val="22"/>
        <w:tabs>
          <w:tab w:val="left" w:pos="960"/>
          <w:tab w:val="right" w:leader="dot" w:pos="9322"/>
        </w:tabs>
        <w:ind w:left="0"/>
        <w:rPr>
          <w:rFonts w:ascii="Calibri" w:hAnsi="Calibri"/>
          <w:bCs w:val="0"/>
          <w:noProof/>
          <w:sz w:val="22"/>
          <w:szCs w:val="22"/>
          <w:lang w:val="ru-RU" w:eastAsia="ru-RU"/>
        </w:rPr>
      </w:pPr>
      <w:hyperlink w:anchor="_Toc271899813" w:history="1">
        <w:r w:rsidR="00C731C4" w:rsidRPr="00452EF2">
          <w:rPr>
            <w:rStyle w:val="ab"/>
            <w:noProof/>
          </w:rPr>
          <w:t>4.</w:t>
        </w:r>
        <w:r w:rsidR="00C731C4">
          <w:rPr>
            <w:rFonts w:ascii="Calibri" w:hAnsi="Calibri"/>
            <w:bCs w:val="0"/>
            <w:noProof/>
            <w:sz w:val="22"/>
            <w:szCs w:val="22"/>
            <w:lang w:val="ru-RU" w:eastAsia="ru-RU"/>
          </w:rPr>
          <w:tab/>
        </w:r>
        <w:r w:rsidR="00AB0FE9">
          <w:rPr>
            <w:rStyle w:val="ab"/>
            <w:noProof/>
            <w:lang w:val="ru-RU"/>
          </w:rPr>
          <w:t>Типы</w:t>
        </w:r>
        <w:r w:rsidR="00AB0FE9">
          <w:rPr>
            <w:rStyle w:val="ab"/>
            <w:noProof/>
          </w:rPr>
          <w:t xml:space="preserve"> испытаний</w:t>
        </w:r>
        <w:r w:rsidR="00C731C4">
          <w:rPr>
            <w:noProof/>
            <w:webHidden/>
          </w:rPr>
          <w:tab/>
        </w:r>
        <w:r w:rsidR="00C731C4">
          <w:rPr>
            <w:noProof/>
            <w:webHidden/>
          </w:rPr>
          <w:fldChar w:fldCharType="begin"/>
        </w:r>
        <w:r w:rsidR="00C731C4">
          <w:rPr>
            <w:noProof/>
            <w:webHidden/>
          </w:rPr>
          <w:instrText xml:space="preserve"> PAGEREF _Toc271899813 \h </w:instrText>
        </w:r>
        <w:r w:rsidR="00C731C4">
          <w:rPr>
            <w:noProof/>
            <w:webHidden/>
          </w:rPr>
        </w:r>
        <w:r w:rsidR="00C731C4">
          <w:rPr>
            <w:noProof/>
            <w:webHidden/>
          </w:rPr>
          <w:fldChar w:fldCharType="separate"/>
        </w:r>
        <w:r w:rsidR="00C731C4">
          <w:rPr>
            <w:noProof/>
            <w:webHidden/>
          </w:rPr>
          <w:t>4</w:t>
        </w:r>
        <w:r w:rsidR="00C731C4">
          <w:rPr>
            <w:noProof/>
            <w:webHidden/>
          </w:rPr>
          <w:fldChar w:fldCharType="end"/>
        </w:r>
      </w:hyperlink>
    </w:p>
    <w:p w14:paraId="41BC6DFF" w14:textId="77777777" w:rsidR="00C731C4" w:rsidRDefault="00EF7DB3" w:rsidP="005F29AC">
      <w:pPr>
        <w:pStyle w:val="22"/>
        <w:tabs>
          <w:tab w:val="left" w:pos="960"/>
          <w:tab w:val="right" w:leader="dot" w:pos="9322"/>
        </w:tabs>
        <w:ind w:left="0"/>
        <w:rPr>
          <w:rFonts w:ascii="Calibri" w:hAnsi="Calibri"/>
          <w:bCs w:val="0"/>
          <w:noProof/>
          <w:sz w:val="22"/>
          <w:szCs w:val="22"/>
          <w:lang w:val="ru-RU" w:eastAsia="ru-RU"/>
        </w:rPr>
      </w:pPr>
      <w:hyperlink w:anchor="_Toc271899814" w:history="1">
        <w:r w:rsidR="00C731C4" w:rsidRPr="00452EF2">
          <w:rPr>
            <w:rStyle w:val="ab"/>
            <w:noProof/>
          </w:rPr>
          <w:t>5.</w:t>
        </w:r>
        <w:r w:rsidR="00C731C4">
          <w:rPr>
            <w:rFonts w:ascii="Calibri" w:hAnsi="Calibri"/>
            <w:bCs w:val="0"/>
            <w:noProof/>
            <w:sz w:val="22"/>
            <w:szCs w:val="22"/>
            <w:lang w:val="ru-RU" w:eastAsia="ru-RU"/>
          </w:rPr>
          <w:tab/>
        </w:r>
        <w:r w:rsidR="00C731C4" w:rsidRPr="00452EF2">
          <w:rPr>
            <w:rStyle w:val="ab"/>
            <w:noProof/>
          </w:rPr>
          <w:t>Объем испытаний</w:t>
        </w:r>
        <w:r w:rsidR="00C731C4">
          <w:rPr>
            <w:noProof/>
            <w:webHidden/>
          </w:rPr>
          <w:tab/>
        </w:r>
        <w:r w:rsidR="009831A7">
          <w:rPr>
            <w:noProof/>
            <w:webHidden/>
            <w:lang w:val="ru-RU"/>
          </w:rPr>
          <w:t>4</w:t>
        </w:r>
      </w:hyperlink>
    </w:p>
    <w:p w14:paraId="74D49E02" w14:textId="6802341B" w:rsidR="00C731C4" w:rsidRDefault="00EF7DB3" w:rsidP="005F29AC">
      <w:pPr>
        <w:pStyle w:val="22"/>
        <w:tabs>
          <w:tab w:val="left" w:pos="960"/>
          <w:tab w:val="right" w:leader="dot" w:pos="9322"/>
        </w:tabs>
        <w:ind w:left="0"/>
        <w:rPr>
          <w:rFonts w:ascii="Calibri" w:hAnsi="Calibri"/>
          <w:bCs w:val="0"/>
          <w:noProof/>
          <w:sz w:val="22"/>
          <w:szCs w:val="22"/>
          <w:lang w:val="ru-RU" w:eastAsia="ru-RU"/>
        </w:rPr>
      </w:pPr>
      <w:hyperlink w:anchor="_Toc271899815" w:history="1">
        <w:r w:rsidR="00C731C4" w:rsidRPr="00452EF2">
          <w:rPr>
            <w:rStyle w:val="ab"/>
            <w:noProof/>
          </w:rPr>
          <w:t>6.</w:t>
        </w:r>
        <w:r w:rsidR="00C731C4">
          <w:rPr>
            <w:rFonts w:ascii="Calibri" w:hAnsi="Calibri"/>
            <w:bCs w:val="0"/>
            <w:noProof/>
            <w:sz w:val="22"/>
            <w:szCs w:val="22"/>
            <w:lang w:val="ru-RU" w:eastAsia="ru-RU"/>
          </w:rPr>
          <w:tab/>
        </w:r>
        <w:r w:rsidR="00C731C4" w:rsidRPr="00452EF2">
          <w:rPr>
            <w:rStyle w:val="ab"/>
            <w:noProof/>
          </w:rPr>
          <w:t>Отчетность</w:t>
        </w:r>
        <w:r w:rsidR="002D246E">
          <w:rPr>
            <w:rStyle w:val="ab"/>
            <w:noProof/>
            <w:lang w:val="ru-RU"/>
          </w:rPr>
          <w:t xml:space="preserve"> и записи о дефектах</w:t>
        </w:r>
        <w:r w:rsidR="00C731C4">
          <w:rPr>
            <w:noProof/>
            <w:webHidden/>
          </w:rPr>
          <w:tab/>
        </w:r>
        <w:r w:rsidR="00C731C4">
          <w:rPr>
            <w:noProof/>
            <w:webHidden/>
          </w:rPr>
          <w:fldChar w:fldCharType="begin"/>
        </w:r>
        <w:r w:rsidR="00C731C4">
          <w:rPr>
            <w:noProof/>
            <w:webHidden/>
          </w:rPr>
          <w:instrText xml:space="preserve"> PAGEREF _Toc271899815 \h </w:instrText>
        </w:r>
        <w:r w:rsidR="00C731C4">
          <w:rPr>
            <w:noProof/>
            <w:webHidden/>
          </w:rPr>
        </w:r>
        <w:r w:rsidR="00C731C4">
          <w:rPr>
            <w:noProof/>
            <w:webHidden/>
          </w:rPr>
          <w:fldChar w:fldCharType="separate"/>
        </w:r>
        <w:r w:rsidR="00C731C4">
          <w:rPr>
            <w:noProof/>
            <w:webHidden/>
          </w:rPr>
          <w:t>5</w:t>
        </w:r>
        <w:r w:rsidR="00C731C4">
          <w:rPr>
            <w:noProof/>
            <w:webHidden/>
          </w:rPr>
          <w:fldChar w:fldCharType="end"/>
        </w:r>
      </w:hyperlink>
    </w:p>
    <w:p w14:paraId="7DDD6677" w14:textId="25F9EBBB" w:rsidR="00C731C4" w:rsidRDefault="00EF7DB3" w:rsidP="005F29AC">
      <w:pPr>
        <w:pStyle w:val="22"/>
        <w:tabs>
          <w:tab w:val="left" w:pos="960"/>
          <w:tab w:val="right" w:leader="dot" w:pos="9322"/>
        </w:tabs>
        <w:ind w:left="0"/>
        <w:rPr>
          <w:rFonts w:ascii="Calibri" w:hAnsi="Calibri"/>
          <w:bCs w:val="0"/>
          <w:noProof/>
          <w:sz w:val="22"/>
          <w:szCs w:val="22"/>
          <w:lang w:val="ru-RU" w:eastAsia="ru-RU"/>
        </w:rPr>
      </w:pPr>
      <w:hyperlink w:anchor="_Toc271899819" w:history="1">
        <w:r w:rsidR="002D246E">
          <w:rPr>
            <w:rStyle w:val="ab"/>
            <w:noProof/>
          </w:rPr>
          <w:t>7</w:t>
        </w:r>
        <w:r w:rsidR="00C731C4" w:rsidRPr="00452EF2">
          <w:rPr>
            <w:rStyle w:val="ab"/>
            <w:noProof/>
          </w:rPr>
          <w:t>.</w:t>
        </w:r>
        <w:r w:rsidR="00C731C4">
          <w:rPr>
            <w:rFonts w:ascii="Calibri" w:hAnsi="Calibri"/>
            <w:bCs w:val="0"/>
            <w:noProof/>
            <w:sz w:val="22"/>
            <w:szCs w:val="22"/>
            <w:lang w:val="ru-RU" w:eastAsia="ru-RU"/>
          </w:rPr>
          <w:tab/>
        </w:r>
        <w:r w:rsidR="00C731C4" w:rsidRPr="00452EF2">
          <w:rPr>
            <w:rStyle w:val="ab"/>
            <w:noProof/>
          </w:rPr>
          <w:t>Категории  ошибок</w:t>
        </w:r>
        <w:r w:rsidR="00C731C4">
          <w:rPr>
            <w:noProof/>
            <w:webHidden/>
          </w:rPr>
          <w:tab/>
        </w:r>
        <w:r w:rsidR="009831A7">
          <w:rPr>
            <w:noProof/>
            <w:webHidden/>
            <w:lang w:val="ru-RU"/>
          </w:rPr>
          <w:t>5</w:t>
        </w:r>
      </w:hyperlink>
    </w:p>
    <w:p w14:paraId="31B0CBD5" w14:textId="03279180" w:rsidR="00C731C4" w:rsidRDefault="00EF7DB3" w:rsidP="005F29AC">
      <w:pPr>
        <w:pStyle w:val="22"/>
        <w:tabs>
          <w:tab w:val="left" w:pos="960"/>
          <w:tab w:val="right" w:leader="dot" w:pos="9322"/>
        </w:tabs>
        <w:ind w:left="0"/>
        <w:rPr>
          <w:rFonts w:ascii="Calibri" w:hAnsi="Calibri"/>
          <w:bCs w:val="0"/>
          <w:noProof/>
          <w:sz w:val="22"/>
          <w:szCs w:val="22"/>
          <w:lang w:val="ru-RU" w:eastAsia="ru-RU"/>
        </w:rPr>
      </w:pPr>
      <w:hyperlink w:anchor="_Toc271899820" w:history="1">
        <w:r w:rsidR="002D246E">
          <w:rPr>
            <w:rStyle w:val="ab"/>
            <w:noProof/>
          </w:rPr>
          <w:t>8</w:t>
        </w:r>
        <w:r w:rsidR="00C731C4" w:rsidRPr="00452EF2">
          <w:rPr>
            <w:rStyle w:val="ab"/>
            <w:noProof/>
          </w:rPr>
          <w:t>.</w:t>
        </w:r>
        <w:r w:rsidR="00C731C4">
          <w:rPr>
            <w:rFonts w:ascii="Calibri" w:hAnsi="Calibri"/>
            <w:bCs w:val="0"/>
            <w:noProof/>
            <w:sz w:val="22"/>
            <w:szCs w:val="22"/>
            <w:lang w:val="ru-RU" w:eastAsia="ru-RU"/>
          </w:rPr>
          <w:tab/>
        </w:r>
        <w:r w:rsidR="00C731C4" w:rsidRPr="00452EF2">
          <w:rPr>
            <w:rStyle w:val="ab"/>
            <w:noProof/>
          </w:rPr>
          <w:t>Условия успешного прохождения тестовых сценариев</w:t>
        </w:r>
        <w:r w:rsidR="00C731C4">
          <w:rPr>
            <w:noProof/>
            <w:webHidden/>
          </w:rPr>
          <w:tab/>
        </w:r>
        <w:r w:rsidR="009831A7">
          <w:rPr>
            <w:noProof/>
            <w:webHidden/>
            <w:lang w:val="ru-RU"/>
          </w:rPr>
          <w:t>5</w:t>
        </w:r>
      </w:hyperlink>
    </w:p>
    <w:p w14:paraId="668873BB" w14:textId="57160991" w:rsidR="00C731C4" w:rsidRDefault="00EF7DB3" w:rsidP="005F29AC">
      <w:pPr>
        <w:pStyle w:val="22"/>
        <w:tabs>
          <w:tab w:val="left" w:pos="960"/>
          <w:tab w:val="right" w:leader="dot" w:pos="9322"/>
        </w:tabs>
        <w:ind w:left="0"/>
        <w:rPr>
          <w:rFonts w:ascii="Calibri" w:hAnsi="Calibri"/>
          <w:bCs w:val="0"/>
          <w:noProof/>
          <w:sz w:val="22"/>
          <w:szCs w:val="22"/>
          <w:lang w:val="ru-RU" w:eastAsia="ru-RU"/>
        </w:rPr>
      </w:pPr>
      <w:hyperlink w:anchor="_Toc271899821" w:history="1">
        <w:r w:rsidR="002D246E">
          <w:rPr>
            <w:rStyle w:val="ab"/>
            <w:noProof/>
          </w:rPr>
          <w:t>9</w:t>
        </w:r>
        <w:r w:rsidR="00C731C4" w:rsidRPr="00452EF2">
          <w:rPr>
            <w:rStyle w:val="ab"/>
            <w:noProof/>
          </w:rPr>
          <w:t>.</w:t>
        </w:r>
        <w:r w:rsidR="00C731C4">
          <w:rPr>
            <w:rFonts w:ascii="Calibri" w:hAnsi="Calibri"/>
            <w:bCs w:val="0"/>
            <w:noProof/>
            <w:sz w:val="22"/>
            <w:szCs w:val="22"/>
            <w:lang w:val="ru-RU" w:eastAsia="ru-RU"/>
          </w:rPr>
          <w:tab/>
        </w:r>
        <w:r w:rsidR="00C731C4" w:rsidRPr="00452EF2">
          <w:rPr>
            <w:rStyle w:val="ab"/>
            <w:noProof/>
          </w:rPr>
          <w:t>Критерии успешного прохождения внутренних тестовых испытаний</w:t>
        </w:r>
        <w:r w:rsidR="00C731C4">
          <w:rPr>
            <w:noProof/>
            <w:webHidden/>
          </w:rPr>
          <w:tab/>
        </w:r>
        <w:r w:rsidR="009831A7">
          <w:rPr>
            <w:noProof/>
            <w:webHidden/>
            <w:lang w:val="ru-RU"/>
          </w:rPr>
          <w:t>5</w:t>
        </w:r>
      </w:hyperlink>
    </w:p>
    <w:p w14:paraId="1BCCC678" w14:textId="0B6D37A5" w:rsidR="00C731C4" w:rsidRDefault="00EF7DB3" w:rsidP="005F29AC">
      <w:pPr>
        <w:pStyle w:val="22"/>
        <w:tabs>
          <w:tab w:val="left" w:pos="960"/>
          <w:tab w:val="right" w:leader="dot" w:pos="9322"/>
        </w:tabs>
        <w:ind w:left="0"/>
        <w:rPr>
          <w:rFonts w:ascii="Calibri" w:hAnsi="Calibri"/>
          <w:bCs w:val="0"/>
          <w:noProof/>
          <w:sz w:val="22"/>
          <w:szCs w:val="22"/>
          <w:lang w:val="ru-RU" w:eastAsia="ru-RU"/>
        </w:rPr>
      </w:pPr>
      <w:hyperlink w:anchor="_Toc271899823" w:history="1">
        <w:r w:rsidR="002D246E">
          <w:rPr>
            <w:rStyle w:val="ab"/>
            <w:noProof/>
          </w:rPr>
          <w:t>10</w:t>
        </w:r>
        <w:r w:rsidR="00C731C4" w:rsidRPr="00452EF2">
          <w:rPr>
            <w:rStyle w:val="ab"/>
            <w:noProof/>
          </w:rPr>
          <w:t>.</w:t>
        </w:r>
        <w:r w:rsidR="00C731C4">
          <w:rPr>
            <w:rFonts w:ascii="Calibri" w:hAnsi="Calibri"/>
            <w:bCs w:val="0"/>
            <w:noProof/>
            <w:sz w:val="22"/>
            <w:szCs w:val="22"/>
            <w:lang w:val="ru-RU" w:eastAsia="ru-RU"/>
          </w:rPr>
          <w:tab/>
        </w:r>
        <w:r w:rsidR="000918F1" w:rsidRPr="000918F1">
          <w:rPr>
            <w:bCs w:val="0"/>
            <w:noProof/>
            <w:szCs w:val="24"/>
            <w:lang w:val="ru-RU" w:eastAsia="ru-RU"/>
          </w:rPr>
          <w:t>Проведение</w:t>
        </w:r>
        <w:r w:rsidR="000918F1">
          <w:rPr>
            <w:rFonts w:ascii="Calibri" w:hAnsi="Calibri"/>
            <w:bCs w:val="0"/>
            <w:noProof/>
            <w:sz w:val="22"/>
            <w:szCs w:val="22"/>
            <w:lang w:val="ru-RU" w:eastAsia="ru-RU"/>
          </w:rPr>
          <w:t xml:space="preserve"> </w:t>
        </w:r>
        <w:r w:rsidR="000918F1">
          <w:rPr>
            <w:rStyle w:val="ab"/>
            <w:noProof/>
            <w:lang w:val="ru-RU"/>
          </w:rPr>
          <w:t>приемочного испытания</w:t>
        </w:r>
        <w:r w:rsidR="00C731C4">
          <w:rPr>
            <w:noProof/>
            <w:webHidden/>
          </w:rPr>
          <w:tab/>
        </w:r>
        <w:r w:rsidR="009831A7">
          <w:rPr>
            <w:noProof/>
            <w:webHidden/>
            <w:lang w:val="ru-RU"/>
          </w:rPr>
          <w:t>6</w:t>
        </w:r>
      </w:hyperlink>
    </w:p>
    <w:p w14:paraId="19E6B4E6" w14:textId="1CE2B2FD" w:rsidR="00CA486B" w:rsidRPr="00CA486B" w:rsidRDefault="00EF7DB3" w:rsidP="005F29AC">
      <w:pPr>
        <w:pStyle w:val="22"/>
        <w:tabs>
          <w:tab w:val="left" w:pos="960"/>
          <w:tab w:val="right" w:leader="dot" w:pos="9322"/>
        </w:tabs>
        <w:ind w:left="0"/>
        <w:rPr>
          <w:noProof/>
          <w:lang w:val="ru-RU"/>
        </w:rPr>
      </w:pPr>
      <w:hyperlink w:anchor="_Toc271899824" w:history="1">
        <w:r w:rsidR="002D246E">
          <w:rPr>
            <w:rStyle w:val="ab"/>
            <w:noProof/>
            <w:lang w:val="ru-RU"/>
          </w:rPr>
          <w:t>11</w:t>
        </w:r>
        <w:r w:rsidR="00C731C4" w:rsidRPr="00CA486B">
          <w:rPr>
            <w:rStyle w:val="ab"/>
            <w:noProof/>
            <w:lang w:val="ru-RU"/>
          </w:rPr>
          <w:t>.</w:t>
        </w:r>
        <w:r w:rsidR="00C731C4">
          <w:rPr>
            <w:rFonts w:ascii="Calibri" w:hAnsi="Calibri"/>
            <w:bCs w:val="0"/>
            <w:noProof/>
            <w:sz w:val="22"/>
            <w:szCs w:val="22"/>
            <w:lang w:val="ru-RU" w:eastAsia="ru-RU"/>
          </w:rPr>
          <w:tab/>
        </w:r>
        <w:r w:rsidR="00C731C4" w:rsidRPr="00CA486B">
          <w:rPr>
            <w:rStyle w:val="ab"/>
            <w:noProof/>
            <w:lang w:val="ru-RU"/>
          </w:rPr>
          <w:t>Сценарий приемочного испытания</w:t>
        </w:r>
        <w:r w:rsidR="00C731C4" w:rsidRPr="00CA486B">
          <w:rPr>
            <w:noProof/>
            <w:webHidden/>
            <w:lang w:val="ru-RU"/>
          </w:rPr>
          <w:tab/>
        </w:r>
        <w:r w:rsidR="00AB0FE9">
          <w:rPr>
            <w:noProof/>
            <w:webHidden/>
            <w:lang w:val="ru-RU"/>
          </w:rPr>
          <w:t>6</w:t>
        </w:r>
      </w:hyperlink>
      <w:r w:rsidR="00CA486B" w:rsidRPr="00CA486B">
        <w:rPr>
          <w:noProof/>
          <w:lang w:val="ru-RU"/>
        </w:rPr>
        <w:t xml:space="preserve"> </w:t>
      </w:r>
    </w:p>
    <w:p w14:paraId="42B6A416" w14:textId="4769BA74" w:rsidR="00C731C4" w:rsidRDefault="002D246E" w:rsidP="005F29AC">
      <w:pPr>
        <w:pStyle w:val="22"/>
        <w:tabs>
          <w:tab w:val="left" w:pos="960"/>
          <w:tab w:val="right" w:leader="dot" w:pos="9322"/>
        </w:tabs>
        <w:ind w:left="0"/>
        <w:rPr>
          <w:rFonts w:ascii="Calibri" w:hAnsi="Calibri"/>
          <w:bCs w:val="0"/>
          <w:noProof/>
          <w:sz w:val="22"/>
          <w:szCs w:val="22"/>
          <w:lang w:val="ru-RU" w:eastAsia="ru-RU"/>
        </w:rPr>
      </w:pPr>
      <w:r>
        <w:rPr>
          <w:noProof/>
          <w:lang w:val="ru-RU"/>
        </w:rPr>
        <w:t>12</w:t>
      </w:r>
      <w:r w:rsidR="00CA486B" w:rsidRPr="00CA486B">
        <w:rPr>
          <w:noProof/>
          <w:lang w:val="ru-RU"/>
        </w:rPr>
        <w:t>.</w:t>
      </w:r>
      <w:r w:rsidR="00CA486B" w:rsidRPr="00CA486B">
        <w:rPr>
          <w:noProof/>
          <w:lang w:val="ru-RU"/>
        </w:rPr>
        <w:tab/>
      </w:r>
      <w:r w:rsidR="00CA486B">
        <w:rPr>
          <w:noProof/>
          <w:lang w:val="ru-RU"/>
        </w:rPr>
        <w:t xml:space="preserve">Список документов, выпускаемых </w:t>
      </w:r>
      <w:r w:rsidR="00CA486B" w:rsidRPr="00CA486B">
        <w:rPr>
          <w:noProof/>
          <w:lang w:val="ru-RU"/>
        </w:rPr>
        <w:t>в результа</w:t>
      </w:r>
      <w:r w:rsidR="00CA486B">
        <w:rPr>
          <w:noProof/>
          <w:lang w:val="ru-RU"/>
        </w:rPr>
        <w:t>те окончания этапа тестирования</w:t>
      </w:r>
      <w:r w:rsidR="00CA486B" w:rsidRPr="00CA486B">
        <w:rPr>
          <w:noProof/>
          <w:webHidden/>
          <w:lang w:val="ru-RU"/>
        </w:rPr>
        <w:tab/>
      </w:r>
      <w:r w:rsidR="0047109B">
        <w:rPr>
          <w:noProof/>
          <w:webHidden/>
          <w:lang w:val="ru-RU"/>
        </w:rPr>
        <w:t>10</w:t>
      </w:r>
      <w:r w:rsidR="00191959" w:rsidRPr="00191959">
        <w:rPr>
          <w:noProof/>
          <w:lang w:val="ru-RU"/>
        </w:rPr>
        <w:t xml:space="preserve">   </w:t>
      </w:r>
      <w:r>
        <w:rPr>
          <w:noProof/>
          <w:lang w:val="ru-RU"/>
        </w:rPr>
        <w:t>13</w:t>
      </w:r>
      <w:r w:rsidR="00191959">
        <w:rPr>
          <w:noProof/>
          <w:lang w:val="ru-RU"/>
        </w:rPr>
        <w:t>.</w:t>
      </w:r>
      <w:r w:rsidR="00191959">
        <w:rPr>
          <w:noProof/>
          <w:lang w:val="ru-RU"/>
        </w:rPr>
        <w:tab/>
        <w:t>Требования к окружению</w:t>
      </w:r>
      <w:r w:rsidR="00191959" w:rsidRPr="00191959">
        <w:rPr>
          <w:noProof/>
          <w:webHidden/>
          <w:lang w:val="ru-RU"/>
        </w:rPr>
        <w:tab/>
      </w:r>
      <w:r w:rsidR="0047109B">
        <w:rPr>
          <w:noProof/>
          <w:webHidden/>
          <w:lang w:val="ru-RU"/>
        </w:rPr>
        <w:t>10</w:t>
      </w:r>
    </w:p>
    <w:p w14:paraId="73C1B33C" w14:textId="6F480F35" w:rsidR="00C731C4" w:rsidRDefault="00EF7DB3" w:rsidP="00C731C4">
      <w:pPr>
        <w:pStyle w:val="12"/>
        <w:tabs>
          <w:tab w:val="left" w:pos="480"/>
          <w:tab w:val="right" w:leader="dot" w:pos="9322"/>
        </w:tabs>
        <w:rPr>
          <w:noProof/>
        </w:rPr>
      </w:pPr>
      <w:hyperlink w:anchor="_Toc271899825" w:history="1">
        <w:r w:rsidR="002D246E">
          <w:rPr>
            <w:rStyle w:val="ab"/>
            <w:noProof/>
          </w:rPr>
          <w:t>14</w:t>
        </w:r>
        <w:r w:rsidR="00C731C4" w:rsidRPr="00452EF2">
          <w:rPr>
            <w:rStyle w:val="ab"/>
            <w:noProof/>
          </w:rPr>
          <w:t>.</w:t>
        </w:r>
        <w:r w:rsidR="005C534C">
          <w:rPr>
            <w:rStyle w:val="ab"/>
            <w:noProof/>
          </w:rPr>
          <w:tab/>
          <w:t xml:space="preserve">        </w:t>
        </w:r>
        <w:r w:rsidR="00C731C4" w:rsidRPr="00452EF2">
          <w:rPr>
            <w:rStyle w:val="ab"/>
            <w:noProof/>
          </w:rPr>
          <w:t>Список изменений</w:t>
        </w:r>
        <w:r w:rsidR="00C731C4">
          <w:rPr>
            <w:noProof/>
            <w:webHidden/>
          </w:rPr>
          <w:tab/>
        </w:r>
        <w:r w:rsidR="0047109B">
          <w:rPr>
            <w:noProof/>
            <w:webHidden/>
            <w:lang w:val="ru-RU"/>
          </w:rPr>
          <w:t>11</w:t>
        </w:r>
      </w:hyperlink>
    </w:p>
    <w:p w14:paraId="6905FD6E" w14:textId="77777777" w:rsidR="00B13460" w:rsidRPr="005F29AC" w:rsidRDefault="00C731C4" w:rsidP="00C731C4">
      <w:pPr>
        <w:rPr>
          <w:b/>
          <w:caps/>
          <w:sz w:val="24"/>
          <w:szCs w:val="28"/>
          <w:lang w:val="en-US"/>
        </w:rPr>
      </w:pPr>
      <w:r>
        <w:rPr>
          <w:caps/>
          <w:sz w:val="24"/>
          <w:szCs w:val="28"/>
          <w:lang w:val="en-US"/>
        </w:rPr>
        <w:fldChar w:fldCharType="end"/>
      </w:r>
    </w:p>
    <w:p w14:paraId="25D84FE3" w14:textId="77777777" w:rsidR="005C534C" w:rsidRPr="005F29AC" w:rsidRDefault="005F29AC" w:rsidP="005F29AC">
      <w:pPr>
        <w:rPr>
          <w:rFonts w:ascii="Times New Roman" w:hAnsi="Times New Roman" w:cs="Times New Roman"/>
          <w:b/>
          <w:caps/>
          <w:sz w:val="28"/>
          <w:szCs w:val="28"/>
        </w:rPr>
      </w:pPr>
      <w:r w:rsidRPr="005F29AC">
        <w:rPr>
          <w:rFonts w:ascii="Times New Roman" w:hAnsi="Times New Roman" w:cs="Times New Roman"/>
          <w:b/>
          <w:caps/>
          <w:sz w:val="28"/>
          <w:szCs w:val="28"/>
        </w:rPr>
        <w:t>1. С</w:t>
      </w:r>
      <w:r w:rsidRPr="005F29AC">
        <w:rPr>
          <w:rFonts w:ascii="Times New Roman" w:hAnsi="Times New Roman" w:cs="Times New Roman"/>
          <w:b/>
          <w:sz w:val="28"/>
          <w:szCs w:val="28"/>
        </w:rPr>
        <w:t>писок используемых при тестировании документов</w:t>
      </w:r>
    </w:p>
    <w:tbl>
      <w:tblPr>
        <w:tblW w:w="924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06"/>
        <w:gridCol w:w="4537"/>
      </w:tblGrid>
      <w:tr w:rsidR="005F29AC" w:rsidRPr="005F29AC" w14:paraId="53650BE9" w14:textId="77777777" w:rsidTr="00B507E8">
        <w:trPr>
          <w:trHeight w:val="480"/>
        </w:trPr>
        <w:tc>
          <w:tcPr>
            <w:tcW w:w="4706" w:type="dxa"/>
          </w:tcPr>
          <w:p w14:paraId="767D72A8" w14:textId="77777777" w:rsidR="005F29AC" w:rsidRPr="005F29AC" w:rsidRDefault="005F29AC" w:rsidP="005F29AC">
            <w:pPr>
              <w:rPr>
                <w:b/>
                <w:caps/>
                <w:sz w:val="24"/>
                <w:szCs w:val="28"/>
              </w:rPr>
            </w:pPr>
            <w:r w:rsidRPr="005F29AC">
              <w:rPr>
                <w:b/>
                <w:caps/>
                <w:sz w:val="24"/>
                <w:szCs w:val="28"/>
              </w:rPr>
              <w:t>название</w:t>
            </w:r>
          </w:p>
        </w:tc>
        <w:tc>
          <w:tcPr>
            <w:tcW w:w="4537" w:type="dxa"/>
          </w:tcPr>
          <w:p w14:paraId="45A483E7" w14:textId="77777777" w:rsidR="005F29AC" w:rsidRPr="005F29AC" w:rsidRDefault="005F29AC" w:rsidP="005F29AC">
            <w:pPr>
              <w:rPr>
                <w:b/>
                <w:caps/>
                <w:sz w:val="24"/>
                <w:szCs w:val="28"/>
              </w:rPr>
            </w:pPr>
            <w:r w:rsidRPr="005F29AC">
              <w:rPr>
                <w:b/>
                <w:caps/>
                <w:sz w:val="24"/>
                <w:szCs w:val="28"/>
              </w:rPr>
              <w:t>версия</w:t>
            </w:r>
          </w:p>
        </w:tc>
      </w:tr>
      <w:tr w:rsidR="005F29AC" w:rsidRPr="005F29AC" w14:paraId="2F402DAF" w14:textId="77777777" w:rsidTr="00B507E8">
        <w:trPr>
          <w:trHeight w:val="284"/>
        </w:trPr>
        <w:tc>
          <w:tcPr>
            <w:tcW w:w="4706" w:type="dxa"/>
          </w:tcPr>
          <w:p w14:paraId="6686BF10" w14:textId="77777777" w:rsidR="005F29AC" w:rsidRPr="005F29AC" w:rsidRDefault="005F29AC" w:rsidP="005F29AC">
            <w:pPr>
              <w:rPr>
                <w:caps/>
                <w:sz w:val="24"/>
                <w:szCs w:val="28"/>
              </w:rPr>
            </w:pPr>
            <w:r w:rsidRPr="005F29AC">
              <w:rPr>
                <w:caps/>
                <w:sz w:val="24"/>
                <w:szCs w:val="28"/>
              </w:rPr>
              <w:t>Техническое задание (ТЗ)</w:t>
            </w:r>
          </w:p>
        </w:tc>
        <w:tc>
          <w:tcPr>
            <w:tcW w:w="4537" w:type="dxa"/>
          </w:tcPr>
          <w:p w14:paraId="5A5CA559" w14:textId="77777777" w:rsidR="005F29AC" w:rsidRPr="005F29AC" w:rsidRDefault="005F29AC" w:rsidP="005F29AC">
            <w:pPr>
              <w:rPr>
                <w:caps/>
                <w:sz w:val="24"/>
                <w:szCs w:val="28"/>
              </w:rPr>
            </w:pPr>
            <w:r w:rsidRPr="005F29AC">
              <w:rPr>
                <w:caps/>
                <w:sz w:val="24"/>
                <w:szCs w:val="28"/>
              </w:rPr>
              <w:t>1.7</w:t>
            </w:r>
          </w:p>
        </w:tc>
      </w:tr>
    </w:tbl>
    <w:p w14:paraId="4C25710F" w14:textId="77777777" w:rsidR="005F29AC" w:rsidRDefault="005F29AC" w:rsidP="00C731C4">
      <w:pPr>
        <w:rPr>
          <w:caps/>
          <w:sz w:val="24"/>
          <w:szCs w:val="28"/>
          <w:lang w:val="en-US"/>
        </w:rPr>
      </w:pPr>
    </w:p>
    <w:p w14:paraId="536F2829" w14:textId="77777777" w:rsidR="00F01271" w:rsidRDefault="005F29AC" w:rsidP="005F29AC">
      <w:pPr>
        <w:pStyle w:val="20"/>
        <w:numPr>
          <w:ilvl w:val="0"/>
          <w:numId w:val="0"/>
        </w:numPr>
      </w:pPr>
      <w:bookmarkStart w:id="4" w:name="_Toc271899810"/>
      <w:r>
        <w:t xml:space="preserve">2. </w:t>
      </w:r>
      <w:r w:rsidR="00F01271">
        <w:t>Объект испытаний</w:t>
      </w:r>
      <w:bookmarkEnd w:id="4"/>
      <w:r>
        <w:t xml:space="preserve"> </w:t>
      </w:r>
    </w:p>
    <w:p w14:paraId="229DB4EB" w14:textId="025DE3FA" w:rsidR="00313DBC" w:rsidRPr="007B44E8" w:rsidRDefault="00F01271" w:rsidP="007B44E8">
      <w:pPr>
        <w:rPr>
          <w:rFonts w:ascii="Times New Roman" w:hAnsi="Times New Roman" w:cs="Times New Roman"/>
          <w:sz w:val="24"/>
          <w:szCs w:val="24"/>
        </w:rPr>
      </w:pPr>
      <w:r w:rsidRPr="00346FD0">
        <w:rPr>
          <w:rFonts w:ascii="Times New Roman" w:hAnsi="Times New Roman" w:cs="Times New Roman"/>
          <w:sz w:val="24"/>
          <w:szCs w:val="24"/>
        </w:rPr>
        <w:t xml:space="preserve">Объектом испытаний является </w:t>
      </w:r>
      <w:r w:rsidR="007B44E8">
        <w:rPr>
          <w:rFonts w:ascii="Times New Roman" w:hAnsi="Times New Roman" w:cs="Times New Roman"/>
          <w:sz w:val="24"/>
          <w:szCs w:val="24"/>
        </w:rPr>
        <w:t xml:space="preserve">разрабатываемая </w:t>
      </w:r>
      <w:r w:rsidR="00081FBA" w:rsidRPr="00346FD0">
        <w:rPr>
          <w:rFonts w:ascii="Times New Roman" w:hAnsi="Times New Roman" w:cs="Times New Roman"/>
          <w:sz w:val="24"/>
          <w:szCs w:val="24"/>
        </w:rPr>
        <w:t>Систем</w:t>
      </w:r>
      <w:r w:rsidR="007B44E8">
        <w:rPr>
          <w:rFonts w:ascii="Times New Roman" w:hAnsi="Times New Roman" w:cs="Times New Roman"/>
          <w:sz w:val="24"/>
          <w:szCs w:val="24"/>
        </w:rPr>
        <w:t>а.</w:t>
      </w:r>
    </w:p>
    <w:p w14:paraId="17326268" w14:textId="2472513C" w:rsidR="00313DBC" w:rsidRDefault="00B2121A" w:rsidP="00313D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Создаваемая Система </w:t>
      </w:r>
      <w:r w:rsidR="00313DBC" w:rsidRPr="00313DBC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должна представлять собой веб-приложение, позволяющее работать с требованиями в браузере и выводить результат.</w:t>
      </w:r>
    </w:p>
    <w:p w14:paraId="47D10A83" w14:textId="77777777" w:rsidR="00B2121A" w:rsidRDefault="00B2121A" w:rsidP="00313D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B69B5DF" w14:textId="57A94387" w:rsidR="00B2121A" w:rsidRPr="00313DBC" w:rsidRDefault="00B2121A" w:rsidP="00313D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Система должна предоставлять пользователю основные возможности, необходимые ему для работы с требованиями при разработке ПО: </w:t>
      </w:r>
    </w:p>
    <w:p w14:paraId="713F0269" w14:textId="77777777" w:rsidR="00313DBC" w:rsidRPr="00313DBC" w:rsidRDefault="00313DBC" w:rsidP="009E5AA6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3DBC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формирование базы требований</w:t>
      </w:r>
    </w:p>
    <w:p w14:paraId="194C6112" w14:textId="262EC49C" w:rsidR="00313DBC" w:rsidRPr="00313DBC" w:rsidRDefault="00B2121A" w:rsidP="009E5AA6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удобный </w:t>
      </w:r>
      <w:r w:rsidR="00313DB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просмотр и анализ</w:t>
      </w:r>
      <w:r w:rsidR="00313DBC" w:rsidRPr="00313D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требований</w:t>
      </w:r>
    </w:p>
    <w:p w14:paraId="2234AACF" w14:textId="3F60062F" w:rsidR="00313DBC" w:rsidRPr="00313DBC" w:rsidRDefault="00313DBC" w:rsidP="009E5AA6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3DBC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формирование выходных отчетов</w:t>
      </w:r>
      <w:r w:rsidR="00B212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r w:rsidR="00736AE5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выбираемом пользователем</w:t>
      </w:r>
      <w:r w:rsidR="00B212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виде</w:t>
      </w:r>
    </w:p>
    <w:p w14:paraId="598994AD" w14:textId="77777777" w:rsidR="00313DBC" w:rsidRPr="00313DBC" w:rsidRDefault="00313DBC" w:rsidP="009E5AA6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3DBC">
        <w:rPr>
          <w:rFonts w:ascii="Times New Roman" w:eastAsia="Times New Roman" w:hAnsi="Times New Roman" w:cs="Times New Roman"/>
          <w:sz w:val="24"/>
          <w:szCs w:val="24"/>
          <w:lang w:eastAsia="ru-RU"/>
        </w:rPr>
        <w:t>сохранение, восстановление и репликация базы требований</w:t>
      </w:r>
    </w:p>
    <w:p w14:paraId="0E1983A6" w14:textId="01852D79" w:rsidR="00313DBC" w:rsidRPr="00313DBC" w:rsidRDefault="00313DBC" w:rsidP="009E5AA6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3DBC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управление проектом базы требований</w:t>
      </w:r>
    </w:p>
    <w:p w14:paraId="4543A8A8" w14:textId="77777777" w:rsidR="00313DBC" w:rsidRPr="00346FD0" w:rsidRDefault="00313DBC" w:rsidP="00054B46">
      <w:pPr>
        <w:rPr>
          <w:rFonts w:ascii="Times New Roman" w:hAnsi="Times New Roman" w:cs="Times New Roman"/>
          <w:sz w:val="24"/>
          <w:szCs w:val="24"/>
        </w:rPr>
      </w:pPr>
    </w:p>
    <w:p w14:paraId="2F74963E" w14:textId="32357FC0" w:rsidR="00F01271" w:rsidRPr="00AB346C" w:rsidRDefault="00313DBC" w:rsidP="009E5AA6">
      <w:pPr>
        <w:pStyle w:val="30"/>
        <w:numPr>
          <w:ilvl w:val="1"/>
          <w:numId w:val="10"/>
        </w:numPr>
      </w:pPr>
      <w:r>
        <w:t>С</w:t>
      </w:r>
      <w:r w:rsidR="00F01271" w:rsidRPr="00AB346C">
        <w:t>о</w:t>
      </w:r>
      <w:r>
        <w:t>став испытываемой системы</w:t>
      </w:r>
    </w:p>
    <w:p w14:paraId="26B4A01E" w14:textId="2EA2AF8D" w:rsidR="00F01271" w:rsidRPr="00346FD0" w:rsidRDefault="00F01271" w:rsidP="00313DB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6FD0">
        <w:rPr>
          <w:rFonts w:ascii="Times New Roman" w:hAnsi="Times New Roman" w:cs="Times New Roman"/>
          <w:sz w:val="24"/>
          <w:szCs w:val="24"/>
        </w:rPr>
        <w:t>Комплекс программных средств</w:t>
      </w:r>
      <w:r w:rsidR="00081FBA" w:rsidRPr="00346FD0">
        <w:rPr>
          <w:rFonts w:ascii="Times New Roman" w:hAnsi="Times New Roman" w:cs="Times New Roman"/>
          <w:sz w:val="24"/>
          <w:szCs w:val="24"/>
        </w:rPr>
        <w:t xml:space="preserve"> Системы</w:t>
      </w:r>
      <w:r w:rsidR="00313DBC">
        <w:rPr>
          <w:rFonts w:ascii="Times New Roman" w:hAnsi="Times New Roman" w:cs="Times New Roman"/>
          <w:sz w:val="24"/>
          <w:szCs w:val="24"/>
        </w:rPr>
        <w:t>.</w:t>
      </w:r>
    </w:p>
    <w:p w14:paraId="1DA9482D" w14:textId="77777777" w:rsidR="00F01271" w:rsidRDefault="005F29AC" w:rsidP="005F29AC">
      <w:pPr>
        <w:pStyle w:val="20"/>
        <w:numPr>
          <w:ilvl w:val="0"/>
          <w:numId w:val="0"/>
        </w:numPr>
        <w:spacing w:after="0"/>
      </w:pPr>
      <w:bookmarkStart w:id="5" w:name="_Toc271899811"/>
      <w:r>
        <w:lastRenderedPageBreak/>
        <w:t xml:space="preserve">3. </w:t>
      </w:r>
      <w:r w:rsidR="00F01271">
        <w:t>Цель проведения испытаний</w:t>
      </w:r>
      <w:bookmarkEnd w:id="5"/>
    </w:p>
    <w:p w14:paraId="0242A96A" w14:textId="77777777" w:rsidR="00F01271" w:rsidRPr="00346FD0" w:rsidRDefault="00F01271" w:rsidP="00F01271">
      <w:pPr>
        <w:pStyle w:val="20"/>
        <w:numPr>
          <w:ilvl w:val="0"/>
          <w:numId w:val="0"/>
        </w:numPr>
        <w:rPr>
          <w:b w:val="0"/>
          <w:iCs w:val="0"/>
          <w:sz w:val="24"/>
        </w:rPr>
      </w:pPr>
      <w:bookmarkStart w:id="6" w:name="_Toc271899812"/>
      <w:r w:rsidRPr="00346FD0">
        <w:rPr>
          <w:b w:val="0"/>
          <w:iCs w:val="0"/>
          <w:sz w:val="24"/>
        </w:rPr>
        <w:t>Испытания</w:t>
      </w:r>
      <w:r w:rsidR="00B333D1" w:rsidRPr="00346FD0">
        <w:rPr>
          <w:b w:val="0"/>
          <w:iCs w:val="0"/>
          <w:sz w:val="24"/>
        </w:rPr>
        <w:t xml:space="preserve"> </w:t>
      </w:r>
      <w:r w:rsidR="004D7BAE" w:rsidRPr="00346FD0">
        <w:rPr>
          <w:b w:val="0"/>
          <w:iCs w:val="0"/>
          <w:sz w:val="24"/>
        </w:rPr>
        <w:t>С</w:t>
      </w:r>
      <w:r w:rsidR="00B333D1" w:rsidRPr="00346FD0">
        <w:rPr>
          <w:b w:val="0"/>
          <w:iCs w:val="0"/>
          <w:sz w:val="24"/>
        </w:rPr>
        <w:t>истемы</w:t>
      </w:r>
      <w:r w:rsidRPr="00346FD0">
        <w:rPr>
          <w:b w:val="0"/>
          <w:iCs w:val="0"/>
          <w:sz w:val="24"/>
        </w:rPr>
        <w:t xml:space="preserve"> проводятся с целью:</w:t>
      </w:r>
      <w:bookmarkEnd w:id="6"/>
    </w:p>
    <w:p w14:paraId="5269EA6C" w14:textId="77777777" w:rsidR="00F01271" w:rsidRPr="00346FD0" w:rsidRDefault="00F01271" w:rsidP="009E5AA6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6FD0">
        <w:rPr>
          <w:rFonts w:ascii="Times New Roman" w:hAnsi="Times New Roman" w:cs="Times New Roman"/>
          <w:sz w:val="24"/>
          <w:szCs w:val="24"/>
        </w:rPr>
        <w:t>П</w:t>
      </w:r>
      <w:r w:rsidR="004D7BAE" w:rsidRPr="00346FD0">
        <w:rPr>
          <w:rFonts w:ascii="Times New Roman" w:hAnsi="Times New Roman" w:cs="Times New Roman"/>
          <w:sz w:val="24"/>
          <w:szCs w:val="24"/>
        </w:rPr>
        <w:t>роверки соответствия испытываемой С</w:t>
      </w:r>
      <w:r w:rsidR="00B333D1" w:rsidRPr="00346FD0">
        <w:rPr>
          <w:rFonts w:ascii="Times New Roman" w:hAnsi="Times New Roman" w:cs="Times New Roman"/>
          <w:sz w:val="24"/>
          <w:szCs w:val="24"/>
        </w:rPr>
        <w:t xml:space="preserve">истемы </w:t>
      </w:r>
      <w:r w:rsidRPr="00346FD0">
        <w:rPr>
          <w:rFonts w:ascii="Times New Roman" w:hAnsi="Times New Roman" w:cs="Times New Roman"/>
          <w:sz w:val="24"/>
          <w:szCs w:val="24"/>
        </w:rPr>
        <w:t xml:space="preserve">требованиям технического задания. </w:t>
      </w:r>
    </w:p>
    <w:p w14:paraId="445323CD" w14:textId="77777777" w:rsidR="004C2EAD" w:rsidRPr="00346FD0" w:rsidRDefault="00054B46" w:rsidP="009E5AA6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6FD0">
        <w:rPr>
          <w:rFonts w:ascii="Times New Roman" w:hAnsi="Times New Roman" w:cs="Times New Roman"/>
          <w:sz w:val="24"/>
          <w:szCs w:val="24"/>
        </w:rPr>
        <w:t>Проверки с</w:t>
      </w:r>
      <w:r w:rsidR="00F01271" w:rsidRPr="00346FD0">
        <w:rPr>
          <w:rFonts w:ascii="Times New Roman" w:hAnsi="Times New Roman" w:cs="Times New Roman"/>
          <w:sz w:val="24"/>
          <w:szCs w:val="24"/>
        </w:rPr>
        <w:t xml:space="preserve">оответствия документации </w:t>
      </w:r>
      <w:r w:rsidR="004D7BAE" w:rsidRPr="00346FD0">
        <w:rPr>
          <w:rFonts w:ascii="Times New Roman" w:hAnsi="Times New Roman" w:cs="Times New Roman"/>
          <w:sz w:val="24"/>
          <w:szCs w:val="24"/>
        </w:rPr>
        <w:t>С</w:t>
      </w:r>
      <w:r w:rsidR="00B333D1" w:rsidRPr="00346FD0">
        <w:rPr>
          <w:rFonts w:ascii="Times New Roman" w:hAnsi="Times New Roman" w:cs="Times New Roman"/>
          <w:sz w:val="24"/>
          <w:szCs w:val="24"/>
        </w:rPr>
        <w:t>истемы</w:t>
      </w:r>
      <w:r w:rsidR="00F01271" w:rsidRPr="00346FD0">
        <w:rPr>
          <w:rFonts w:ascii="Times New Roman" w:hAnsi="Times New Roman" w:cs="Times New Roman"/>
          <w:sz w:val="24"/>
          <w:szCs w:val="24"/>
        </w:rPr>
        <w:t xml:space="preserve"> требованиям технического задания.</w:t>
      </w:r>
    </w:p>
    <w:p w14:paraId="449155E6" w14:textId="77777777" w:rsidR="00F01271" w:rsidRDefault="00191959" w:rsidP="00191959">
      <w:pPr>
        <w:pStyle w:val="20"/>
        <w:numPr>
          <w:ilvl w:val="0"/>
          <w:numId w:val="0"/>
        </w:numPr>
        <w:spacing w:after="0"/>
        <w:jc w:val="left"/>
      </w:pPr>
      <w:r>
        <w:t xml:space="preserve">4. </w:t>
      </w:r>
      <w:r w:rsidR="00F01271">
        <w:t>Типы испытаний</w:t>
      </w:r>
    </w:p>
    <w:p w14:paraId="16993E03" w14:textId="77777777" w:rsidR="00F01271" w:rsidRPr="00346FD0" w:rsidRDefault="00F01271" w:rsidP="009E5AA6">
      <w:pPr>
        <w:pStyle w:val="20"/>
        <w:numPr>
          <w:ilvl w:val="0"/>
          <w:numId w:val="4"/>
        </w:numPr>
        <w:spacing w:after="0"/>
        <w:rPr>
          <w:b w:val="0"/>
          <w:iCs w:val="0"/>
          <w:sz w:val="24"/>
        </w:rPr>
      </w:pPr>
      <w:r w:rsidRPr="00346FD0">
        <w:rPr>
          <w:iCs w:val="0"/>
          <w:sz w:val="24"/>
        </w:rPr>
        <w:t>Внутренние испытания</w:t>
      </w:r>
      <w:r w:rsidRPr="00346FD0">
        <w:rPr>
          <w:b w:val="0"/>
          <w:iCs w:val="0"/>
          <w:sz w:val="24"/>
        </w:rPr>
        <w:t xml:space="preserve"> – тестирование на стороне Исполнителя. Это тестирование предназначено для детальной проверки соответствия всех компонентов системы требованиям данного Технического задания. Внутренние испытания</w:t>
      </w:r>
      <w:r w:rsidR="00AB0FE9">
        <w:rPr>
          <w:b w:val="0"/>
          <w:iCs w:val="0"/>
          <w:sz w:val="24"/>
        </w:rPr>
        <w:t xml:space="preserve"> проводятся по тому же сценарию, что и приемочные</w:t>
      </w:r>
      <w:r w:rsidRPr="00346FD0">
        <w:rPr>
          <w:b w:val="0"/>
          <w:iCs w:val="0"/>
          <w:sz w:val="24"/>
        </w:rPr>
        <w:t>.</w:t>
      </w:r>
    </w:p>
    <w:p w14:paraId="0FECAA52" w14:textId="77777777" w:rsidR="00F01271" w:rsidRDefault="00F01271" w:rsidP="009E5AA6">
      <w:pPr>
        <w:pStyle w:val="20"/>
        <w:numPr>
          <w:ilvl w:val="0"/>
          <w:numId w:val="4"/>
        </w:numPr>
        <w:spacing w:after="0"/>
        <w:rPr>
          <w:b w:val="0"/>
          <w:iCs w:val="0"/>
          <w:sz w:val="24"/>
        </w:rPr>
      </w:pPr>
      <w:r w:rsidRPr="00346FD0">
        <w:rPr>
          <w:iCs w:val="0"/>
          <w:sz w:val="24"/>
        </w:rPr>
        <w:t>Приемочные испытания</w:t>
      </w:r>
      <w:r w:rsidRPr="00346FD0">
        <w:rPr>
          <w:b w:val="0"/>
          <w:iCs w:val="0"/>
          <w:sz w:val="24"/>
        </w:rPr>
        <w:t xml:space="preserve"> – тестирование системы на территории и оборудовании заказчика. Приемочные испытания предназначены для демонстрации Заказчику того, что система функционирует в соответствии с требованиями, в полном объеме и без ошибок. </w:t>
      </w:r>
      <w:r w:rsidRPr="00346FD0">
        <w:rPr>
          <w:b w:val="0"/>
          <w:iCs w:val="0"/>
          <w:sz w:val="24"/>
        </w:rPr>
        <w:fldChar w:fldCharType="begin"/>
      </w:r>
      <w:r w:rsidRPr="00346FD0">
        <w:rPr>
          <w:b w:val="0"/>
          <w:iCs w:val="0"/>
          <w:sz w:val="24"/>
        </w:rPr>
        <w:instrText xml:space="preserve"> REF _Ref271899562 \h  \* MERGEFORMAT </w:instrText>
      </w:r>
      <w:r w:rsidRPr="00346FD0">
        <w:rPr>
          <w:b w:val="0"/>
          <w:iCs w:val="0"/>
          <w:sz w:val="24"/>
        </w:rPr>
      </w:r>
      <w:r w:rsidRPr="00346FD0">
        <w:rPr>
          <w:b w:val="0"/>
          <w:iCs w:val="0"/>
          <w:sz w:val="24"/>
        </w:rPr>
        <w:fldChar w:fldCharType="separate"/>
      </w:r>
      <w:r w:rsidRPr="00346FD0">
        <w:rPr>
          <w:b w:val="0"/>
          <w:iCs w:val="0"/>
          <w:sz w:val="24"/>
        </w:rPr>
        <w:t>Сценарий для приемочного испытания</w:t>
      </w:r>
      <w:r w:rsidRPr="00346FD0">
        <w:rPr>
          <w:b w:val="0"/>
          <w:iCs w:val="0"/>
          <w:sz w:val="24"/>
        </w:rPr>
        <w:fldChar w:fldCharType="end"/>
      </w:r>
      <w:r w:rsidRPr="00346FD0">
        <w:rPr>
          <w:b w:val="0"/>
          <w:iCs w:val="0"/>
          <w:sz w:val="24"/>
        </w:rPr>
        <w:t xml:space="preserve"> полностью охватывает весь процесс использования системы всеми предполагаемыми типами пользователей.</w:t>
      </w:r>
    </w:p>
    <w:p w14:paraId="054ECC3B" w14:textId="77777777" w:rsidR="00243FDF" w:rsidRDefault="00191959" w:rsidP="00243FDF">
      <w:pPr>
        <w:pStyle w:val="20"/>
        <w:numPr>
          <w:ilvl w:val="0"/>
          <w:numId w:val="0"/>
        </w:numPr>
        <w:spacing w:after="0"/>
        <w:ind w:left="709" w:hanging="709"/>
        <w:rPr>
          <w:iCs w:val="0"/>
          <w:sz w:val="24"/>
        </w:rPr>
      </w:pPr>
      <w:r w:rsidRPr="00191959">
        <w:rPr>
          <w:iCs w:val="0"/>
          <w:sz w:val="24"/>
        </w:rPr>
        <w:t>4.1 Используемые виды тестирования</w:t>
      </w:r>
      <w:r w:rsidR="00243FDF">
        <w:rPr>
          <w:iCs w:val="0"/>
          <w:sz w:val="24"/>
        </w:rPr>
        <w:t xml:space="preserve"> </w:t>
      </w:r>
    </w:p>
    <w:p w14:paraId="3AFDAF01" w14:textId="77777777" w:rsidR="00191959" w:rsidRPr="00243FDF" w:rsidRDefault="00243FDF" w:rsidP="00243FDF">
      <w:pPr>
        <w:pStyle w:val="20"/>
        <w:numPr>
          <w:ilvl w:val="0"/>
          <w:numId w:val="0"/>
        </w:numPr>
        <w:spacing w:after="0"/>
        <w:rPr>
          <w:b w:val="0"/>
          <w:iCs w:val="0"/>
          <w:sz w:val="24"/>
        </w:rPr>
      </w:pPr>
      <w:r w:rsidRPr="00243FDF">
        <w:rPr>
          <w:b w:val="0"/>
          <w:iCs w:val="0"/>
          <w:sz w:val="24"/>
        </w:rPr>
        <w:t>В процессе тестирования будет проводится Функциональное тестирование</w:t>
      </w:r>
      <w:r>
        <w:rPr>
          <w:b w:val="0"/>
          <w:iCs w:val="0"/>
          <w:sz w:val="24"/>
        </w:rPr>
        <w:t xml:space="preserve"> (</w:t>
      </w:r>
      <w:r>
        <w:rPr>
          <w:b w:val="0"/>
          <w:iCs w:val="0"/>
          <w:sz w:val="24"/>
          <w:lang w:val="en-US"/>
        </w:rPr>
        <w:t>Functional</w:t>
      </w:r>
      <w:r w:rsidRPr="00243FDF">
        <w:rPr>
          <w:b w:val="0"/>
          <w:iCs w:val="0"/>
          <w:sz w:val="24"/>
        </w:rPr>
        <w:t xml:space="preserve"> </w:t>
      </w:r>
      <w:r>
        <w:rPr>
          <w:b w:val="0"/>
          <w:iCs w:val="0"/>
          <w:sz w:val="24"/>
          <w:lang w:val="en-US"/>
        </w:rPr>
        <w:t>testing</w:t>
      </w:r>
      <w:r w:rsidRPr="00243FDF">
        <w:rPr>
          <w:b w:val="0"/>
          <w:iCs w:val="0"/>
          <w:sz w:val="24"/>
        </w:rPr>
        <w:t xml:space="preserve">) в перспективе «требования» </w:t>
      </w:r>
      <w:r>
        <w:rPr>
          <w:b w:val="0"/>
          <w:iCs w:val="0"/>
          <w:sz w:val="24"/>
        </w:rPr>
        <w:t>на основе ТЗ.</w:t>
      </w:r>
    </w:p>
    <w:p w14:paraId="312F7C5A" w14:textId="77777777" w:rsidR="00F01271" w:rsidRPr="00024600" w:rsidRDefault="00024600" w:rsidP="00024600">
      <w:pPr>
        <w:pStyle w:val="20"/>
        <w:numPr>
          <w:ilvl w:val="0"/>
          <w:numId w:val="0"/>
        </w:numPr>
        <w:rPr>
          <w:sz w:val="24"/>
        </w:rPr>
      </w:pPr>
      <w:bookmarkStart w:id="7" w:name="_Toc271899813"/>
      <w:r w:rsidRPr="00024600">
        <w:rPr>
          <w:sz w:val="24"/>
        </w:rPr>
        <w:t xml:space="preserve">4.2 </w:t>
      </w:r>
      <w:r w:rsidR="00F01271" w:rsidRPr="00024600">
        <w:rPr>
          <w:sz w:val="24"/>
        </w:rPr>
        <w:t>Приемочные испытания</w:t>
      </w:r>
      <w:bookmarkEnd w:id="7"/>
    </w:p>
    <w:p w14:paraId="05C24B03" w14:textId="77777777" w:rsidR="00F01271" w:rsidRPr="004B1767" w:rsidRDefault="00F01271" w:rsidP="005F29AC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4B1767">
        <w:rPr>
          <w:rFonts w:ascii="Times New Roman" w:hAnsi="Times New Roman" w:cs="Times New Roman"/>
          <w:sz w:val="24"/>
          <w:szCs w:val="24"/>
        </w:rPr>
        <w:t xml:space="preserve">Приемочные испытания </w:t>
      </w:r>
      <w:r w:rsidR="00054B46" w:rsidRPr="004B1767">
        <w:rPr>
          <w:rFonts w:ascii="Times New Roman" w:hAnsi="Times New Roman" w:cs="Times New Roman"/>
          <w:sz w:val="24"/>
          <w:szCs w:val="24"/>
        </w:rPr>
        <w:t>системы будут</w:t>
      </w:r>
      <w:r w:rsidRPr="004B1767">
        <w:rPr>
          <w:rFonts w:ascii="Times New Roman" w:hAnsi="Times New Roman" w:cs="Times New Roman"/>
          <w:sz w:val="24"/>
          <w:szCs w:val="24"/>
        </w:rPr>
        <w:t xml:space="preserve"> проводятся на территории и оборудовании </w:t>
      </w:r>
      <w:r w:rsidR="00570472">
        <w:rPr>
          <w:rFonts w:ascii="Times New Roman" w:hAnsi="Times New Roman" w:cs="Times New Roman"/>
          <w:sz w:val="24"/>
          <w:szCs w:val="24"/>
        </w:rPr>
        <w:t>кафедры программного обеспечения радиоэлектронной аппаратуры</w:t>
      </w:r>
      <w:r w:rsidRPr="004B176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9C45C0E" w14:textId="77777777" w:rsidR="002426C8" w:rsidRPr="004B1767" w:rsidRDefault="002426C8" w:rsidP="005F29AC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4B1767">
        <w:rPr>
          <w:rFonts w:ascii="Times New Roman" w:hAnsi="Times New Roman" w:cs="Times New Roman"/>
          <w:sz w:val="24"/>
          <w:szCs w:val="24"/>
        </w:rPr>
        <w:t>Перед началом испытаний Исполнитель долж</w:t>
      </w:r>
      <w:r w:rsidR="004B1767" w:rsidRPr="004B1767">
        <w:rPr>
          <w:rFonts w:ascii="Times New Roman" w:hAnsi="Times New Roman" w:cs="Times New Roman"/>
          <w:sz w:val="24"/>
          <w:szCs w:val="24"/>
        </w:rPr>
        <w:t xml:space="preserve">ен проверить работоспособность системы </w:t>
      </w:r>
      <w:r w:rsidRPr="004B1767">
        <w:rPr>
          <w:rFonts w:ascii="Times New Roman" w:hAnsi="Times New Roman" w:cs="Times New Roman"/>
          <w:sz w:val="24"/>
          <w:szCs w:val="24"/>
        </w:rPr>
        <w:t>на тестовом стенде с использованием тестовых данных для проведения испытаний.</w:t>
      </w:r>
    </w:p>
    <w:p w14:paraId="4D0C2DC6" w14:textId="77777777" w:rsidR="002426C8" w:rsidRPr="004B1767" w:rsidRDefault="002426C8" w:rsidP="005F29AC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4B1767">
        <w:rPr>
          <w:rFonts w:ascii="Times New Roman" w:hAnsi="Times New Roman" w:cs="Times New Roman"/>
          <w:sz w:val="24"/>
          <w:szCs w:val="24"/>
        </w:rPr>
        <w:t xml:space="preserve">Контроль и приемка работ осуществляется </w:t>
      </w:r>
      <w:r w:rsidR="004B1767" w:rsidRPr="004B1767">
        <w:rPr>
          <w:rFonts w:ascii="Times New Roman" w:hAnsi="Times New Roman" w:cs="Times New Roman"/>
          <w:sz w:val="24"/>
          <w:szCs w:val="24"/>
        </w:rPr>
        <w:t>комиссией, состоящей</w:t>
      </w:r>
      <w:r w:rsidRPr="004B1767">
        <w:rPr>
          <w:rFonts w:ascii="Times New Roman" w:hAnsi="Times New Roman" w:cs="Times New Roman"/>
          <w:sz w:val="24"/>
          <w:szCs w:val="24"/>
        </w:rPr>
        <w:t xml:space="preserve"> из представителей Заказчика и Исполнителя.</w:t>
      </w:r>
    </w:p>
    <w:p w14:paraId="6744D09B" w14:textId="77777777" w:rsidR="002426C8" w:rsidRPr="004A4AB1" w:rsidRDefault="002426C8" w:rsidP="005F29AC">
      <w:pPr>
        <w:pStyle w:val="23"/>
      </w:pPr>
      <w:r w:rsidRPr="004A4AB1">
        <w:t xml:space="preserve">Выявленные в процессе испытаний замечания и несоответствия требованиям Технического Задания фиксируются комиссией в Протоколе испытаний. </w:t>
      </w:r>
    </w:p>
    <w:p w14:paraId="5603B5AE" w14:textId="500F6CE3" w:rsidR="002426C8" w:rsidRPr="005418FC" w:rsidRDefault="002426C8" w:rsidP="002426C8">
      <w:pPr>
        <w:pStyle w:val="23"/>
      </w:pPr>
      <w:r w:rsidRPr="004A4AB1">
        <w:t xml:space="preserve">Исполнитель обязуется устранить </w:t>
      </w:r>
      <w:r w:rsidR="00EC6C2F">
        <w:t>ошибки категорий 1, 2 и 3 (см. пункт 8 «Категории ошибок» данного документа)</w:t>
      </w:r>
      <w:r w:rsidRPr="004A4AB1">
        <w:t xml:space="preserve"> </w:t>
      </w:r>
      <w:r w:rsidR="00EC6C2F">
        <w:t xml:space="preserve">до </w:t>
      </w:r>
      <w:r w:rsidR="00EF43BC">
        <w:t>1 апреля</w:t>
      </w:r>
      <w:r w:rsidR="00EC6C2F">
        <w:t xml:space="preserve"> 2016 года</w:t>
      </w:r>
      <w:r>
        <w:t xml:space="preserve">, и представить комиссии программные средства и (или) рабочую документацию в требуемом объеме для проведения повторных испытаний. Объем, порядок и срок проведения дополнительных приемочных испытаний фиксируются в протоколе работы комиссии. </w:t>
      </w:r>
      <w:r w:rsidRPr="00DC7000">
        <w:t xml:space="preserve">В случае успешного прохождения приемочных </w:t>
      </w:r>
      <w:r w:rsidR="00D43B05">
        <w:t>испытаний комиссия подписывает а</w:t>
      </w:r>
      <w:r w:rsidRPr="00DC7000">
        <w:t>кт об оказанных услугах.</w:t>
      </w:r>
    </w:p>
    <w:p w14:paraId="675DB936" w14:textId="77777777" w:rsidR="002426C8" w:rsidRDefault="00024600" w:rsidP="00024600">
      <w:pPr>
        <w:pStyle w:val="20"/>
        <w:numPr>
          <w:ilvl w:val="0"/>
          <w:numId w:val="0"/>
        </w:numPr>
      </w:pPr>
      <w:bookmarkStart w:id="8" w:name="_Toc271899814"/>
      <w:r>
        <w:t xml:space="preserve">5. </w:t>
      </w:r>
      <w:r w:rsidR="002426C8">
        <w:t>Объем испытаний</w:t>
      </w:r>
      <w:bookmarkEnd w:id="8"/>
    </w:p>
    <w:p w14:paraId="11974721" w14:textId="77777777" w:rsidR="002426C8" w:rsidRDefault="002426C8" w:rsidP="004C2EAD">
      <w:pPr>
        <w:pStyle w:val="23"/>
        <w:ind w:firstLine="0"/>
      </w:pPr>
      <w:r>
        <w:t xml:space="preserve">Испытания </w:t>
      </w:r>
      <w:r w:rsidR="004C2EAD">
        <w:t>системы</w:t>
      </w:r>
      <w:r>
        <w:t xml:space="preserve"> выполняются в следующем объеме:</w:t>
      </w:r>
    </w:p>
    <w:p w14:paraId="73906FC9" w14:textId="77777777" w:rsidR="002426C8" w:rsidRDefault="002426C8" w:rsidP="002426C8">
      <w:pPr>
        <w:pStyle w:val="a"/>
        <w:spacing w:after="0"/>
      </w:pPr>
      <w:r w:rsidRPr="002843D2">
        <w:rPr>
          <w:rStyle w:val="StyleListNumberTimesNewRomanCYRChar"/>
        </w:rPr>
        <w:t>А</w:t>
      </w:r>
      <w:r>
        <w:t xml:space="preserve">нализ </w:t>
      </w:r>
      <w:r w:rsidRPr="00FA15D5">
        <w:t>комплект</w:t>
      </w:r>
      <w:r>
        <w:t>а</w:t>
      </w:r>
      <w:r w:rsidRPr="00FA15D5">
        <w:t xml:space="preserve"> </w:t>
      </w:r>
      <w:r>
        <w:t>рабочей</w:t>
      </w:r>
      <w:r w:rsidRPr="00FA15D5">
        <w:t xml:space="preserve"> документации </w:t>
      </w:r>
    </w:p>
    <w:p w14:paraId="071D7812" w14:textId="77777777" w:rsidR="002426C8" w:rsidRDefault="002426C8" w:rsidP="002426C8">
      <w:pPr>
        <w:pStyle w:val="a"/>
        <w:spacing w:after="0"/>
      </w:pPr>
      <w:r>
        <w:t>Анализ тестового стенда для проведения испытаний.</w:t>
      </w:r>
    </w:p>
    <w:p w14:paraId="1093FC5F" w14:textId="77777777" w:rsidR="002426C8" w:rsidRDefault="002426C8" w:rsidP="002426C8">
      <w:pPr>
        <w:pStyle w:val="a"/>
        <w:spacing w:after="0"/>
      </w:pPr>
      <w:r>
        <w:t>Анализ тестовых данных для проведения испытаний.</w:t>
      </w:r>
    </w:p>
    <w:p w14:paraId="184573F9" w14:textId="77777777" w:rsidR="002426C8" w:rsidRDefault="002426C8" w:rsidP="002426C8">
      <w:pPr>
        <w:pStyle w:val="a"/>
        <w:spacing w:after="0"/>
      </w:pPr>
      <w:r>
        <w:lastRenderedPageBreak/>
        <w:t>Выполнение и анализ контрольных заданий для проведения испытаний.</w:t>
      </w:r>
    </w:p>
    <w:p w14:paraId="3B7ED86C" w14:textId="77777777" w:rsidR="002426C8" w:rsidRDefault="002426C8" w:rsidP="002426C8">
      <w:pPr>
        <w:pStyle w:val="a"/>
        <w:spacing w:after="0"/>
      </w:pPr>
      <w:r>
        <w:t>Оформление протокола испытаний и (или) акта о завершении приемочных испытаний.</w:t>
      </w:r>
    </w:p>
    <w:p w14:paraId="0C416D39" w14:textId="1A2266EB" w:rsidR="002426C8" w:rsidRPr="004C2EAD" w:rsidRDefault="002426C8" w:rsidP="002426C8">
      <w:pPr>
        <w:rPr>
          <w:rFonts w:ascii="Times New Roman" w:hAnsi="Times New Roman" w:cs="Times New Roman"/>
          <w:sz w:val="24"/>
          <w:szCs w:val="24"/>
        </w:rPr>
      </w:pPr>
      <w:r w:rsidRPr="004C2EAD">
        <w:rPr>
          <w:rFonts w:ascii="Times New Roman" w:hAnsi="Times New Roman" w:cs="Times New Roman"/>
          <w:sz w:val="24"/>
          <w:szCs w:val="24"/>
        </w:rPr>
        <w:t>В ходе испытаний будет выполнен ряд сценариев тестирования</w:t>
      </w:r>
      <w:r w:rsidR="000918F1">
        <w:rPr>
          <w:rFonts w:ascii="Times New Roman" w:hAnsi="Times New Roman" w:cs="Times New Roman"/>
          <w:sz w:val="24"/>
          <w:szCs w:val="24"/>
        </w:rPr>
        <w:t xml:space="preserve"> (см. пункт </w:t>
      </w:r>
      <w:r w:rsidR="00213928">
        <w:rPr>
          <w:rFonts w:ascii="Times New Roman" w:hAnsi="Times New Roman" w:cs="Times New Roman"/>
          <w:sz w:val="24"/>
          <w:szCs w:val="24"/>
        </w:rPr>
        <w:t>11</w:t>
      </w:r>
      <w:r w:rsidR="000918F1">
        <w:rPr>
          <w:rFonts w:ascii="Times New Roman" w:hAnsi="Times New Roman" w:cs="Times New Roman"/>
          <w:sz w:val="24"/>
          <w:szCs w:val="24"/>
        </w:rPr>
        <w:t xml:space="preserve"> «Сценарий приемочного испытания»)</w:t>
      </w:r>
      <w:r w:rsidRPr="004C2EAD">
        <w:rPr>
          <w:rFonts w:ascii="Times New Roman" w:hAnsi="Times New Roman" w:cs="Times New Roman"/>
          <w:sz w:val="24"/>
          <w:szCs w:val="24"/>
        </w:rPr>
        <w:t xml:space="preserve">, </w:t>
      </w:r>
      <w:r w:rsidR="00EC6C2F">
        <w:rPr>
          <w:rFonts w:ascii="Times New Roman" w:hAnsi="Times New Roman" w:cs="Times New Roman"/>
          <w:sz w:val="24"/>
          <w:szCs w:val="24"/>
        </w:rPr>
        <w:t xml:space="preserve">одинаковых для приемочных и внутренних испытаний, и </w:t>
      </w:r>
      <w:r w:rsidRPr="004C2EAD">
        <w:rPr>
          <w:rFonts w:ascii="Times New Roman" w:hAnsi="Times New Roman" w:cs="Times New Roman"/>
          <w:sz w:val="24"/>
          <w:szCs w:val="24"/>
        </w:rPr>
        <w:t>полностью покрывающих пр</w:t>
      </w:r>
      <w:r w:rsidR="000918F1">
        <w:rPr>
          <w:rFonts w:ascii="Times New Roman" w:hAnsi="Times New Roman" w:cs="Times New Roman"/>
          <w:sz w:val="24"/>
          <w:szCs w:val="24"/>
        </w:rPr>
        <w:t>оцесс использования Системы</w:t>
      </w:r>
      <w:r w:rsidRPr="004C2EAD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4507C9D8" w14:textId="77777777" w:rsidR="002426C8" w:rsidRPr="004C2EAD" w:rsidRDefault="002426C8" w:rsidP="002426C8">
      <w:pPr>
        <w:rPr>
          <w:rFonts w:ascii="Times New Roman" w:hAnsi="Times New Roman" w:cs="Times New Roman"/>
          <w:sz w:val="24"/>
          <w:szCs w:val="24"/>
        </w:rPr>
      </w:pPr>
      <w:r w:rsidRPr="004C2EAD">
        <w:rPr>
          <w:rFonts w:ascii="Times New Roman" w:hAnsi="Times New Roman" w:cs="Times New Roman"/>
          <w:sz w:val="24"/>
          <w:szCs w:val="24"/>
        </w:rPr>
        <w:t>Испытаниям подлежат следующие характеристики</w:t>
      </w:r>
      <w:r w:rsidR="00D43B05">
        <w:rPr>
          <w:rFonts w:ascii="Times New Roman" w:hAnsi="Times New Roman" w:cs="Times New Roman"/>
          <w:sz w:val="24"/>
          <w:szCs w:val="24"/>
        </w:rPr>
        <w:t xml:space="preserve"> С</w:t>
      </w:r>
      <w:r w:rsidR="004C2EAD">
        <w:rPr>
          <w:rFonts w:ascii="Times New Roman" w:hAnsi="Times New Roman" w:cs="Times New Roman"/>
          <w:sz w:val="24"/>
          <w:szCs w:val="24"/>
        </w:rPr>
        <w:t>истемы</w:t>
      </w:r>
      <w:r w:rsidRPr="004C2EAD">
        <w:rPr>
          <w:rFonts w:ascii="Times New Roman" w:hAnsi="Times New Roman" w:cs="Times New Roman"/>
          <w:sz w:val="24"/>
          <w:szCs w:val="24"/>
        </w:rPr>
        <w:t>:</w:t>
      </w:r>
    </w:p>
    <w:p w14:paraId="56D74EC4" w14:textId="77777777" w:rsidR="002426C8" w:rsidRDefault="002426C8" w:rsidP="009E5AA6">
      <w:pPr>
        <w:pStyle w:val="af"/>
        <w:numPr>
          <w:ilvl w:val="0"/>
          <w:numId w:val="6"/>
        </w:numPr>
        <w:spacing w:after="0" w:line="240" w:lineRule="auto"/>
        <w:rPr>
          <w:lang w:val="ru-RU"/>
        </w:rPr>
      </w:pPr>
      <w:r w:rsidRPr="003B35B0">
        <w:rPr>
          <w:lang w:val="ru-RU"/>
        </w:rPr>
        <w:t xml:space="preserve">соответствие работы </w:t>
      </w:r>
      <w:r w:rsidR="00D43B05">
        <w:rPr>
          <w:lang w:val="ru-RU"/>
        </w:rPr>
        <w:t>С</w:t>
      </w:r>
      <w:r w:rsidR="004C2EAD">
        <w:rPr>
          <w:lang w:val="ru-RU"/>
        </w:rPr>
        <w:t xml:space="preserve">истемы </w:t>
      </w:r>
      <w:r>
        <w:rPr>
          <w:lang w:val="ru-RU"/>
        </w:rPr>
        <w:t xml:space="preserve">требованиям технического </w:t>
      </w:r>
      <w:r w:rsidRPr="003B35B0">
        <w:rPr>
          <w:lang w:val="ru-RU"/>
        </w:rPr>
        <w:t>задания;</w:t>
      </w:r>
      <w:r>
        <w:rPr>
          <w:lang w:val="ru-RU"/>
        </w:rPr>
        <w:t xml:space="preserve"> </w:t>
      </w:r>
    </w:p>
    <w:p w14:paraId="1CF5933E" w14:textId="77777777" w:rsidR="002426C8" w:rsidRPr="004C2EAD" w:rsidRDefault="002426C8" w:rsidP="009E5AA6">
      <w:pPr>
        <w:pStyle w:val="af"/>
        <w:numPr>
          <w:ilvl w:val="0"/>
          <w:numId w:val="6"/>
        </w:numPr>
        <w:spacing w:after="0" w:line="240" w:lineRule="auto"/>
        <w:rPr>
          <w:lang w:val="ru-RU"/>
        </w:rPr>
      </w:pPr>
      <w:r w:rsidRPr="003B35B0">
        <w:rPr>
          <w:lang w:val="ru-RU"/>
        </w:rPr>
        <w:t>надежно</w:t>
      </w:r>
      <w:r w:rsidR="00D43B05">
        <w:rPr>
          <w:lang w:val="ru-RU"/>
        </w:rPr>
        <w:t>сть (отсутствие сбоев в работе С</w:t>
      </w:r>
      <w:r w:rsidRPr="003B35B0">
        <w:rPr>
          <w:lang w:val="ru-RU"/>
        </w:rPr>
        <w:t>истемы при</w:t>
      </w:r>
      <w:r>
        <w:rPr>
          <w:lang w:val="ru-RU"/>
        </w:rPr>
        <w:t xml:space="preserve"> </w:t>
      </w:r>
      <w:r w:rsidRPr="003B35B0">
        <w:rPr>
          <w:lang w:val="ru-RU"/>
        </w:rPr>
        <w:t>проведении испытаний);</w:t>
      </w:r>
    </w:p>
    <w:p w14:paraId="141E636E" w14:textId="77777777" w:rsidR="002426C8" w:rsidRDefault="00024600" w:rsidP="00024600">
      <w:pPr>
        <w:pStyle w:val="20"/>
        <w:numPr>
          <w:ilvl w:val="0"/>
          <w:numId w:val="0"/>
        </w:numPr>
      </w:pPr>
      <w:bookmarkStart w:id="9" w:name="_Toc72732711"/>
      <w:bookmarkStart w:id="10" w:name="_Toc271899815"/>
      <w:bookmarkStart w:id="11" w:name="_Toc14584293"/>
      <w:bookmarkStart w:id="12" w:name="_Toc15733433"/>
      <w:bookmarkStart w:id="13" w:name="_Toc18904001"/>
      <w:r>
        <w:t xml:space="preserve">6. </w:t>
      </w:r>
      <w:r w:rsidR="002426C8">
        <w:t>Отчетность</w:t>
      </w:r>
      <w:bookmarkEnd w:id="9"/>
      <w:bookmarkEnd w:id="10"/>
      <w:r w:rsidR="00563C07">
        <w:t xml:space="preserve"> и записи о дефектах</w:t>
      </w:r>
    </w:p>
    <w:p w14:paraId="6CD92563" w14:textId="2C58F7E6" w:rsidR="002426C8" w:rsidRPr="004C2EAD" w:rsidRDefault="002426C8" w:rsidP="002426C8">
      <w:pPr>
        <w:rPr>
          <w:rFonts w:ascii="Times New Roman" w:hAnsi="Times New Roman" w:cs="Times New Roman"/>
          <w:sz w:val="24"/>
          <w:szCs w:val="24"/>
        </w:rPr>
      </w:pPr>
      <w:r w:rsidRPr="004C2EAD">
        <w:rPr>
          <w:rFonts w:ascii="Times New Roman" w:hAnsi="Times New Roman" w:cs="Times New Roman"/>
          <w:sz w:val="24"/>
          <w:szCs w:val="24"/>
        </w:rPr>
        <w:t xml:space="preserve">Результаты выполнения </w:t>
      </w:r>
      <w:r w:rsidR="00D162C2">
        <w:rPr>
          <w:rFonts w:ascii="Times New Roman" w:hAnsi="Times New Roman" w:cs="Times New Roman"/>
          <w:sz w:val="24"/>
          <w:szCs w:val="24"/>
        </w:rPr>
        <w:t>внутренних</w:t>
      </w:r>
      <w:r w:rsidRPr="004C2EAD">
        <w:rPr>
          <w:rFonts w:ascii="Times New Roman" w:hAnsi="Times New Roman" w:cs="Times New Roman"/>
          <w:sz w:val="24"/>
          <w:szCs w:val="24"/>
        </w:rPr>
        <w:t xml:space="preserve"> испытаний фиксируются </w:t>
      </w:r>
      <w:r w:rsidR="00D162C2">
        <w:rPr>
          <w:rFonts w:ascii="Times New Roman" w:hAnsi="Times New Roman" w:cs="Times New Roman"/>
          <w:sz w:val="24"/>
          <w:szCs w:val="24"/>
        </w:rPr>
        <w:t xml:space="preserve">Исполнителем на странице </w:t>
      </w:r>
      <w:proofErr w:type="spellStart"/>
      <w:r w:rsidR="00D162C2">
        <w:rPr>
          <w:rFonts w:ascii="Times New Roman" w:hAnsi="Times New Roman" w:cs="Times New Roman"/>
          <w:sz w:val="24"/>
          <w:szCs w:val="24"/>
        </w:rPr>
        <w:t>репозитория</w:t>
      </w:r>
      <w:proofErr w:type="spellEnd"/>
      <w:r w:rsidR="00F03F53">
        <w:rPr>
          <w:rFonts w:ascii="Times New Roman" w:hAnsi="Times New Roman" w:cs="Times New Roman"/>
          <w:sz w:val="24"/>
          <w:szCs w:val="24"/>
        </w:rPr>
        <w:t xml:space="preserve"> </w:t>
      </w:r>
      <w:r w:rsidR="00D162C2">
        <w:rPr>
          <w:rFonts w:ascii="Times New Roman" w:hAnsi="Times New Roman" w:cs="Times New Roman"/>
          <w:sz w:val="24"/>
          <w:szCs w:val="24"/>
        </w:rPr>
        <w:t xml:space="preserve">сервиса </w:t>
      </w:r>
      <w:r w:rsidR="00D162C2">
        <w:rPr>
          <w:rFonts w:ascii="Times New Roman" w:hAnsi="Times New Roman" w:cs="Times New Roman"/>
          <w:sz w:val="24"/>
          <w:szCs w:val="24"/>
          <w:lang w:val="en-US"/>
        </w:rPr>
        <w:t>GitHub</w:t>
      </w:r>
      <w:r w:rsidR="00D162C2" w:rsidRPr="00D162C2">
        <w:rPr>
          <w:rFonts w:ascii="Times New Roman" w:hAnsi="Times New Roman" w:cs="Times New Roman"/>
          <w:sz w:val="24"/>
          <w:szCs w:val="24"/>
        </w:rPr>
        <w:t xml:space="preserve"> </w:t>
      </w:r>
      <w:r w:rsidR="00D162C2">
        <w:rPr>
          <w:rFonts w:ascii="Times New Roman" w:hAnsi="Times New Roman" w:cs="Times New Roman"/>
          <w:sz w:val="24"/>
          <w:szCs w:val="24"/>
        </w:rPr>
        <w:t xml:space="preserve">в разделе </w:t>
      </w:r>
      <w:r w:rsidR="00D162C2">
        <w:rPr>
          <w:rFonts w:ascii="Times New Roman" w:hAnsi="Times New Roman" w:cs="Times New Roman"/>
          <w:sz w:val="24"/>
          <w:szCs w:val="24"/>
          <w:lang w:val="en-US"/>
        </w:rPr>
        <w:t>Issues</w:t>
      </w:r>
      <w:r w:rsidRPr="004C2EA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36AA057" w14:textId="1335C1FB" w:rsidR="002426C8" w:rsidRPr="00563C07" w:rsidRDefault="002426C8" w:rsidP="00563C07">
      <w:pPr>
        <w:rPr>
          <w:rFonts w:ascii="Times New Roman" w:hAnsi="Times New Roman" w:cs="Times New Roman"/>
          <w:sz w:val="24"/>
          <w:szCs w:val="24"/>
        </w:rPr>
      </w:pPr>
      <w:r w:rsidRPr="004C2EAD">
        <w:rPr>
          <w:rFonts w:ascii="Times New Roman" w:hAnsi="Times New Roman" w:cs="Times New Roman"/>
          <w:sz w:val="24"/>
          <w:szCs w:val="24"/>
        </w:rPr>
        <w:t xml:space="preserve">Все проблемы, выявленные членами комиссии во </w:t>
      </w:r>
      <w:r w:rsidR="007814EE" w:rsidRPr="004C2EAD">
        <w:rPr>
          <w:rFonts w:ascii="Times New Roman" w:hAnsi="Times New Roman" w:cs="Times New Roman"/>
          <w:sz w:val="24"/>
          <w:szCs w:val="24"/>
        </w:rPr>
        <w:t>время</w:t>
      </w:r>
      <w:r w:rsidR="00D162C2">
        <w:rPr>
          <w:rFonts w:ascii="Times New Roman" w:hAnsi="Times New Roman" w:cs="Times New Roman"/>
          <w:sz w:val="24"/>
          <w:szCs w:val="24"/>
        </w:rPr>
        <w:t xml:space="preserve"> приемочных</w:t>
      </w:r>
      <w:r w:rsidR="007814EE" w:rsidRPr="004C2EAD">
        <w:rPr>
          <w:rFonts w:ascii="Times New Roman" w:hAnsi="Times New Roman" w:cs="Times New Roman"/>
          <w:sz w:val="24"/>
          <w:szCs w:val="24"/>
        </w:rPr>
        <w:t xml:space="preserve"> испытаний </w:t>
      </w:r>
      <w:r w:rsidR="007814EE">
        <w:rPr>
          <w:rFonts w:ascii="Times New Roman" w:hAnsi="Times New Roman" w:cs="Times New Roman"/>
          <w:sz w:val="24"/>
          <w:szCs w:val="24"/>
        </w:rPr>
        <w:t>системы,</w:t>
      </w:r>
      <w:r w:rsidRPr="004C2EAD">
        <w:rPr>
          <w:rFonts w:ascii="Times New Roman" w:hAnsi="Times New Roman" w:cs="Times New Roman"/>
          <w:sz w:val="24"/>
          <w:szCs w:val="24"/>
        </w:rPr>
        <w:t xml:space="preserve"> отмечаются в Протоколе испытаний</w:t>
      </w:r>
      <w:r w:rsidR="003405C5">
        <w:rPr>
          <w:rFonts w:ascii="Times New Roman" w:hAnsi="Times New Roman" w:cs="Times New Roman"/>
          <w:sz w:val="24"/>
          <w:szCs w:val="24"/>
        </w:rPr>
        <w:t>, который имеет вид, описанный в пункте 11 «Сценарий приемочного испытания»</w:t>
      </w:r>
      <w:r w:rsidRPr="004C2EA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547F920" w14:textId="3C15B4BD" w:rsidR="002426C8" w:rsidRDefault="00563C07" w:rsidP="00024600">
      <w:pPr>
        <w:pStyle w:val="20"/>
        <w:numPr>
          <w:ilvl w:val="0"/>
          <w:numId w:val="0"/>
        </w:numPr>
      </w:pPr>
      <w:r>
        <w:t>7</w:t>
      </w:r>
      <w:r w:rsidR="00024600">
        <w:t xml:space="preserve">. </w:t>
      </w:r>
      <w:r w:rsidR="007814EE">
        <w:t>Категории ошибок</w:t>
      </w:r>
    </w:p>
    <w:p w14:paraId="352CE1BF" w14:textId="77777777" w:rsidR="002426C8" w:rsidRPr="00014795" w:rsidRDefault="002426C8" w:rsidP="002426C8">
      <w:pPr>
        <w:pStyle w:val="ac"/>
        <w:ind w:firstLine="0"/>
        <w:rPr>
          <w:i w:val="0"/>
        </w:rPr>
      </w:pPr>
      <w:r>
        <w:rPr>
          <w:i w:val="0"/>
        </w:rPr>
        <w:t xml:space="preserve">В </w:t>
      </w:r>
      <w:r w:rsidR="00D43B05">
        <w:rPr>
          <w:i w:val="0"/>
        </w:rPr>
        <w:t xml:space="preserve">протоколе </w:t>
      </w:r>
      <w:r>
        <w:rPr>
          <w:i w:val="0"/>
        </w:rPr>
        <w:t>контроля дефектов Исполнителя</w:t>
      </w:r>
      <w:r w:rsidRPr="00014795">
        <w:rPr>
          <w:i w:val="0"/>
        </w:rPr>
        <w:t xml:space="preserve"> заведено пять уровней серьезности ошибок</w:t>
      </w:r>
      <w:r>
        <w:rPr>
          <w:i w:val="0"/>
        </w:rPr>
        <w:t>:</w:t>
      </w:r>
    </w:p>
    <w:p w14:paraId="15DD1ACE" w14:textId="77777777" w:rsidR="002426C8" w:rsidRPr="007814EE" w:rsidRDefault="002426C8" w:rsidP="009E5AA6">
      <w:pPr>
        <w:pStyle w:val="ac"/>
        <w:numPr>
          <w:ilvl w:val="0"/>
          <w:numId w:val="9"/>
        </w:numPr>
        <w:jc w:val="left"/>
        <w:rPr>
          <w:rStyle w:val="af7"/>
          <w:color w:val="auto"/>
        </w:rPr>
      </w:pPr>
      <w:proofErr w:type="spellStart"/>
      <w:r w:rsidRPr="007814EE">
        <w:rPr>
          <w:rStyle w:val="af7"/>
          <w:b/>
          <w:color w:val="auto"/>
        </w:rPr>
        <w:t>Blocker</w:t>
      </w:r>
      <w:proofErr w:type="spellEnd"/>
      <w:r w:rsidRPr="007814EE">
        <w:rPr>
          <w:rStyle w:val="af7"/>
          <w:b/>
          <w:color w:val="auto"/>
        </w:rPr>
        <w:t>:</w:t>
      </w:r>
      <w:r w:rsidRPr="007814EE">
        <w:rPr>
          <w:rStyle w:val="af7"/>
          <w:color w:val="auto"/>
        </w:rPr>
        <w:t xml:space="preserve"> Блокирующая значительную часть функциональности, мешающая дальнейшей работе во многих смежных областях.</w:t>
      </w:r>
    </w:p>
    <w:p w14:paraId="5E5A1013" w14:textId="77777777" w:rsidR="002426C8" w:rsidRPr="007814EE" w:rsidRDefault="002426C8" w:rsidP="009E5AA6">
      <w:pPr>
        <w:pStyle w:val="ac"/>
        <w:numPr>
          <w:ilvl w:val="0"/>
          <w:numId w:val="9"/>
        </w:numPr>
        <w:jc w:val="left"/>
        <w:rPr>
          <w:rStyle w:val="af7"/>
          <w:color w:val="auto"/>
        </w:rPr>
      </w:pPr>
      <w:proofErr w:type="spellStart"/>
      <w:r w:rsidRPr="007814EE">
        <w:rPr>
          <w:rStyle w:val="af7"/>
          <w:b/>
          <w:color w:val="auto"/>
        </w:rPr>
        <w:t>Critical</w:t>
      </w:r>
      <w:proofErr w:type="spellEnd"/>
      <w:r w:rsidRPr="007814EE">
        <w:rPr>
          <w:rStyle w:val="af7"/>
          <w:b/>
          <w:color w:val="auto"/>
        </w:rPr>
        <w:t>:</w:t>
      </w:r>
      <w:r w:rsidRPr="007814EE">
        <w:rPr>
          <w:rStyle w:val="af7"/>
          <w:color w:val="auto"/>
        </w:rPr>
        <w:t xml:space="preserve"> Блокирующая значительную часть функциональности.</w:t>
      </w:r>
    </w:p>
    <w:p w14:paraId="40278E6E" w14:textId="77777777" w:rsidR="002426C8" w:rsidRPr="007814EE" w:rsidRDefault="002426C8" w:rsidP="009E5AA6">
      <w:pPr>
        <w:pStyle w:val="ac"/>
        <w:numPr>
          <w:ilvl w:val="0"/>
          <w:numId w:val="9"/>
        </w:numPr>
        <w:jc w:val="left"/>
        <w:rPr>
          <w:rStyle w:val="af7"/>
          <w:color w:val="auto"/>
        </w:rPr>
      </w:pPr>
      <w:proofErr w:type="spellStart"/>
      <w:r w:rsidRPr="007814EE">
        <w:rPr>
          <w:rStyle w:val="af7"/>
          <w:b/>
          <w:color w:val="auto"/>
        </w:rPr>
        <w:t>Major</w:t>
      </w:r>
      <w:proofErr w:type="spellEnd"/>
      <w:r w:rsidRPr="007814EE">
        <w:rPr>
          <w:rStyle w:val="af7"/>
          <w:b/>
          <w:color w:val="auto"/>
        </w:rPr>
        <w:t>:</w:t>
      </w:r>
      <w:r w:rsidRPr="007814EE">
        <w:rPr>
          <w:rStyle w:val="af7"/>
          <w:color w:val="auto"/>
        </w:rPr>
        <w:t xml:space="preserve"> Функциональность не работает в соответствии с требованиями, но ошибка не блокирует работу с приложением.</w:t>
      </w:r>
    </w:p>
    <w:p w14:paraId="488FF085" w14:textId="77777777" w:rsidR="002426C8" w:rsidRPr="007814EE" w:rsidRDefault="002426C8" w:rsidP="009E5AA6">
      <w:pPr>
        <w:pStyle w:val="ac"/>
        <w:numPr>
          <w:ilvl w:val="0"/>
          <w:numId w:val="9"/>
        </w:numPr>
        <w:jc w:val="left"/>
        <w:rPr>
          <w:rStyle w:val="af7"/>
          <w:color w:val="auto"/>
        </w:rPr>
      </w:pPr>
      <w:proofErr w:type="spellStart"/>
      <w:r w:rsidRPr="007814EE">
        <w:rPr>
          <w:rStyle w:val="af7"/>
          <w:b/>
          <w:color w:val="auto"/>
        </w:rPr>
        <w:t>Minor</w:t>
      </w:r>
      <w:proofErr w:type="spellEnd"/>
      <w:r w:rsidRPr="007814EE">
        <w:rPr>
          <w:rStyle w:val="af7"/>
          <w:b/>
          <w:color w:val="auto"/>
        </w:rPr>
        <w:t>:</w:t>
      </w:r>
      <w:r w:rsidRPr="007814EE">
        <w:rPr>
          <w:rStyle w:val="af7"/>
          <w:color w:val="auto"/>
        </w:rPr>
        <w:t xml:space="preserve"> Проблема не затрагивает тестируемую функциональность напрямую, но что-то в поведении системы неправильно.</w:t>
      </w:r>
    </w:p>
    <w:p w14:paraId="550B00FF" w14:textId="77777777" w:rsidR="002426C8" w:rsidRPr="007814EE" w:rsidRDefault="002426C8" w:rsidP="009E5AA6">
      <w:pPr>
        <w:pStyle w:val="ac"/>
        <w:numPr>
          <w:ilvl w:val="0"/>
          <w:numId w:val="9"/>
        </w:numPr>
        <w:jc w:val="left"/>
        <w:rPr>
          <w:rStyle w:val="af7"/>
          <w:color w:val="auto"/>
        </w:rPr>
      </w:pPr>
      <w:proofErr w:type="spellStart"/>
      <w:r w:rsidRPr="007814EE">
        <w:rPr>
          <w:rStyle w:val="af7"/>
          <w:b/>
          <w:color w:val="auto"/>
        </w:rPr>
        <w:t>Trivial</w:t>
      </w:r>
      <w:proofErr w:type="spellEnd"/>
      <w:r w:rsidRPr="007814EE">
        <w:rPr>
          <w:rStyle w:val="af7"/>
          <w:b/>
          <w:color w:val="auto"/>
        </w:rPr>
        <w:t>:</w:t>
      </w:r>
      <w:r w:rsidRPr="007814EE">
        <w:rPr>
          <w:rStyle w:val="af7"/>
          <w:color w:val="auto"/>
        </w:rPr>
        <w:t xml:space="preserve"> </w:t>
      </w:r>
      <w:bookmarkStart w:id="14" w:name="_Toc197833017"/>
      <w:r w:rsidRPr="007814EE">
        <w:rPr>
          <w:rStyle w:val="af7"/>
          <w:color w:val="auto"/>
        </w:rPr>
        <w:t>Малозаметная «косметическая» проблема.</w:t>
      </w:r>
    </w:p>
    <w:p w14:paraId="223218F2" w14:textId="3EB87B76" w:rsidR="002426C8" w:rsidRDefault="00563C07" w:rsidP="00024600">
      <w:pPr>
        <w:pStyle w:val="20"/>
        <w:numPr>
          <w:ilvl w:val="0"/>
          <w:numId w:val="0"/>
        </w:numPr>
        <w:spacing w:before="0" w:after="0"/>
        <w:jc w:val="left"/>
      </w:pPr>
      <w:bookmarkStart w:id="15" w:name="_Toc271899820"/>
      <w:bookmarkEnd w:id="14"/>
      <w:r>
        <w:t>8</w:t>
      </w:r>
      <w:r w:rsidR="00024600">
        <w:t xml:space="preserve">. </w:t>
      </w:r>
      <w:r w:rsidR="002426C8">
        <w:t>Условия успешного прохождения тестовых сценариев</w:t>
      </w:r>
      <w:bookmarkEnd w:id="15"/>
    </w:p>
    <w:p w14:paraId="46652CC4" w14:textId="77777777" w:rsidR="00DA0525" w:rsidRPr="000C7E48" w:rsidRDefault="00DA0525" w:rsidP="00024600">
      <w:pPr>
        <w:pStyle w:val="20"/>
        <w:numPr>
          <w:ilvl w:val="0"/>
          <w:numId w:val="0"/>
        </w:numPr>
        <w:spacing w:before="0" w:after="0"/>
        <w:jc w:val="left"/>
      </w:pPr>
    </w:p>
    <w:p w14:paraId="76F3BB60" w14:textId="77777777" w:rsidR="002426C8" w:rsidRDefault="002426C8" w:rsidP="009E5AA6">
      <w:pPr>
        <w:pStyle w:val="ad"/>
        <w:numPr>
          <w:ilvl w:val="0"/>
          <w:numId w:val="7"/>
        </w:numPr>
        <w:tabs>
          <w:tab w:val="clear" w:pos="2268"/>
        </w:tabs>
        <w:spacing w:after="120" w:line="240" w:lineRule="auto"/>
        <w:jc w:val="left"/>
        <w:rPr>
          <w:rFonts w:ascii="Times New Roman" w:hAnsi="Times New Roman"/>
          <w:b w:val="0"/>
          <w:sz w:val="24"/>
          <w:szCs w:val="24"/>
        </w:rPr>
      </w:pPr>
      <w:r w:rsidRPr="002A12E6">
        <w:rPr>
          <w:rFonts w:ascii="Times New Roman" w:hAnsi="Times New Roman"/>
          <w:b w:val="0"/>
          <w:sz w:val="24"/>
          <w:szCs w:val="24"/>
        </w:rPr>
        <w:t xml:space="preserve"> </w:t>
      </w:r>
      <w:r w:rsidRPr="00E4673A">
        <w:rPr>
          <w:rFonts w:ascii="Times New Roman" w:hAnsi="Times New Roman"/>
          <w:sz w:val="24"/>
          <w:szCs w:val="24"/>
        </w:rPr>
        <w:t>«</w:t>
      </w:r>
      <w:r w:rsidRPr="00E4673A">
        <w:rPr>
          <w:rFonts w:ascii="Times New Roman" w:hAnsi="Times New Roman"/>
          <w:sz w:val="24"/>
          <w:szCs w:val="24"/>
          <w:lang w:val="en-US"/>
        </w:rPr>
        <w:t>Pass</w:t>
      </w:r>
      <w:r w:rsidRPr="00E4673A">
        <w:rPr>
          <w:rFonts w:ascii="Times New Roman" w:hAnsi="Times New Roman"/>
          <w:sz w:val="24"/>
          <w:szCs w:val="24"/>
        </w:rPr>
        <w:t>»:</w:t>
      </w:r>
      <w:r>
        <w:rPr>
          <w:rFonts w:ascii="Times New Roman" w:hAnsi="Times New Roman"/>
          <w:b w:val="0"/>
          <w:sz w:val="24"/>
          <w:szCs w:val="24"/>
        </w:rPr>
        <w:t xml:space="preserve"> Тест считается пройденным</w:t>
      </w:r>
      <w:r w:rsidR="007814EE">
        <w:rPr>
          <w:rFonts w:ascii="Times New Roman" w:hAnsi="Times New Roman"/>
          <w:b w:val="0"/>
          <w:sz w:val="24"/>
          <w:szCs w:val="24"/>
        </w:rPr>
        <w:t xml:space="preserve"> успешно</w:t>
      </w:r>
      <w:r>
        <w:rPr>
          <w:rFonts w:ascii="Times New Roman" w:hAnsi="Times New Roman"/>
          <w:b w:val="0"/>
          <w:sz w:val="24"/>
          <w:szCs w:val="24"/>
        </w:rPr>
        <w:t xml:space="preserve">, при отсутствии ошибок с </w:t>
      </w:r>
      <w:r w:rsidR="007814EE">
        <w:rPr>
          <w:rFonts w:ascii="Times New Roman" w:hAnsi="Times New Roman"/>
          <w:b w:val="0"/>
          <w:sz w:val="24"/>
          <w:szCs w:val="24"/>
        </w:rPr>
        <w:t xml:space="preserve">уровнем выше </w:t>
      </w:r>
      <w:proofErr w:type="spellStart"/>
      <w:r w:rsidR="007814EE" w:rsidRPr="00014795">
        <w:rPr>
          <w:rFonts w:ascii="Times New Roman" w:hAnsi="Times New Roman"/>
          <w:b w:val="0"/>
          <w:sz w:val="24"/>
          <w:szCs w:val="24"/>
        </w:rPr>
        <w:t>Trivial</w:t>
      </w:r>
      <w:proofErr w:type="spellEnd"/>
      <w:r w:rsidRPr="00014795">
        <w:rPr>
          <w:rFonts w:ascii="Times New Roman" w:hAnsi="Times New Roman"/>
          <w:b w:val="0"/>
          <w:sz w:val="24"/>
          <w:szCs w:val="24"/>
        </w:rPr>
        <w:t>.</w:t>
      </w:r>
    </w:p>
    <w:p w14:paraId="7F684C4E" w14:textId="77777777" w:rsidR="002426C8" w:rsidRPr="00014795" w:rsidRDefault="002426C8" w:rsidP="009E5AA6">
      <w:pPr>
        <w:pStyle w:val="ad"/>
        <w:numPr>
          <w:ilvl w:val="0"/>
          <w:numId w:val="7"/>
        </w:numPr>
        <w:tabs>
          <w:tab w:val="clear" w:pos="2268"/>
        </w:tabs>
        <w:spacing w:after="120" w:line="240" w:lineRule="auto"/>
        <w:jc w:val="left"/>
        <w:rPr>
          <w:rFonts w:ascii="Times New Roman" w:hAnsi="Times New Roman"/>
          <w:b w:val="0"/>
          <w:sz w:val="24"/>
          <w:szCs w:val="24"/>
        </w:rPr>
      </w:pPr>
      <w:r w:rsidRPr="00E4673A">
        <w:rPr>
          <w:rFonts w:ascii="Times New Roman" w:hAnsi="Times New Roman"/>
          <w:sz w:val="24"/>
          <w:szCs w:val="24"/>
        </w:rPr>
        <w:t>«</w:t>
      </w:r>
      <w:r w:rsidRPr="00E4673A">
        <w:rPr>
          <w:rFonts w:ascii="Times New Roman" w:hAnsi="Times New Roman"/>
          <w:sz w:val="24"/>
          <w:szCs w:val="24"/>
          <w:lang w:val="en-US"/>
        </w:rPr>
        <w:t>Fail</w:t>
      </w:r>
      <w:r w:rsidRPr="00E4673A">
        <w:rPr>
          <w:rFonts w:ascii="Times New Roman" w:hAnsi="Times New Roman"/>
          <w:sz w:val="24"/>
          <w:szCs w:val="24"/>
        </w:rPr>
        <w:t>»:</w:t>
      </w:r>
      <w:r>
        <w:rPr>
          <w:rFonts w:ascii="Times New Roman" w:hAnsi="Times New Roman"/>
          <w:b w:val="0"/>
          <w:sz w:val="24"/>
          <w:szCs w:val="24"/>
        </w:rPr>
        <w:t xml:space="preserve"> Тест считается пройденным с </w:t>
      </w:r>
      <w:r w:rsidR="007814EE">
        <w:rPr>
          <w:rFonts w:ascii="Times New Roman" w:hAnsi="Times New Roman"/>
          <w:b w:val="0"/>
          <w:sz w:val="24"/>
          <w:szCs w:val="24"/>
        </w:rPr>
        <w:t>ошибками, при</w:t>
      </w:r>
      <w:r>
        <w:rPr>
          <w:rFonts w:ascii="Times New Roman" w:hAnsi="Times New Roman"/>
          <w:b w:val="0"/>
          <w:sz w:val="24"/>
          <w:szCs w:val="24"/>
        </w:rPr>
        <w:t xml:space="preserve"> наличии ошибок </w:t>
      </w:r>
      <w:r w:rsidR="007814EE">
        <w:rPr>
          <w:rFonts w:ascii="Times New Roman" w:hAnsi="Times New Roman"/>
          <w:b w:val="0"/>
          <w:sz w:val="24"/>
          <w:szCs w:val="24"/>
        </w:rPr>
        <w:t xml:space="preserve">выше </w:t>
      </w:r>
      <w:proofErr w:type="spellStart"/>
      <w:r w:rsidR="007814EE">
        <w:rPr>
          <w:rFonts w:ascii="Times New Roman" w:hAnsi="Times New Roman"/>
          <w:b w:val="0"/>
          <w:sz w:val="24"/>
          <w:szCs w:val="24"/>
        </w:rPr>
        <w:t>Trivial</w:t>
      </w:r>
      <w:proofErr w:type="spellEnd"/>
      <w:r w:rsidRPr="00666AEE">
        <w:rPr>
          <w:rFonts w:ascii="Times New Roman" w:hAnsi="Times New Roman"/>
          <w:b w:val="0"/>
          <w:sz w:val="24"/>
          <w:szCs w:val="24"/>
        </w:rPr>
        <w:t>.</w:t>
      </w:r>
    </w:p>
    <w:p w14:paraId="5F44450B" w14:textId="5A037DAA" w:rsidR="002426C8" w:rsidRPr="00666AEE" w:rsidRDefault="002426C8" w:rsidP="009E5AA6">
      <w:pPr>
        <w:pStyle w:val="ad"/>
        <w:numPr>
          <w:ilvl w:val="0"/>
          <w:numId w:val="7"/>
        </w:numPr>
        <w:tabs>
          <w:tab w:val="clear" w:pos="2268"/>
        </w:tabs>
        <w:spacing w:after="120" w:line="240" w:lineRule="auto"/>
        <w:jc w:val="left"/>
        <w:rPr>
          <w:rFonts w:ascii="Times New Roman" w:hAnsi="Times New Roman"/>
          <w:b w:val="0"/>
          <w:sz w:val="24"/>
          <w:szCs w:val="24"/>
        </w:rPr>
      </w:pPr>
      <w:r w:rsidRPr="00E4673A">
        <w:rPr>
          <w:rFonts w:ascii="Times New Roman" w:hAnsi="Times New Roman"/>
          <w:sz w:val="24"/>
          <w:szCs w:val="24"/>
        </w:rPr>
        <w:t>«</w:t>
      </w:r>
      <w:r w:rsidR="007814EE">
        <w:rPr>
          <w:rFonts w:ascii="Times New Roman" w:hAnsi="Times New Roman"/>
          <w:sz w:val="24"/>
          <w:szCs w:val="24"/>
          <w:lang w:val="en-US"/>
        </w:rPr>
        <w:t>Blocked</w:t>
      </w:r>
      <w:r w:rsidRPr="00E4673A">
        <w:rPr>
          <w:rFonts w:ascii="Times New Roman" w:hAnsi="Times New Roman"/>
          <w:sz w:val="24"/>
          <w:szCs w:val="24"/>
        </w:rPr>
        <w:t>»: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EB3F99">
        <w:rPr>
          <w:rFonts w:ascii="Times New Roman" w:hAnsi="Times New Roman"/>
          <w:b w:val="0"/>
          <w:sz w:val="24"/>
          <w:szCs w:val="24"/>
        </w:rPr>
        <w:t>В</w:t>
      </w:r>
      <w:proofErr w:type="gramEnd"/>
      <w:r w:rsidR="00EB3F99">
        <w:rPr>
          <w:rFonts w:ascii="Times New Roman" w:hAnsi="Times New Roman"/>
          <w:b w:val="0"/>
          <w:sz w:val="24"/>
          <w:szCs w:val="24"/>
        </w:rPr>
        <w:t xml:space="preserve"> </w:t>
      </w:r>
      <w:r>
        <w:rPr>
          <w:rFonts w:ascii="Times New Roman" w:hAnsi="Times New Roman"/>
          <w:b w:val="0"/>
          <w:sz w:val="24"/>
          <w:szCs w:val="24"/>
        </w:rPr>
        <w:t>случае</w:t>
      </w:r>
      <w:r w:rsidR="00EB3F99">
        <w:rPr>
          <w:rFonts w:ascii="Times New Roman" w:hAnsi="Times New Roman"/>
          <w:b w:val="0"/>
          <w:sz w:val="24"/>
          <w:szCs w:val="24"/>
        </w:rPr>
        <w:t>,</w:t>
      </w:r>
      <w:r>
        <w:rPr>
          <w:rFonts w:ascii="Times New Roman" w:hAnsi="Times New Roman"/>
          <w:b w:val="0"/>
          <w:sz w:val="24"/>
          <w:szCs w:val="24"/>
        </w:rPr>
        <w:t xml:space="preserve"> если хотя бы часть теста невозможно выполнить из-за блокирующей ошибки.</w:t>
      </w:r>
    </w:p>
    <w:p w14:paraId="5919A8D0" w14:textId="23C11F07" w:rsidR="002426C8" w:rsidRDefault="00563C07" w:rsidP="00024600">
      <w:pPr>
        <w:pStyle w:val="20"/>
        <w:numPr>
          <w:ilvl w:val="0"/>
          <w:numId w:val="0"/>
        </w:numPr>
      </w:pPr>
      <w:bookmarkStart w:id="16" w:name="_Toc197833021"/>
      <w:bookmarkStart w:id="17" w:name="_Toc271899821"/>
      <w:r>
        <w:t>9</w:t>
      </w:r>
      <w:r w:rsidR="00024600">
        <w:t xml:space="preserve">. </w:t>
      </w:r>
      <w:r w:rsidR="002426C8">
        <w:t xml:space="preserve">Критерии успешного прохождения </w:t>
      </w:r>
      <w:bookmarkEnd w:id="16"/>
      <w:r w:rsidR="002426C8">
        <w:t>внутренних тестовых испытаний</w:t>
      </w:r>
      <w:bookmarkEnd w:id="17"/>
      <w:r w:rsidR="002426C8">
        <w:t xml:space="preserve"> </w:t>
      </w:r>
    </w:p>
    <w:p w14:paraId="486E0A08" w14:textId="77777777" w:rsidR="002426C8" w:rsidRDefault="002426C8" w:rsidP="002426C8">
      <w:pPr>
        <w:pStyle w:val="ad"/>
        <w:ind w:left="0"/>
        <w:rPr>
          <w:rFonts w:ascii="Times New Roman" w:hAnsi="Times New Roman"/>
          <w:b w:val="0"/>
          <w:sz w:val="24"/>
          <w:szCs w:val="24"/>
        </w:rPr>
      </w:pPr>
      <w:r>
        <w:rPr>
          <w:rFonts w:ascii="Times New Roman" w:hAnsi="Times New Roman"/>
          <w:b w:val="0"/>
          <w:sz w:val="24"/>
          <w:szCs w:val="24"/>
        </w:rPr>
        <w:t xml:space="preserve">          </w:t>
      </w:r>
      <w:r w:rsidRPr="00E4673A">
        <w:rPr>
          <w:rFonts w:ascii="Times New Roman" w:hAnsi="Times New Roman"/>
          <w:b w:val="0"/>
          <w:sz w:val="24"/>
          <w:szCs w:val="24"/>
        </w:rPr>
        <w:t>Критери</w:t>
      </w:r>
      <w:r>
        <w:rPr>
          <w:rFonts w:ascii="Times New Roman" w:hAnsi="Times New Roman"/>
          <w:b w:val="0"/>
          <w:sz w:val="24"/>
          <w:szCs w:val="24"/>
        </w:rPr>
        <w:t>я</w:t>
      </w:r>
      <w:r w:rsidRPr="00E4673A">
        <w:rPr>
          <w:rFonts w:ascii="Times New Roman" w:hAnsi="Times New Roman"/>
          <w:b w:val="0"/>
          <w:sz w:val="24"/>
          <w:szCs w:val="24"/>
        </w:rPr>
        <w:t>м</w:t>
      </w:r>
      <w:r>
        <w:rPr>
          <w:rFonts w:ascii="Times New Roman" w:hAnsi="Times New Roman"/>
          <w:b w:val="0"/>
          <w:sz w:val="24"/>
          <w:szCs w:val="24"/>
        </w:rPr>
        <w:t>и</w:t>
      </w:r>
      <w:r w:rsidRPr="00E4673A">
        <w:rPr>
          <w:rFonts w:ascii="Times New Roman" w:hAnsi="Times New Roman"/>
          <w:b w:val="0"/>
          <w:sz w:val="24"/>
          <w:szCs w:val="24"/>
        </w:rPr>
        <w:t xml:space="preserve"> завершения тестирования для </w:t>
      </w:r>
      <w:r w:rsidR="007814EE">
        <w:rPr>
          <w:rFonts w:ascii="Times New Roman" w:hAnsi="Times New Roman"/>
          <w:b w:val="0"/>
          <w:sz w:val="24"/>
          <w:szCs w:val="24"/>
        </w:rPr>
        <w:t>системы</w:t>
      </w:r>
      <w:r>
        <w:rPr>
          <w:rFonts w:ascii="Times New Roman" w:hAnsi="Times New Roman"/>
          <w:b w:val="0"/>
          <w:sz w:val="24"/>
          <w:szCs w:val="24"/>
        </w:rPr>
        <w:t xml:space="preserve"> (т.е. готовность ПО к приемочным испытаниям) будут являться:</w:t>
      </w:r>
    </w:p>
    <w:p w14:paraId="40839FE9" w14:textId="77777777" w:rsidR="002426C8" w:rsidRPr="00DC7000" w:rsidRDefault="002426C8" w:rsidP="009E5AA6">
      <w:pPr>
        <w:pStyle w:val="ad"/>
        <w:numPr>
          <w:ilvl w:val="0"/>
          <w:numId w:val="8"/>
        </w:numPr>
        <w:tabs>
          <w:tab w:val="clear" w:pos="2268"/>
        </w:tabs>
        <w:spacing w:after="0" w:line="240" w:lineRule="auto"/>
        <w:jc w:val="left"/>
        <w:rPr>
          <w:rFonts w:ascii="Times New Roman" w:hAnsi="Times New Roman"/>
          <w:b w:val="0"/>
          <w:sz w:val="24"/>
          <w:szCs w:val="24"/>
        </w:rPr>
      </w:pPr>
      <w:r w:rsidRPr="00DC7000">
        <w:rPr>
          <w:rFonts w:ascii="Times New Roman" w:hAnsi="Times New Roman"/>
          <w:b w:val="0"/>
          <w:sz w:val="24"/>
          <w:szCs w:val="24"/>
        </w:rPr>
        <w:t>Выполнение всех запланированных тестов.</w:t>
      </w:r>
    </w:p>
    <w:p w14:paraId="149A80AB" w14:textId="77777777" w:rsidR="002426C8" w:rsidRPr="00DC7000" w:rsidRDefault="002426C8" w:rsidP="009E5AA6">
      <w:pPr>
        <w:pStyle w:val="ad"/>
        <w:numPr>
          <w:ilvl w:val="0"/>
          <w:numId w:val="8"/>
        </w:numPr>
        <w:tabs>
          <w:tab w:val="clear" w:pos="2268"/>
        </w:tabs>
        <w:spacing w:after="0" w:line="240" w:lineRule="auto"/>
        <w:jc w:val="left"/>
        <w:rPr>
          <w:rFonts w:ascii="Times New Roman" w:hAnsi="Times New Roman"/>
          <w:b w:val="0"/>
          <w:sz w:val="24"/>
          <w:szCs w:val="24"/>
        </w:rPr>
      </w:pPr>
      <w:r w:rsidRPr="00DC7000">
        <w:rPr>
          <w:rFonts w:ascii="Times New Roman" w:hAnsi="Times New Roman"/>
          <w:b w:val="0"/>
          <w:sz w:val="24"/>
          <w:szCs w:val="24"/>
        </w:rPr>
        <w:t xml:space="preserve">Отсутствие дефектов уровня </w:t>
      </w:r>
      <w:r w:rsidRPr="00DC7000">
        <w:rPr>
          <w:rFonts w:ascii="Times New Roman" w:hAnsi="Times New Roman"/>
          <w:b w:val="0"/>
          <w:sz w:val="24"/>
          <w:szCs w:val="24"/>
          <w:lang w:val="en-US"/>
        </w:rPr>
        <w:t>Critical</w:t>
      </w:r>
      <w:r w:rsidRPr="00DC7000">
        <w:rPr>
          <w:rFonts w:ascii="Times New Roman" w:hAnsi="Times New Roman"/>
          <w:b w:val="0"/>
          <w:sz w:val="24"/>
          <w:szCs w:val="24"/>
        </w:rPr>
        <w:t xml:space="preserve"> и </w:t>
      </w:r>
      <w:r w:rsidRPr="00DC7000">
        <w:rPr>
          <w:rFonts w:ascii="Times New Roman" w:hAnsi="Times New Roman"/>
          <w:b w:val="0"/>
          <w:sz w:val="24"/>
          <w:szCs w:val="24"/>
          <w:lang w:val="en-US"/>
        </w:rPr>
        <w:t>Blocker</w:t>
      </w:r>
      <w:r w:rsidRPr="00DC7000">
        <w:rPr>
          <w:rFonts w:ascii="Times New Roman" w:hAnsi="Times New Roman"/>
          <w:b w:val="0"/>
          <w:sz w:val="24"/>
          <w:szCs w:val="24"/>
        </w:rPr>
        <w:t>.</w:t>
      </w:r>
    </w:p>
    <w:p w14:paraId="0646DD7E" w14:textId="77777777" w:rsidR="002426C8" w:rsidRPr="00DC7000" w:rsidRDefault="002426C8" w:rsidP="009E5AA6">
      <w:pPr>
        <w:pStyle w:val="ad"/>
        <w:numPr>
          <w:ilvl w:val="0"/>
          <w:numId w:val="8"/>
        </w:numPr>
        <w:tabs>
          <w:tab w:val="clear" w:pos="2268"/>
        </w:tabs>
        <w:spacing w:after="0" w:line="240" w:lineRule="auto"/>
        <w:jc w:val="left"/>
        <w:rPr>
          <w:rFonts w:ascii="Times New Roman" w:hAnsi="Times New Roman"/>
          <w:b w:val="0"/>
          <w:sz w:val="24"/>
          <w:szCs w:val="24"/>
        </w:rPr>
      </w:pPr>
      <w:r w:rsidRPr="00DC7000">
        <w:rPr>
          <w:rFonts w:ascii="Times New Roman" w:hAnsi="Times New Roman"/>
          <w:b w:val="0"/>
          <w:sz w:val="24"/>
          <w:szCs w:val="24"/>
        </w:rPr>
        <w:t xml:space="preserve">Отсутствие </w:t>
      </w:r>
      <w:r w:rsidRPr="00DC7000">
        <w:rPr>
          <w:rFonts w:ascii="Times New Roman" w:hAnsi="Times New Roman"/>
          <w:b w:val="0"/>
          <w:sz w:val="24"/>
          <w:szCs w:val="24"/>
          <w:lang w:val="en-US"/>
        </w:rPr>
        <w:t>Major</w:t>
      </w:r>
      <w:r w:rsidRPr="00DC7000">
        <w:rPr>
          <w:rFonts w:ascii="Times New Roman" w:hAnsi="Times New Roman"/>
          <w:b w:val="0"/>
          <w:sz w:val="24"/>
          <w:szCs w:val="24"/>
        </w:rPr>
        <w:t xml:space="preserve"> </w:t>
      </w:r>
      <w:r w:rsidR="007814EE" w:rsidRPr="00DC7000">
        <w:rPr>
          <w:rFonts w:ascii="Times New Roman" w:hAnsi="Times New Roman"/>
          <w:b w:val="0"/>
          <w:sz w:val="24"/>
          <w:szCs w:val="24"/>
        </w:rPr>
        <w:t>дефектов, требующих</w:t>
      </w:r>
      <w:r w:rsidRPr="00DC7000">
        <w:rPr>
          <w:rFonts w:ascii="Times New Roman" w:hAnsi="Times New Roman"/>
          <w:b w:val="0"/>
          <w:sz w:val="24"/>
          <w:szCs w:val="24"/>
        </w:rPr>
        <w:t xml:space="preserve"> </w:t>
      </w:r>
      <w:r w:rsidR="008C50BF">
        <w:rPr>
          <w:rFonts w:ascii="Times New Roman" w:hAnsi="Times New Roman"/>
          <w:b w:val="0"/>
          <w:sz w:val="24"/>
          <w:szCs w:val="24"/>
        </w:rPr>
        <w:t xml:space="preserve">повторного прохождения </w:t>
      </w:r>
      <w:r w:rsidR="008C50BF" w:rsidRPr="00DC7000">
        <w:rPr>
          <w:rFonts w:ascii="Times New Roman" w:hAnsi="Times New Roman"/>
          <w:b w:val="0"/>
          <w:sz w:val="24"/>
          <w:szCs w:val="24"/>
        </w:rPr>
        <w:t>тестовых</w:t>
      </w:r>
      <w:r w:rsidRPr="00DC7000">
        <w:rPr>
          <w:rFonts w:ascii="Times New Roman" w:hAnsi="Times New Roman"/>
          <w:b w:val="0"/>
          <w:sz w:val="24"/>
          <w:szCs w:val="24"/>
        </w:rPr>
        <w:t xml:space="preserve"> сценариев.</w:t>
      </w:r>
    </w:p>
    <w:p w14:paraId="67ABD52E" w14:textId="77777777" w:rsidR="002426C8" w:rsidRPr="00DC7000" w:rsidRDefault="002426C8" w:rsidP="009E5AA6">
      <w:pPr>
        <w:pStyle w:val="ad"/>
        <w:numPr>
          <w:ilvl w:val="0"/>
          <w:numId w:val="8"/>
        </w:numPr>
        <w:tabs>
          <w:tab w:val="clear" w:pos="2268"/>
        </w:tabs>
        <w:spacing w:after="0" w:line="240" w:lineRule="auto"/>
        <w:jc w:val="left"/>
        <w:rPr>
          <w:rFonts w:ascii="Times New Roman" w:hAnsi="Times New Roman"/>
          <w:b w:val="0"/>
          <w:sz w:val="24"/>
          <w:szCs w:val="24"/>
        </w:rPr>
      </w:pPr>
      <w:r w:rsidRPr="00DC7000">
        <w:rPr>
          <w:rFonts w:ascii="Times New Roman" w:hAnsi="Times New Roman"/>
          <w:b w:val="0"/>
          <w:sz w:val="24"/>
          <w:szCs w:val="24"/>
        </w:rPr>
        <w:lastRenderedPageBreak/>
        <w:t xml:space="preserve">Отсутствие дефектов уровня </w:t>
      </w:r>
      <w:r w:rsidR="00D43B05">
        <w:rPr>
          <w:rFonts w:ascii="Times New Roman" w:hAnsi="Times New Roman"/>
          <w:b w:val="0"/>
          <w:sz w:val="24"/>
          <w:szCs w:val="24"/>
          <w:lang w:val="en-US"/>
        </w:rPr>
        <w:t>M</w:t>
      </w:r>
      <w:r w:rsidRPr="00DC7000">
        <w:rPr>
          <w:rFonts w:ascii="Times New Roman" w:hAnsi="Times New Roman"/>
          <w:b w:val="0"/>
          <w:sz w:val="24"/>
          <w:szCs w:val="24"/>
          <w:lang w:val="en-US"/>
        </w:rPr>
        <w:t>ajor</w:t>
      </w:r>
      <w:r w:rsidRPr="00DC7000">
        <w:rPr>
          <w:rFonts w:ascii="Times New Roman" w:hAnsi="Times New Roman"/>
          <w:b w:val="0"/>
          <w:sz w:val="24"/>
          <w:szCs w:val="24"/>
        </w:rPr>
        <w:t xml:space="preserve"> </w:t>
      </w:r>
      <w:r>
        <w:rPr>
          <w:rFonts w:ascii="Times New Roman" w:hAnsi="Times New Roman"/>
          <w:b w:val="0"/>
          <w:sz w:val="24"/>
          <w:szCs w:val="24"/>
        </w:rPr>
        <w:t xml:space="preserve">и выше </w:t>
      </w:r>
      <w:r w:rsidRPr="00DC7000">
        <w:rPr>
          <w:rFonts w:ascii="Times New Roman" w:hAnsi="Times New Roman"/>
          <w:b w:val="0"/>
          <w:sz w:val="24"/>
          <w:szCs w:val="24"/>
        </w:rPr>
        <w:t xml:space="preserve">в финальном </w:t>
      </w:r>
      <w:proofErr w:type="spellStart"/>
      <w:r w:rsidRPr="00DC7000">
        <w:rPr>
          <w:rFonts w:ascii="Times New Roman" w:hAnsi="Times New Roman"/>
          <w:b w:val="0"/>
          <w:sz w:val="24"/>
          <w:szCs w:val="24"/>
        </w:rPr>
        <w:t>билде</w:t>
      </w:r>
      <w:proofErr w:type="spellEnd"/>
      <w:r w:rsidRPr="00DC7000">
        <w:rPr>
          <w:rFonts w:ascii="Times New Roman" w:hAnsi="Times New Roman"/>
          <w:b w:val="0"/>
          <w:sz w:val="24"/>
          <w:szCs w:val="24"/>
        </w:rPr>
        <w:t xml:space="preserve"> приложения в течение </w:t>
      </w:r>
      <w:r>
        <w:rPr>
          <w:rFonts w:ascii="Times New Roman" w:hAnsi="Times New Roman"/>
          <w:b w:val="0"/>
          <w:sz w:val="24"/>
          <w:szCs w:val="24"/>
        </w:rPr>
        <w:t>одного</w:t>
      </w:r>
      <w:r w:rsidRPr="00DC7000">
        <w:rPr>
          <w:rFonts w:ascii="Times New Roman" w:hAnsi="Times New Roman"/>
          <w:b w:val="0"/>
          <w:sz w:val="24"/>
          <w:szCs w:val="24"/>
        </w:rPr>
        <w:t xml:space="preserve"> дня тестирования.</w:t>
      </w:r>
    </w:p>
    <w:p w14:paraId="461E3E92" w14:textId="77777777" w:rsidR="002426C8" w:rsidRDefault="002426C8" w:rsidP="002426C8">
      <w:pPr>
        <w:pStyle w:val="ad"/>
        <w:tabs>
          <w:tab w:val="clear" w:pos="2268"/>
        </w:tabs>
        <w:spacing w:after="0" w:line="240" w:lineRule="auto"/>
        <w:jc w:val="left"/>
        <w:rPr>
          <w:rFonts w:ascii="Times New Roman" w:hAnsi="Times New Roman"/>
          <w:b w:val="0"/>
          <w:sz w:val="24"/>
          <w:szCs w:val="24"/>
          <w:highlight w:val="yellow"/>
        </w:rPr>
      </w:pPr>
    </w:p>
    <w:p w14:paraId="1153405B" w14:textId="77777777" w:rsidR="002426C8" w:rsidRDefault="002426C8" w:rsidP="002426C8">
      <w:pPr>
        <w:pStyle w:val="ad"/>
        <w:tabs>
          <w:tab w:val="clear" w:pos="2268"/>
        </w:tabs>
        <w:spacing w:after="120" w:line="240" w:lineRule="auto"/>
        <w:ind w:left="0"/>
        <w:jc w:val="left"/>
        <w:rPr>
          <w:rFonts w:ascii="Times New Roman" w:hAnsi="Times New Roman"/>
          <w:b w:val="0"/>
          <w:i/>
          <w:sz w:val="24"/>
          <w:szCs w:val="24"/>
        </w:rPr>
      </w:pPr>
      <w:r w:rsidRPr="00DC60CF">
        <w:rPr>
          <w:rFonts w:ascii="Times New Roman" w:hAnsi="Times New Roman"/>
          <w:b w:val="0"/>
          <w:i/>
          <w:sz w:val="24"/>
          <w:szCs w:val="24"/>
        </w:rPr>
        <w:t>Процесс тестирования может быть прекращен до достижения критериев завершения тестирования по согласованию с менеджером проекта.</w:t>
      </w:r>
    </w:p>
    <w:p w14:paraId="41D8AA51" w14:textId="1628AA3E" w:rsidR="002426C8" w:rsidRDefault="00563C07" w:rsidP="00024600">
      <w:pPr>
        <w:pStyle w:val="20"/>
        <w:numPr>
          <w:ilvl w:val="0"/>
          <w:numId w:val="0"/>
        </w:numPr>
      </w:pPr>
      <w:bookmarkStart w:id="18" w:name="_Toc271899823"/>
      <w:r>
        <w:t>10</w:t>
      </w:r>
      <w:r w:rsidR="00024600">
        <w:t xml:space="preserve">. </w:t>
      </w:r>
      <w:r w:rsidR="000918F1">
        <w:t>Проведение приемочного</w:t>
      </w:r>
      <w:r w:rsidR="009E280D">
        <w:t xml:space="preserve"> испытани</w:t>
      </w:r>
      <w:bookmarkEnd w:id="18"/>
      <w:r w:rsidR="000918F1">
        <w:t>я</w:t>
      </w:r>
    </w:p>
    <w:p w14:paraId="300AB54D" w14:textId="77777777" w:rsidR="002426C8" w:rsidRPr="00A95E8E" w:rsidRDefault="002426C8" w:rsidP="002426C8">
      <w:pPr>
        <w:rPr>
          <w:rFonts w:ascii="Times New Roman" w:hAnsi="Times New Roman" w:cs="Times New Roman"/>
          <w:sz w:val="24"/>
          <w:szCs w:val="24"/>
        </w:rPr>
      </w:pPr>
      <w:r w:rsidRPr="00A95E8E">
        <w:rPr>
          <w:rFonts w:ascii="Times New Roman" w:hAnsi="Times New Roman" w:cs="Times New Roman"/>
          <w:sz w:val="24"/>
          <w:szCs w:val="24"/>
        </w:rPr>
        <w:t xml:space="preserve">При проведении приемочного </w:t>
      </w:r>
      <w:r w:rsidR="009E280D">
        <w:rPr>
          <w:rFonts w:ascii="Times New Roman" w:hAnsi="Times New Roman" w:cs="Times New Roman"/>
          <w:sz w:val="24"/>
          <w:szCs w:val="24"/>
        </w:rPr>
        <w:t>испытания (</w:t>
      </w:r>
      <w:r w:rsidRPr="00A95E8E">
        <w:rPr>
          <w:rFonts w:ascii="Times New Roman" w:hAnsi="Times New Roman" w:cs="Times New Roman"/>
          <w:sz w:val="24"/>
          <w:szCs w:val="24"/>
        </w:rPr>
        <w:t>тестирования</w:t>
      </w:r>
      <w:r w:rsidR="009E280D">
        <w:rPr>
          <w:rFonts w:ascii="Times New Roman" w:hAnsi="Times New Roman" w:cs="Times New Roman"/>
          <w:sz w:val="24"/>
          <w:szCs w:val="24"/>
        </w:rPr>
        <w:t>)</w:t>
      </w:r>
      <w:r w:rsidRPr="00A95E8E">
        <w:rPr>
          <w:rFonts w:ascii="Times New Roman" w:hAnsi="Times New Roman" w:cs="Times New Roman"/>
          <w:sz w:val="24"/>
          <w:szCs w:val="24"/>
        </w:rPr>
        <w:t xml:space="preserve"> будет использован </w:t>
      </w:r>
      <w:r w:rsidRPr="00A95E8E">
        <w:rPr>
          <w:rFonts w:ascii="Times New Roman" w:hAnsi="Times New Roman" w:cs="Times New Roman"/>
          <w:sz w:val="24"/>
          <w:szCs w:val="24"/>
        </w:rPr>
        <w:fldChar w:fldCharType="begin"/>
      </w:r>
      <w:r w:rsidRPr="00A95E8E">
        <w:rPr>
          <w:rFonts w:ascii="Times New Roman" w:hAnsi="Times New Roman" w:cs="Times New Roman"/>
          <w:sz w:val="24"/>
          <w:szCs w:val="24"/>
        </w:rPr>
        <w:instrText xml:space="preserve"> REF _Ref271899562 \h </w:instrText>
      </w:r>
      <w:r w:rsidR="00A95E8E" w:rsidRPr="00A95E8E">
        <w:rPr>
          <w:rFonts w:ascii="Times New Roman" w:hAnsi="Times New Roman" w:cs="Times New Roman"/>
          <w:sz w:val="24"/>
          <w:szCs w:val="24"/>
        </w:rPr>
        <w:instrText xml:space="preserve"> \* MERGEFORMAT </w:instrText>
      </w:r>
      <w:r w:rsidRPr="00A95E8E">
        <w:rPr>
          <w:rFonts w:ascii="Times New Roman" w:hAnsi="Times New Roman" w:cs="Times New Roman"/>
          <w:sz w:val="24"/>
          <w:szCs w:val="24"/>
        </w:rPr>
      </w:r>
      <w:r w:rsidRPr="00A95E8E">
        <w:rPr>
          <w:rFonts w:ascii="Times New Roman" w:hAnsi="Times New Roman" w:cs="Times New Roman"/>
          <w:sz w:val="24"/>
          <w:szCs w:val="24"/>
        </w:rPr>
        <w:fldChar w:fldCharType="separate"/>
      </w:r>
      <w:r w:rsidRPr="00A95E8E">
        <w:rPr>
          <w:rFonts w:ascii="Times New Roman" w:hAnsi="Times New Roman" w:cs="Times New Roman"/>
          <w:sz w:val="24"/>
          <w:szCs w:val="24"/>
        </w:rPr>
        <w:t>Сценарий для приемочного испытания</w:t>
      </w:r>
      <w:r w:rsidRPr="00A95E8E">
        <w:rPr>
          <w:rFonts w:ascii="Times New Roman" w:hAnsi="Times New Roman" w:cs="Times New Roman"/>
          <w:sz w:val="24"/>
          <w:szCs w:val="24"/>
        </w:rPr>
        <w:fldChar w:fldCharType="end"/>
      </w:r>
      <w:r w:rsidRPr="00A95E8E">
        <w:rPr>
          <w:rFonts w:ascii="Times New Roman" w:hAnsi="Times New Roman" w:cs="Times New Roman"/>
          <w:sz w:val="24"/>
          <w:szCs w:val="24"/>
        </w:rPr>
        <w:t xml:space="preserve"> описанный ниже. По согласованию с Заказчиком сценарий контрольного задания может быть скорректирован.</w:t>
      </w:r>
    </w:p>
    <w:p w14:paraId="25DA1694" w14:textId="77777777" w:rsidR="002426C8" w:rsidRPr="00024600" w:rsidRDefault="002426C8" w:rsidP="002426C8">
      <w:pPr>
        <w:rPr>
          <w:rFonts w:ascii="Times New Roman" w:hAnsi="Times New Roman" w:cs="Times New Roman"/>
          <w:sz w:val="24"/>
          <w:szCs w:val="24"/>
        </w:rPr>
      </w:pPr>
      <w:r w:rsidRPr="00A95E8E">
        <w:rPr>
          <w:rFonts w:ascii="Times New Roman" w:hAnsi="Times New Roman" w:cs="Times New Roman"/>
          <w:sz w:val="24"/>
          <w:szCs w:val="24"/>
        </w:rPr>
        <w:t xml:space="preserve">При проведении приемочного тестирования результаты выполнения </w:t>
      </w:r>
      <w:r w:rsidR="00C1163D">
        <w:rPr>
          <w:rFonts w:ascii="Times New Roman" w:hAnsi="Times New Roman" w:cs="Times New Roman"/>
          <w:sz w:val="24"/>
          <w:szCs w:val="24"/>
        </w:rPr>
        <w:t>приемочного испытания</w:t>
      </w:r>
      <w:r w:rsidRPr="00A95E8E">
        <w:rPr>
          <w:rFonts w:ascii="Times New Roman" w:hAnsi="Times New Roman" w:cs="Times New Roman"/>
          <w:sz w:val="24"/>
          <w:szCs w:val="24"/>
        </w:rPr>
        <w:t xml:space="preserve"> фиксируются членами комиссии в протоколе испытаний </w:t>
      </w:r>
      <w:proofErr w:type="spellStart"/>
      <w:r w:rsidR="00D43B05">
        <w:rPr>
          <w:rFonts w:ascii="Times New Roman" w:hAnsi="Times New Roman" w:cs="Times New Roman"/>
          <w:sz w:val="24"/>
          <w:szCs w:val="24"/>
        </w:rPr>
        <w:t>C</w:t>
      </w:r>
      <w:r w:rsidR="00A95E8E">
        <w:rPr>
          <w:rFonts w:ascii="Times New Roman" w:hAnsi="Times New Roman" w:cs="Times New Roman"/>
          <w:sz w:val="24"/>
          <w:szCs w:val="24"/>
        </w:rPr>
        <w:t>истемы</w:t>
      </w:r>
      <w:proofErr w:type="spellEnd"/>
      <w:r w:rsidRPr="00A95E8E">
        <w:rPr>
          <w:rFonts w:ascii="Times New Roman" w:hAnsi="Times New Roman" w:cs="Times New Roman"/>
          <w:sz w:val="24"/>
          <w:szCs w:val="24"/>
        </w:rPr>
        <w:t xml:space="preserve">. </w:t>
      </w:r>
      <w:r w:rsidR="00C1163D">
        <w:rPr>
          <w:rFonts w:ascii="Times New Roman" w:hAnsi="Times New Roman" w:cs="Times New Roman"/>
          <w:sz w:val="24"/>
          <w:szCs w:val="24"/>
        </w:rPr>
        <w:t>Приемочное испытание</w:t>
      </w:r>
      <w:r w:rsidRPr="00B27A99">
        <w:rPr>
          <w:rFonts w:ascii="Times New Roman" w:hAnsi="Times New Roman" w:cs="Times New Roman"/>
          <w:sz w:val="24"/>
          <w:szCs w:val="24"/>
        </w:rPr>
        <w:t xml:space="preserve"> считается выполненным успешно, если ожидаемые результаты выполнения </w:t>
      </w:r>
      <w:r w:rsidR="00C1163D">
        <w:rPr>
          <w:rFonts w:ascii="Times New Roman" w:hAnsi="Times New Roman" w:cs="Times New Roman"/>
          <w:sz w:val="24"/>
          <w:szCs w:val="24"/>
        </w:rPr>
        <w:t>приемочного испытания</w:t>
      </w:r>
      <w:r w:rsidRPr="00B27A99">
        <w:rPr>
          <w:rFonts w:ascii="Times New Roman" w:hAnsi="Times New Roman" w:cs="Times New Roman"/>
          <w:sz w:val="24"/>
          <w:szCs w:val="24"/>
        </w:rPr>
        <w:t xml:space="preserve"> соответствуют поведению </w:t>
      </w:r>
      <w:proofErr w:type="spellStart"/>
      <w:r w:rsidR="00D43B05">
        <w:rPr>
          <w:rFonts w:ascii="Times New Roman" w:hAnsi="Times New Roman" w:cs="Times New Roman"/>
          <w:sz w:val="24"/>
          <w:szCs w:val="24"/>
        </w:rPr>
        <w:t>C</w:t>
      </w:r>
      <w:r w:rsidR="00A95E8E" w:rsidRPr="00B27A99">
        <w:rPr>
          <w:rFonts w:ascii="Times New Roman" w:hAnsi="Times New Roman" w:cs="Times New Roman"/>
          <w:sz w:val="24"/>
          <w:szCs w:val="24"/>
        </w:rPr>
        <w:t>истемы</w:t>
      </w:r>
      <w:proofErr w:type="spellEnd"/>
      <w:r w:rsidR="00024600">
        <w:rPr>
          <w:rFonts w:ascii="Times New Roman" w:hAnsi="Times New Roman" w:cs="Times New Roman"/>
          <w:sz w:val="24"/>
          <w:szCs w:val="24"/>
        </w:rPr>
        <w:t xml:space="preserve"> во время </w:t>
      </w:r>
      <w:r w:rsidR="00C1163D">
        <w:rPr>
          <w:rFonts w:ascii="Times New Roman" w:hAnsi="Times New Roman" w:cs="Times New Roman"/>
          <w:sz w:val="24"/>
          <w:szCs w:val="24"/>
        </w:rPr>
        <w:t>его выполнения</w:t>
      </w:r>
      <w:r w:rsidR="0002460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3B555D2" w14:textId="20D4CFBA" w:rsidR="00DA0525" w:rsidRDefault="00563C07" w:rsidP="00024600">
      <w:pPr>
        <w:pStyle w:val="20"/>
        <w:numPr>
          <w:ilvl w:val="0"/>
          <w:numId w:val="0"/>
        </w:numPr>
      </w:pPr>
      <w:bookmarkStart w:id="19" w:name="_Ref271899557"/>
      <w:bookmarkStart w:id="20" w:name="_Ref271899562"/>
      <w:bookmarkStart w:id="21" w:name="_Toc271899824"/>
      <w:r>
        <w:t>11</w:t>
      </w:r>
      <w:r w:rsidR="00024600">
        <w:t xml:space="preserve">. </w:t>
      </w:r>
      <w:r w:rsidR="002426C8">
        <w:t>С</w:t>
      </w:r>
      <w:r w:rsidR="002426C8" w:rsidRPr="00676FCD">
        <w:t>ценари</w:t>
      </w:r>
      <w:r w:rsidR="002426C8">
        <w:t>й</w:t>
      </w:r>
      <w:r w:rsidR="002426C8" w:rsidRPr="00676FCD">
        <w:t xml:space="preserve"> </w:t>
      </w:r>
      <w:bookmarkEnd w:id="19"/>
      <w:bookmarkEnd w:id="20"/>
      <w:bookmarkEnd w:id="21"/>
      <w:r w:rsidR="00C1163D">
        <w:t>приемочного испытания</w:t>
      </w:r>
    </w:p>
    <w:p w14:paraId="4B5243EB" w14:textId="77777777" w:rsidR="00DA0525" w:rsidRPr="006E18A6" w:rsidRDefault="00DA0525" w:rsidP="00DA052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E18A6">
        <w:rPr>
          <w:rFonts w:ascii="Times New Roman" w:hAnsi="Times New Roman" w:cs="Times New Roman"/>
          <w:b/>
          <w:sz w:val="24"/>
          <w:szCs w:val="24"/>
        </w:rPr>
        <w:t>Предусловия:</w:t>
      </w:r>
    </w:p>
    <w:p w14:paraId="2E046E5B" w14:textId="77777777" w:rsidR="00DA0525" w:rsidRPr="006E18A6" w:rsidRDefault="00DA0525" w:rsidP="00DA052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912284E" w14:textId="145C5478" w:rsidR="00DA0525" w:rsidRPr="00DA0525" w:rsidRDefault="00DA0525" w:rsidP="009E5AA6">
      <w:pPr>
        <w:pStyle w:val="af8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A0525">
        <w:rPr>
          <w:rFonts w:ascii="Times New Roman" w:hAnsi="Times New Roman" w:cs="Times New Roman"/>
          <w:sz w:val="24"/>
          <w:szCs w:val="24"/>
        </w:rPr>
        <w:t>У всех пользователей должен быть настр</w:t>
      </w:r>
      <w:r>
        <w:rPr>
          <w:rFonts w:ascii="Times New Roman" w:hAnsi="Times New Roman" w:cs="Times New Roman"/>
          <w:sz w:val="24"/>
          <w:szCs w:val="24"/>
        </w:rPr>
        <w:t>оен доступ к почтовым аккаунтам;</w:t>
      </w:r>
    </w:p>
    <w:p w14:paraId="4922F8E9" w14:textId="545BC0BD" w:rsidR="00DA0525" w:rsidRPr="00DA0525" w:rsidRDefault="00DA0525" w:rsidP="009E5AA6">
      <w:pPr>
        <w:pStyle w:val="af8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A0525">
        <w:rPr>
          <w:rFonts w:ascii="Times New Roman" w:hAnsi="Times New Roman" w:cs="Times New Roman"/>
          <w:sz w:val="24"/>
          <w:szCs w:val="24"/>
        </w:rPr>
        <w:t>Должны быть подготовлены данные для ввода в систему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F31C7FF" w14:textId="605C5AE8" w:rsidR="00DA0525" w:rsidRDefault="00DA0525" w:rsidP="009E5AA6">
      <w:pPr>
        <w:pStyle w:val="af8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A0525">
        <w:rPr>
          <w:rFonts w:ascii="Times New Roman" w:hAnsi="Times New Roman" w:cs="Times New Roman"/>
          <w:sz w:val="24"/>
          <w:szCs w:val="24"/>
        </w:rPr>
        <w:t>Рабочие станции д</w:t>
      </w:r>
      <w:r>
        <w:rPr>
          <w:rFonts w:ascii="Times New Roman" w:hAnsi="Times New Roman" w:cs="Times New Roman"/>
          <w:sz w:val="24"/>
          <w:szCs w:val="24"/>
        </w:rPr>
        <w:t>олжны быть настроены и запущены.</w:t>
      </w:r>
    </w:p>
    <w:p w14:paraId="52186D1E" w14:textId="77777777" w:rsidR="00DA0525" w:rsidRDefault="00DA0525" w:rsidP="00DA0525">
      <w:pPr>
        <w:pStyle w:val="af8"/>
        <w:spacing w:after="0"/>
        <w:rPr>
          <w:rFonts w:ascii="Times New Roman" w:hAnsi="Times New Roman" w:cs="Times New Roman"/>
          <w:sz w:val="24"/>
          <w:szCs w:val="24"/>
        </w:rPr>
      </w:pPr>
    </w:p>
    <w:p w14:paraId="7F2099E3" w14:textId="44C68AA2" w:rsidR="00DA0525" w:rsidRDefault="00DA0525" w:rsidP="00DA052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A0525">
        <w:rPr>
          <w:rFonts w:ascii="Times New Roman" w:hAnsi="Times New Roman" w:cs="Times New Roman"/>
          <w:b/>
          <w:sz w:val="24"/>
          <w:szCs w:val="24"/>
        </w:rPr>
        <w:t>Ограничения на вводимый в Систему текст</w:t>
      </w:r>
    </w:p>
    <w:p w14:paraId="0FC13E46" w14:textId="44AF65EC" w:rsidR="00DA0525" w:rsidRDefault="00DA0525" w:rsidP="00DA052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8092EDE" w14:textId="77777777" w:rsidR="00C97A7B" w:rsidRDefault="001D274F" w:rsidP="00DA052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поля Системы заполняются простым текстом (без добавления изображений или ссылок). Исключением является поле описания: в него разрешается вводить текст, размещать ссылки и изображения.</w:t>
      </w:r>
      <w:r w:rsidR="00C97A7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E5E115" w14:textId="2025DFD8" w:rsidR="001D274F" w:rsidRDefault="00C97A7B" w:rsidP="00DA052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 длине текста ограничения не предъявляются.</w:t>
      </w:r>
    </w:p>
    <w:p w14:paraId="7B275915" w14:textId="086F6498" w:rsidR="001D274F" w:rsidRPr="002268EB" w:rsidRDefault="000F7968" w:rsidP="00DA052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Размер шрифта</w:t>
      </w:r>
      <w:r w:rsidR="001D274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10.5 компьютерных пунктов (14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px</w:t>
      </w:r>
      <w:proofErr w:type="spellEnd"/>
      <w:r w:rsidRPr="002268EB">
        <w:rPr>
          <w:rFonts w:ascii="Times New Roman" w:hAnsi="Times New Roman" w:cs="Times New Roman"/>
          <w:sz w:val="24"/>
          <w:szCs w:val="24"/>
        </w:rPr>
        <w:t>)</w:t>
      </w:r>
    </w:p>
    <w:p w14:paraId="4A366CF6" w14:textId="77777777" w:rsidR="002426C8" w:rsidRDefault="002426C8" w:rsidP="002426C8">
      <w:pPr>
        <w:spacing w:after="0"/>
      </w:pP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7"/>
        <w:gridCol w:w="3605"/>
        <w:gridCol w:w="3722"/>
        <w:gridCol w:w="1337"/>
      </w:tblGrid>
      <w:tr w:rsidR="00EF43BC" w:rsidRPr="006E18A6" w14:paraId="22B30337" w14:textId="0F663900" w:rsidTr="002268EB">
        <w:tc>
          <w:tcPr>
            <w:tcW w:w="857" w:type="dxa"/>
            <w:shd w:val="clear" w:color="auto" w:fill="D9D9D9"/>
          </w:tcPr>
          <w:p w14:paraId="24FEED24" w14:textId="77777777" w:rsidR="00EF43BC" w:rsidRPr="006E18A6" w:rsidRDefault="00EF43BC" w:rsidP="007049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18A6">
              <w:rPr>
                <w:rFonts w:ascii="Times New Roman" w:hAnsi="Times New Roman" w:cs="Times New Roman"/>
                <w:b/>
                <w:sz w:val="24"/>
                <w:szCs w:val="24"/>
              </w:rPr>
              <w:t>Шаг</w:t>
            </w:r>
            <w:r w:rsidRPr="006E18A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No</w:t>
            </w:r>
          </w:p>
        </w:tc>
        <w:tc>
          <w:tcPr>
            <w:tcW w:w="3605" w:type="dxa"/>
            <w:shd w:val="clear" w:color="auto" w:fill="D9D9D9"/>
          </w:tcPr>
          <w:p w14:paraId="62DC3466" w14:textId="77777777" w:rsidR="00EF43BC" w:rsidRPr="006E18A6" w:rsidRDefault="00EF43BC" w:rsidP="007049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18A6">
              <w:rPr>
                <w:rFonts w:ascii="Times New Roman" w:hAnsi="Times New Roman" w:cs="Times New Roman"/>
                <w:b/>
                <w:sz w:val="24"/>
                <w:szCs w:val="24"/>
              </w:rPr>
              <w:t>Действие</w:t>
            </w:r>
          </w:p>
        </w:tc>
        <w:tc>
          <w:tcPr>
            <w:tcW w:w="3722" w:type="dxa"/>
            <w:shd w:val="clear" w:color="auto" w:fill="D9D9D9"/>
          </w:tcPr>
          <w:p w14:paraId="34D32158" w14:textId="77777777" w:rsidR="00EF43BC" w:rsidRPr="006E18A6" w:rsidRDefault="00EF43BC" w:rsidP="007049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18A6">
              <w:rPr>
                <w:rFonts w:ascii="Times New Roman" w:hAnsi="Times New Roman" w:cs="Times New Roman"/>
                <w:b/>
                <w:sz w:val="24"/>
                <w:szCs w:val="24"/>
              </w:rPr>
              <w:t>Ожидаемый результат</w:t>
            </w:r>
          </w:p>
        </w:tc>
        <w:tc>
          <w:tcPr>
            <w:tcW w:w="1337" w:type="dxa"/>
            <w:shd w:val="clear" w:color="auto" w:fill="D9D9D9"/>
          </w:tcPr>
          <w:p w14:paraId="47A8D097" w14:textId="77777777" w:rsidR="00BC4128" w:rsidRDefault="00EF43BC" w:rsidP="00EF43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Пройден/</w:t>
            </w:r>
          </w:p>
          <w:p w14:paraId="5FA57104" w14:textId="2BFA9813" w:rsidR="00EF43BC" w:rsidRPr="00EF43BC" w:rsidRDefault="00EF43BC" w:rsidP="00EF43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Провален</w:t>
            </w:r>
          </w:p>
        </w:tc>
      </w:tr>
      <w:tr w:rsidR="00F03F53" w:rsidRPr="006E18A6" w14:paraId="48D9EF41" w14:textId="29EEFCBD" w:rsidTr="00F03F53">
        <w:tc>
          <w:tcPr>
            <w:tcW w:w="9521" w:type="dxa"/>
            <w:gridSpan w:val="4"/>
            <w:shd w:val="clear" w:color="auto" w:fill="D9D9D9" w:themeFill="background1" w:themeFillShade="D9"/>
          </w:tcPr>
          <w:p w14:paraId="5062A47E" w14:textId="6E8DE763" w:rsidR="00F03F53" w:rsidRPr="006E18A6" w:rsidRDefault="00F03F53" w:rsidP="00DC1F6F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18A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Сценарий </w:t>
            </w:r>
            <w:r w:rsidR="0099217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6E18A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Авторизация пользователя</w:t>
            </w:r>
          </w:p>
        </w:tc>
      </w:tr>
      <w:tr w:rsidR="00BC4128" w:rsidRPr="006E18A6" w14:paraId="045DF299" w14:textId="734D6633" w:rsidTr="002268EB">
        <w:tc>
          <w:tcPr>
            <w:tcW w:w="857" w:type="dxa"/>
          </w:tcPr>
          <w:p w14:paraId="6BBC716B" w14:textId="77777777" w:rsidR="00BC4128" w:rsidRPr="006E18A6" w:rsidRDefault="00BC4128" w:rsidP="00647CC0">
            <w:pPr>
              <w:spacing w:after="0" w:line="240" w:lineRule="auto"/>
              <w:ind w:left="4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05" w:type="dxa"/>
          </w:tcPr>
          <w:p w14:paraId="375809C9" w14:textId="77777777" w:rsidR="00BC4128" w:rsidRPr="006E18A6" w:rsidRDefault="00BC4128" w:rsidP="00DC1F6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Зарегистрироваться в системе</w:t>
            </w:r>
          </w:p>
        </w:tc>
        <w:tc>
          <w:tcPr>
            <w:tcW w:w="3722" w:type="dxa"/>
          </w:tcPr>
          <w:p w14:paraId="477C3DDC" w14:textId="77777777" w:rsidR="00BC4128" w:rsidRPr="00DC1F6F" w:rsidRDefault="00BC4128" w:rsidP="0070497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Успешная регистрация нового пользователя в системе</w:t>
            </w:r>
          </w:p>
        </w:tc>
        <w:tc>
          <w:tcPr>
            <w:tcW w:w="1337" w:type="dxa"/>
          </w:tcPr>
          <w:p w14:paraId="7B56B4C0" w14:textId="77777777" w:rsidR="00BC4128" w:rsidRDefault="00BC4128" w:rsidP="0070497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4128" w:rsidRPr="006E18A6" w14:paraId="3056C9AE" w14:textId="48611E43" w:rsidTr="002268EB">
        <w:tc>
          <w:tcPr>
            <w:tcW w:w="857" w:type="dxa"/>
          </w:tcPr>
          <w:p w14:paraId="23308A9C" w14:textId="77777777" w:rsidR="00BC4128" w:rsidRPr="006E18A6" w:rsidRDefault="00BC4128" w:rsidP="00647CC0">
            <w:pPr>
              <w:spacing w:after="0" w:line="240" w:lineRule="auto"/>
              <w:ind w:left="4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05" w:type="dxa"/>
          </w:tcPr>
          <w:p w14:paraId="184250E6" w14:textId="77777777" w:rsidR="00BC4128" w:rsidRPr="006E18A6" w:rsidRDefault="00BC4128" w:rsidP="0070497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 вход</w:t>
            </w:r>
          </w:p>
        </w:tc>
        <w:tc>
          <w:tcPr>
            <w:tcW w:w="3722" w:type="dxa"/>
          </w:tcPr>
          <w:p w14:paraId="4326534F" w14:textId="77777777" w:rsidR="00BC4128" w:rsidRPr="006E18A6" w:rsidRDefault="00BC4128" w:rsidP="0070497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Отображается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web-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интерфейс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Cистемы</w:t>
            </w:r>
            <w:proofErr w:type="spellEnd"/>
          </w:p>
        </w:tc>
        <w:tc>
          <w:tcPr>
            <w:tcW w:w="1337" w:type="dxa"/>
          </w:tcPr>
          <w:p w14:paraId="50D2DB90" w14:textId="77777777" w:rsidR="00BC4128" w:rsidRDefault="00BC4128" w:rsidP="0070497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3F53" w:rsidRPr="006E18A6" w14:paraId="38382474" w14:textId="443DFA61" w:rsidTr="00F03F53">
        <w:tc>
          <w:tcPr>
            <w:tcW w:w="9521" w:type="dxa"/>
            <w:gridSpan w:val="4"/>
            <w:shd w:val="clear" w:color="auto" w:fill="D9D9D9" w:themeFill="background1" w:themeFillShade="D9"/>
          </w:tcPr>
          <w:p w14:paraId="18BB37A1" w14:textId="1FF94DC7" w:rsidR="00F03F53" w:rsidRPr="006E18A6" w:rsidRDefault="00F03F53" w:rsidP="00647CC0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18A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Сценарий </w:t>
            </w:r>
            <w:r w:rsidR="00992179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6E18A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Формирование базы требований</w:t>
            </w:r>
          </w:p>
        </w:tc>
      </w:tr>
      <w:tr w:rsidR="00BC4128" w:rsidRPr="006E18A6" w14:paraId="74215825" w14:textId="6151CD8A" w:rsidTr="002268EB">
        <w:tc>
          <w:tcPr>
            <w:tcW w:w="857" w:type="dxa"/>
          </w:tcPr>
          <w:p w14:paraId="5CDB4BC8" w14:textId="77777777" w:rsidR="00BC4128" w:rsidRPr="006E18A6" w:rsidRDefault="00BC4128" w:rsidP="00647CC0">
            <w:pPr>
              <w:spacing w:after="0" w:line="240" w:lineRule="auto"/>
              <w:ind w:left="4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05" w:type="dxa"/>
          </w:tcPr>
          <w:p w14:paraId="63F72919" w14:textId="77777777" w:rsidR="00BC4128" w:rsidRPr="006E18A6" w:rsidRDefault="00BC4128" w:rsidP="00DC1F6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Загрузить входные данные в систему</w:t>
            </w:r>
          </w:p>
        </w:tc>
        <w:tc>
          <w:tcPr>
            <w:tcW w:w="3722" w:type="dxa"/>
          </w:tcPr>
          <w:p w14:paraId="1BF07E13" w14:textId="77777777" w:rsidR="00BC4128" w:rsidRPr="006E18A6" w:rsidRDefault="00BC4128" w:rsidP="00DC1F6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Загруженные данные появляются в Системе</w:t>
            </w:r>
          </w:p>
        </w:tc>
        <w:tc>
          <w:tcPr>
            <w:tcW w:w="1337" w:type="dxa"/>
          </w:tcPr>
          <w:p w14:paraId="1A470DDD" w14:textId="77777777" w:rsidR="00BC4128" w:rsidRDefault="00BC4128" w:rsidP="00DC1F6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4128" w:rsidRPr="006E18A6" w14:paraId="58F4C831" w14:textId="32EB8BE3" w:rsidTr="002268EB">
        <w:tc>
          <w:tcPr>
            <w:tcW w:w="857" w:type="dxa"/>
          </w:tcPr>
          <w:p w14:paraId="3E3F7AF4" w14:textId="77777777" w:rsidR="00BC4128" w:rsidRPr="006E18A6" w:rsidRDefault="00BC4128" w:rsidP="00647CC0">
            <w:pPr>
              <w:spacing w:after="0" w:line="240" w:lineRule="auto"/>
              <w:ind w:left="4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05" w:type="dxa"/>
          </w:tcPr>
          <w:p w14:paraId="245CB1B1" w14:textId="77777777" w:rsidR="00BC4128" w:rsidRPr="006E18A6" w:rsidRDefault="00BC4128" w:rsidP="00DC1F6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Произвести добавление раздела</w:t>
            </w:r>
          </w:p>
        </w:tc>
        <w:tc>
          <w:tcPr>
            <w:tcW w:w="3722" w:type="dxa"/>
          </w:tcPr>
          <w:p w14:paraId="13199EFB" w14:textId="77777777" w:rsidR="00BC4128" w:rsidRPr="006E18A6" w:rsidRDefault="00BC4128" w:rsidP="00DC1F6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Добавленный раздел отображается в списке разделов системы</w:t>
            </w:r>
          </w:p>
        </w:tc>
        <w:tc>
          <w:tcPr>
            <w:tcW w:w="1337" w:type="dxa"/>
          </w:tcPr>
          <w:p w14:paraId="11624A93" w14:textId="77777777" w:rsidR="00BC4128" w:rsidRDefault="00BC4128" w:rsidP="00DC1F6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4128" w:rsidRPr="006E18A6" w14:paraId="46404A04" w14:textId="02D3AB58" w:rsidTr="002268EB">
        <w:tc>
          <w:tcPr>
            <w:tcW w:w="857" w:type="dxa"/>
          </w:tcPr>
          <w:p w14:paraId="41B0E4CE" w14:textId="77777777" w:rsidR="00BC4128" w:rsidRPr="006E18A6" w:rsidRDefault="00BC4128" w:rsidP="00647CC0">
            <w:pPr>
              <w:spacing w:after="0" w:line="240" w:lineRule="auto"/>
              <w:ind w:left="4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05" w:type="dxa"/>
            <w:tcBorders>
              <w:top w:val="single" w:sz="4" w:space="0" w:color="auto"/>
              <w:left w:val="single" w:sz="4" w:space="0" w:color="999999" w:themeColor="text1" w:themeTint="66"/>
              <w:bottom w:val="single" w:sz="4" w:space="0" w:color="auto"/>
              <w:right w:val="single" w:sz="4" w:space="0" w:color="999999" w:themeColor="text1" w:themeTint="66"/>
            </w:tcBorders>
          </w:tcPr>
          <w:p w14:paraId="3A4686FB" w14:textId="77777777" w:rsidR="00BC4128" w:rsidRPr="00647CC0" w:rsidRDefault="00BC4128" w:rsidP="00647CC0">
            <w:pPr>
              <w:tabs>
                <w:tab w:val="left" w:pos="284"/>
              </w:tabs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Произвести</w:t>
            </w:r>
            <w:r w:rsidRPr="00647CC0">
              <w:rPr>
                <w:rFonts w:ascii="Times New Roman" w:hAnsi="Times New Roman" w:cs="Times New Roman"/>
                <w:sz w:val="24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у</w:t>
            </w:r>
            <w:r w:rsidRPr="00647CC0">
              <w:rPr>
                <w:rFonts w:ascii="Times New Roman" w:hAnsi="Times New Roman" w:cs="Times New Roman"/>
                <w:sz w:val="24"/>
                <w:szCs w:val="20"/>
              </w:rPr>
              <w:t>даление раздела</w:t>
            </w:r>
          </w:p>
        </w:tc>
        <w:tc>
          <w:tcPr>
            <w:tcW w:w="3722" w:type="dxa"/>
          </w:tcPr>
          <w:p w14:paraId="3EB52459" w14:textId="77777777" w:rsidR="00BC4128" w:rsidRPr="006E18A6" w:rsidRDefault="00BC4128" w:rsidP="00647CC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Удаленный раздел исчезает из списка разделов Системы</w:t>
            </w:r>
          </w:p>
        </w:tc>
        <w:tc>
          <w:tcPr>
            <w:tcW w:w="1337" w:type="dxa"/>
          </w:tcPr>
          <w:p w14:paraId="0D60FC74" w14:textId="77777777" w:rsidR="00BC4128" w:rsidRDefault="00BC4128" w:rsidP="00647CC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4128" w:rsidRPr="006E18A6" w14:paraId="16BB4967" w14:textId="5CC1AB6F" w:rsidTr="002268EB">
        <w:tc>
          <w:tcPr>
            <w:tcW w:w="857" w:type="dxa"/>
          </w:tcPr>
          <w:p w14:paraId="2B645392" w14:textId="77777777" w:rsidR="00BC4128" w:rsidRPr="006E18A6" w:rsidRDefault="00BC4128" w:rsidP="00647CC0">
            <w:pPr>
              <w:spacing w:after="0" w:line="240" w:lineRule="auto"/>
              <w:ind w:left="4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3605" w:type="dxa"/>
            <w:tcBorders>
              <w:top w:val="single" w:sz="4" w:space="0" w:color="auto"/>
              <w:left w:val="single" w:sz="4" w:space="0" w:color="999999" w:themeColor="text1" w:themeTint="66"/>
              <w:bottom w:val="single" w:sz="4" w:space="0" w:color="auto"/>
              <w:right w:val="single" w:sz="4" w:space="0" w:color="999999" w:themeColor="text1" w:themeTint="66"/>
            </w:tcBorders>
          </w:tcPr>
          <w:p w14:paraId="42E6D2E4" w14:textId="77777777" w:rsidR="00BC4128" w:rsidRPr="00647CC0" w:rsidRDefault="00BC4128" w:rsidP="00647CC0">
            <w:pPr>
              <w:tabs>
                <w:tab w:val="left" w:pos="284"/>
              </w:tabs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Произвести</w:t>
            </w:r>
            <w:r w:rsidRPr="00647CC0">
              <w:rPr>
                <w:rFonts w:ascii="Times New Roman" w:hAnsi="Times New Roman" w:cs="Times New Roman"/>
                <w:sz w:val="24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р</w:t>
            </w:r>
            <w:r w:rsidRPr="00647CC0">
              <w:rPr>
                <w:rFonts w:ascii="Times New Roman" w:hAnsi="Times New Roman" w:cs="Times New Roman"/>
                <w:sz w:val="24"/>
                <w:szCs w:val="20"/>
              </w:rPr>
              <w:t>едактирование раздела</w:t>
            </w:r>
          </w:p>
        </w:tc>
        <w:tc>
          <w:tcPr>
            <w:tcW w:w="3722" w:type="dxa"/>
          </w:tcPr>
          <w:p w14:paraId="2C356047" w14:textId="77777777" w:rsidR="00BC4128" w:rsidRPr="006E18A6" w:rsidRDefault="00BC4128" w:rsidP="00647CC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Изменяется одно из свойств раздела: имя, место в структуре или набор входящих в него требований</w:t>
            </w:r>
          </w:p>
        </w:tc>
        <w:tc>
          <w:tcPr>
            <w:tcW w:w="1337" w:type="dxa"/>
          </w:tcPr>
          <w:p w14:paraId="0CDAA223" w14:textId="77777777" w:rsidR="00BC4128" w:rsidRDefault="00BC4128" w:rsidP="00647CC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4128" w:rsidRPr="006E18A6" w14:paraId="4994C854" w14:textId="3A8ABFE7" w:rsidTr="002268EB">
        <w:trPr>
          <w:trHeight w:val="573"/>
        </w:trPr>
        <w:tc>
          <w:tcPr>
            <w:tcW w:w="857" w:type="dxa"/>
          </w:tcPr>
          <w:p w14:paraId="29FBC471" w14:textId="77777777" w:rsidR="00BC4128" w:rsidRPr="006E18A6" w:rsidRDefault="00BC4128" w:rsidP="00647CC0">
            <w:pPr>
              <w:spacing w:after="0" w:line="240" w:lineRule="auto"/>
              <w:ind w:left="4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605" w:type="dxa"/>
            <w:tcBorders>
              <w:top w:val="single" w:sz="4" w:space="0" w:color="auto"/>
              <w:left w:val="single" w:sz="4" w:space="0" w:color="999999" w:themeColor="text1" w:themeTint="66"/>
              <w:bottom w:val="single" w:sz="4" w:space="0" w:color="auto"/>
              <w:right w:val="single" w:sz="4" w:space="0" w:color="999999" w:themeColor="text1" w:themeTint="66"/>
            </w:tcBorders>
          </w:tcPr>
          <w:p w14:paraId="3AABFC97" w14:textId="77777777" w:rsidR="00BC4128" w:rsidRPr="00647CC0" w:rsidRDefault="00BC4128" w:rsidP="00647CC0">
            <w:pPr>
              <w:tabs>
                <w:tab w:val="left" w:pos="284"/>
              </w:tabs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Произвести</w:t>
            </w:r>
            <w:r w:rsidRPr="00647CC0">
              <w:rPr>
                <w:rFonts w:ascii="Times New Roman" w:hAnsi="Times New Roman" w:cs="Times New Roman"/>
                <w:sz w:val="24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п</w:t>
            </w:r>
            <w:r w:rsidRPr="00647CC0">
              <w:rPr>
                <w:rFonts w:ascii="Times New Roman" w:hAnsi="Times New Roman" w:cs="Times New Roman"/>
                <w:sz w:val="24"/>
                <w:szCs w:val="20"/>
              </w:rPr>
              <w:t>еренос раздела в другой раздел</w:t>
            </w:r>
          </w:p>
        </w:tc>
        <w:tc>
          <w:tcPr>
            <w:tcW w:w="3722" w:type="dxa"/>
          </w:tcPr>
          <w:p w14:paraId="73060904" w14:textId="77777777" w:rsidR="00BC4128" w:rsidRPr="006E18A6" w:rsidRDefault="00BC4128" w:rsidP="00647CC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Изменяется место раздела в структуре (перенесенный раздел входит в состав другого раздела)</w:t>
            </w:r>
          </w:p>
        </w:tc>
        <w:tc>
          <w:tcPr>
            <w:tcW w:w="1337" w:type="dxa"/>
          </w:tcPr>
          <w:p w14:paraId="77F0DAAE" w14:textId="77777777" w:rsidR="00BC4128" w:rsidRDefault="00BC4128" w:rsidP="00647CC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4128" w:rsidRPr="006E18A6" w14:paraId="4D854A18" w14:textId="6E023646" w:rsidTr="002268EB">
        <w:tc>
          <w:tcPr>
            <w:tcW w:w="857" w:type="dxa"/>
          </w:tcPr>
          <w:p w14:paraId="6BD60B51" w14:textId="77777777" w:rsidR="00BC4128" w:rsidRPr="006E18A6" w:rsidRDefault="00BC4128" w:rsidP="00647CC0">
            <w:pPr>
              <w:spacing w:after="0" w:line="240" w:lineRule="auto"/>
              <w:ind w:left="4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605" w:type="dxa"/>
            <w:tcBorders>
              <w:top w:val="single" w:sz="4" w:space="0" w:color="auto"/>
              <w:left w:val="single" w:sz="4" w:space="0" w:color="999999" w:themeColor="text1" w:themeTint="66"/>
              <w:bottom w:val="single" w:sz="4" w:space="0" w:color="auto"/>
              <w:right w:val="single" w:sz="4" w:space="0" w:color="999999" w:themeColor="text1" w:themeTint="66"/>
            </w:tcBorders>
          </w:tcPr>
          <w:p w14:paraId="0D7D033D" w14:textId="77777777" w:rsidR="00BC4128" w:rsidRPr="00647CC0" w:rsidRDefault="00BC4128" w:rsidP="00647CC0">
            <w:pPr>
              <w:tabs>
                <w:tab w:val="left" w:pos="284"/>
              </w:tabs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Произвести</w:t>
            </w:r>
            <w:r w:rsidRPr="00647CC0">
              <w:rPr>
                <w:rFonts w:ascii="Times New Roman" w:hAnsi="Times New Roman" w:cs="Times New Roman"/>
                <w:sz w:val="24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д</w:t>
            </w:r>
            <w:r w:rsidRPr="00647CC0">
              <w:rPr>
                <w:rFonts w:ascii="Times New Roman" w:hAnsi="Times New Roman" w:cs="Times New Roman"/>
                <w:sz w:val="24"/>
                <w:szCs w:val="20"/>
              </w:rPr>
              <w:t>обавление требования</w:t>
            </w:r>
          </w:p>
        </w:tc>
        <w:tc>
          <w:tcPr>
            <w:tcW w:w="3722" w:type="dxa"/>
          </w:tcPr>
          <w:p w14:paraId="0FF1E25A" w14:textId="77777777" w:rsidR="00BC4128" w:rsidRPr="006E18A6" w:rsidRDefault="00BC4128" w:rsidP="00647CC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списке требований раздела появляется добавленное требование</w:t>
            </w:r>
          </w:p>
        </w:tc>
        <w:tc>
          <w:tcPr>
            <w:tcW w:w="1337" w:type="dxa"/>
          </w:tcPr>
          <w:p w14:paraId="65E91F60" w14:textId="77777777" w:rsidR="00BC4128" w:rsidRDefault="00BC4128" w:rsidP="00647CC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4128" w:rsidRPr="006E18A6" w14:paraId="7FDCB93F" w14:textId="3B65A122" w:rsidTr="002268EB">
        <w:tc>
          <w:tcPr>
            <w:tcW w:w="857" w:type="dxa"/>
          </w:tcPr>
          <w:p w14:paraId="0D786BCA" w14:textId="77777777" w:rsidR="00BC4128" w:rsidRPr="006E18A6" w:rsidRDefault="00BC4128" w:rsidP="00647CC0">
            <w:pPr>
              <w:spacing w:after="0" w:line="240" w:lineRule="auto"/>
              <w:ind w:left="4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605" w:type="dxa"/>
            <w:tcBorders>
              <w:top w:val="single" w:sz="4" w:space="0" w:color="auto"/>
              <w:left w:val="single" w:sz="4" w:space="0" w:color="999999" w:themeColor="text1" w:themeTint="66"/>
              <w:bottom w:val="single" w:sz="4" w:space="0" w:color="auto"/>
              <w:right w:val="single" w:sz="4" w:space="0" w:color="999999" w:themeColor="text1" w:themeTint="66"/>
            </w:tcBorders>
          </w:tcPr>
          <w:p w14:paraId="5FCBDB87" w14:textId="77777777" w:rsidR="00BC4128" w:rsidRPr="00647CC0" w:rsidRDefault="00BC4128" w:rsidP="00647CC0">
            <w:pPr>
              <w:tabs>
                <w:tab w:val="left" w:pos="284"/>
              </w:tabs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Произвести</w:t>
            </w:r>
            <w:r w:rsidRPr="00647CC0">
              <w:rPr>
                <w:rFonts w:ascii="Times New Roman" w:hAnsi="Times New Roman" w:cs="Times New Roman"/>
                <w:sz w:val="24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у</w:t>
            </w:r>
            <w:r w:rsidRPr="00647CC0">
              <w:rPr>
                <w:rFonts w:ascii="Times New Roman" w:hAnsi="Times New Roman" w:cs="Times New Roman"/>
                <w:sz w:val="24"/>
                <w:szCs w:val="20"/>
              </w:rPr>
              <w:t>даление требования</w:t>
            </w:r>
          </w:p>
        </w:tc>
        <w:tc>
          <w:tcPr>
            <w:tcW w:w="3722" w:type="dxa"/>
          </w:tcPr>
          <w:p w14:paraId="2AB1BE42" w14:textId="77777777" w:rsidR="00BC4128" w:rsidRPr="006E18A6" w:rsidRDefault="00BC4128" w:rsidP="00647CC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 списка требований раздела исчезает удаленное требование</w:t>
            </w:r>
          </w:p>
        </w:tc>
        <w:tc>
          <w:tcPr>
            <w:tcW w:w="1337" w:type="dxa"/>
          </w:tcPr>
          <w:p w14:paraId="44E36779" w14:textId="77777777" w:rsidR="00BC4128" w:rsidRDefault="00BC4128" w:rsidP="00647CC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4128" w:rsidRPr="006E18A6" w14:paraId="28922FE4" w14:textId="630569CB" w:rsidTr="002268EB">
        <w:tc>
          <w:tcPr>
            <w:tcW w:w="857" w:type="dxa"/>
          </w:tcPr>
          <w:p w14:paraId="51BBACD5" w14:textId="77777777" w:rsidR="00BC4128" w:rsidRPr="006E18A6" w:rsidRDefault="00BC4128" w:rsidP="00647CC0">
            <w:pPr>
              <w:spacing w:after="0" w:line="240" w:lineRule="auto"/>
              <w:ind w:left="4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605" w:type="dxa"/>
            <w:tcBorders>
              <w:top w:val="single" w:sz="4" w:space="0" w:color="auto"/>
              <w:left w:val="single" w:sz="4" w:space="0" w:color="999999" w:themeColor="text1" w:themeTint="66"/>
              <w:bottom w:val="single" w:sz="4" w:space="0" w:color="auto"/>
              <w:right w:val="single" w:sz="4" w:space="0" w:color="999999" w:themeColor="text1" w:themeTint="66"/>
            </w:tcBorders>
          </w:tcPr>
          <w:p w14:paraId="27E24677" w14:textId="77777777" w:rsidR="00BC4128" w:rsidRPr="00647CC0" w:rsidRDefault="00BC4128" w:rsidP="00647CC0">
            <w:pPr>
              <w:tabs>
                <w:tab w:val="left" w:pos="284"/>
              </w:tabs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Произвести</w:t>
            </w:r>
            <w:r w:rsidRPr="00647CC0">
              <w:rPr>
                <w:rFonts w:ascii="Times New Roman" w:hAnsi="Times New Roman" w:cs="Times New Roman"/>
                <w:sz w:val="24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р</w:t>
            </w:r>
            <w:r w:rsidRPr="00647CC0">
              <w:rPr>
                <w:rFonts w:ascii="Times New Roman" w:hAnsi="Times New Roman" w:cs="Times New Roman"/>
                <w:sz w:val="24"/>
                <w:szCs w:val="20"/>
              </w:rPr>
              <w:t>едактирование требования</w:t>
            </w:r>
          </w:p>
        </w:tc>
        <w:tc>
          <w:tcPr>
            <w:tcW w:w="3722" w:type="dxa"/>
          </w:tcPr>
          <w:p w14:paraId="2EB609F7" w14:textId="77777777" w:rsidR="00BC4128" w:rsidRPr="007A69A1" w:rsidRDefault="00BC4128" w:rsidP="007A69A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Изменяется одно из свойств требования: имя</w:t>
            </w:r>
            <w:r w:rsidRPr="007A69A1">
              <w:rPr>
                <w:rFonts w:ascii="Times New Roman" w:hAnsi="Times New Roman" w:cs="Times New Roman"/>
                <w:sz w:val="24"/>
                <w:szCs w:val="24"/>
              </w:rPr>
              <w:t>, атрибуты, описание (включая текст, ссылки, прикрепленные файлы) 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ли место в структуре раздела</w:t>
            </w:r>
          </w:p>
          <w:p w14:paraId="18A90E31" w14:textId="77777777" w:rsidR="00BC4128" w:rsidRPr="006E18A6" w:rsidRDefault="00BC4128" w:rsidP="00647CC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7" w:type="dxa"/>
          </w:tcPr>
          <w:p w14:paraId="61B86C9B" w14:textId="77777777" w:rsidR="00BC4128" w:rsidRDefault="00BC4128" w:rsidP="007A69A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4128" w:rsidRPr="006E18A6" w14:paraId="0BE9179F" w14:textId="7B2B6AAB" w:rsidTr="002268EB">
        <w:tc>
          <w:tcPr>
            <w:tcW w:w="857" w:type="dxa"/>
          </w:tcPr>
          <w:p w14:paraId="0B43F940" w14:textId="77777777" w:rsidR="00BC4128" w:rsidRPr="006E18A6" w:rsidRDefault="00BC4128" w:rsidP="00647CC0">
            <w:pPr>
              <w:spacing w:after="0" w:line="240" w:lineRule="auto"/>
              <w:ind w:left="4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605" w:type="dxa"/>
            <w:tcBorders>
              <w:top w:val="single" w:sz="4" w:space="0" w:color="auto"/>
              <w:left w:val="single" w:sz="4" w:space="0" w:color="999999" w:themeColor="text1" w:themeTint="66"/>
              <w:bottom w:val="single" w:sz="4" w:space="0" w:color="auto"/>
              <w:right w:val="single" w:sz="4" w:space="0" w:color="999999" w:themeColor="text1" w:themeTint="66"/>
            </w:tcBorders>
          </w:tcPr>
          <w:p w14:paraId="49BDC14D" w14:textId="77777777" w:rsidR="00BC4128" w:rsidRPr="00647CC0" w:rsidRDefault="00BC4128" w:rsidP="00647CC0">
            <w:pPr>
              <w:tabs>
                <w:tab w:val="left" w:pos="284"/>
              </w:tabs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Произвести</w:t>
            </w:r>
            <w:r w:rsidRPr="00647CC0">
              <w:rPr>
                <w:rFonts w:ascii="Times New Roman" w:hAnsi="Times New Roman" w:cs="Times New Roman"/>
                <w:sz w:val="24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п</w:t>
            </w:r>
            <w:r w:rsidRPr="00647CC0">
              <w:rPr>
                <w:rFonts w:ascii="Times New Roman" w:hAnsi="Times New Roman" w:cs="Times New Roman"/>
                <w:sz w:val="24"/>
                <w:szCs w:val="20"/>
              </w:rPr>
              <w:t>еренос требования в другой раздел</w:t>
            </w:r>
          </w:p>
        </w:tc>
        <w:tc>
          <w:tcPr>
            <w:tcW w:w="3722" w:type="dxa"/>
          </w:tcPr>
          <w:p w14:paraId="0FAD7188" w14:textId="77777777" w:rsidR="00BC4128" w:rsidRPr="006E18A6" w:rsidRDefault="00BC4128" w:rsidP="00647CC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Перенесенное требование исчезает из списка требований выбранного раздела и появляется в списке указанного</w:t>
            </w:r>
          </w:p>
        </w:tc>
        <w:tc>
          <w:tcPr>
            <w:tcW w:w="1337" w:type="dxa"/>
          </w:tcPr>
          <w:p w14:paraId="4BA825B2" w14:textId="77777777" w:rsidR="00BC4128" w:rsidRDefault="00BC4128" w:rsidP="00647CC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4128" w:rsidRPr="006E18A6" w14:paraId="7777A4BA" w14:textId="0CBAF602" w:rsidTr="002268EB">
        <w:tc>
          <w:tcPr>
            <w:tcW w:w="857" w:type="dxa"/>
          </w:tcPr>
          <w:p w14:paraId="083BDE7F" w14:textId="77777777" w:rsidR="00BC4128" w:rsidRPr="006E18A6" w:rsidRDefault="00BC4128" w:rsidP="00647CC0">
            <w:pPr>
              <w:spacing w:after="0" w:line="240" w:lineRule="auto"/>
              <w:ind w:left="4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605" w:type="dxa"/>
            <w:tcBorders>
              <w:top w:val="single" w:sz="4" w:space="0" w:color="auto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BD3564C" w14:textId="77777777" w:rsidR="00BC4128" w:rsidRPr="00647CC0" w:rsidRDefault="00BC4128" w:rsidP="00647CC0">
            <w:pPr>
              <w:tabs>
                <w:tab w:val="left" w:pos="284"/>
              </w:tabs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Произвести</w:t>
            </w:r>
            <w:r w:rsidRPr="00647CC0">
              <w:rPr>
                <w:rFonts w:ascii="Times New Roman" w:hAnsi="Times New Roman" w:cs="Times New Roman"/>
                <w:sz w:val="24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р</w:t>
            </w:r>
            <w:r w:rsidRPr="00647CC0">
              <w:rPr>
                <w:rFonts w:ascii="Times New Roman" w:hAnsi="Times New Roman" w:cs="Times New Roman"/>
                <w:sz w:val="24"/>
                <w:szCs w:val="20"/>
              </w:rPr>
              <w:t>едактирование требований в табличном виде</w:t>
            </w:r>
          </w:p>
        </w:tc>
        <w:tc>
          <w:tcPr>
            <w:tcW w:w="3722" w:type="dxa"/>
          </w:tcPr>
          <w:p w14:paraId="75A2893B" w14:textId="5BEEE474" w:rsidR="00BC4128" w:rsidRPr="006E18A6" w:rsidRDefault="00BC4128" w:rsidP="0007258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Выводится таблица требований с выбранным составом требований</w:t>
            </w:r>
            <w:r w:rsidRPr="0007258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72585">
              <w:rPr>
                <w:rFonts w:ascii="Times New Roman" w:hAnsi="Times New Roman" w:cs="Times New Roman"/>
                <w:sz w:val="24"/>
                <w:szCs w:val="24"/>
              </w:rPr>
              <w:t>и атрибутов (из одного или всех разделов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). Если были произведены изменения в таблице, они сохраняются</w:t>
            </w:r>
          </w:p>
        </w:tc>
        <w:tc>
          <w:tcPr>
            <w:tcW w:w="1337" w:type="dxa"/>
          </w:tcPr>
          <w:p w14:paraId="7B7C641E" w14:textId="77777777" w:rsidR="00BC4128" w:rsidRDefault="00BC4128" w:rsidP="00647CC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3F53" w:rsidRPr="006E18A6" w14:paraId="03B76BFF" w14:textId="6E19D858" w:rsidTr="00B507E8">
        <w:tc>
          <w:tcPr>
            <w:tcW w:w="9521" w:type="dxa"/>
            <w:gridSpan w:val="4"/>
            <w:shd w:val="clear" w:color="auto" w:fill="D9D9D9" w:themeFill="background1" w:themeFillShade="D9"/>
          </w:tcPr>
          <w:p w14:paraId="708D9523" w14:textId="0494D35D" w:rsidR="00F03F53" w:rsidRPr="00647CC0" w:rsidRDefault="00F03F53" w:rsidP="007A69A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7CC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Сценарий </w:t>
            </w:r>
            <w:r w:rsidR="00992179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Pr="00647CC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Просмотр и анализ</w:t>
            </w:r>
            <w:r w:rsidRPr="00647CC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требований</w:t>
            </w:r>
          </w:p>
        </w:tc>
      </w:tr>
      <w:tr w:rsidR="00BC4128" w:rsidRPr="006E18A6" w14:paraId="063CEF20" w14:textId="029F5296" w:rsidTr="002268EB">
        <w:tc>
          <w:tcPr>
            <w:tcW w:w="857" w:type="dxa"/>
          </w:tcPr>
          <w:p w14:paraId="2EB6C272" w14:textId="77777777" w:rsidR="00BC4128" w:rsidRPr="006E18A6" w:rsidRDefault="00BC4128" w:rsidP="00C16391">
            <w:pPr>
              <w:spacing w:after="0" w:line="240" w:lineRule="auto"/>
              <w:ind w:left="4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05" w:type="dxa"/>
            <w:tcBorders>
              <w:top w:val="single" w:sz="4" w:space="0" w:color="auto"/>
              <w:left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44E5AB8" w14:textId="77777777" w:rsidR="00BC4128" w:rsidRPr="00C16391" w:rsidRDefault="00BC4128" w:rsidP="00C16391">
            <w:pPr>
              <w:tabs>
                <w:tab w:val="left" w:pos="284"/>
              </w:tabs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Произвести</w:t>
            </w:r>
            <w:r w:rsidRPr="00647CC0">
              <w:rPr>
                <w:rFonts w:ascii="Times New Roman" w:hAnsi="Times New Roman" w:cs="Times New Roman"/>
                <w:sz w:val="24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п</w:t>
            </w:r>
            <w:r w:rsidRPr="00C16391">
              <w:rPr>
                <w:rFonts w:ascii="Times New Roman" w:hAnsi="Times New Roman" w:cs="Times New Roman"/>
                <w:sz w:val="24"/>
                <w:szCs w:val="20"/>
              </w:rPr>
              <w:t>росмотр списком с сортировкой по различным параметрам и настройкой состава отображаемых атрибутов</w:t>
            </w:r>
          </w:p>
        </w:tc>
        <w:tc>
          <w:tcPr>
            <w:tcW w:w="3722" w:type="dxa"/>
          </w:tcPr>
          <w:p w14:paraId="3CFB0D60" w14:textId="42754F29" w:rsidR="00BC4128" w:rsidRPr="00C16391" w:rsidRDefault="00BC4128" w:rsidP="0007258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Выводится </w:t>
            </w:r>
            <w:r w:rsidRPr="00C16391">
              <w:rPr>
                <w:rFonts w:ascii="Times New Roman" w:hAnsi="Times New Roman" w:cs="Times New Roman"/>
                <w:sz w:val="24"/>
                <w:szCs w:val="24"/>
              </w:rPr>
              <w:t xml:space="preserve">список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выбранных </w:t>
            </w:r>
            <w:r w:rsidRPr="00C16391">
              <w:rPr>
                <w:rFonts w:ascii="Times New Roman" w:hAnsi="Times New Roman" w:cs="Times New Roman"/>
                <w:sz w:val="24"/>
                <w:szCs w:val="24"/>
              </w:rPr>
              <w:t>требований и их атрибутов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выполняется сортировка по </w:t>
            </w:r>
            <w:r w:rsidRPr="001E4687">
              <w:rPr>
                <w:rFonts w:ascii="Times New Roman" w:hAnsi="Times New Roman" w:cs="Times New Roman"/>
                <w:sz w:val="24"/>
                <w:szCs w:val="24"/>
              </w:rPr>
              <w:t>разделам требований,  имени требования, значениям выбранного атрибута</w:t>
            </w:r>
          </w:p>
        </w:tc>
        <w:tc>
          <w:tcPr>
            <w:tcW w:w="1337" w:type="dxa"/>
          </w:tcPr>
          <w:p w14:paraId="352FE324" w14:textId="77777777" w:rsidR="00BC4128" w:rsidRDefault="00BC4128" w:rsidP="00C1639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4128" w:rsidRPr="006E18A6" w14:paraId="320B81A1" w14:textId="09299AB9" w:rsidTr="002268EB">
        <w:tc>
          <w:tcPr>
            <w:tcW w:w="857" w:type="dxa"/>
          </w:tcPr>
          <w:p w14:paraId="6AAE4A88" w14:textId="77777777" w:rsidR="00BC4128" w:rsidRPr="006E18A6" w:rsidRDefault="00BC4128" w:rsidP="00C16391">
            <w:pPr>
              <w:spacing w:after="0" w:line="240" w:lineRule="auto"/>
              <w:ind w:left="4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0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auto"/>
              <w:right w:val="single" w:sz="4" w:space="0" w:color="999999" w:themeColor="text1" w:themeTint="66"/>
            </w:tcBorders>
          </w:tcPr>
          <w:p w14:paraId="3B6E2E2E" w14:textId="77777777" w:rsidR="00BC4128" w:rsidRPr="00C16391" w:rsidRDefault="00BC4128" w:rsidP="00C16391">
            <w:pPr>
              <w:tabs>
                <w:tab w:val="left" w:pos="284"/>
              </w:tabs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Произвести</w:t>
            </w:r>
            <w:r w:rsidRPr="00647CC0">
              <w:rPr>
                <w:rFonts w:ascii="Times New Roman" w:hAnsi="Times New Roman" w:cs="Times New Roman"/>
                <w:sz w:val="24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п</w:t>
            </w:r>
            <w:r w:rsidRPr="00C16391">
              <w:rPr>
                <w:rFonts w:ascii="Times New Roman" w:hAnsi="Times New Roman" w:cs="Times New Roman"/>
                <w:sz w:val="24"/>
                <w:szCs w:val="20"/>
              </w:rPr>
              <w:t>росмотр истории изменений требований</w:t>
            </w:r>
          </w:p>
        </w:tc>
        <w:tc>
          <w:tcPr>
            <w:tcW w:w="3722" w:type="dxa"/>
          </w:tcPr>
          <w:p w14:paraId="0CEE6E56" w14:textId="46812DF6" w:rsidR="00BC4128" w:rsidRPr="006E18A6" w:rsidRDefault="00BC4128" w:rsidP="0007258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Выводится таблица с историей изменения требований (столбцы таблицы: номер требования; автор изменения; дата; версия описания)</w:t>
            </w:r>
          </w:p>
        </w:tc>
        <w:tc>
          <w:tcPr>
            <w:tcW w:w="1337" w:type="dxa"/>
          </w:tcPr>
          <w:p w14:paraId="1C216FFE" w14:textId="77777777" w:rsidR="00BC4128" w:rsidRDefault="00BC4128" w:rsidP="00C1639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4128" w:rsidRPr="006E18A6" w14:paraId="1D9EF6F5" w14:textId="49D2335F" w:rsidTr="002268EB">
        <w:tc>
          <w:tcPr>
            <w:tcW w:w="857" w:type="dxa"/>
          </w:tcPr>
          <w:p w14:paraId="7E78D3A7" w14:textId="77777777" w:rsidR="00BC4128" w:rsidRPr="006E18A6" w:rsidRDefault="00BC4128" w:rsidP="00C16391">
            <w:pPr>
              <w:spacing w:after="0" w:line="240" w:lineRule="auto"/>
              <w:ind w:left="4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05" w:type="dxa"/>
            <w:tcBorders>
              <w:top w:val="single" w:sz="4" w:space="0" w:color="auto"/>
              <w:left w:val="single" w:sz="4" w:space="0" w:color="999999" w:themeColor="text1" w:themeTint="66"/>
              <w:bottom w:val="single" w:sz="4" w:space="0" w:color="auto"/>
              <w:right w:val="single" w:sz="4" w:space="0" w:color="999999" w:themeColor="text1" w:themeTint="66"/>
            </w:tcBorders>
          </w:tcPr>
          <w:p w14:paraId="7C5CA985" w14:textId="77777777" w:rsidR="00BC4128" w:rsidRPr="00C16391" w:rsidRDefault="00BC4128" w:rsidP="00C16391">
            <w:pPr>
              <w:tabs>
                <w:tab w:val="left" w:pos="284"/>
              </w:tabs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Произвести</w:t>
            </w:r>
            <w:r w:rsidRPr="00647CC0">
              <w:rPr>
                <w:rFonts w:ascii="Times New Roman" w:hAnsi="Times New Roman" w:cs="Times New Roman"/>
                <w:sz w:val="24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с</w:t>
            </w:r>
            <w:r w:rsidRPr="00C16391">
              <w:rPr>
                <w:rFonts w:ascii="Times New Roman" w:hAnsi="Times New Roman" w:cs="Times New Roman"/>
                <w:sz w:val="24"/>
                <w:szCs w:val="20"/>
              </w:rPr>
              <w:t>опоставление требований в виде матрицы, сохранение и запись матрицы.</w:t>
            </w:r>
          </w:p>
        </w:tc>
        <w:tc>
          <w:tcPr>
            <w:tcW w:w="3722" w:type="dxa"/>
          </w:tcPr>
          <w:p w14:paraId="09E05D43" w14:textId="3B1951F3" w:rsidR="00BC4128" w:rsidRDefault="00BC4128" w:rsidP="001E468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Выводится матрица </w:t>
            </w:r>
            <w:r w:rsidRPr="001E4687">
              <w:rPr>
                <w:rFonts w:ascii="Times New Roman" w:hAnsi="Times New Roman" w:cs="Times New Roman"/>
                <w:sz w:val="24"/>
                <w:szCs w:val="24"/>
              </w:rPr>
              <w:t xml:space="preserve">сопоставления требований (всех или из выбранного раздела)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 заполняются ячейки матрицы.</w:t>
            </w:r>
          </w:p>
          <w:p w14:paraId="7F66963F" w14:textId="77777777" w:rsidR="00BC4128" w:rsidRPr="006E18A6" w:rsidRDefault="00BC4128" w:rsidP="001E468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Матрицу можно сохранить для последующей записи в отчет</w:t>
            </w:r>
          </w:p>
        </w:tc>
        <w:tc>
          <w:tcPr>
            <w:tcW w:w="1337" w:type="dxa"/>
          </w:tcPr>
          <w:p w14:paraId="2009A406" w14:textId="77777777" w:rsidR="00BC4128" w:rsidRDefault="00BC4128" w:rsidP="001E468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3F53" w:rsidRPr="006E18A6" w14:paraId="7E2CAF73" w14:textId="2CE62BDC" w:rsidTr="00F03F53">
        <w:tc>
          <w:tcPr>
            <w:tcW w:w="9521" w:type="dxa"/>
            <w:gridSpan w:val="4"/>
            <w:shd w:val="clear" w:color="auto" w:fill="D9D9D9" w:themeFill="background1" w:themeFillShade="D9"/>
          </w:tcPr>
          <w:p w14:paraId="152D5ACF" w14:textId="37B51F99" w:rsidR="00F03F53" w:rsidRPr="00647CC0" w:rsidRDefault="00F03F53" w:rsidP="00C16391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7CC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Сценарий </w:t>
            </w:r>
            <w:r w:rsidR="00992179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647CC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Формирование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выходных отчетов</w:t>
            </w:r>
          </w:p>
        </w:tc>
      </w:tr>
      <w:tr w:rsidR="00BC4128" w:rsidRPr="006E18A6" w14:paraId="683DCF28" w14:textId="08018068" w:rsidTr="002268EB">
        <w:tc>
          <w:tcPr>
            <w:tcW w:w="857" w:type="dxa"/>
          </w:tcPr>
          <w:p w14:paraId="1353C47E" w14:textId="77777777" w:rsidR="00BC4128" w:rsidRPr="006E18A6" w:rsidRDefault="00BC4128" w:rsidP="00C16391">
            <w:pPr>
              <w:spacing w:after="0" w:line="240" w:lineRule="auto"/>
              <w:ind w:left="4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3605" w:type="dxa"/>
            <w:tcBorders>
              <w:top w:val="single" w:sz="4" w:space="0" w:color="auto"/>
              <w:left w:val="single" w:sz="4" w:space="0" w:color="999999" w:themeColor="text1" w:themeTint="66"/>
              <w:bottom w:val="single" w:sz="4" w:space="0" w:color="auto"/>
              <w:right w:val="single" w:sz="4" w:space="0" w:color="999999" w:themeColor="text1" w:themeTint="66"/>
            </w:tcBorders>
          </w:tcPr>
          <w:p w14:paraId="0FA5D70A" w14:textId="77777777" w:rsidR="00BC4128" w:rsidRPr="00C16391" w:rsidRDefault="00BC4128" w:rsidP="00C16391">
            <w:pPr>
              <w:tabs>
                <w:tab w:val="left" w:pos="284"/>
              </w:tabs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Произвести</w:t>
            </w:r>
            <w:r w:rsidRPr="00C16391">
              <w:rPr>
                <w:rFonts w:ascii="Times New Roman" w:hAnsi="Times New Roman" w:cs="Times New Roman"/>
                <w:sz w:val="24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ф</w:t>
            </w:r>
            <w:r w:rsidRPr="00C16391">
              <w:rPr>
                <w:rFonts w:ascii="Times New Roman" w:hAnsi="Times New Roman" w:cs="Times New Roman"/>
                <w:sz w:val="24"/>
                <w:szCs w:val="20"/>
              </w:rPr>
              <w:t>ормирование отчета списком с сортировкой по различным параметрам и настройкой состава отображаемых атрибутов</w:t>
            </w:r>
          </w:p>
        </w:tc>
        <w:tc>
          <w:tcPr>
            <w:tcW w:w="3722" w:type="dxa"/>
          </w:tcPr>
          <w:p w14:paraId="68375620" w14:textId="77777777" w:rsidR="00BC4128" w:rsidRPr="001E4687" w:rsidRDefault="00BC4128" w:rsidP="001E468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1E4687">
              <w:rPr>
                <w:rFonts w:ascii="Times New Roman" w:hAnsi="Times New Roman" w:cs="Times New Roman"/>
                <w:sz w:val="24"/>
                <w:szCs w:val="24"/>
              </w:rPr>
              <w:t xml:space="preserve">а </w:t>
            </w:r>
            <w:r w:rsidRPr="001E46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HTML</w:t>
            </w:r>
            <w:r w:rsidRPr="001E4687">
              <w:rPr>
                <w:rFonts w:ascii="Times New Roman" w:hAnsi="Times New Roman" w:cs="Times New Roman"/>
                <w:sz w:val="24"/>
                <w:szCs w:val="24"/>
              </w:rPr>
              <w:t xml:space="preserve">-страницу выводится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1E4687">
              <w:rPr>
                <w:rFonts w:ascii="Times New Roman" w:hAnsi="Times New Roman" w:cs="Times New Roman"/>
                <w:sz w:val="24"/>
                <w:szCs w:val="24"/>
              </w:rPr>
              <w:t xml:space="preserve">тчет,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сформированный</w:t>
            </w:r>
            <w:r w:rsidRPr="001E4687">
              <w:rPr>
                <w:rFonts w:ascii="Times New Roman" w:hAnsi="Times New Roman" w:cs="Times New Roman"/>
                <w:sz w:val="24"/>
                <w:szCs w:val="24"/>
              </w:rPr>
              <w:t xml:space="preserve"> в виде таблицы, описани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 которой приводится в сценарии 4, пункт 1</w:t>
            </w:r>
          </w:p>
          <w:p w14:paraId="2DEFEC02" w14:textId="77777777" w:rsidR="00BC4128" w:rsidRPr="006E18A6" w:rsidRDefault="00BC4128" w:rsidP="00C1639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7" w:type="dxa"/>
          </w:tcPr>
          <w:p w14:paraId="3CA7DB04" w14:textId="77777777" w:rsidR="00BC4128" w:rsidRDefault="00BC4128" w:rsidP="001E468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4128" w:rsidRPr="006E18A6" w14:paraId="61218079" w14:textId="0E89FC00" w:rsidTr="002268EB">
        <w:tc>
          <w:tcPr>
            <w:tcW w:w="857" w:type="dxa"/>
          </w:tcPr>
          <w:p w14:paraId="264127D8" w14:textId="77777777" w:rsidR="00BC4128" w:rsidRPr="006E18A6" w:rsidRDefault="00BC4128" w:rsidP="00C16391">
            <w:pPr>
              <w:spacing w:after="0" w:line="240" w:lineRule="auto"/>
              <w:ind w:left="4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0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auto"/>
              <w:right w:val="single" w:sz="4" w:space="0" w:color="999999" w:themeColor="text1" w:themeTint="66"/>
            </w:tcBorders>
          </w:tcPr>
          <w:p w14:paraId="66877AC7" w14:textId="77777777" w:rsidR="00BC4128" w:rsidRDefault="00BC4128" w:rsidP="00C16391">
            <w:pPr>
              <w:tabs>
                <w:tab w:val="left" w:pos="284"/>
              </w:tabs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Произвести</w:t>
            </w:r>
            <w:r w:rsidRPr="00C16391">
              <w:rPr>
                <w:rFonts w:ascii="Times New Roman" w:hAnsi="Times New Roman" w:cs="Times New Roman"/>
                <w:sz w:val="24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ф</w:t>
            </w:r>
            <w:r w:rsidRPr="00C16391">
              <w:rPr>
                <w:rFonts w:ascii="Times New Roman" w:hAnsi="Times New Roman" w:cs="Times New Roman"/>
                <w:sz w:val="24"/>
                <w:szCs w:val="20"/>
              </w:rPr>
              <w:t>ормирование стандартизированного отчета по ГОСТ 19.201</w:t>
            </w:r>
          </w:p>
          <w:p w14:paraId="2F3BA37A" w14:textId="77777777" w:rsidR="002268EB" w:rsidRDefault="002268EB" w:rsidP="002268E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Алгоритм формирования отчета:</w:t>
            </w:r>
          </w:p>
          <w:p w14:paraId="52FFED85" w14:textId="77777777" w:rsidR="00411AEB" w:rsidRDefault="002268EB" w:rsidP="002268E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109B">
              <w:rPr>
                <w:rFonts w:ascii="Times New Roman" w:hAnsi="Times New Roman" w:cs="Times New Roman"/>
                <w:sz w:val="24"/>
                <w:szCs w:val="24"/>
              </w:rPr>
              <w:t>При создании проекта в дерево разделов автоматически добавляются разделы</w:t>
            </w:r>
            <w:r w:rsidR="00411AEB">
              <w:rPr>
                <w:rFonts w:ascii="Times New Roman" w:hAnsi="Times New Roman" w:cs="Times New Roman"/>
                <w:sz w:val="24"/>
                <w:szCs w:val="24"/>
              </w:rPr>
              <w:t xml:space="preserve">, которые невозможно удалить. </w:t>
            </w:r>
          </w:p>
          <w:p w14:paraId="1DFB54E4" w14:textId="66E675A2" w:rsidR="002268EB" w:rsidRPr="0047109B" w:rsidRDefault="00411AEB" w:rsidP="002268E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Далее приводятся названия разделов (после маркера в виде точки) и действия для проверки (после номера):</w:t>
            </w:r>
          </w:p>
          <w:p w14:paraId="055EA64C" w14:textId="77777777" w:rsidR="002268EB" w:rsidRDefault="002268EB" w:rsidP="009E5AA6">
            <w:pPr>
              <w:numPr>
                <w:ilvl w:val="0"/>
                <w:numId w:val="12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109B">
              <w:rPr>
                <w:rFonts w:ascii="Times New Roman" w:hAnsi="Times New Roman" w:cs="Times New Roman"/>
                <w:sz w:val="24"/>
                <w:szCs w:val="24"/>
              </w:rPr>
              <w:t>Функциональные требования</w:t>
            </w:r>
          </w:p>
          <w:p w14:paraId="059AA73F" w14:textId="7D8753AA" w:rsidR="002268EB" w:rsidRDefault="002268EB" w:rsidP="009E5AA6">
            <w:pPr>
              <w:pStyle w:val="af8"/>
              <w:numPr>
                <w:ilvl w:val="0"/>
                <w:numId w:val="14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Ввести в раздел</w:t>
            </w:r>
            <w:r w:rsidR="00411A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текст</w:t>
            </w:r>
            <w:r w:rsidR="00411AEB">
              <w:rPr>
                <w:rFonts w:ascii="Times New Roman" w:hAnsi="Times New Roman" w:cs="Times New Roman"/>
                <w:sz w:val="24"/>
                <w:szCs w:val="24"/>
              </w:rPr>
              <w:t>: «Пример функционального требования».</w:t>
            </w:r>
          </w:p>
          <w:p w14:paraId="4BA1A395" w14:textId="069D8B86" w:rsidR="00C97A7B" w:rsidRPr="00C97A7B" w:rsidRDefault="00C97A7B" w:rsidP="009E5AA6">
            <w:pPr>
              <w:pStyle w:val="af8"/>
              <w:numPr>
                <w:ilvl w:val="0"/>
                <w:numId w:val="14"/>
              </w:numPr>
              <w:spacing w:after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Оставить раздел пустым.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Далее действие</w:t>
            </w:r>
            <w:r w:rsidRPr="00C97A7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к пункту 2 действий д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ля проверки повторяется</w:t>
            </w:r>
            <w:r w:rsidRPr="00C97A7B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  <w:p w14:paraId="107AB756" w14:textId="2951548C" w:rsidR="002268EB" w:rsidRDefault="002268EB" w:rsidP="009E5AA6">
            <w:pPr>
              <w:numPr>
                <w:ilvl w:val="0"/>
                <w:numId w:val="12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109B">
              <w:rPr>
                <w:rFonts w:ascii="Times New Roman" w:hAnsi="Times New Roman" w:cs="Times New Roman"/>
                <w:sz w:val="24"/>
                <w:szCs w:val="24"/>
              </w:rPr>
              <w:t xml:space="preserve">Требования к надежности </w:t>
            </w:r>
          </w:p>
          <w:p w14:paraId="3025431F" w14:textId="391BC006" w:rsidR="002268EB" w:rsidRDefault="00B507E8" w:rsidP="009E5AA6">
            <w:pPr>
              <w:pStyle w:val="af8"/>
              <w:numPr>
                <w:ilvl w:val="0"/>
                <w:numId w:val="15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Ввести в раздел текст: «Пример требования к надежности».</w:t>
            </w:r>
          </w:p>
          <w:p w14:paraId="794C123E" w14:textId="7D59F1EC" w:rsidR="00C97A7B" w:rsidRPr="002268EB" w:rsidRDefault="00C97A7B" w:rsidP="009E5AA6">
            <w:pPr>
              <w:pStyle w:val="af8"/>
              <w:numPr>
                <w:ilvl w:val="0"/>
                <w:numId w:val="15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См. раздел «Функциональные требования», пункт 2.</w:t>
            </w:r>
          </w:p>
          <w:p w14:paraId="768B25D7" w14:textId="6BBB2056" w:rsidR="002268EB" w:rsidRDefault="002268EB" w:rsidP="009E5AA6">
            <w:pPr>
              <w:numPr>
                <w:ilvl w:val="0"/>
                <w:numId w:val="12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109B">
              <w:rPr>
                <w:rFonts w:ascii="Times New Roman" w:hAnsi="Times New Roman" w:cs="Times New Roman"/>
                <w:sz w:val="24"/>
                <w:szCs w:val="24"/>
              </w:rPr>
              <w:t>Условия эксплуатации</w:t>
            </w:r>
          </w:p>
          <w:p w14:paraId="04D47C41" w14:textId="0218D9CE" w:rsidR="00C97A7B" w:rsidRDefault="00C97A7B" w:rsidP="009E5AA6">
            <w:pPr>
              <w:pStyle w:val="af8"/>
              <w:numPr>
                <w:ilvl w:val="0"/>
                <w:numId w:val="16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Ввести в раздел текст: «Пример условия эксплуатации».</w:t>
            </w:r>
          </w:p>
          <w:p w14:paraId="0E686A3D" w14:textId="65D942B4" w:rsidR="00B507E8" w:rsidRPr="00C97A7B" w:rsidRDefault="00B507E8" w:rsidP="009E5AA6">
            <w:pPr>
              <w:pStyle w:val="af8"/>
              <w:numPr>
                <w:ilvl w:val="0"/>
                <w:numId w:val="16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См. раздел «Функциональные требования», пункт 2.</w:t>
            </w:r>
          </w:p>
          <w:p w14:paraId="5337A423" w14:textId="54682941" w:rsidR="002268EB" w:rsidRDefault="002268EB" w:rsidP="009E5AA6">
            <w:pPr>
              <w:numPr>
                <w:ilvl w:val="0"/>
                <w:numId w:val="12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109B">
              <w:rPr>
                <w:rFonts w:ascii="Times New Roman" w:hAnsi="Times New Roman" w:cs="Times New Roman"/>
                <w:sz w:val="24"/>
                <w:szCs w:val="24"/>
              </w:rPr>
              <w:t>Требования к составу и параметрам технических средств</w:t>
            </w:r>
          </w:p>
          <w:p w14:paraId="3B03800D" w14:textId="0B652493" w:rsidR="00B507E8" w:rsidRDefault="00B507E8" w:rsidP="009E5AA6">
            <w:pPr>
              <w:pStyle w:val="af8"/>
              <w:numPr>
                <w:ilvl w:val="0"/>
                <w:numId w:val="17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Ввести в раздел текст: «Пример требования к составу и параметрам технических средств».</w:t>
            </w:r>
          </w:p>
          <w:p w14:paraId="4238CD01" w14:textId="7ED65878" w:rsidR="00B507E8" w:rsidRPr="00B507E8" w:rsidRDefault="00B507E8" w:rsidP="009E5AA6">
            <w:pPr>
              <w:pStyle w:val="af8"/>
              <w:numPr>
                <w:ilvl w:val="0"/>
                <w:numId w:val="17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См. раздел «Функциональные требования», пункт 2.</w:t>
            </w:r>
          </w:p>
          <w:p w14:paraId="18A0B672" w14:textId="7460B5F3" w:rsidR="002268EB" w:rsidRDefault="002268EB" w:rsidP="009E5AA6">
            <w:pPr>
              <w:numPr>
                <w:ilvl w:val="0"/>
                <w:numId w:val="12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109B">
              <w:rPr>
                <w:rFonts w:ascii="Times New Roman" w:hAnsi="Times New Roman" w:cs="Times New Roman"/>
                <w:sz w:val="24"/>
                <w:szCs w:val="24"/>
              </w:rPr>
              <w:t>Требования к информационной и программной совместимости</w:t>
            </w:r>
          </w:p>
          <w:p w14:paraId="3D31336C" w14:textId="21389077" w:rsidR="00B507E8" w:rsidRDefault="00B507E8" w:rsidP="009E5AA6">
            <w:pPr>
              <w:pStyle w:val="af8"/>
              <w:numPr>
                <w:ilvl w:val="0"/>
                <w:numId w:val="18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Ввести в раздел текст: «Пример т</w:t>
            </w:r>
            <w:r w:rsidRPr="0047109B">
              <w:rPr>
                <w:rFonts w:ascii="Times New Roman" w:hAnsi="Times New Roman" w:cs="Times New Roman"/>
                <w:sz w:val="24"/>
                <w:szCs w:val="24"/>
              </w:rPr>
              <w:t>ребования к информационной и программной совместимости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».</w:t>
            </w:r>
          </w:p>
          <w:p w14:paraId="120ADEB4" w14:textId="5087033A" w:rsidR="00B507E8" w:rsidRPr="00B507E8" w:rsidRDefault="00B507E8" w:rsidP="009E5AA6">
            <w:pPr>
              <w:pStyle w:val="af8"/>
              <w:numPr>
                <w:ilvl w:val="0"/>
                <w:numId w:val="18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См. раздел «Функциональные требования», пункт 2.</w:t>
            </w:r>
          </w:p>
          <w:p w14:paraId="6884042F" w14:textId="705087D0" w:rsidR="002268EB" w:rsidRDefault="002268EB" w:rsidP="009E5AA6">
            <w:pPr>
              <w:numPr>
                <w:ilvl w:val="0"/>
                <w:numId w:val="12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109B">
              <w:rPr>
                <w:rFonts w:ascii="Times New Roman" w:hAnsi="Times New Roman" w:cs="Times New Roman"/>
                <w:sz w:val="24"/>
                <w:szCs w:val="24"/>
              </w:rPr>
              <w:t>Требования к маркировке и упаковке</w:t>
            </w:r>
          </w:p>
          <w:p w14:paraId="5C772C0C" w14:textId="7E02F240" w:rsidR="00B507E8" w:rsidRDefault="00B507E8" w:rsidP="009E5AA6">
            <w:pPr>
              <w:pStyle w:val="af8"/>
              <w:numPr>
                <w:ilvl w:val="0"/>
                <w:numId w:val="19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Ввести в раздел текст: «Пример т</w:t>
            </w:r>
            <w:r w:rsidRPr="0047109B">
              <w:rPr>
                <w:rFonts w:ascii="Times New Roman" w:hAnsi="Times New Roman" w:cs="Times New Roman"/>
                <w:sz w:val="24"/>
                <w:szCs w:val="24"/>
              </w:rPr>
              <w:t>ребования к маркировке и упаковке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».</w:t>
            </w:r>
          </w:p>
          <w:p w14:paraId="7135DC6C" w14:textId="0D2999EB" w:rsidR="00B507E8" w:rsidRPr="00B507E8" w:rsidRDefault="00B507E8" w:rsidP="009E5AA6">
            <w:pPr>
              <w:pStyle w:val="af8"/>
              <w:numPr>
                <w:ilvl w:val="0"/>
                <w:numId w:val="19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См. раздел «Функциональные требования», пункт 2.</w:t>
            </w:r>
          </w:p>
          <w:p w14:paraId="2BA177EF" w14:textId="0B081B43" w:rsidR="002268EB" w:rsidRDefault="002268EB" w:rsidP="009E5AA6">
            <w:pPr>
              <w:numPr>
                <w:ilvl w:val="0"/>
                <w:numId w:val="12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109B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="00B507E8">
              <w:rPr>
                <w:rFonts w:ascii="Times New Roman" w:hAnsi="Times New Roman" w:cs="Times New Roman"/>
                <w:sz w:val="24"/>
                <w:szCs w:val="24"/>
              </w:rPr>
              <w:t>ребования к транспортировке</w:t>
            </w:r>
            <w:r w:rsidRPr="0047109B">
              <w:rPr>
                <w:rFonts w:ascii="Times New Roman" w:hAnsi="Times New Roman" w:cs="Times New Roman"/>
                <w:sz w:val="24"/>
                <w:szCs w:val="24"/>
              </w:rPr>
              <w:t xml:space="preserve"> и хранению</w:t>
            </w:r>
          </w:p>
          <w:p w14:paraId="7617075C" w14:textId="1873D01B" w:rsidR="00B507E8" w:rsidRDefault="00B507E8" w:rsidP="009E5AA6">
            <w:pPr>
              <w:pStyle w:val="af8"/>
              <w:numPr>
                <w:ilvl w:val="0"/>
                <w:numId w:val="20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Ввести в раздел текст: «Пример требования к транспортировке</w:t>
            </w:r>
            <w:r w:rsidRPr="0047109B">
              <w:rPr>
                <w:rFonts w:ascii="Times New Roman" w:hAnsi="Times New Roman" w:cs="Times New Roman"/>
                <w:sz w:val="24"/>
                <w:szCs w:val="24"/>
              </w:rPr>
              <w:t xml:space="preserve"> и хранению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».</w:t>
            </w:r>
          </w:p>
          <w:p w14:paraId="2E034851" w14:textId="1AA5ED8B" w:rsidR="00B507E8" w:rsidRPr="00B507E8" w:rsidRDefault="00B507E8" w:rsidP="009E5AA6">
            <w:pPr>
              <w:pStyle w:val="af8"/>
              <w:numPr>
                <w:ilvl w:val="0"/>
                <w:numId w:val="20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См. раздел «Функциональные требования», пункт 2.</w:t>
            </w:r>
          </w:p>
          <w:p w14:paraId="6C82E523" w14:textId="55DE7492" w:rsidR="002268EB" w:rsidRDefault="002268EB" w:rsidP="009E5AA6">
            <w:pPr>
              <w:numPr>
                <w:ilvl w:val="0"/>
                <w:numId w:val="12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109B">
              <w:rPr>
                <w:rFonts w:ascii="Times New Roman" w:hAnsi="Times New Roman" w:cs="Times New Roman"/>
                <w:sz w:val="24"/>
                <w:szCs w:val="24"/>
              </w:rPr>
              <w:t xml:space="preserve"> Специальные требования</w:t>
            </w:r>
          </w:p>
          <w:p w14:paraId="522AEAA4" w14:textId="69638C86" w:rsidR="00B507E8" w:rsidRDefault="00B507E8" w:rsidP="009E5AA6">
            <w:pPr>
              <w:pStyle w:val="af8"/>
              <w:numPr>
                <w:ilvl w:val="0"/>
                <w:numId w:val="21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Ввести в раздел текст: «Пример специального требования».</w:t>
            </w:r>
          </w:p>
          <w:p w14:paraId="2B12CD25" w14:textId="6AFC0231" w:rsidR="00B507E8" w:rsidRPr="00B507E8" w:rsidRDefault="00B507E8" w:rsidP="009E5AA6">
            <w:pPr>
              <w:pStyle w:val="af8"/>
              <w:numPr>
                <w:ilvl w:val="0"/>
                <w:numId w:val="21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См. раздел «Функциональные требования», пункт 2.</w:t>
            </w:r>
          </w:p>
          <w:p w14:paraId="749D5D55" w14:textId="04CD7218" w:rsidR="002268EB" w:rsidRDefault="002268EB" w:rsidP="009E5AA6">
            <w:pPr>
              <w:numPr>
                <w:ilvl w:val="0"/>
                <w:numId w:val="12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109B">
              <w:rPr>
                <w:rFonts w:ascii="Times New Roman" w:hAnsi="Times New Roman" w:cs="Times New Roman"/>
                <w:sz w:val="24"/>
                <w:szCs w:val="24"/>
              </w:rPr>
              <w:t>Требования к программной документации</w:t>
            </w:r>
          </w:p>
          <w:p w14:paraId="589EBC30" w14:textId="2FC7E090" w:rsidR="00B507E8" w:rsidRDefault="00B507E8" w:rsidP="009E5AA6">
            <w:pPr>
              <w:pStyle w:val="af8"/>
              <w:numPr>
                <w:ilvl w:val="0"/>
                <w:numId w:val="22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Ввести в раздел текст: «Пример т</w:t>
            </w:r>
            <w:r w:rsidRPr="0047109B">
              <w:rPr>
                <w:rFonts w:ascii="Times New Roman" w:hAnsi="Times New Roman" w:cs="Times New Roman"/>
                <w:sz w:val="24"/>
                <w:szCs w:val="24"/>
              </w:rPr>
              <w:t>ребования к программной документации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».</w:t>
            </w:r>
          </w:p>
          <w:p w14:paraId="214FB666" w14:textId="3D1F820F" w:rsidR="00B507E8" w:rsidRPr="00B507E8" w:rsidRDefault="00B507E8" w:rsidP="009E5AA6">
            <w:pPr>
              <w:pStyle w:val="af8"/>
              <w:numPr>
                <w:ilvl w:val="0"/>
                <w:numId w:val="22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См. раздел «Функциональные требования», пункт 2.</w:t>
            </w:r>
          </w:p>
          <w:p w14:paraId="54127C31" w14:textId="77777777" w:rsidR="002268EB" w:rsidRPr="0047109B" w:rsidRDefault="002268EB" w:rsidP="002268E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333672" w14:textId="77777777" w:rsidR="002268EB" w:rsidRPr="0047109B" w:rsidRDefault="002268EB" w:rsidP="002268E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109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Требования, занесенные в эти разделы, используются при формировании ТЗ в соответствии с ГОСТ 19.201 и структурой подразделов, созданной пользователем.</w:t>
            </w:r>
          </w:p>
          <w:p w14:paraId="2CA25C0B" w14:textId="12A5324D" w:rsidR="002268EB" w:rsidRPr="00C16391" w:rsidRDefault="002268EB" w:rsidP="00C16391">
            <w:pPr>
              <w:tabs>
                <w:tab w:val="left" w:pos="284"/>
              </w:tabs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3722" w:type="dxa"/>
          </w:tcPr>
          <w:p w14:paraId="1A66798E" w14:textId="4C417777" w:rsidR="00BC4128" w:rsidRPr="002268EB" w:rsidRDefault="00BC4128" w:rsidP="0054569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569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Отчет формируется на основе сохраненных для выбранного проекта данных в БД в соответствии со стандартом ГОСТ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19.201 и в формате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HTML</w:t>
            </w:r>
          </w:p>
          <w:p w14:paraId="0690FD1B" w14:textId="77777777" w:rsidR="002268EB" w:rsidRDefault="002268EB" w:rsidP="0054569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E15228" w14:textId="77777777" w:rsidR="009E5AA6" w:rsidRPr="009E5AA6" w:rsidRDefault="009E5AA6" w:rsidP="009E5AA6">
            <w:pPr>
              <w:numPr>
                <w:ilvl w:val="0"/>
                <w:numId w:val="12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5AA6">
              <w:rPr>
                <w:rFonts w:ascii="Times New Roman" w:hAnsi="Times New Roman" w:cs="Times New Roman"/>
                <w:sz w:val="24"/>
                <w:szCs w:val="24"/>
              </w:rPr>
              <w:t>Функциональные требования</w:t>
            </w:r>
          </w:p>
          <w:p w14:paraId="4219AC90" w14:textId="0B169E01" w:rsidR="009E5AA6" w:rsidRPr="009E5AA6" w:rsidRDefault="009E5AA6" w:rsidP="009E5AA6">
            <w:pPr>
              <w:numPr>
                <w:ilvl w:val="0"/>
                <w:numId w:val="23"/>
              </w:numPr>
              <w:spacing w:after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9E5AA6">
              <w:rPr>
                <w:rFonts w:ascii="Times New Roman" w:hAnsi="Times New Roman" w:cs="Times New Roman"/>
                <w:sz w:val="24"/>
                <w:szCs w:val="24"/>
              </w:rPr>
              <w:t xml:space="preserve"> раздел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 отображается</w:t>
            </w:r>
            <w:r w:rsidRPr="009E5AA6">
              <w:rPr>
                <w:rFonts w:ascii="Times New Roman" w:hAnsi="Times New Roman" w:cs="Times New Roman"/>
                <w:sz w:val="24"/>
                <w:szCs w:val="24"/>
              </w:rPr>
              <w:t xml:space="preserve"> текст: «Пример функционального требования».</w:t>
            </w:r>
          </w:p>
          <w:p w14:paraId="6CF2C948" w14:textId="77777777" w:rsidR="009E5AA6" w:rsidRPr="009E5AA6" w:rsidRDefault="009E5AA6" w:rsidP="009E5AA6">
            <w:pPr>
              <w:numPr>
                <w:ilvl w:val="0"/>
                <w:numId w:val="23"/>
              </w:numPr>
              <w:spacing w:after="0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9E5AA6">
              <w:rPr>
                <w:rFonts w:ascii="Times New Roman" w:hAnsi="Times New Roman" w:cs="Times New Roman"/>
                <w:sz w:val="24"/>
                <w:szCs w:val="24"/>
              </w:rPr>
              <w:t xml:space="preserve"> раздел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автоматически записывается: «Не предъявляются»</w:t>
            </w:r>
            <w:r w:rsidRPr="009E5AA6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6DFDD698" w14:textId="118D1888" w:rsidR="009E5AA6" w:rsidRPr="009E5AA6" w:rsidRDefault="009E5AA6" w:rsidP="009E5AA6">
            <w:pPr>
              <w:spacing w:after="0"/>
              <w:ind w:left="785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Далее результат</w:t>
            </w:r>
            <w:r w:rsidRPr="009E5AA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к пункту 2 действий для проверки повторяется.</w:t>
            </w:r>
          </w:p>
          <w:p w14:paraId="3E1E6D98" w14:textId="77777777" w:rsidR="009E5AA6" w:rsidRPr="009E5AA6" w:rsidRDefault="009E5AA6" w:rsidP="009E5AA6">
            <w:pPr>
              <w:numPr>
                <w:ilvl w:val="0"/>
                <w:numId w:val="12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5AA6">
              <w:rPr>
                <w:rFonts w:ascii="Times New Roman" w:hAnsi="Times New Roman" w:cs="Times New Roman"/>
                <w:sz w:val="24"/>
                <w:szCs w:val="24"/>
              </w:rPr>
              <w:t xml:space="preserve">Требования к надежности </w:t>
            </w:r>
          </w:p>
          <w:p w14:paraId="305F3B1C" w14:textId="4860F9A1" w:rsidR="009E5AA6" w:rsidRPr="009E5AA6" w:rsidRDefault="009E5AA6" w:rsidP="009E5AA6">
            <w:pPr>
              <w:numPr>
                <w:ilvl w:val="0"/>
                <w:numId w:val="24"/>
              </w:numPr>
              <w:spacing w:after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9E5AA6">
              <w:rPr>
                <w:rFonts w:ascii="Times New Roman" w:hAnsi="Times New Roman" w:cs="Times New Roman"/>
                <w:sz w:val="24"/>
                <w:szCs w:val="24"/>
              </w:rPr>
              <w:t xml:space="preserve"> раздел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 отображается</w:t>
            </w:r>
            <w:r w:rsidRPr="009E5AA6">
              <w:rPr>
                <w:rFonts w:ascii="Times New Roman" w:hAnsi="Times New Roman" w:cs="Times New Roman"/>
                <w:sz w:val="24"/>
                <w:szCs w:val="24"/>
              </w:rPr>
              <w:t xml:space="preserve"> текст: «Пример требования к надежности».</w:t>
            </w:r>
          </w:p>
          <w:p w14:paraId="506B614F" w14:textId="77777777" w:rsidR="009E5AA6" w:rsidRPr="009E5AA6" w:rsidRDefault="009E5AA6" w:rsidP="009E5AA6">
            <w:pPr>
              <w:numPr>
                <w:ilvl w:val="0"/>
                <w:numId w:val="24"/>
              </w:numPr>
              <w:spacing w:after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E5AA6">
              <w:rPr>
                <w:rFonts w:ascii="Times New Roman" w:hAnsi="Times New Roman" w:cs="Times New Roman"/>
                <w:sz w:val="24"/>
                <w:szCs w:val="24"/>
              </w:rPr>
              <w:t>См. раздел «Функциональные требования», пункт 2.</w:t>
            </w:r>
          </w:p>
          <w:p w14:paraId="4281001F" w14:textId="77777777" w:rsidR="009E5AA6" w:rsidRPr="009E5AA6" w:rsidRDefault="009E5AA6" w:rsidP="009E5AA6">
            <w:pPr>
              <w:numPr>
                <w:ilvl w:val="0"/>
                <w:numId w:val="12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5AA6">
              <w:rPr>
                <w:rFonts w:ascii="Times New Roman" w:hAnsi="Times New Roman" w:cs="Times New Roman"/>
                <w:sz w:val="24"/>
                <w:szCs w:val="24"/>
              </w:rPr>
              <w:t>Условия эксплуатации</w:t>
            </w:r>
          </w:p>
          <w:p w14:paraId="69EE78BB" w14:textId="118F4008" w:rsidR="009E5AA6" w:rsidRPr="009E5AA6" w:rsidRDefault="009E5AA6" w:rsidP="009E5AA6">
            <w:pPr>
              <w:numPr>
                <w:ilvl w:val="0"/>
                <w:numId w:val="25"/>
              </w:numPr>
              <w:spacing w:after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9E5AA6">
              <w:rPr>
                <w:rFonts w:ascii="Times New Roman" w:hAnsi="Times New Roman" w:cs="Times New Roman"/>
                <w:sz w:val="24"/>
                <w:szCs w:val="24"/>
              </w:rPr>
              <w:t xml:space="preserve"> раздел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 отображается</w:t>
            </w:r>
            <w:r w:rsidRPr="009E5AA6">
              <w:rPr>
                <w:rFonts w:ascii="Times New Roman" w:hAnsi="Times New Roman" w:cs="Times New Roman"/>
                <w:sz w:val="24"/>
                <w:szCs w:val="24"/>
              </w:rPr>
              <w:t xml:space="preserve"> текст: «Пример условия эксплуатации».</w:t>
            </w:r>
          </w:p>
          <w:p w14:paraId="7C9A851B" w14:textId="77777777" w:rsidR="009E5AA6" w:rsidRPr="009E5AA6" w:rsidRDefault="009E5AA6" w:rsidP="009E5AA6">
            <w:pPr>
              <w:numPr>
                <w:ilvl w:val="0"/>
                <w:numId w:val="25"/>
              </w:numPr>
              <w:spacing w:after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E5AA6">
              <w:rPr>
                <w:rFonts w:ascii="Times New Roman" w:hAnsi="Times New Roman" w:cs="Times New Roman"/>
                <w:sz w:val="24"/>
                <w:szCs w:val="24"/>
              </w:rPr>
              <w:t>См. раздел «Функциональные требования», пункт 2.</w:t>
            </w:r>
          </w:p>
          <w:p w14:paraId="4EF16195" w14:textId="77777777" w:rsidR="009E5AA6" w:rsidRPr="009E5AA6" w:rsidRDefault="009E5AA6" w:rsidP="009E5AA6">
            <w:pPr>
              <w:numPr>
                <w:ilvl w:val="0"/>
                <w:numId w:val="12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5AA6">
              <w:rPr>
                <w:rFonts w:ascii="Times New Roman" w:hAnsi="Times New Roman" w:cs="Times New Roman"/>
                <w:sz w:val="24"/>
                <w:szCs w:val="24"/>
              </w:rPr>
              <w:t>Требования к составу и параметрам технических средств</w:t>
            </w:r>
          </w:p>
          <w:p w14:paraId="1D3965E0" w14:textId="354685A5" w:rsidR="009E5AA6" w:rsidRPr="009E5AA6" w:rsidRDefault="009E5AA6" w:rsidP="009E5AA6">
            <w:pPr>
              <w:numPr>
                <w:ilvl w:val="0"/>
                <w:numId w:val="26"/>
              </w:numPr>
              <w:spacing w:after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9E5AA6">
              <w:rPr>
                <w:rFonts w:ascii="Times New Roman" w:hAnsi="Times New Roman" w:cs="Times New Roman"/>
                <w:sz w:val="24"/>
                <w:szCs w:val="24"/>
              </w:rPr>
              <w:t xml:space="preserve"> раздел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 отображается</w:t>
            </w:r>
            <w:r w:rsidRPr="009E5AA6">
              <w:rPr>
                <w:rFonts w:ascii="Times New Roman" w:hAnsi="Times New Roman" w:cs="Times New Roman"/>
                <w:sz w:val="24"/>
                <w:szCs w:val="24"/>
              </w:rPr>
              <w:t xml:space="preserve"> текст: «Пример требования к составу и параметрам технических средств».</w:t>
            </w:r>
          </w:p>
          <w:p w14:paraId="3E06068F" w14:textId="77777777" w:rsidR="009E5AA6" w:rsidRPr="009E5AA6" w:rsidRDefault="009E5AA6" w:rsidP="009E5AA6">
            <w:pPr>
              <w:numPr>
                <w:ilvl w:val="0"/>
                <w:numId w:val="26"/>
              </w:numPr>
              <w:spacing w:after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E5AA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См. раздел «Функциональные требования», пункт 2.</w:t>
            </w:r>
          </w:p>
          <w:p w14:paraId="08368108" w14:textId="77777777" w:rsidR="009E5AA6" w:rsidRPr="009E5AA6" w:rsidRDefault="009E5AA6" w:rsidP="009E5AA6">
            <w:pPr>
              <w:numPr>
                <w:ilvl w:val="0"/>
                <w:numId w:val="12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5AA6">
              <w:rPr>
                <w:rFonts w:ascii="Times New Roman" w:hAnsi="Times New Roman" w:cs="Times New Roman"/>
                <w:sz w:val="24"/>
                <w:szCs w:val="24"/>
              </w:rPr>
              <w:t>Требования к информационной и программной совместимости</w:t>
            </w:r>
          </w:p>
          <w:p w14:paraId="2E00C4A8" w14:textId="0C7903F4" w:rsidR="009E5AA6" w:rsidRPr="009E5AA6" w:rsidRDefault="009E5AA6" w:rsidP="009E5AA6">
            <w:pPr>
              <w:numPr>
                <w:ilvl w:val="0"/>
                <w:numId w:val="27"/>
              </w:numPr>
              <w:spacing w:after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9E5AA6">
              <w:rPr>
                <w:rFonts w:ascii="Times New Roman" w:hAnsi="Times New Roman" w:cs="Times New Roman"/>
                <w:sz w:val="24"/>
                <w:szCs w:val="24"/>
              </w:rPr>
              <w:t xml:space="preserve"> раздел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 отображается</w:t>
            </w:r>
            <w:r w:rsidRPr="009E5AA6">
              <w:rPr>
                <w:rFonts w:ascii="Times New Roman" w:hAnsi="Times New Roman" w:cs="Times New Roman"/>
                <w:sz w:val="24"/>
                <w:szCs w:val="24"/>
              </w:rPr>
              <w:t xml:space="preserve"> текст: «Пример требования к информационной и программной совместимости».</w:t>
            </w:r>
          </w:p>
          <w:p w14:paraId="6E853613" w14:textId="77777777" w:rsidR="009E5AA6" w:rsidRPr="009E5AA6" w:rsidRDefault="009E5AA6" w:rsidP="009E5AA6">
            <w:pPr>
              <w:numPr>
                <w:ilvl w:val="0"/>
                <w:numId w:val="27"/>
              </w:numPr>
              <w:spacing w:after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E5AA6">
              <w:rPr>
                <w:rFonts w:ascii="Times New Roman" w:hAnsi="Times New Roman" w:cs="Times New Roman"/>
                <w:sz w:val="24"/>
                <w:szCs w:val="24"/>
              </w:rPr>
              <w:t>См. раздел «Функциональные требования», пункт 2.</w:t>
            </w:r>
          </w:p>
          <w:p w14:paraId="077856F7" w14:textId="77777777" w:rsidR="009E5AA6" w:rsidRPr="009E5AA6" w:rsidRDefault="009E5AA6" w:rsidP="009E5AA6">
            <w:pPr>
              <w:numPr>
                <w:ilvl w:val="0"/>
                <w:numId w:val="12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5AA6">
              <w:rPr>
                <w:rFonts w:ascii="Times New Roman" w:hAnsi="Times New Roman" w:cs="Times New Roman"/>
                <w:sz w:val="24"/>
                <w:szCs w:val="24"/>
              </w:rPr>
              <w:t>Требования к маркировке и упаковке</w:t>
            </w:r>
          </w:p>
          <w:p w14:paraId="2EACF01D" w14:textId="036A4785" w:rsidR="009E5AA6" w:rsidRPr="009E5AA6" w:rsidRDefault="009E5AA6" w:rsidP="009E5AA6">
            <w:pPr>
              <w:numPr>
                <w:ilvl w:val="0"/>
                <w:numId w:val="28"/>
              </w:numPr>
              <w:spacing w:after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9E5AA6">
              <w:rPr>
                <w:rFonts w:ascii="Times New Roman" w:hAnsi="Times New Roman" w:cs="Times New Roman"/>
                <w:sz w:val="24"/>
                <w:szCs w:val="24"/>
              </w:rPr>
              <w:t xml:space="preserve"> раздел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 отображается</w:t>
            </w:r>
            <w:r w:rsidRPr="009E5AA6">
              <w:rPr>
                <w:rFonts w:ascii="Times New Roman" w:hAnsi="Times New Roman" w:cs="Times New Roman"/>
                <w:sz w:val="24"/>
                <w:szCs w:val="24"/>
              </w:rPr>
              <w:t xml:space="preserve"> текст: «Пример требования к маркировке и упаковке».</w:t>
            </w:r>
          </w:p>
          <w:p w14:paraId="3B844CB8" w14:textId="77777777" w:rsidR="009E5AA6" w:rsidRPr="009E5AA6" w:rsidRDefault="009E5AA6" w:rsidP="009E5AA6">
            <w:pPr>
              <w:numPr>
                <w:ilvl w:val="0"/>
                <w:numId w:val="28"/>
              </w:numPr>
              <w:spacing w:after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E5AA6">
              <w:rPr>
                <w:rFonts w:ascii="Times New Roman" w:hAnsi="Times New Roman" w:cs="Times New Roman"/>
                <w:sz w:val="24"/>
                <w:szCs w:val="24"/>
              </w:rPr>
              <w:t>См. раздел «Функциональные требования», пункт 2.</w:t>
            </w:r>
          </w:p>
          <w:p w14:paraId="5D8013EC" w14:textId="77777777" w:rsidR="009E5AA6" w:rsidRPr="009E5AA6" w:rsidRDefault="009E5AA6" w:rsidP="009E5AA6">
            <w:pPr>
              <w:numPr>
                <w:ilvl w:val="0"/>
                <w:numId w:val="12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5AA6">
              <w:rPr>
                <w:rFonts w:ascii="Times New Roman" w:hAnsi="Times New Roman" w:cs="Times New Roman"/>
                <w:sz w:val="24"/>
                <w:szCs w:val="24"/>
              </w:rPr>
              <w:t>Требования к транспортировке и хранению</w:t>
            </w:r>
          </w:p>
          <w:p w14:paraId="15891FDA" w14:textId="4E39CBBB" w:rsidR="009E5AA6" w:rsidRPr="009E5AA6" w:rsidRDefault="009E5AA6" w:rsidP="009E5AA6">
            <w:pPr>
              <w:numPr>
                <w:ilvl w:val="0"/>
                <w:numId w:val="29"/>
              </w:numPr>
              <w:spacing w:after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9E5AA6">
              <w:rPr>
                <w:rFonts w:ascii="Times New Roman" w:hAnsi="Times New Roman" w:cs="Times New Roman"/>
                <w:sz w:val="24"/>
                <w:szCs w:val="24"/>
              </w:rPr>
              <w:t xml:space="preserve"> раздел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 отображается</w:t>
            </w:r>
            <w:r w:rsidRPr="009E5AA6">
              <w:rPr>
                <w:rFonts w:ascii="Times New Roman" w:hAnsi="Times New Roman" w:cs="Times New Roman"/>
                <w:sz w:val="24"/>
                <w:szCs w:val="24"/>
              </w:rPr>
              <w:t xml:space="preserve"> текст: «Пример требования к транспортировке и хранению».</w:t>
            </w:r>
          </w:p>
          <w:p w14:paraId="48979CE0" w14:textId="77777777" w:rsidR="009E5AA6" w:rsidRPr="009E5AA6" w:rsidRDefault="009E5AA6" w:rsidP="009E5AA6">
            <w:pPr>
              <w:numPr>
                <w:ilvl w:val="0"/>
                <w:numId w:val="29"/>
              </w:numPr>
              <w:spacing w:after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E5AA6">
              <w:rPr>
                <w:rFonts w:ascii="Times New Roman" w:hAnsi="Times New Roman" w:cs="Times New Roman"/>
                <w:sz w:val="24"/>
                <w:szCs w:val="24"/>
              </w:rPr>
              <w:t>См. раздел «Функциональные требования», пункт 2.</w:t>
            </w:r>
          </w:p>
          <w:p w14:paraId="7B6A1D6E" w14:textId="77777777" w:rsidR="009E5AA6" w:rsidRPr="009E5AA6" w:rsidRDefault="009E5AA6" w:rsidP="009E5AA6">
            <w:pPr>
              <w:numPr>
                <w:ilvl w:val="0"/>
                <w:numId w:val="12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5AA6">
              <w:rPr>
                <w:rFonts w:ascii="Times New Roman" w:hAnsi="Times New Roman" w:cs="Times New Roman"/>
                <w:sz w:val="24"/>
                <w:szCs w:val="24"/>
              </w:rPr>
              <w:t xml:space="preserve"> Специальные требования</w:t>
            </w:r>
          </w:p>
          <w:p w14:paraId="30F7FFEB" w14:textId="47C25EA1" w:rsidR="009E5AA6" w:rsidRPr="009E5AA6" w:rsidRDefault="009E5AA6" w:rsidP="009E5AA6">
            <w:pPr>
              <w:numPr>
                <w:ilvl w:val="0"/>
                <w:numId w:val="30"/>
              </w:numPr>
              <w:spacing w:after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9E5AA6">
              <w:rPr>
                <w:rFonts w:ascii="Times New Roman" w:hAnsi="Times New Roman" w:cs="Times New Roman"/>
                <w:sz w:val="24"/>
                <w:szCs w:val="24"/>
              </w:rPr>
              <w:t xml:space="preserve"> раздел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 отображается</w:t>
            </w:r>
            <w:r w:rsidRPr="009E5AA6">
              <w:rPr>
                <w:rFonts w:ascii="Times New Roman" w:hAnsi="Times New Roman" w:cs="Times New Roman"/>
                <w:sz w:val="24"/>
                <w:szCs w:val="24"/>
              </w:rPr>
              <w:t xml:space="preserve"> текст: «Пример специального требования».</w:t>
            </w:r>
          </w:p>
          <w:p w14:paraId="3521B70F" w14:textId="77777777" w:rsidR="009E5AA6" w:rsidRPr="009E5AA6" w:rsidRDefault="009E5AA6" w:rsidP="009E5AA6">
            <w:pPr>
              <w:numPr>
                <w:ilvl w:val="0"/>
                <w:numId w:val="30"/>
              </w:numPr>
              <w:spacing w:after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E5AA6">
              <w:rPr>
                <w:rFonts w:ascii="Times New Roman" w:hAnsi="Times New Roman" w:cs="Times New Roman"/>
                <w:sz w:val="24"/>
                <w:szCs w:val="24"/>
              </w:rPr>
              <w:t>См. раздел «Функциональные требования», пункт 2.</w:t>
            </w:r>
          </w:p>
          <w:p w14:paraId="6978885F" w14:textId="77777777" w:rsidR="009E5AA6" w:rsidRPr="009E5AA6" w:rsidRDefault="009E5AA6" w:rsidP="009E5AA6">
            <w:pPr>
              <w:numPr>
                <w:ilvl w:val="0"/>
                <w:numId w:val="12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5AA6">
              <w:rPr>
                <w:rFonts w:ascii="Times New Roman" w:hAnsi="Times New Roman" w:cs="Times New Roman"/>
                <w:sz w:val="24"/>
                <w:szCs w:val="24"/>
              </w:rPr>
              <w:t>Требования к программной документации</w:t>
            </w:r>
          </w:p>
          <w:p w14:paraId="5014A11E" w14:textId="7819BCB5" w:rsidR="009E5AA6" w:rsidRPr="009E5AA6" w:rsidRDefault="009E5AA6" w:rsidP="009E5AA6">
            <w:pPr>
              <w:numPr>
                <w:ilvl w:val="0"/>
                <w:numId w:val="31"/>
              </w:numPr>
              <w:spacing w:after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9E5AA6">
              <w:rPr>
                <w:rFonts w:ascii="Times New Roman" w:hAnsi="Times New Roman" w:cs="Times New Roman"/>
                <w:sz w:val="24"/>
                <w:szCs w:val="24"/>
              </w:rPr>
              <w:t xml:space="preserve"> раздел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 отображается</w:t>
            </w:r>
            <w:r w:rsidRPr="009E5AA6">
              <w:rPr>
                <w:rFonts w:ascii="Times New Roman" w:hAnsi="Times New Roman" w:cs="Times New Roman"/>
                <w:sz w:val="24"/>
                <w:szCs w:val="24"/>
              </w:rPr>
              <w:t xml:space="preserve"> текст: «Пример требования к программной документации».</w:t>
            </w:r>
          </w:p>
          <w:p w14:paraId="4275D85C" w14:textId="77777777" w:rsidR="009E5AA6" w:rsidRPr="009E5AA6" w:rsidRDefault="009E5AA6" w:rsidP="009E5AA6">
            <w:pPr>
              <w:numPr>
                <w:ilvl w:val="0"/>
                <w:numId w:val="31"/>
              </w:numPr>
              <w:spacing w:after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E5AA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См. раздел «Функциональные требования», пункт 2.</w:t>
            </w:r>
          </w:p>
          <w:p w14:paraId="1EE8B982" w14:textId="24B61B73" w:rsidR="00BC4128" w:rsidRPr="006E18A6" w:rsidRDefault="00BC4128" w:rsidP="00B507E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7" w:type="dxa"/>
          </w:tcPr>
          <w:p w14:paraId="5E9553C8" w14:textId="77777777" w:rsidR="00BC4128" w:rsidRPr="00545699" w:rsidRDefault="00BC4128" w:rsidP="0054569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4128" w:rsidRPr="006E18A6" w14:paraId="6039CEB8" w14:textId="21BBF9F2" w:rsidTr="002268EB">
        <w:tc>
          <w:tcPr>
            <w:tcW w:w="857" w:type="dxa"/>
          </w:tcPr>
          <w:p w14:paraId="5D4A9066" w14:textId="77777777" w:rsidR="00BC4128" w:rsidRPr="006E18A6" w:rsidRDefault="00BC4128" w:rsidP="00C16391">
            <w:pPr>
              <w:spacing w:after="0" w:line="240" w:lineRule="auto"/>
              <w:ind w:left="4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3605" w:type="dxa"/>
            <w:tcBorders>
              <w:top w:val="single" w:sz="4" w:space="0" w:color="auto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0928F38" w14:textId="77777777" w:rsidR="00BC4128" w:rsidRPr="00C16391" w:rsidRDefault="00BC4128" w:rsidP="00C16391">
            <w:pPr>
              <w:tabs>
                <w:tab w:val="left" w:pos="284"/>
              </w:tabs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Произвести</w:t>
            </w:r>
            <w:r w:rsidRPr="00C16391">
              <w:rPr>
                <w:rFonts w:ascii="Times New Roman" w:hAnsi="Times New Roman" w:cs="Times New Roman"/>
                <w:sz w:val="24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ф</w:t>
            </w:r>
            <w:r w:rsidRPr="00C16391">
              <w:rPr>
                <w:rFonts w:ascii="Times New Roman" w:hAnsi="Times New Roman" w:cs="Times New Roman"/>
                <w:sz w:val="24"/>
                <w:szCs w:val="20"/>
              </w:rPr>
              <w:t>ормирование отчета в виде матрицы</w:t>
            </w:r>
          </w:p>
        </w:tc>
        <w:tc>
          <w:tcPr>
            <w:tcW w:w="3722" w:type="dxa"/>
          </w:tcPr>
          <w:p w14:paraId="618D1BFA" w14:textId="77777777" w:rsidR="00BC4128" w:rsidRPr="00545699" w:rsidRDefault="00BC4128" w:rsidP="0054569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5699">
              <w:rPr>
                <w:rFonts w:ascii="Times New Roman" w:hAnsi="Times New Roman" w:cs="Times New Roman"/>
                <w:sz w:val="24"/>
                <w:szCs w:val="24"/>
              </w:rPr>
              <w:t xml:space="preserve">Отчет выводится на </w:t>
            </w:r>
            <w:r w:rsidRPr="005456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HTML</w:t>
            </w:r>
            <w:r w:rsidRPr="00545699">
              <w:rPr>
                <w:rFonts w:ascii="Times New Roman" w:hAnsi="Times New Roman" w:cs="Times New Roman"/>
                <w:sz w:val="24"/>
                <w:szCs w:val="24"/>
              </w:rPr>
              <w:t xml:space="preserve">-страницу в виде матрицы/матриц, описание которой приводится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сценарии 4, пункт 3</w:t>
            </w:r>
          </w:p>
          <w:p w14:paraId="7D772E58" w14:textId="77777777" w:rsidR="00BC4128" w:rsidRPr="006E18A6" w:rsidRDefault="00BC4128" w:rsidP="00C1639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7" w:type="dxa"/>
          </w:tcPr>
          <w:p w14:paraId="43708E08" w14:textId="77777777" w:rsidR="00BC4128" w:rsidRPr="00545699" w:rsidRDefault="00BC4128" w:rsidP="0054569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3F53" w:rsidRPr="006E18A6" w14:paraId="64FB0962" w14:textId="5005AFEF" w:rsidTr="00B507E8">
        <w:tc>
          <w:tcPr>
            <w:tcW w:w="9521" w:type="dxa"/>
            <w:gridSpan w:val="4"/>
            <w:shd w:val="clear" w:color="auto" w:fill="D9D9D9" w:themeFill="background1" w:themeFillShade="D9"/>
          </w:tcPr>
          <w:p w14:paraId="053B344D" w14:textId="76E58B32" w:rsidR="00F03F53" w:rsidRPr="00647CC0" w:rsidRDefault="00F03F53" w:rsidP="00C16391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7CC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Сценарий </w:t>
            </w:r>
            <w:r w:rsidR="00992179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Pr="00647CC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Сохранение, восстановление и репликация </w:t>
            </w:r>
            <w:r w:rsidRPr="00647CC0">
              <w:rPr>
                <w:rFonts w:ascii="Times New Roman" w:hAnsi="Times New Roman" w:cs="Times New Roman"/>
                <w:b/>
                <w:sz w:val="24"/>
                <w:szCs w:val="24"/>
              </w:rPr>
              <w:t>базы требований</w:t>
            </w:r>
          </w:p>
        </w:tc>
      </w:tr>
      <w:tr w:rsidR="00BC4128" w:rsidRPr="006E18A6" w14:paraId="6EB6B664" w14:textId="4B522498" w:rsidTr="002268EB">
        <w:tc>
          <w:tcPr>
            <w:tcW w:w="857" w:type="dxa"/>
          </w:tcPr>
          <w:p w14:paraId="0DA3DEC7" w14:textId="77777777" w:rsidR="00BC4128" w:rsidRPr="006E18A6" w:rsidRDefault="00BC4128" w:rsidP="00C16391">
            <w:pPr>
              <w:spacing w:after="0" w:line="240" w:lineRule="auto"/>
              <w:ind w:left="4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05" w:type="dxa"/>
            <w:tcBorders>
              <w:top w:val="single" w:sz="4" w:space="0" w:color="auto"/>
              <w:left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2A63A87" w14:textId="77777777" w:rsidR="00BC4128" w:rsidRPr="00C16391" w:rsidRDefault="00BC4128" w:rsidP="00C16391">
            <w:pPr>
              <w:tabs>
                <w:tab w:val="left" w:pos="284"/>
              </w:tabs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Произвести</w:t>
            </w:r>
            <w:r w:rsidRPr="00C16391">
              <w:rPr>
                <w:rFonts w:ascii="Times New Roman" w:hAnsi="Times New Roman" w:cs="Times New Roman"/>
                <w:sz w:val="24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с</w:t>
            </w:r>
            <w:r w:rsidRPr="00C16391">
              <w:rPr>
                <w:rFonts w:ascii="Times New Roman" w:hAnsi="Times New Roman" w:cs="Times New Roman"/>
                <w:sz w:val="24"/>
                <w:szCs w:val="20"/>
              </w:rPr>
              <w:t>оздание дампа базы требований</w:t>
            </w:r>
          </w:p>
        </w:tc>
        <w:tc>
          <w:tcPr>
            <w:tcW w:w="3722" w:type="dxa"/>
          </w:tcPr>
          <w:p w14:paraId="1E203CC3" w14:textId="77777777" w:rsidR="00BC4128" w:rsidRPr="00545699" w:rsidRDefault="00BC4128" w:rsidP="0054569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указанном месте появляется</w:t>
            </w:r>
            <w:r w:rsidRPr="00545699">
              <w:rPr>
                <w:rFonts w:ascii="Times New Roman" w:hAnsi="Times New Roman" w:cs="Times New Roman"/>
                <w:sz w:val="24"/>
                <w:szCs w:val="24"/>
              </w:rPr>
              <w:t xml:space="preserve"> дамп (файл с содержимым базы данных, позволяющий воссоздать базу 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анных «с нуля») базы требований</w:t>
            </w:r>
          </w:p>
          <w:p w14:paraId="55C7D802" w14:textId="77777777" w:rsidR="00BC4128" w:rsidRPr="006E18A6" w:rsidRDefault="00BC4128" w:rsidP="00C1639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7" w:type="dxa"/>
          </w:tcPr>
          <w:p w14:paraId="2952C505" w14:textId="77777777" w:rsidR="00BC4128" w:rsidRDefault="00BC4128" w:rsidP="0054569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4128" w:rsidRPr="006E18A6" w14:paraId="6DBAC361" w14:textId="675D1693" w:rsidTr="002268EB">
        <w:tc>
          <w:tcPr>
            <w:tcW w:w="857" w:type="dxa"/>
          </w:tcPr>
          <w:p w14:paraId="72800938" w14:textId="77777777" w:rsidR="00BC4128" w:rsidRPr="006E18A6" w:rsidRDefault="00BC4128" w:rsidP="00C16391">
            <w:pPr>
              <w:spacing w:after="0" w:line="240" w:lineRule="auto"/>
              <w:ind w:left="4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0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4EEA2F4" w14:textId="77777777" w:rsidR="00BC4128" w:rsidRPr="00C16391" w:rsidRDefault="00BC4128" w:rsidP="00C16391">
            <w:pPr>
              <w:tabs>
                <w:tab w:val="left" w:pos="284"/>
              </w:tabs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Произвести</w:t>
            </w:r>
            <w:r w:rsidRPr="00C16391">
              <w:rPr>
                <w:rFonts w:ascii="Times New Roman" w:hAnsi="Times New Roman" w:cs="Times New Roman"/>
                <w:sz w:val="24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в</w:t>
            </w:r>
            <w:r w:rsidRPr="00C16391">
              <w:rPr>
                <w:rFonts w:ascii="Times New Roman" w:hAnsi="Times New Roman" w:cs="Times New Roman"/>
                <w:sz w:val="24"/>
                <w:szCs w:val="20"/>
              </w:rPr>
              <w:t>осстановление базы требований из дампа</w:t>
            </w:r>
          </w:p>
        </w:tc>
        <w:tc>
          <w:tcPr>
            <w:tcW w:w="3722" w:type="dxa"/>
          </w:tcPr>
          <w:p w14:paraId="41EE3CFD" w14:textId="77777777" w:rsidR="00BC4128" w:rsidRPr="00BC16D8" w:rsidRDefault="00BC4128" w:rsidP="00BC16D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</w:t>
            </w:r>
            <w:r w:rsidRPr="00BC16D8">
              <w:rPr>
                <w:rFonts w:ascii="Times New Roman" w:hAnsi="Times New Roman" w:cs="Times New Roman"/>
                <w:sz w:val="24"/>
                <w:szCs w:val="24"/>
              </w:rPr>
              <w:t xml:space="preserve">азу требований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восстанавливается</w:t>
            </w:r>
            <w:r w:rsidRPr="00BC16D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из дампа, созданного в пункте 1</w:t>
            </w:r>
          </w:p>
          <w:p w14:paraId="6BA68149" w14:textId="77777777" w:rsidR="00BC4128" w:rsidRPr="006E18A6" w:rsidRDefault="00BC4128" w:rsidP="00C1639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7" w:type="dxa"/>
          </w:tcPr>
          <w:p w14:paraId="7937E35C" w14:textId="77777777" w:rsidR="00BC4128" w:rsidRDefault="00BC4128" w:rsidP="00BC16D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3F53" w:rsidRPr="006E18A6" w14:paraId="0F76732A" w14:textId="701A3814" w:rsidTr="00F03F53">
        <w:tc>
          <w:tcPr>
            <w:tcW w:w="9521" w:type="dxa"/>
            <w:gridSpan w:val="4"/>
            <w:shd w:val="clear" w:color="auto" w:fill="D9D9D9" w:themeFill="background1" w:themeFillShade="D9"/>
          </w:tcPr>
          <w:p w14:paraId="38E65A9E" w14:textId="373537AB" w:rsidR="00F03F53" w:rsidRDefault="00992179" w:rsidP="00C16391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Сценарий 6</w:t>
            </w:r>
            <w:r w:rsidR="00F03F53" w:rsidRPr="006E18A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="00F03F53">
              <w:rPr>
                <w:rFonts w:ascii="Times New Roman" w:hAnsi="Times New Roman" w:cs="Times New Roman"/>
                <w:b/>
                <w:sz w:val="24"/>
                <w:szCs w:val="24"/>
              </w:rPr>
              <w:t>Управление проектом базы требований</w:t>
            </w:r>
          </w:p>
        </w:tc>
      </w:tr>
      <w:tr w:rsidR="00BC4128" w:rsidRPr="006E18A6" w14:paraId="1E7EAAB2" w14:textId="782F22E8" w:rsidTr="002268EB">
        <w:tc>
          <w:tcPr>
            <w:tcW w:w="857" w:type="dxa"/>
          </w:tcPr>
          <w:p w14:paraId="4E2CD5FE" w14:textId="77777777" w:rsidR="00BC4128" w:rsidRPr="006E18A6" w:rsidRDefault="00BC4128" w:rsidP="00C16391">
            <w:pPr>
              <w:spacing w:after="0" w:line="240" w:lineRule="auto"/>
              <w:ind w:left="4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0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91A52E8" w14:textId="77777777" w:rsidR="00BC4128" w:rsidRPr="00C16391" w:rsidRDefault="00BC4128" w:rsidP="00C16391">
            <w:pPr>
              <w:tabs>
                <w:tab w:val="left" w:pos="284"/>
              </w:tabs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Произвести</w:t>
            </w:r>
            <w:r w:rsidRPr="00C16391">
              <w:rPr>
                <w:rFonts w:ascii="Times New Roman" w:hAnsi="Times New Roman" w:cs="Times New Roman"/>
                <w:sz w:val="24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с</w:t>
            </w:r>
            <w:r w:rsidRPr="00C16391">
              <w:rPr>
                <w:rFonts w:ascii="Times New Roman" w:hAnsi="Times New Roman" w:cs="Times New Roman"/>
                <w:sz w:val="24"/>
                <w:szCs w:val="20"/>
              </w:rPr>
              <w:t>оздание проекта</w:t>
            </w:r>
          </w:p>
        </w:tc>
        <w:tc>
          <w:tcPr>
            <w:tcW w:w="3722" w:type="dxa"/>
          </w:tcPr>
          <w:p w14:paraId="71EB5BC1" w14:textId="239370FF" w:rsidR="00BC4128" w:rsidRPr="00BC16D8" w:rsidRDefault="00BC4128" w:rsidP="00BC16D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BC16D8">
              <w:rPr>
                <w:rFonts w:ascii="Times New Roman" w:hAnsi="Times New Roman" w:cs="Times New Roman"/>
                <w:sz w:val="24"/>
                <w:szCs w:val="24"/>
              </w:rPr>
              <w:t xml:space="preserve"> БД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добавляется</w:t>
            </w:r>
            <w:r w:rsidRPr="00BC16D8">
              <w:rPr>
                <w:rFonts w:ascii="Times New Roman" w:hAnsi="Times New Roman" w:cs="Times New Roman"/>
                <w:sz w:val="24"/>
                <w:szCs w:val="24"/>
              </w:rPr>
              <w:t xml:space="preserve"> нов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ый проект с введенным </w:t>
            </w:r>
            <w:r w:rsidRPr="00BC16D8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Pr="00BC16D8">
              <w:rPr>
                <w:rFonts w:ascii="Times New Roman" w:hAnsi="Times New Roman" w:cs="Times New Roman"/>
                <w:sz w:val="24"/>
                <w:szCs w:val="24"/>
              </w:rPr>
              <w:t>, в БД автоматически сохраняется дата создания проекта, а в структуру разделов добавляются разделы верхнего уровня, упомянутые 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сценарии 5, пункте 2</w:t>
            </w:r>
            <w:r w:rsidRPr="00BC16D8">
              <w:rPr>
                <w:rFonts w:ascii="Times New Roman" w:hAnsi="Times New Roman" w:cs="Times New Roman"/>
                <w:sz w:val="24"/>
                <w:szCs w:val="24"/>
              </w:rPr>
              <w:t>. Впоследствии их удаление или переименование невозможно, но пользователь может вводить в них требования и подразделы по своему усмотрению, а также добавлять другие разделы верхнего уровня.</w:t>
            </w:r>
          </w:p>
          <w:p w14:paraId="6D2BF445" w14:textId="77777777" w:rsidR="00BC4128" w:rsidRPr="00BC16D8" w:rsidRDefault="00BC4128" w:rsidP="00BC16D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C16D8">
              <w:rPr>
                <w:rFonts w:ascii="Times New Roman" w:hAnsi="Times New Roman" w:cs="Times New Roman"/>
                <w:sz w:val="24"/>
                <w:szCs w:val="24"/>
              </w:rPr>
              <w:t>Два проекта в БД не могут иметь одинаковые имена.</w:t>
            </w:r>
          </w:p>
          <w:p w14:paraId="4A46F054" w14:textId="77777777" w:rsidR="00BC4128" w:rsidRPr="006E18A6" w:rsidRDefault="00BC4128" w:rsidP="00C1639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7" w:type="dxa"/>
          </w:tcPr>
          <w:p w14:paraId="435B115F" w14:textId="77777777" w:rsidR="00BC4128" w:rsidRDefault="00BC4128" w:rsidP="00BC16D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4128" w:rsidRPr="006E18A6" w14:paraId="4BD0CEC8" w14:textId="17B6435B" w:rsidTr="002268EB">
        <w:tc>
          <w:tcPr>
            <w:tcW w:w="857" w:type="dxa"/>
          </w:tcPr>
          <w:p w14:paraId="7C6742E1" w14:textId="77777777" w:rsidR="00BC4128" w:rsidRPr="006E18A6" w:rsidRDefault="00BC4128" w:rsidP="00C16391">
            <w:pPr>
              <w:spacing w:after="0" w:line="240" w:lineRule="auto"/>
              <w:ind w:left="4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0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auto"/>
              <w:right w:val="single" w:sz="4" w:space="0" w:color="999999" w:themeColor="text1" w:themeTint="66"/>
            </w:tcBorders>
          </w:tcPr>
          <w:p w14:paraId="207DB83D" w14:textId="77777777" w:rsidR="00BC4128" w:rsidRPr="00C16391" w:rsidRDefault="00BC4128" w:rsidP="00C16391">
            <w:pPr>
              <w:tabs>
                <w:tab w:val="left" w:pos="284"/>
              </w:tabs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Произвести</w:t>
            </w:r>
            <w:r w:rsidRPr="00C16391">
              <w:rPr>
                <w:rFonts w:ascii="Times New Roman" w:hAnsi="Times New Roman" w:cs="Times New Roman"/>
                <w:sz w:val="24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п</w:t>
            </w:r>
            <w:r w:rsidRPr="00C16391">
              <w:rPr>
                <w:rFonts w:ascii="Times New Roman" w:hAnsi="Times New Roman" w:cs="Times New Roman"/>
                <w:sz w:val="24"/>
                <w:szCs w:val="20"/>
              </w:rPr>
              <w:t>ереименование проекта</w:t>
            </w:r>
          </w:p>
        </w:tc>
        <w:tc>
          <w:tcPr>
            <w:tcW w:w="3722" w:type="dxa"/>
          </w:tcPr>
          <w:p w14:paraId="1211B170" w14:textId="77777777" w:rsidR="00BC4128" w:rsidRPr="006E18A6" w:rsidRDefault="00BC4128" w:rsidP="00C1639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Проект меняет имя на введенное</w:t>
            </w:r>
            <w:r w:rsidRPr="0085162F">
              <w:rPr>
                <w:rFonts w:ascii="Times New Roman" w:hAnsi="Times New Roman" w:cs="Times New Roman"/>
                <w:sz w:val="24"/>
                <w:szCs w:val="24"/>
              </w:rPr>
              <w:t>. Два проекта в БД не могут иметь одинаковые имена</w:t>
            </w:r>
          </w:p>
        </w:tc>
        <w:tc>
          <w:tcPr>
            <w:tcW w:w="1337" w:type="dxa"/>
          </w:tcPr>
          <w:p w14:paraId="4642A55E" w14:textId="77777777" w:rsidR="00BC4128" w:rsidRDefault="00BC4128" w:rsidP="00C1639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4128" w:rsidRPr="006E18A6" w14:paraId="221788AA" w14:textId="05CEE08B" w:rsidTr="002268EB">
        <w:tc>
          <w:tcPr>
            <w:tcW w:w="857" w:type="dxa"/>
          </w:tcPr>
          <w:p w14:paraId="2499B83B" w14:textId="77777777" w:rsidR="00BC4128" w:rsidRPr="006E18A6" w:rsidRDefault="00BC4128" w:rsidP="00C16391">
            <w:pPr>
              <w:spacing w:after="0" w:line="240" w:lineRule="auto"/>
              <w:ind w:left="4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05" w:type="dxa"/>
            <w:tcBorders>
              <w:top w:val="single" w:sz="4" w:space="0" w:color="auto"/>
              <w:left w:val="single" w:sz="4" w:space="0" w:color="999999" w:themeColor="text1" w:themeTint="66"/>
              <w:bottom w:val="single" w:sz="4" w:space="0" w:color="auto"/>
              <w:right w:val="single" w:sz="4" w:space="0" w:color="999999" w:themeColor="text1" w:themeTint="66"/>
            </w:tcBorders>
          </w:tcPr>
          <w:p w14:paraId="383D86A7" w14:textId="77777777" w:rsidR="00BC4128" w:rsidRPr="00C16391" w:rsidRDefault="00BC4128" w:rsidP="00C16391">
            <w:pPr>
              <w:tabs>
                <w:tab w:val="left" w:pos="284"/>
              </w:tabs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Произвести</w:t>
            </w:r>
            <w:r w:rsidRPr="00C16391">
              <w:rPr>
                <w:rFonts w:ascii="Times New Roman" w:hAnsi="Times New Roman" w:cs="Times New Roman"/>
                <w:sz w:val="24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у</w:t>
            </w:r>
            <w:r w:rsidRPr="00C16391">
              <w:rPr>
                <w:rFonts w:ascii="Times New Roman" w:hAnsi="Times New Roman" w:cs="Times New Roman"/>
                <w:sz w:val="24"/>
                <w:szCs w:val="20"/>
              </w:rPr>
              <w:t>даление проекта</w:t>
            </w:r>
          </w:p>
        </w:tc>
        <w:tc>
          <w:tcPr>
            <w:tcW w:w="3722" w:type="dxa"/>
          </w:tcPr>
          <w:p w14:paraId="2B6378A1" w14:textId="77777777" w:rsidR="00BC4128" w:rsidRPr="006E18A6" w:rsidRDefault="00BC4128" w:rsidP="0085162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Проект удаляется</w:t>
            </w:r>
            <w:r w:rsidRPr="0085162F">
              <w:rPr>
                <w:rFonts w:ascii="Times New Roman" w:hAnsi="Times New Roman" w:cs="Times New Roman"/>
                <w:sz w:val="24"/>
                <w:szCs w:val="24"/>
              </w:rPr>
              <w:t xml:space="preserve"> из БД, при этом удаляются все данные по этому проекту без возможности их </w:t>
            </w:r>
            <w:r w:rsidRPr="0085162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восстановл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ения, включая историю изменений</w:t>
            </w:r>
          </w:p>
        </w:tc>
        <w:tc>
          <w:tcPr>
            <w:tcW w:w="1337" w:type="dxa"/>
          </w:tcPr>
          <w:p w14:paraId="6C88DC5B" w14:textId="77777777" w:rsidR="00BC4128" w:rsidRDefault="00BC4128" w:rsidP="0085162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BE2A2DE" w14:textId="77777777" w:rsidR="00CA486B" w:rsidRDefault="00CA486B" w:rsidP="002426C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08F18EF" w14:textId="4A34B748" w:rsidR="00CA486B" w:rsidRDefault="00563C07" w:rsidP="00024600">
      <w:pPr>
        <w:pStyle w:val="20"/>
        <w:numPr>
          <w:ilvl w:val="0"/>
          <w:numId w:val="0"/>
        </w:numPr>
      </w:pPr>
      <w:r>
        <w:t>12</w:t>
      </w:r>
      <w:r w:rsidR="00024600">
        <w:t xml:space="preserve">. </w:t>
      </w:r>
      <w:r w:rsidR="00CA486B" w:rsidRPr="00CA486B">
        <w:t>Список документов, выпускаемых в результате окончания этапа тестирования</w:t>
      </w:r>
    </w:p>
    <w:tbl>
      <w:tblPr>
        <w:tblW w:w="924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06"/>
        <w:gridCol w:w="4537"/>
      </w:tblGrid>
      <w:tr w:rsidR="00CA486B" w14:paraId="0A3465D8" w14:textId="77777777" w:rsidTr="00704976">
        <w:trPr>
          <w:trHeight w:val="480"/>
        </w:trPr>
        <w:tc>
          <w:tcPr>
            <w:tcW w:w="4706" w:type="dxa"/>
          </w:tcPr>
          <w:p w14:paraId="4CBC4D15" w14:textId="77777777" w:rsidR="00CA486B" w:rsidRDefault="00CA486B" w:rsidP="00704976">
            <w:pPr>
              <w:pStyle w:val="af3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4537" w:type="dxa"/>
          </w:tcPr>
          <w:p w14:paraId="6EE60AAC" w14:textId="77777777" w:rsidR="00CA486B" w:rsidRDefault="00CA486B" w:rsidP="00704976">
            <w:pPr>
              <w:pStyle w:val="af3"/>
              <w:rPr>
                <w:lang w:val="ru-RU"/>
              </w:rPr>
            </w:pPr>
            <w:r>
              <w:rPr>
                <w:lang w:val="ru-RU"/>
              </w:rPr>
              <w:t>версия</w:t>
            </w:r>
          </w:p>
        </w:tc>
      </w:tr>
      <w:tr w:rsidR="00CA486B" w14:paraId="74FF4938" w14:textId="77777777" w:rsidTr="00704976">
        <w:trPr>
          <w:trHeight w:val="284"/>
        </w:trPr>
        <w:tc>
          <w:tcPr>
            <w:tcW w:w="4706" w:type="dxa"/>
          </w:tcPr>
          <w:p w14:paraId="1733BE9A" w14:textId="77777777" w:rsidR="00CA486B" w:rsidRPr="00AB735E" w:rsidRDefault="00CA486B" w:rsidP="00346FD0">
            <w:pPr>
              <w:pStyle w:val="af4"/>
            </w:pPr>
            <w:r>
              <w:t>План тестирования</w:t>
            </w:r>
          </w:p>
        </w:tc>
        <w:tc>
          <w:tcPr>
            <w:tcW w:w="4537" w:type="dxa"/>
          </w:tcPr>
          <w:p w14:paraId="3723D716" w14:textId="77777777" w:rsidR="00CA486B" w:rsidRPr="00AB735E" w:rsidRDefault="00CA486B" w:rsidP="00346FD0">
            <w:pPr>
              <w:pStyle w:val="af4"/>
            </w:pPr>
          </w:p>
        </w:tc>
      </w:tr>
      <w:tr w:rsidR="00346FD0" w14:paraId="66C7BE36" w14:textId="77777777" w:rsidTr="00704976">
        <w:trPr>
          <w:trHeight w:val="284"/>
        </w:trPr>
        <w:tc>
          <w:tcPr>
            <w:tcW w:w="4706" w:type="dxa"/>
          </w:tcPr>
          <w:p w14:paraId="00A8EE92" w14:textId="77777777" w:rsidR="00346FD0" w:rsidRPr="009A70D9" w:rsidRDefault="00346FD0" w:rsidP="00346FD0">
            <w:pPr>
              <w:pStyle w:val="af4"/>
              <w:rPr>
                <w:lang w:val="en-US"/>
              </w:rPr>
            </w:pPr>
            <w:r>
              <w:t>Протокол испытаний</w:t>
            </w:r>
          </w:p>
        </w:tc>
        <w:tc>
          <w:tcPr>
            <w:tcW w:w="4537" w:type="dxa"/>
          </w:tcPr>
          <w:p w14:paraId="6BD50904" w14:textId="77777777" w:rsidR="00346FD0" w:rsidRDefault="00346FD0" w:rsidP="00346FD0">
            <w:pPr>
              <w:pStyle w:val="af4"/>
            </w:pPr>
          </w:p>
        </w:tc>
      </w:tr>
      <w:tr w:rsidR="002E5D82" w14:paraId="24C7E03F" w14:textId="77777777" w:rsidTr="002E5D82">
        <w:trPr>
          <w:trHeight w:val="386"/>
        </w:trPr>
        <w:tc>
          <w:tcPr>
            <w:tcW w:w="4706" w:type="dxa"/>
          </w:tcPr>
          <w:p w14:paraId="17D9083E" w14:textId="77777777" w:rsidR="002E5D82" w:rsidRDefault="002E5D82" w:rsidP="002E5D82">
            <w:pPr>
              <w:pStyle w:val="af4"/>
              <w:ind w:left="720"/>
              <w:jc w:val="left"/>
            </w:pPr>
            <w:r w:rsidRPr="002E5D82">
              <w:t>Отчеты о результатах тестирования</w:t>
            </w:r>
          </w:p>
        </w:tc>
        <w:tc>
          <w:tcPr>
            <w:tcW w:w="4537" w:type="dxa"/>
          </w:tcPr>
          <w:p w14:paraId="7C1DF834" w14:textId="77777777" w:rsidR="002E5D82" w:rsidRDefault="002E5D82" w:rsidP="00346FD0">
            <w:pPr>
              <w:pStyle w:val="af4"/>
            </w:pPr>
          </w:p>
        </w:tc>
      </w:tr>
    </w:tbl>
    <w:p w14:paraId="22F2A662" w14:textId="77777777" w:rsidR="00CA486B" w:rsidRDefault="00CA486B" w:rsidP="00CA486B"/>
    <w:p w14:paraId="51E5BABE" w14:textId="08A9FAEA" w:rsidR="00191959" w:rsidRDefault="00563C07" w:rsidP="00CA486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13</w:t>
      </w:r>
      <w:r w:rsidR="00191959" w:rsidRPr="00191959">
        <w:rPr>
          <w:rFonts w:ascii="Times New Roman" w:hAnsi="Times New Roman" w:cs="Times New Roman"/>
          <w:b/>
          <w:sz w:val="28"/>
          <w:szCs w:val="28"/>
        </w:rPr>
        <w:t>. Требования к окружению</w:t>
      </w:r>
    </w:p>
    <w:p w14:paraId="7539ED40" w14:textId="77777777" w:rsidR="00612DEC" w:rsidRPr="00612DEC" w:rsidRDefault="00612DEC" w:rsidP="00CA486B">
      <w:pPr>
        <w:rPr>
          <w:rFonts w:ascii="Times New Roman" w:hAnsi="Times New Roman" w:cs="Times New Roman"/>
          <w:i/>
          <w:sz w:val="24"/>
          <w:szCs w:val="24"/>
        </w:rPr>
      </w:pPr>
      <w:r w:rsidRPr="00612DEC">
        <w:rPr>
          <w:rFonts w:ascii="Times New Roman" w:hAnsi="Times New Roman" w:cs="Times New Roman"/>
          <w:i/>
          <w:sz w:val="24"/>
          <w:szCs w:val="24"/>
        </w:rPr>
        <w:t>Клиентская часть</w:t>
      </w:r>
    </w:p>
    <w:p w14:paraId="4A4FB579" w14:textId="77777777" w:rsidR="00612DEC" w:rsidRPr="00612DEC" w:rsidRDefault="00612DEC" w:rsidP="00CA48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Веб-обозреватель (браузер) </w:t>
      </w:r>
      <w:r>
        <w:rPr>
          <w:rFonts w:ascii="Times New Roman" w:hAnsi="Times New Roman" w:cs="Times New Roman"/>
          <w:sz w:val="24"/>
          <w:szCs w:val="24"/>
          <w:lang w:val="en-US"/>
        </w:rPr>
        <w:t>Mozilla</w:t>
      </w:r>
      <w:r w:rsidRPr="00612D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Firefox</w:t>
      </w:r>
      <w:r w:rsidR="009E280D" w:rsidRPr="009E280D">
        <w:rPr>
          <w:rFonts w:ascii="Times New Roman" w:hAnsi="Times New Roman" w:cs="Times New Roman"/>
          <w:sz w:val="24"/>
          <w:szCs w:val="24"/>
        </w:rPr>
        <w:t xml:space="preserve"> </w:t>
      </w:r>
      <w:r w:rsidR="009E280D">
        <w:rPr>
          <w:rFonts w:ascii="Times New Roman" w:hAnsi="Times New Roman" w:cs="Times New Roman"/>
          <w:sz w:val="24"/>
          <w:szCs w:val="24"/>
        </w:rPr>
        <w:t xml:space="preserve">версии </w:t>
      </w:r>
      <w:r w:rsidR="009E280D" w:rsidRPr="009E280D">
        <w:rPr>
          <w:rFonts w:ascii="Times New Roman" w:hAnsi="Times New Roman" w:cs="Times New Roman"/>
          <w:sz w:val="24"/>
          <w:szCs w:val="24"/>
        </w:rPr>
        <w:t>43.0</w:t>
      </w:r>
      <w:r w:rsidR="009E280D">
        <w:rPr>
          <w:rFonts w:ascii="Times New Roman" w:hAnsi="Times New Roman" w:cs="Times New Roman"/>
          <w:sz w:val="24"/>
          <w:szCs w:val="24"/>
        </w:rPr>
        <w:t xml:space="preserve"> и выше</w:t>
      </w:r>
      <w:r w:rsidRPr="00612DE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ОС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9E280D">
        <w:rPr>
          <w:rFonts w:ascii="Times New Roman" w:hAnsi="Times New Roman" w:cs="Times New Roman"/>
          <w:sz w:val="24"/>
          <w:szCs w:val="24"/>
        </w:rPr>
        <w:t xml:space="preserve"> 7</w:t>
      </w:r>
      <w:r w:rsidR="000918F1">
        <w:rPr>
          <w:rFonts w:ascii="Times New Roman" w:hAnsi="Times New Roman" w:cs="Times New Roman"/>
          <w:sz w:val="24"/>
          <w:szCs w:val="24"/>
        </w:rPr>
        <w:t>, ОЗУ от 2Гб.</w:t>
      </w:r>
    </w:p>
    <w:p w14:paraId="6EF1BB4C" w14:textId="77777777" w:rsidR="00612DEC" w:rsidRPr="00612DEC" w:rsidRDefault="00612DEC" w:rsidP="00CA486B">
      <w:pPr>
        <w:rPr>
          <w:rFonts w:ascii="Times New Roman" w:hAnsi="Times New Roman" w:cs="Times New Roman"/>
          <w:i/>
          <w:sz w:val="24"/>
          <w:szCs w:val="24"/>
        </w:rPr>
      </w:pPr>
      <w:r w:rsidRPr="00612DEC">
        <w:rPr>
          <w:rFonts w:ascii="Times New Roman" w:hAnsi="Times New Roman" w:cs="Times New Roman"/>
          <w:i/>
          <w:sz w:val="24"/>
          <w:szCs w:val="24"/>
        </w:rPr>
        <w:t>Серверная часть</w:t>
      </w:r>
    </w:p>
    <w:p w14:paraId="4AAB325E" w14:textId="77777777" w:rsidR="00612DEC" w:rsidRDefault="00612DEC" w:rsidP="00612D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Поддержка системы управления базами данных </w:t>
      </w:r>
      <w:r>
        <w:rPr>
          <w:rFonts w:ascii="Times New Roman" w:hAnsi="Times New Roman" w:cs="Times New Roman"/>
          <w:sz w:val="24"/>
          <w:szCs w:val="24"/>
          <w:lang w:val="en-US"/>
        </w:rPr>
        <w:t>MySQL</w:t>
      </w:r>
      <w:r w:rsidR="009E280D" w:rsidRPr="009E280D">
        <w:rPr>
          <w:rFonts w:ascii="Times New Roman" w:hAnsi="Times New Roman" w:cs="Times New Roman"/>
          <w:sz w:val="24"/>
          <w:szCs w:val="24"/>
        </w:rPr>
        <w:t xml:space="preserve"> 5.6</w:t>
      </w:r>
      <w:r w:rsidRPr="009A70D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web</w:t>
      </w:r>
      <w:r>
        <w:rPr>
          <w:rFonts w:ascii="Times New Roman" w:hAnsi="Times New Roman" w:cs="Times New Roman"/>
          <w:sz w:val="24"/>
          <w:szCs w:val="24"/>
        </w:rPr>
        <w:t xml:space="preserve">-сервера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nginx</w:t>
      </w:r>
      <w:proofErr w:type="spellEnd"/>
      <w:r w:rsidR="000918F1">
        <w:rPr>
          <w:rFonts w:ascii="Times New Roman" w:hAnsi="Times New Roman" w:cs="Times New Roman"/>
          <w:sz w:val="24"/>
          <w:szCs w:val="24"/>
        </w:rPr>
        <w:t xml:space="preserve"> </w:t>
      </w:r>
      <w:r w:rsidR="000918F1" w:rsidRPr="000918F1">
        <w:rPr>
          <w:rFonts w:ascii="Times New Roman" w:hAnsi="Times New Roman" w:cs="Times New Roman"/>
          <w:sz w:val="24"/>
          <w:szCs w:val="24"/>
        </w:rPr>
        <w:t>1.9</w:t>
      </w:r>
      <w:r w:rsidR="000918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или </w:t>
      </w:r>
      <w:r>
        <w:rPr>
          <w:rFonts w:ascii="Times New Roman" w:hAnsi="Times New Roman" w:cs="Times New Roman"/>
          <w:sz w:val="24"/>
          <w:szCs w:val="24"/>
          <w:lang w:val="en-US"/>
        </w:rPr>
        <w:t>Apache</w:t>
      </w:r>
      <w:r w:rsidR="000918F1">
        <w:rPr>
          <w:rFonts w:ascii="Times New Roman" w:hAnsi="Times New Roman" w:cs="Times New Roman"/>
          <w:sz w:val="24"/>
          <w:szCs w:val="24"/>
        </w:rPr>
        <w:t xml:space="preserve"> 2.4</w:t>
      </w:r>
      <w:r w:rsidRPr="009A70D9">
        <w:rPr>
          <w:rFonts w:ascii="Times New Roman" w:hAnsi="Times New Roman" w:cs="Times New Roman"/>
          <w:sz w:val="24"/>
          <w:szCs w:val="24"/>
        </w:rPr>
        <w:t>.</w:t>
      </w:r>
    </w:p>
    <w:p w14:paraId="24B81F62" w14:textId="64CDA8DF" w:rsidR="00612DEC" w:rsidRPr="009A70D9" w:rsidRDefault="00612DEC" w:rsidP="00CA486B">
      <w:pPr>
        <w:rPr>
          <w:rFonts w:ascii="Times New Roman" w:hAnsi="Times New Roman" w:cs="Times New Roman"/>
          <w:sz w:val="24"/>
          <w:szCs w:val="24"/>
        </w:rPr>
      </w:pPr>
    </w:p>
    <w:p w14:paraId="4698C745" w14:textId="02484C64" w:rsidR="002426C8" w:rsidRPr="00024600" w:rsidRDefault="00563C07" w:rsidP="005F29AC">
      <w:pPr>
        <w:pStyle w:val="1"/>
        <w:numPr>
          <w:ilvl w:val="0"/>
          <w:numId w:val="0"/>
        </w:numPr>
        <w:ind w:left="567" w:hanging="567"/>
        <w:rPr>
          <w:sz w:val="28"/>
          <w:szCs w:val="28"/>
        </w:rPr>
      </w:pPr>
      <w:bookmarkStart w:id="22" w:name="_Toc271899825"/>
      <w:r>
        <w:rPr>
          <w:sz w:val="28"/>
          <w:szCs w:val="28"/>
        </w:rPr>
        <w:lastRenderedPageBreak/>
        <w:t>14</w:t>
      </w:r>
      <w:r w:rsidR="00024600" w:rsidRPr="00024600">
        <w:rPr>
          <w:sz w:val="28"/>
          <w:szCs w:val="28"/>
        </w:rPr>
        <w:t xml:space="preserve">. </w:t>
      </w:r>
      <w:r w:rsidR="002426C8" w:rsidRPr="00024600">
        <w:rPr>
          <w:sz w:val="28"/>
          <w:szCs w:val="28"/>
        </w:rPr>
        <w:t>Список изменений</w:t>
      </w:r>
      <w:bookmarkEnd w:id="11"/>
      <w:bookmarkEnd w:id="12"/>
      <w:bookmarkEnd w:id="13"/>
      <w:bookmarkEnd w:id="22"/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10"/>
        <w:gridCol w:w="1263"/>
        <w:gridCol w:w="5082"/>
        <w:gridCol w:w="1701"/>
      </w:tblGrid>
      <w:tr w:rsidR="002426C8" w14:paraId="11322D14" w14:textId="77777777" w:rsidTr="00704976">
        <w:tc>
          <w:tcPr>
            <w:tcW w:w="1310" w:type="dxa"/>
          </w:tcPr>
          <w:p w14:paraId="6E2185A5" w14:textId="77777777" w:rsidR="002426C8" w:rsidRDefault="002426C8" w:rsidP="00704976">
            <w:pPr>
              <w:pStyle w:val="af3"/>
              <w:rPr>
                <w:lang w:val="ru-RU"/>
              </w:rPr>
            </w:pPr>
            <w:r>
              <w:rPr>
                <w:lang w:val="ru-RU"/>
              </w:rPr>
              <w:t>Дата</w:t>
            </w:r>
          </w:p>
        </w:tc>
        <w:tc>
          <w:tcPr>
            <w:tcW w:w="1263" w:type="dxa"/>
          </w:tcPr>
          <w:p w14:paraId="1710F425" w14:textId="77777777" w:rsidR="002426C8" w:rsidRDefault="002426C8" w:rsidP="00704976">
            <w:pPr>
              <w:pStyle w:val="af3"/>
              <w:rPr>
                <w:lang w:val="ru-RU"/>
              </w:rPr>
            </w:pPr>
            <w:r>
              <w:rPr>
                <w:lang w:val="ru-RU"/>
              </w:rPr>
              <w:t>версия</w:t>
            </w:r>
          </w:p>
        </w:tc>
        <w:tc>
          <w:tcPr>
            <w:tcW w:w="5082" w:type="dxa"/>
          </w:tcPr>
          <w:p w14:paraId="0072E3D2" w14:textId="77777777" w:rsidR="002426C8" w:rsidRDefault="002426C8" w:rsidP="00704976">
            <w:pPr>
              <w:pStyle w:val="af3"/>
              <w:rPr>
                <w:lang w:val="ru-RU"/>
              </w:rPr>
            </w:pPr>
            <w:r>
              <w:rPr>
                <w:lang w:val="ru-RU"/>
              </w:rPr>
              <w:t>Предмет изменения</w:t>
            </w:r>
          </w:p>
        </w:tc>
        <w:tc>
          <w:tcPr>
            <w:tcW w:w="1701" w:type="dxa"/>
          </w:tcPr>
          <w:p w14:paraId="529AA17D" w14:textId="77777777" w:rsidR="002426C8" w:rsidRDefault="002426C8" w:rsidP="00704976">
            <w:pPr>
              <w:pStyle w:val="af3"/>
              <w:rPr>
                <w:lang w:val="ru-RU"/>
              </w:rPr>
            </w:pPr>
            <w:r>
              <w:rPr>
                <w:lang w:val="ru-RU"/>
              </w:rPr>
              <w:t>инициатор изменения</w:t>
            </w:r>
          </w:p>
        </w:tc>
      </w:tr>
      <w:tr w:rsidR="002426C8" w14:paraId="6AC02237" w14:textId="77777777" w:rsidTr="00704976">
        <w:tc>
          <w:tcPr>
            <w:tcW w:w="1310" w:type="dxa"/>
          </w:tcPr>
          <w:p w14:paraId="4CF81016" w14:textId="77777777" w:rsidR="002426C8" w:rsidRPr="00AB735E" w:rsidRDefault="00B27A99" w:rsidP="00346FD0">
            <w:pPr>
              <w:pStyle w:val="af4"/>
            </w:pPr>
            <w:r>
              <w:t>26.10.2015</w:t>
            </w:r>
          </w:p>
        </w:tc>
        <w:tc>
          <w:tcPr>
            <w:tcW w:w="1263" w:type="dxa"/>
          </w:tcPr>
          <w:p w14:paraId="638E0231" w14:textId="77777777" w:rsidR="002426C8" w:rsidRPr="00AB735E" w:rsidRDefault="002426C8" w:rsidP="00346FD0">
            <w:pPr>
              <w:pStyle w:val="af4"/>
            </w:pPr>
            <w:r>
              <w:t>1.0</w:t>
            </w:r>
          </w:p>
        </w:tc>
        <w:tc>
          <w:tcPr>
            <w:tcW w:w="5082" w:type="dxa"/>
          </w:tcPr>
          <w:p w14:paraId="59F708B6" w14:textId="77777777" w:rsidR="002426C8" w:rsidRPr="00AB735E" w:rsidRDefault="002426C8" w:rsidP="00346FD0">
            <w:pPr>
              <w:pStyle w:val="af4"/>
            </w:pPr>
            <w:r>
              <w:t>Документ первоначально создан</w:t>
            </w:r>
          </w:p>
        </w:tc>
        <w:tc>
          <w:tcPr>
            <w:tcW w:w="1701" w:type="dxa"/>
          </w:tcPr>
          <w:p w14:paraId="75161212" w14:textId="77777777" w:rsidR="002426C8" w:rsidRDefault="000918F1" w:rsidP="00346FD0">
            <w:pPr>
              <w:pStyle w:val="af4"/>
            </w:pPr>
            <w:r>
              <w:t>Дивин</w:t>
            </w:r>
          </w:p>
        </w:tc>
      </w:tr>
      <w:tr w:rsidR="002426C8" w14:paraId="4E4C0B8B" w14:textId="77777777" w:rsidTr="00704976">
        <w:tc>
          <w:tcPr>
            <w:tcW w:w="1310" w:type="dxa"/>
          </w:tcPr>
          <w:p w14:paraId="67ED848D" w14:textId="77777777" w:rsidR="002426C8" w:rsidRDefault="00AB0FE9" w:rsidP="00346FD0">
            <w:pPr>
              <w:pStyle w:val="af4"/>
            </w:pPr>
            <w:r>
              <w:t>25.12.15</w:t>
            </w:r>
          </w:p>
        </w:tc>
        <w:tc>
          <w:tcPr>
            <w:tcW w:w="1263" w:type="dxa"/>
          </w:tcPr>
          <w:p w14:paraId="1E02F6A2" w14:textId="77777777" w:rsidR="002426C8" w:rsidRDefault="000918F1" w:rsidP="00346FD0">
            <w:pPr>
              <w:pStyle w:val="af4"/>
            </w:pPr>
            <w:r>
              <w:t>1.1</w:t>
            </w:r>
          </w:p>
        </w:tc>
        <w:tc>
          <w:tcPr>
            <w:tcW w:w="5082" w:type="dxa"/>
          </w:tcPr>
          <w:p w14:paraId="72BC5D6B" w14:textId="77777777" w:rsidR="002426C8" w:rsidRPr="00B779F5" w:rsidRDefault="000918F1" w:rsidP="00346FD0">
            <w:pPr>
              <w:pStyle w:val="af4"/>
            </w:pPr>
            <w:r>
              <w:t>Документ дополнен, исправлены недочеты версии 1.0</w:t>
            </w:r>
          </w:p>
        </w:tc>
        <w:tc>
          <w:tcPr>
            <w:tcW w:w="1701" w:type="dxa"/>
          </w:tcPr>
          <w:p w14:paraId="3F58D765" w14:textId="77777777" w:rsidR="002426C8" w:rsidRDefault="000918F1" w:rsidP="00346FD0">
            <w:pPr>
              <w:pStyle w:val="af4"/>
            </w:pPr>
            <w:r>
              <w:t>Дивин</w:t>
            </w:r>
          </w:p>
        </w:tc>
      </w:tr>
      <w:tr w:rsidR="002426C8" w14:paraId="019BCCE2" w14:textId="77777777" w:rsidTr="00704976">
        <w:tc>
          <w:tcPr>
            <w:tcW w:w="1310" w:type="dxa"/>
          </w:tcPr>
          <w:p w14:paraId="5663A2C5" w14:textId="77777777" w:rsidR="002426C8" w:rsidRDefault="00AB0FE9" w:rsidP="00346FD0">
            <w:pPr>
              <w:pStyle w:val="af4"/>
            </w:pPr>
            <w:r>
              <w:t>13.01.16</w:t>
            </w:r>
          </w:p>
        </w:tc>
        <w:tc>
          <w:tcPr>
            <w:tcW w:w="1263" w:type="dxa"/>
          </w:tcPr>
          <w:p w14:paraId="47684026" w14:textId="77777777" w:rsidR="002426C8" w:rsidRDefault="00AB0FE9" w:rsidP="00346FD0">
            <w:pPr>
              <w:pStyle w:val="af4"/>
            </w:pPr>
            <w:r>
              <w:t>1.2</w:t>
            </w:r>
          </w:p>
        </w:tc>
        <w:tc>
          <w:tcPr>
            <w:tcW w:w="5082" w:type="dxa"/>
          </w:tcPr>
          <w:p w14:paraId="0571D0D1" w14:textId="77777777" w:rsidR="002426C8" w:rsidRDefault="00AB0FE9" w:rsidP="00346FD0">
            <w:pPr>
              <w:pStyle w:val="af4"/>
            </w:pPr>
            <w:r w:rsidRPr="00AB0FE9">
              <w:t>Документ дополнен, исправлены недочеты</w:t>
            </w:r>
            <w:r>
              <w:t xml:space="preserve"> версии 1.1</w:t>
            </w:r>
          </w:p>
        </w:tc>
        <w:tc>
          <w:tcPr>
            <w:tcW w:w="1701" w:type="dxa"/>
          </w:tcPr>
          <w:p w14:paraId="7A64A1B0" w14:textId="77777777" w:rsidR="002426C8" w:rsidRDefault="00AB0FE9" w:rsidP="00346FD0">
            <w:pPr>
              <w:pStyle w:val="af4"/>
            </w:pPr>
            <w:r>
              <w:t>Дивин</w:t>
            </w:r>
          </w:p>
        </w:tc>
      </w:tr>
      <w:tr w:rsidR="00F03F53" w14:paraId="118192A7" w14:textId="77777777" w:rsidTr="00704976">
        <w:tc>
          <w:tcPr>
            <w:tcW w:w="1310" w:type="dxa"/>
          </w:tcPr>
          <w:p w14:paraId="0FFA0DE6" w14:textId="66FD1A06" w:rsidR="00F03F53" w:rsidRPr="00EB3F99" w:rsidRDefault="00EB3F99" w:rsidP="00F03F53">
            <w:pPr>
              <w:pStyle w:val="af4"/>
              <w:rPr>
                <w:lang w:val="en-US"/>
              </w:rPr>
            </w:pPr>
            <w:r>
              <w:rPr>
                <w:lang w:val="en-US"/>
              </w:rPr>
              <w:t>24.01.16</w:t>
            </w:r>
          </w:p>
        </w:tc>
        <w:tc>
          <w:tcPr>
            <w:tcW w:w="1263" w:type="dxa"/>
          </w:tcPr>
          <w:p w14:paraId="06F3F6D7" w14:textId="14F375B9" w:rsidR="00F03F53" w:rsidRDefault="00F03F53" w:rsidP="00F03F53">
            <w:pPr>
              <w:pStyle w:val="af4"/>
            </w:pPr>
            <w:r>
              <w:t>1.3</w:t>
            </w:r>
          </w:p>
        </w:tc>
        <w:tc>
          <w:tcPr>
            <w:tcW w:w="5082" w:type="dxa"/>
          </w:tcPr>
          <w:p w14:paraId="5851581E" w14:textId="620050BC" w:rsidR="00F03F53" w:rsidRPr="00AB0FE9" w:rsidRDefault="00F03F53" w:rsidP="00F03F53">
            <w:pPr>
              <w:pStyle w:val="af4"/>
            </w:pPr>
            <w:r w:rsidRPr="00AB0FE9">
              <w:t>Документ дополнен, исправлены недочеты</w:t>
            </w:r>
            <w:r>
              <w:t xml:space="preserve"> версии 1.2</w:t>
            </w:r>
          </w:p>
        </w:tc>
        <w:tc>
          <w:tcPr>
            <w:tcW w:w="1701" w:type="dxa"/>
          </w:tcPr>
          <w:p w14:paraId="43AE51B6" w14:textId="3B6E38B9" w:rsidR="00F03F53" w:rsidRPr="00F03F53" w:rsidRDefault="00F03F53" w:rsidP="00F03F53">
            <w:pPr>
              <w:pStyle w:val="af4"/>
            </w:pPr>
            <w:r>
              <w:t>Дивин</w:t>
            </w:r>
          </w:p>
        </w:tc>
      </w:tr>
      <w:tr w:rsidR="00B17BFA" w14:paraId="01DC0156" w14:textId="77777777" w:rsidTr="00704976">
        <w:tc>
          <w:tcPr>
            <w:tcW w:w="1310" w:type="dxa"/>
          </w:tcPr>
          <w:p w14:paraId="18149093" w14:textId="3797F541" w:rsidR="00B17BFA" w:rsidRDefault="00B17BFA" w:rsidP="00B17BFA">
            <w:pPr>
              <w:pStyle w:val="af4"/>
              <w:rPr>
                <w:lang w:val="en-US"/>
              </w:rPr>
            </w:pPr>
            <w:r>
              <w:rPr>
                <w:lang w:val="en-US"/>
              </w:rPr>
              <w:t>1.02.16</w:t>
            </w:r>
          </w:p>
        </w:tc>
        <w:tc>
          <w:tcPr>
            <w:tcW w:w="1263" w:type="dxa"/>
          </w:tcPr>
          <w:p w14:paraId="67FB1969" w14:textId="7A288443" w:rsidR="00B17BFA" w:rsidRDefault="00B17BFA" w:rsidP="00B17BFA">
            <w:pPr>
              <w:pStyle w:val="af4"/>
            </w:pPr>
            <w:r>
              <w:t>1.4</w:t>
            </w:r>
          </w:p>
        </w:tc>
        <w:tc>
          <w:tcPr>
            <w:tcW w:w="5082" w:type="dxa"/>
          </w:tcPr>
          <w:p w14:paraId="270AD253" w14:textId="0FD711F3" w:rsidR="00B17BFA" w:rsidRPr="00AB0FE9" w:rsidRDefault="00B17BFA" w:rsidP="00B17BFA">
            <w:pPr>
              <w:pStyle w:val="af4"/>
            </w:pPr>
            <w:r w:rsidRPr="00AB0FE9">
              <w:t>Документ дополнен, исправлены недочеты</w:t>
            </w:r>
            <w:r>
              <w:t xml:space="preserve"> версии 1.3</w:t>
            </w:r>
          </w:p>
        </w:tc>
        <w:tc>
          <w:tcPr>
            <w:tcW w:w="1701" w:type="dxa"/>
          </w:tcPr>
          <w:p w14:paraId="65337352" w14:textId="5BA76FB7" w:rsidR="00B17BFA" w:rsidRDefault="00B17BFA" w:rsidP="00B17BFA">
            <w:pPr>
              <w:pStyle w:val="af4"/>
            </w:pPr>
            <w:r>
              <w:t>Дивин</w:t>
            </w:r>
          </w:p>
        </w:tc>
      </w:tr>
    </w:tbl>
    <w:p w14:paraId="510FBBF6" w14:textId="77777777" w:rsidR="002426C8" w:rsidRPr="00591C8C" w:rsidRDefault="002426C8" w:rsidP="002426C8"/>
    <w:p w14:paraId="63AABF9B" w14:textId="77777777" w:rsidR="00F01271" w:rsidRPr="00024600" w:rsidRDefault="00F01271" w:rsidP="00C731C4">
      <w:pPr>
        <w:rPr>
          <w:sz w:val="24"/>
          <w:szCs w:val="24"/>
        </w:rPr>
      </w:pPr>
    </w:p>
    <w:sectPr w:rsidR="00F01271" w:rsidRPr="00024600" w:rsidSect="00FA2737">
      <w:head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5A2014" w14:textId="77777777" w:rsidR="00B507E8" w:rsidRDefault="00B507E8" w:rsidP="00B13460">
      <w:pPr>
        <w:spacing w:after="0" w:line="240" w:lineRule="auto"/>
      </w:pPr>
      <w:r>
        <w:separator/>
      </w:r>
    </w:p>
  </w:endnote>
  <w:endnote w:type="continuationSeparator" w:id="0">
    <w:p w14:paraId="14966E03" w14:textId="77777777" w:rsidR="00B507E8" w:rsidRDefault="00B507E8" w:rsidP="00B134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EC7771" w14:textId="77777777" w:rsidR="00B507E8" w:rsidRDefault="00B507E8" w:rsidP="00FA2737">
    <w:pPr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Москва 2016</w:t>
    </w:r>
  </w:p>
  <w:p w14:paraId="28AEEDF0" w14:textId="77777777" w:rsidR="00B507E8" w:rsidRDefault="00B507E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EC4B1F" w14:textId="77777777" w:rsidR="00B507E8" w:rsidRDefault="00B507E8" w:rsidP="00B13460">
      <w:pPr>
        <w:spacing w:after="0" w:line="240" w:lineRule="auto"/>
      </w:pPr>
      <w:r>
        <w:separator/>
      </w:r>
    </w:p>
  </w:footnote>
  <w:footnote w:type="continuationSeparator" w:id="0">
    <w:p w14:paraId="250EFE6A" w14:textId="77777777" w:rsidR="00B507E8" w:rsidRDefault="00B507E8" w:rsidP="00B134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10966441"/>
      <w:docPartObj>
        <w:docPartGallery w:val="Page Numbers (Top of Page)"/>
        <w:docPartUnique/>
      </w:docPartObj>
    </w:sdtPr>
    <w:sdtEndPr/>
    <w:sdtContent>
      <w:p w14:paraId="31DF0A4F" w14:textId="1BC43720" w:rsidR="00B507E8" w:rsidRDefault="00B507E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F7DB3">
          <w:rPr>
            <w:noProof/>
          </w:rPr>
          <w:t>7</w:t>
        </w:r>
        <w:r>
          <w:fldChar w:fldCharType="end"/>
        </w:r>
      </w:p>
    </w:sdtContent>
  </w:sdt>
  <w:p w14:paraId="549B48CC" w14:textId="77777777" w:rsidR="00B507E8" w:rsidRDefault="00B507E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B1D67"/>
    <w:multiLevelType w:val="hybridMultilevel"/>
    <w:tmpl w:val="8A044282"/>
    <w:lvl w:ilvl="0" w:tplc="0419000F">
      <w:start w:val="1"/>
      <w:numFmt w:val="decimal"/>
      <w:lvlText w:val="%1."/>
      <w:lvlJc w:val="left"/>
      <w:pPr>
        <w:ind w:left="785" w:hanging="360"/>
      </w:p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0114101C"/>
    <w:multiLevelType w:val="hybridMultilevel"/>
    <w:tmpl w:val="DAB01B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1D351F"/>
    <w:multiLevelType w:val="hybridMultilevel"/>
    <w:tmpl w:val="63BCA4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6E60E7"/>
    <w:multiLevelType w:val="hybridMultilevel"/>
    <w:tmpl w:val="8A044282"/>
    <w:lvl w:ilvl="0" w:tplc="0419000F">
      <w:start w:val="1"/>
      <w:numFmt w:val="decimal"/>
      <w:lvlText w:val="%1."/>
      <w:lvlJc w:val="left"/>
      <w:pPr>
        <w:ind w:left="785" w:hanging="360"/>
      </w:p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047950E4"/>
    <w:multiLevelType w:val="hybridMultilevel"/>
    <w:tmpl w:val="0F5ECC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6C78A5"/>
    <w:multiLevelType w:val="multilevel"/>
    <w:tmpl w:val="2D4E5924"/>
    <w:lvl w:ilvl="0">
      <w:start w:val="1"/>
      <w:numFmt w:val="decimal"/>
      <w:pStyle w:val="a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1800"/>
        </w:tabs>
        <w:ind w:left="1584" w:hanging="86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tabs>
          <w:tab w:val="num" w:pos="2160"/>
        </w:tabs>
        <w:ind w:left="172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72"/>
        </w:tabs>
        <w:ind w:left="187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016"/>
        </w:tabs>
        <w:ind w:left="201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304"/>
        </w:tabs>
        <w:ind w:left="2304" w:hanging="1584"/>
      </w:pPr>
      <w:rPr>
        <w:rFonts w:hint="default"/>
      </w:rPr>
    </w:lvl>
  </w:abstractNum>
  <w:abstractNum w:abstractNumId="6" w15:restartNumberingAfterBreak="0">
    <w:nsid w:val="0C704686"/>
    <w:multiLevelType w:val="hybridMultilevel"/>
    <w:tmpl w:val="6B7C05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6004FE"/>
    <w:multiLevelType w:val="hybridMultilevel"/>
    <w:tmpl w:val="5E9846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395813"/>
    <w:multiLevelType w:val="hybridMultilevel"/>
    <w:tmpl w:val="46BE335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1542275B"/>
    <w:multiLevelType w:val="hybridMultilevel"/>
    <w:tmpl w:val="0F602A44"/>
    <w:lvl w:ilvl="0" w:tplc="FFFFFFFF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7A112D"/>
    <w:multiLevelType w:val="hybridMultilevel"/>
    <w:tmpl w:val="8A044282"/>
    <w:lvl w:ilvl="0" w:tplc="0419000F">
      <w:start w:val="1"/>
      <w:numFmt w:val="decimal"/>
      <w:lvlText w:val="%1."/>
      <w:lvlJc w:val="left"/>
      <w:pPr>
        <w:ind w:left="785" w:hanging="360"/>
      </w:p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1" w15:restartNumberingAfterBreak="0">
    <w:nsid w:val="19A20834"/>
    <w:multiLevelType w:val="hybridMultilevel"/>
    <w:tmpl w:val="8A044282"/>
    <w:lvl w:ilvl="0" w:tplc="0419000F">
      <w:start w:val="1"/>
      <w:numFmt w:val="decimal"/>
      <w:lvlText w:val="%1."/>
      <w:lvlJc w:val="left"/>
      <w:pPr>
        <w:ind w:left="785" w:hanging="360"/>
      </w:p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2" w15:restartNumberingAfterBreak="0">
    <w:nsid w:val="1DC01636"/>
    <w:multiLevelType w:val="hybridMultilevel"/>
    <w:tmpl w:val="BCC68410"/>
    <w:lvl w:ilvl="0" w:tplc="0419000F">
      <w:start w:val="1"/>
      <w:numFmt w:val="decimal"/>
      <w:lvlText w:val="%1."/>
      <w:lvlJc w:val="left"/>
      <w:pPr>
        <w:ind w:left="785" w:hanging="360"/>
      </w:p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3" w15:restartNumberingAfterBreak="0">
    <w:nsid w:val="22AF5024"/>
    <w:multiLevelType w:val="hybridMultilevel"/>
    <w:tmpl w:val="36687F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AF5D96"/>
    <w:multiLevelType w:val="hybridMultilevel"/>
    <w:tmpl w:val="63BCA4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7401C6"/>
    <w:multiLevelType w:val="hybridMultilevel"/>
    <w:tmpl w:val="6D363B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DC41BF"/>
    <w:multiLevelType w:val="hybridMultilevel"/>
    <w:tmpl w:val="1E8EA5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9F7835"/>
    <w:multiLevelType w:val="hybridMultilevel"/>
    <w:tmpl w:val="6D363B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185E77"/>
    <w:multiLevelType w:val="hybridMultilevel"/>
    <w:tmpl w:val="9260EBA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5132995"/>
    <w:multiLevelType w:val="hybridMultilevel"/>
    <w:tmpl w:val="82EC1AE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9BB5292"/>
    <w:multiLevelType w:val="hybridMultilevel"/>
    <w:tmpl w:val="DAB01B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BC47E0"/>
    <w:multiLevelType w:val="hybridMultilevel"/>
    <w:tmpl w:val="51407D28"/>
    <w:lvl w:ilvl="0" w:tplc="04090001">
      <w:start w:val="1"/>
      <w:numFmt w:val="bullet"/>
      <w:lvlText w:val=""/>
      <w:lvlJc w:val="left"/>
      <w:pPr>
        <w:tabs>
          <w:tab w:val="num" w:pos="792"/>
        </w:tabs>
        <w:ind w:left="79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22" w15:restartNumberingAfterBreak="0">
    <w:nsid w:val="52A14019"/>
    <w:multiLevelType w:val="hybridMultilevel"/>
    <w:tmpl w:val="F514B100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3" w15:restartNumberingAfterBreak="0">
    <w:nsid w:val="57E95556"/>
    <w:multiLevelType w:val="hybridMultilevel"/>
    <w:tmpl w:val="186A23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E76549"/>
    <w:multiLevelType w:val="hybridMultilevel"/>
    <w:tmpl w:val="BCC68410"/>
    <w:lvl w:ilvl="0" w:tplc="0419000F">
      <w:start w:val="1"/>
      <w:numFmt w:val="decimal"/>
      <w:lvlText w:val="%1."/>
      <w:lvlJc w:val="left"/>
      <w:pPr>
        <w:ind w:left="785" w:hanging="360"/>
      </w:p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5" w15:restartNumberingAfterBreak="0">
    <w:nsid w:val="5E5526D9"/>
    <w:multiLevelType w:val="hybridMultilevel"/>
    <w:tmpl w:val="186A23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7E5E08"/>
    <w:multiLevelType w:val="singleLevel"/>
    <w:tmpl w:val="0C8E20D0"/>
    <w:lvl w:ilvl="0">
      <w:start w:val="2"/>
      <w:numFmt w:val="decimal"/>
      <w:pStyle w:val="a0"/>
      <w:lvlText w:val="Таблица %1.1."/>
      <w:lvlJc w:val="right"/>
      <w:pPr>
        <w:tabs>
          <w:tab w:val="num" w:pos="360"/>
        </w:tabs>
        <w:ind w:left="360" w:hanging="72"/>
      </w:pPr>
      <w:rPr>
        <w:rFonts w:hint="default"/>
        <w:b/>
        <w:i/>
      </w:rPr>
    </w:lvl>
  </w:abstractNum>
  <w:abstractNum w:abstractNumId="27" w15:restartNumberingAfterBreak="0">
    <w:nsid w:val="70D45333"/>
    <w:multiLevelType w:val="multilevel"/>
    <w:tmpl w:val="1B5044CC"/>
    <w:lvl w:ilvl="0">
      <w:start w:val="1"/>
      <w:numFmt w:val="decimal"/>
      <w:pStyle w:val="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20"/>
      <w:lvlText w:val="%1.%2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2">
      <w:start w:val="1"/>
      <w:numFmt w:val="decimal"/>
      <w:pStyle w:val="30"/>
      <w:lvlText w:val="%1.%2.%3.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3">
      <w:start w:val="1"/>
      <w:numFmt w:val="decimal"/>
      <w:pStyle w:val="40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pStyle w:val="50"/>
      <w:lvlText w:val="%1.%2.%3.%4.%5"/>
      <w:lvlJc w:val="left"/>
      <w:pPr>
        <w:tabs>
          <w:tab w:val="num" w:pos="1276"/>
        </w:tabs>
        <w:ind w:left="1276" w:hanging="1276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800"/>
        </w:tabs>
        <w:ind w:left="1418" w:hanging="1418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800"/>
        </w:tabs>
        <w:ind w:left="1559" w:hanging="1559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2160"/>
        </w:tabs>
        <w:ind w:left="1701" w:hanging="1701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520"/>
        </w:tabs>
        <w:ind w:left="1843" w:hanging="1843"/>
      </w:pPr>
      <w:rPr>
        <w:rFonts w:hint="default"/>
      </w:rPr>
    </w:lvl>
  </w:abstractNum>
  <w:abstractNum w:abstractNumId="28" w15:restartNumberingAfterBreak="0">
    <w:nsid w:val="72353157"/>
    <w:multiLevelType w:val="multilevel"/>
    <w:tmpl w:val="4CB653A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77956D94"/>
    <w:multiLevelType w:val="hybridMultilevel"/>
    <w:tmpl w:val="1E8EA5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9752B6"/>
    <w:multiLevelType w:val="hybridMultilevel"/>
    <w:tmpl w:val="6B7C05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26"/>
  </w:num>
  <w:num w:numId="3">
    <w:abstractNumId w:val="7"/>
  </w:num>
  <w:num w:numId="4">
    <w:abstractNumId w:val="22"/>
  </w:num>
  <w:num w:numId="5">
    <w:abstractNumId w:val="5"/>
  </w:num>
  <w:num w:numId="6">
    <w:abstractNumId w:val="9"/>
  </w:num>
  <w:num w:numId="7">
    <w:abstractNumId w:val="21"/>
  </w:num>
  <w:num w:numId="8">
    <w:abstractNumId w:val="19"/>
  </w:num>
  <w:num w:numId="9">
    <w:abstractNumId w:val="4"/>
  </w:num>
  <w:num w:numId="10">
    <w:abstractNumId w:val="28"/>
  </w:num>
  <w:num w:numId="11">
    <w:abstractNumId w:val="8"/>
  </w:num>
  <w:num w:numId="12">
    <w:abstractNumId w:val="18"/>
  </w:num>
  <w:num w:numId="13">
    <w:abstractNumId w:val="13"/>
  </w:num>
  <w:num w:numId="14">
    <w:abstractNumId w:val="10"/>
  </w:num>
  <w:num w:numId="15">
    <w:abstractNumId w:val="0"/>
  </w:num>
  <w:num w:numId="16">
    <w:abstractNumId w:val="24"/>
  </w:num>
  <w:num w:numId="17">
    <w:abstractNumId w:val="2"/>
  </w:num>
  <w:num w:numId="18">
    <w:abstractNumId w:val="6"/>
  </w:num>
  <w:num w:numId="19">
    <w:abstractNumId w:val="15"/>
  </w:num>
  <w:num w:numId="20">
    <w:abstractNumId w:val="23"/>
  </w:num>
  <w:num w:numId="21">
    <w:abstractNumId w:val="20"/>
  </w:num>
  <w:num w:numId="22">
    <w:abstractNumId w:val="16"/>
  </w:num>
  <w:num w:numId="23">
    <w:abstractNumId w:val="3"/>
  </w:num>
  <w:num w:numId="24">
    <w:abstractNumId w:val="11"/>
  </w:num>
  <w:num w:numId="25">
    <w:abstractNumId w:val="12"/>
  </w:num>
  <w:num w:numId="26">
    <w:abstractNumId w:val="14"/>
  </w:num>
  <w:num w:numId="27">
    <w:abstractNumId w:val="30"/>
  </w:num>
  <w:num w:numId="28">
    <w:abstractNumId w:val="17"/>
  </w:num>
  <w:num w:numId="29">
    <w:abstractNumId w:val="25"/>
  </w:num>
  <w:num w:numId="30">
    <w:abstractNumId w:val="1"/>
  </w:num>
  <w:num w:numId="31">
    <w:abstractNumId w:val="29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4D1"/>
    <w:rsid w:val="00002458"/>
    <w:rsid w:val="00024600"/>
    <w:rsid w:val="00054B46"/>
    <w:rsid w:val="00060EE7"/>
    <w:rsid w:val="00072585"/>
    <w:rsid w:val="00081FBA"/>
    <w:rsid w:val="000918F1"/>
    <w:rsid w:val="000B5337"/>
    <w:rsid w:val="000C231E"/>
    <w:rsid w:val="000C4115"/>
    <w:rsid w:val="000F7968"/>
    <w:rsid w:val="00107740"/>
    <w:rsid w:val="00116B66"/>
    <w:rsid w:val="001453CC"/>
    <w:rsid w:val="00160D20"/>
    <w:rsid w:val="001724D1"/>
    <w:rsid w:val="00191959"/>
    <w:rsid w:val="001A5A80"/>
    <w:rsid w:val="001D0DCB"/>
    <w:rsid w:val="001D274F"/>
    <w:rsid w:val="001E4687"/>
    <w:rsid w:val="00213928"/>
    <w:rsid w:val="002268EB"/>
    <w:rsid w:val="002426C8"/>
    <w:rsid w:val="00243FDF"/>
    <w:rsid w:val="002D246E"/>
    <w:rsid w:val="002E5D82"/>
    <w:rsid w:val="00313DBC"/>
    <w:rsid w:val="003405C5"/>
    <w:rsid w:val="00346FD0"/>
    <w:rsid w:val="00356B5E"/>
    <w:rsid w:val="003800DB"/>
    <w:rsid w:val="00411AEB"/>
    <w:rsid w:val="0047109B"/>
    <w:rsid w:val="004B1767"/>
    <w:rsid w:val="004C2EAD"/>
    <w:rsid w:val="004D7BAE"/>
    <w:rsid w:val="00545699"/>
    <w:rsid w:val="00563C07"/>
    <w:rsid w:val="00570472"/>
    <w:rsid w:val="005C534C"/>
    <w:rsid w:val="005F29AC"/>
    <w:rsid w:val="00612DEC"/>
    <w:rsid w:val="00647CC0"/>
    <w:rsid w:val="006E18A6"/>
    <w:rsid w:val="00704976"/>
    <w:rsid w:val="00705971"/>
    <w:rsid w:val="007366ED"/>
    <w:rsid w:val="00736AE5"/>
    <w:rsid w:val="00766CFD"/>
    <w:rsid w:val="007814EE"/>
    <w:rsid w:val="00783988"/>
    <w:rsid w:val="007A69A1"/>
    <w:rsid w:val="007B44E8"/>
    <w:rsid w:val="0085162F"/>
    <w:rsid w:val="008C50BF"/>
    <w:rsid w:val="009306ED"/>
    <w:rsid w:val="00932290"/>
    <w:rsid w:val="009831A7"/>
    <w:rsid w:val="00992179"/>
    <w:rsid w:val="009A70D9"/>
    <w:rsid w:val="009D264E"/>
    <w:rsid w:val="009E280D"/>
    <w:rsid w:val="009E5AA6"/>
    <w:rsid w:val="00A54D0D"/>
    <w:rsid w:val="00A95E8E"/>
    <w:rsid w:val="00AB0FE9"/>
    <w:rsid w:val="00AD6BF4"/>
    <w:rsid w:val="00B13460"/>
    <w:rsid w:val="00B17BFA"/>
    <w:rsid w:val="00B2121A"/>
    <w:rsid w:val="00B26088"/>
    <w:rsid w:val="00B27A99"/>
    <w:rsid w:val="00B333D1"/>
    <w:rsid w:val="00B41621"/>
    <w:rsid w:val="00B476F4"/>
    <w:rsid w:val="00B507E8"/>
    <w:rsid w:val="00BC16D8"/>
    <w:rsid w:val="00BC4128"/>
    <w:rsid w:val="00C1163D"/>
    <w:rsid w:val="00C16391"/>
    <w:rsid w:val="00C731C4"/>
    <w:rsid w:val="00C82D58"/>
    <w:rsid w:val="00C97A7B"/>
    <w:rsid w:val="00CA164A"/>
    <w:rsid w:val="00CA486B"/>
    <w:rsid w:val="00CB5BBE"/>
    <w:rsid w:val="00D162C2"/>
    <w:rsid w:val="00D35C89"/>
    <w:rsid w:val="00D4120B"/>
    <w:rsid w:val="00D43B05"/>
    <w:rsid w:val="00DA0525"/>
    <w:rsid w:val="00DC1F6F"/>
    <w:rsid w:val="00DE4CE8"/>
    <w:rsid w:val="00EB3F99"/>
    <w:rsid w:val="00EC6C2F"/>
    <w:rsid w:val="00EF31C7"/>
    <w:rsid w:val="00EF43BC"/>
    <w:rsid w:val="00EF7DB3"/>
    <w:rsid w:val="00F01271"/>
    <w:rsid w:val="00F03F53"/>
    <w:rsid w:val="00F7662E"/>
    <w:rsid w:val="00FA2737"/>
    <w:rsid w:val="00FB0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F09FA"/>
  <w15:docId w15:val="{04EDA060-33EF-46FF-8635-5D448DCBC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iPriority="0" w:unhideWhenUsed="1"/>
    <w:lsdException w:name="List Number 5" w:semiHidden="1" w:uiPriority="0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DA0525"/>
  </w:style>
  <w:style w:type="paragraph" w:styleId="1">
    <w:name w:val="heading 1"/>
    <w:basedOn w:val="a1"/>
    <w:link w:val="10"/>
    <w:qFormat/>
    <w:rsid w:val="00B13460"/>
    <w:pPr>
      <w:keepNext/>
      <w:keepLines/>
      <w:pageBreakBefore/>
      <w:numPr>
        <w:numId w:val="1"/>
      </w:numPr>
      <w:pBdr>
        <w:bottom w:val="single" w:sz="4" w:space="1" w:color="000080"/>
      </w:pBdr>
      <w:spacing w:before="240" w:after="240" w:line="240" w:lineRule="auto"/>
      <w:jc w:val="both"/>
      <w:outlineLvl w:val="0"/>
    </w:pPr>
    <w:rPr>
      <w:rFonts w:ascii="Times New Roman" w:eastAsia="Times New Roman" w:hAnsi="Times New Roman" w:cs="Times New Roman"/>
      <w:b/>
      <w:caps/>
      <w:sz w:val="32"/>
      <w:szCs w:val="24"/>
    </w:rPr>
  </w:style>
  <w:style w:type="paragraph" w:styleId="20">
    <w:name w:val="heading 2"/>
    <w:basedOn w:val="a1"/>
    <w:link w:val="21"/>
    <w:qFormat/>
    <w:rsid w:val="00B13460"/>
    <w:pPr>
      <w:keepNext/>
      <w:keepLines/>
      <w:numPr>
        <w:ilvl w:val="1"/>
        <w:numId w:val="1"/>
      </w:numPr>
      <w:spacing w:before="240" w:after="120" w:line="240" w:lineRule="auto"/>
      <w:jc w:val="both"/>
      <w:outlineLvl w:val="1"/>
    </w:pPr>
    <w:rPr>
      <w:rFonts w:ascii="Times New Roman" w:eastAsia="Times New Roman" w:hAnsi="Times New Roman" w:cs="Times New Roman"/>
      <w:b/>
      <w:iCs/>
      <w:sz w:val="28"/>
      <w:szCs w:val="24"/>
    </w:rPr>
  </w:style>
  <w:style w:type="paragraph" w:styleId="30">
    <w:name w:val="heading 3"/>
    <w:basedOn w:val="a1"/>
    <w:link w:val="31"/>
    <w:qFormat/>
    <w:rsid w:val="00B13460"/>
    <w:pPr>
      <w:keepNext/>
      <w:keepLines/>
      <w:numPr>
        <w:ilvl w:val="2"/>
        <w:numId w:val="1"/>
      </w:numPr>
      <w:spacing w:before="240" w:after="120" w:line="240" w:lineRule="auto"/>
      <w:jc w:val="both"/>
      <w:outlineLvl w:val="2"/>
    </w:pPr>
    <w:rPr>
      <w:rFonts w:ascii="Times New Roman" w:eastAsia="Times New Roman" w:hAnsi="Times New Roman" w:cs="Times New Roman"/>
      <w:b/>
      <w:iCs/>
      <w:sz w:val="24"/>
      <w:szCs w:val="24"/>
    </w:rPr>
  </w:style>
  <w:style w:type="paragraph" w:styleId="40">
    <w:name w:val="heading 4"/>
    <w:basedOn w:val="a1"/>
    <w:link w:val="41"/>
    <w:qFormat/>
    <w:rsid w:val="00B13460"/>
    <w:pPr>
      <w:keepNext/>
      <w:keepLines/>
      <w:numPr>
        <w:ilvl w:val="3"/>
        <w:numId w:val="1"/>
      </w:numPr>
      <w:spacing w:before="180" w:after="120" w:line="240" w:lineRule="auto"/>
      <w:jc w:val="both"/>
      <w:outlineLvl w:val="3"/>
    </w:pPr>
    <w:rPr>
      <w:rFonts w:ascii="Times New Roman" w:eastAsia="Times New Roman" w:hAnsi="Times New Roman" w:cs="Times New Roman"/>
      <w:b/>
      <w:iCs/>
      <w:sz w:val="24"/>
      <w:szCs w:val="24"/>
    </w:rPr>
  </w:style>
  <w:style w:type="paragraph" w:styleId="50">
    <w:name w:val="heading 5"/>
    <w:basedOn w:val="a1"/>
    <w:link w:val="51"/>
    <w:qFormat/>
    <w:rsid w:val="00B13460"/>
    <w:pPr>
      <w:keepNext/>
      <w:keepLines/>
      <w:numPr>
        <w:ilvl w:val="4"/>
        <w:numId w:val="1"/>
      </w:numPr>
      <w:spacing w:before="180" w:after="60" w:line="240" w:lineRule="auto"/>
      <w:jc w:val="both"/>
      <w:outlineLvl w:val="4"/>
    </w:pPr>
    <w:rPr>
      <w:rFonts w:ascii="Times New Roman" w:eastAsia="Times New Roman" w:hAnsi="Times New Roman" w:cs="Times New Roman"/>
      <w:b/>
      <w:iCs/>
      <w:noProof/>
      <w:sz w:val="24"/>
      <w:szCs w:val="24"/>
    </w:rPr>
  </w:style>
  <w:style w:type="paragraph" w:styleId="6">
    <w:name w:val="heading 6"/>
    <w:basedOn w:val="a1"/>
    <w:link w:val="60"/>
    <w:qFormat/>
    <w:rsid w:val="00B13460"/>
    <w:pPr>
      <w:keepNext/>
      <w:keepLines/>
      <w:numPr>
        <w:ilvl w:val="5"/>
        <w:numId w:val="1"/>
      </w:numPr>
      <w:tabs>
        <w:tab w:val="left" w:pos="1701"/>
      </w:tabs>
      <w:spacing w:before="180" w:after="60" w:line="240" w:lineRule="auto"/>
      <w:jc w:val="both"/>
      <w:outlineLvl w:val="5"/>
    </w:pPr>
    <w:rPr>
      <w:rFonts w:ascii="Times New Roman" w:eastAsia="Times New Roman" w:hAnsi="Times New Roman" w:cs="Times New Roman"/>
      <w:b/>
      <w:iCs/>
      <w:szCs w:val="24"/>
      <w:lang w:val="en-US"/>
    </w:rPr>
  </w:style>
  <w:style w:type="paragraph" w:styleId="7">
    <w:name w:val="heading 7"/>
    <w:basedOn w:val="a1"/>
    <w:link w:val="70"/>
    <w:qFormat/>
    <w:rsid w:val="00B13460"/>
    <w:pPr>
      <w:keepNext/>
      <w:keepLines/>
      <w:numPr>
        <w:ilvl w:val="6"/>
        <w:numId w:val="1"/>
      </w:numPr>
      <w:tabs>
        <w:tab w:val="left" w:pos="1843"/>
      </w:tabs>
      <w:spacing w:before="180" w:after="60" w:line="240" w:lineRule="auto"/>
      <w:jc w:val="both"/>
      <w:outlineLvl w:val="6"/>
    </w:pPr>
    <w:rPr>
      <w:rFonts w:ascii="Times New Roman" w:eastAsia="Times New Roman" w:hAnsi="Times New Roman" w:cs="Times New Roman"/>
      <w:b/>
      <w:iCs/>
      <w:szCs w:val="24"/>
    </w:rPr>
  </w:style>
  <w:style w:type="paragraph" w:styleId="8">
    <w:name w:val="heading 8"/>
    <w:basedOn w:val="a1"/>
    <w:link w:val="80"/>
    <w:qFormat/>
    <w:rsid w:val="00B13460"/>
    <w:pPr>
      <w:keepNext/>
      <w:keepLines/>
      <w:numPr>
        <w:ilvl w:val="7"/>
        <w:numId w:val="1"/>
      </w:numPr>
      <w:spacing w:before="180" w:after="60" w:line="240" w:lineRule="auto"/>
      <w:jc w:val="both"/>
      <w:outlineLvl w:val="7"/>
    </w:pPr>
    <w:rPr>
      <w:rFonts w:ascii="Times New Roman" w:eastAsia="Times New Roman" w:hAnsi="Times New Roman" w:cs="Times New Roman"/>
      <w:i/>
      <w:szCs w:val="24"/>
      <w:lang w:val="en-US"/>
    </w:rPr>
  </w:style>
  <w:style w:type="paragraph" w:styleId="9">
    <w:name w:val="heading 9"/>
    <w:basedOn w:val="a1"/>
    <w:link w:val="90"/>
    <w:qFormat/>
    <w:rsid w:val="00B13460"/>
    <w:pPr>
      <w:keepNext/>
      <w:keepLines/>
      <w:numPr>
        <w:ilvl w:val="8"/>
        <w:numId w:val="1"/>
      </w:numPr>
      <w:tabs>
        <w:tab w:val="left" w:pos="2127"/>
      </w:tabs>
      <w:spacing w:before="180" w:after="60" w:line="240" w:lineRule="auto"/>
      <w:jc w:val="both"/>
      <w:outlineLvl w:val="8"/>
    </w:pPr>
    <w:rPr>
      <w:rFonts w:ascii="Times New Roman" w:eastAsia="Times New Roman" w:hAnsi="Times New Roman" w:cs="Times New Roman"/>
      <w:szCs w:val="24"/>
      <w:u w:val="single"/>
      <w:lang w:val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B134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B13460"/>
  </w:style>
  <w:style w:type="paragraph" w:styleId="a7">
    <w:name w:val="footer"/>
    <w:basedOn w:val="a1"/>
    <w:link w:val="a8"/>
    <w:uiPriority w:val="99"/>
    <w:unhideWhenUsed/>
    <w:rsid w:val="00B134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B13460"/>
  </w:style>
  <w:style w:type="character" w:customStyle="1" w:styleId="10">
    <w:name w:val="Заголовок 1 Знак"/>
    <w:basedOn w:val="a2"/>
    <w:link w:val="1"/>
    <w:rsid w:val="00B13460"/>
    <w:rPr>
      <w:rFonts w:ascii="Times New Roman" w:eastAsia="Times New Roman" w:hAnsi="Times New Roman" w:cs="Times New Roman"/>
      <w:b/>
      <w:caps/>
      <w:sz w:val="32"/>
      <w:szCs w:val="24"/>
    </w:rPr>
  </w:style>
  <w:style w:type="character" w:customStyle="1" w:styleId="21">
    <w:name w:val="Заголовок 2 Знак"/>
    <w:basedOn w:val="a2"/>
    <w:link w:val="20"/>
    <w:rsid w:val="00B13460"/>
    <w:rPr>
      <w:rFonts w:ascii="Times New Roman" w:eastAsia="Times New Roman" w:hAnsi="Times New Roman" w:cs="Times New Roman"/>
      <w:b/>
      <w:iCs/>
      <w:sz w:val="28"/>
      <w:szCs w:val="24"/>
    </w:rPr>
  </w:style>
  <w:style w:type="character" w:customStyle="1" w:styleId="31">
    <w:name w:val="Заголовок 3 Знак"/>
    <w:basedOn w:val="a2"/>
    <w:link w:val="30"/>
    <w:rsid w:val="00B13460"/>
    <w:rPr>
      <w:rFonts w:ascii="Times New Roman" w:eastAsia="Times New Roman" w:hAnsi="Times New Roman" w:cs="Times New Roman"/>
      <w:b/>
      <w:iCs/>
      <w:sz w:val="24"/>
      <w:szCs w:val="24"/>
    </w:rPr>
  </w:style>
  <w:style w:type="character" w:customStyle="1" w:styleId="41">
    <w:name w:val="Заголовок 4 Знак"/>
    <w:basedOn w:val="a2"/>
    <w:link w:val="40"/>
    <w:rsid w:val="00B13460"/>
    <w:rPr>
      <w:rFonts w:ascii="Times New Roman" w:eastAsia="Times New Roman" w:hAnsi="Times New Roman" w:cs="Times New Roman"/>
      <w:b/>
      <w:iCs/>
      <w:sz w:val="24"/>
      <w:szCs w:val="24"/>
    </w:rPr>
  </w:style>
  <w:style w:type="character" w:customStyle="1" w:styleId="51">
    <w:name w:val="Заголовок 5 Знак"/>
    <w:basedOn w:val="a2"/>
    <w:link w:val="50"/>
    <w:rsid w:val="00B13460"/>
    <w:rPr>
      <w:rFonts w:ascii="Times New Roman" w:eastAsia="Times New Roman" w:hAnsi="Times New Roman" w:cs="Times New Roman"/>
      <w:b/>
      <w:iCs/>
      <w:noProof/>
      <w:sz w:val="24"/>
      <w:szCs w:val="24"/>
    </w:rPr>
  </w:style>
  <w:style w:type="character" w:customStyle="1" w:styleId="60">
    <w:name w:val="Заголовок 6 Знак"/>
    <w:basedOn w:val="a2"/>
    <w:link w:val="6"/>
    <w:rsid w:val="00B13460"/>
    <w:rPr>
      <w:rFonts w:ascii="Times New Roman" w:eastAsia="Times New Roman" w:hAnsi="Times New Roman" w:cs="Times New Roman"/>
      <w:b/>
      <w:iCs/>
      <w:szCs w:val="24"/>
      <w:lang w:val="en-US"/>
    </w:rPr>
  </w:style>
  <w:style w:type="character" w:customStyle="1" w:styleId="70">
    <w:name w:val="Заголовок 7 Знак"/>
    <w:basedOn w:val="a2"/>
    <w:link w:val="7"/>
    <w:rsid w:val="00B13460"/>
    <w:rPr>
      <w:rFonts w:ascii="Times New Roman" w:eastAsia="Times New Roman" w:hAnsi="Times New Roman" w:cs="Times New Roman"/>
      <w:b/>
      <w:iCs/>
      <w:szCs w:val="24"/>
    </w:rPr>
  </w:style>
  <w:style w:type="character" w:customStyle="1" w:styleId="80">
    <w:name w:val="Заголовок 8 Знак"/>
    <w:basedOn w:val="a2"/>
    <w:link w:val="8"/>
    <w:rsid w:val="00B13460"/>
    <w:rPr>
      <w:rFonts w:ascii="Times New Roman" w:eastAsia="Times New Roman" w:hAnsi="Times New Roman" w:cs="Times New Roman"/>
      <w:i/>
      <w:szCs w:val="24"/>
      <w:lang w:val="en-US"/>
    </w:rPr>
  </w:style>
  <w:style w:type="character" w:customStyle="1" w:styleId="90">
    <w:name w:val="Заголовок 9 Знак"/>
    <w:basedOn w:val="a2"/>
    <w:link w:val="9"/>
    <w:rsid w:val="00B13460"/>
    <w:rPr>
      <w:rFonts w:ascii="Times New Roman" w:eastAsia="Times New Roman" w:hAnsi="Times New Roman" w:cs="Times New Roman"/>
      <w:szCs w:val="24"/>
      <w:u w:val="single"/>
      <w:lang w:val="en-US"/>
    </w:rPr>
  </w:style>
  <w:style w:type="paragraph" w:customStyle="1" w:styleId="11">
    <w:name w:val="Заголовок 1 ненумерованный"/>
    <w:basedOn w:val="1"/>
    <w:rsid w:val="00B13460"/>
    <w:pPr>
      <w:numPr>
        <w:numId w:val="0"/>
      </w:numPr>
    </w:pPr>
  </w:style>
  <w:style w:type="paragraph" w:styleId="a9">
    <w:name w:val="Balloon Text"/>
    <w:basedOn w:val="a1"/>
    <w:link w:val="aa"/>
    <w:uiPriority w:val="99"/>
    <w:semiHidden/>
    <w:unhideWhenUsed/>
    <w:rsid w:val="00060E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2"/>
    <w:link w:val="a9"/>
    <w:uiPriority w:val="99"/>
    <w:semiHidden/>
    <w:rsid w:val="00060EE7"/>
    <w:rPr>
      <w:rFonts w:ascii="Segoe UI" w:hAnsi="Segoe UI" w:cs="Segoe UI"/>
      <w:sz w:val="18"/>
      <w:szCs w:val="18"/>
    </w:rPr>
  </w:style>
  <w:style w:type="character" w:styleId="ab">
    <w:name w:val="Hyperlink"/>
    <w:uiPriority w:val="99"/>
    <w:rsid w:val="00C731C4"/>
    <w:rPr>
      <w:color w:val="0000FF"/>
      <w:u w:val="single"/>
    </w:rPr>
  </w:style>
  <w:style w:type="paragraph" w:styleId="12">
    <w:name w:val="toc 1"/>
    <w:basedOn w:val="a1"/>
    <w:next w:val="a1"/>
    <w:autoRedefine/>
    <w:uiPriority w:val="39"/>
    <w:rsid w:val="00C731C4"/>
    <w:pPr>
      <w:spacing w:after="0" w:line="240" w:lineRule="auto"/>
    </w:pPr>
    <w:rPr>
      <w:rFonts w:ascii="Times New Roman" w:eastAsia="Times New Roman" w:hAnsi="Times New Roman" w:cs="Times New Roman"/>
      <w:bCs/>
      <w:iCs/>
      <w:sz w:val="24"/>
      <w:szCs w:val="28"/>
      <w:lang w:val="en-US"/>
    </w:rPr>
  </w:style>
  <w:style w:type="paragraph" w:styleId="22">
    <w:name w:val="toc 2"/>
    <w:basedOn w:val="a1"/>
    <w:next w:val="a1"/>
    <w:autoRedefine/>
    <w:uiPriority w:val="39"/>
    <w:rsid w:val="00C731C4"/>
    <w:pPr>
      <w:spacing w:after="0" w:line="240" w:lineRule="auto"/>
      <w:ind w:left="238"/>
    </w:pPr>
    <w:rPr>
      <w:rFonts w:ascii="Times New Roman" w:eastAsia="Times New Roman" w:hAnsi="Times New Roman" w:cs="Times New Roman"/>
      <w:bCs/>
      <w:sz w:val="24"/>
      <w:szCs w:val="26"/>
      <w:lang w:val="en-US"/>
    </w:rPr>
  </w:style>
  <w:style w:type="paragraph" w:styleId="32">
    <w:name w:val="toc 3"/>
    <w:basedOn w:val="a1"/>
    <w:next w:val="a1"/>
    <w:autoRedefine/>
    <w:uiPriority w:val="39"/>
    <w:rsid w:val="00C731C4"/>
    <w:pPr>
      <w:spacing w:after="0" w:line="240" w:lineRule="auto"/>
      <w:ind w:left="480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c">
    <w:name w:val="caption"/>
    <w:basedOn w:val="a1"/>
    <w:next w:val="a1"/>
    <w:qFormat/>
    <w:rsid w:val="00F01271"/>
    <w:pPr>
      <w:spacing w:before="120" w:after="120" w:line="240" w:lineRule="auto"/>
      <w:ind w:firstLine="567"/>
      <w:jc w:val="both"/>
    </w:pPr>
    <w:rPr>
      <w:rFonts w:ascii="Times New Roman" w:eastAsia="Times New Roman" w:hAnsi="Times New Roman" w:cs="Times New Roman"/>
      <w:bCs/>
      <w:i/>
      <w:sz w:val="24"/>
      <w:szCs w:val="24"/>
    </w:rPr>
  </w:style>
  <w:style w:type="paragraph" w:customStyle="1" w:styleId="a0">
    <w:name w:val="Таблица"/>
    <w:basedOn w:val="a1"/>
    <w:next w:val="a1"/>
    <w:rsid w:val="00F01271"/>
    <w:pPr>
      <w:numPr>
        <w:numId w:val="2"/>
      </w:numPr>
      <w:spacing w:before="120" w:after="120" w:line="240" w:lineRule="auto"/>
      <w:jc w:val="right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ad">
    <w:name w:val="Body Text"/>
    <w:basedOn w:val="a1"/>
    <w:link w:val="ae"/>
    <w:rsid w:val="002426C8"/>
    <w:pPr>
      <w:tabs>
        <w:tab w:val="left" w:pos="2268"/>
      </w:tabs>
      <w:spacing w:after="240" w:line="228" w:lineRule="auto"/>
      <w:ind w:left="1077"/>
      <w:jc w:val="both"/>
    </w:pPr>
    <w:rPr>
      <w:rFonts w:ascii="Arial" w:eastAsia="Times New Roman" w:hAnsi="Arial" w:cs="Times New Roman"/>
      <w:b/>
      <w:spacing w:val="-5"/>
      <w:sz w:val="44"/>
      <w:szCs w:val="20"/>
    </w:rPr>
  </w:style>
  <w:style w:type="character" w:customStyle="1" w:styleId="ae">
    <w:name w:val="Основной текст Знак"/>
    <w:basedOn w:val="a2"/>
    <w:link w:val="ad"/>
    <w:rsid w:val="002426C8"/>
    <w:rPr>
      <w:rFonts w:ascii="Arial" w:eastAsia="Times New Roman" w:hAnsi="Arial" w:cs="Times New Roman"/>
      <w:b/>
      <w:spacing w:val="-5"/>
      <w:sz w:val="44"/>
      <w:szCs w:val="20"/>
    </w:rPr>
  </w:style>
  <w:style w:type="paragraph" w:styleId="af">
    <w:name w:val="List Bullet"/>
    <w:basedOn w:val="a1"/>
    <w:link w:val="af0"/>
    <w:autoRedefine/>
    <w:rsid w:val="002426C8"/>
    <w:pPr>
      <w:keepLines/>
      <w:spacing w:after="120" w:line="288" w:lineRule="auto"/>
      <w:ind w:left="567" w:hanging="567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a">
    <w:name w:val="List Number"/>
    <w:basedOn w:val="a1"/>
    <w:autoRedefine/>
    <w:rsid w:val="002426C8"/>
    <w:pPr>
      <w:numPr>
        <w:numId w:val="5"/>
      </w:numPr>
      <w:spacing w:after="120" w:line="288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2">
    <w:name w:val="List Number 2"/>
    <w:basedOn w:val="a1"/>
    <w:rsid w:val="002426C8"/>
    <w:pPr>
      <w:numPr>
        <w:ilvl w:val="1"/>
        <w:numId w:val="5"/>
      </w:num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3">
    <w:name w:val="List Number 3"/>
    <w:basedOn w:val="a1"/>
    <w:rsid w:val="002426C8"/>
    <w:pPr>
      <w:numPr>
        <w:ilvl w:val="2"/>
        <w:numId w:val="5"/>
      </w:num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4">
    <w:name w:val="List Number 4"/>
    <w:basedOn w:val="a1"/>
    <w:rsid w:val="002426C8"/>
    <w:pPr>
      <w:numPr>
        <w:ilvl w:val="3"/>
        <w:numId w:val="5"/>
      </w:num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5">
    <w:name w:val="List Number 5"/>
    <w:basedOn w:val="a1"/>
    <w:rsid w:val="002426C8"/>
    <w:pPr>
      <w:numPr>
        <w:ilvl w:val="4"/>
        <w:numId w:val="5"/>
      </w:num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23">
    <w:name w:val="Body Text Indent 2"/>
    <w:basedOn w:val="a1"/>
    <w:link w:val="24"/>
    <w:rsid w:val="002426C8"/>
    <w:pPr>
      <w:spacing w:before="120" w:after="12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4">
    <w:name w:val="Основной текст с отступом 2 Знак"/>
    <w:basedOn w:val="a2"/>
    <w:link w:val="23"/>
    <w:rsid w:val="002426C8"/>
    <w:rPr>
      <w:rFonts w:ascii="Times New Roman" w:eastAsia="Times New Roman" w:hAnsi="Times New Roman" w:cs="Times New Roman"/>
      <w:sz w:val="24"/>
      <w:szCs w:val="24"/>
    </w:rPr>
  </w:style>
  <w:style w:type="paragraph" w:styleId="af1">
    <w:name w:val="Subtitle"/>
    <w:basedOn w:val="a1"/>
    <w:link w:val="af2"/>
    <w:qFormat/>
    <w:rsid w:val="002426C8"/>
    <w:pPr>
      <w:spacing w:before="120" w:after="120" w:line="240" w:lineRule="auto"/>
      <w:ind w:firstLine="567"/>
      <w:jc w:val="center"/>
      <w:outlineLvl w:val="1"/>
    </w:pPr>
    <w:rPr>
      <w:rFonts w:ascii="Arial" w:eastAsia="Times New Roman" w:hAnsi="Arial" w:cs="Arial"/>
      <w:sz w:val="24"/>
      <w:szCs w:val="24"/>
    </w:rPr>
  </w:style>
  <w:style w:type="character" w:customStyle="1" w:styleId="af2">
    <w:name w:val="Подзаголовок Знак"/>
    <w:basedOn w:val="a2"/>
    <w:link w:val="af1"/>
    <w:rsid w:val="002426C8"/>
    <w:rPr>
      <w:rFonts w:ascii="Arial" w:eastAsia="Times New Roman" w:hAnsi="Arial" w:cs="Arial"/>
      <w:sz w:val="24"/>
      <w:szCs w:val="24"/>
    </w:rPr>
  </w:style>
  <w:style w:type="paragraph" w:customStyle="1" w:styleId="af3">
    <w:name w:val="Шапка таблицы"/>
    <w:basedOn w:val="a1"/>
    <w:rsid w:val="002426C8"/>
    <w:pPr>
      <w:keepNext/>
      <w:keepLines/>
      <w:spacing w:before="120" w:after="120" w:line="240" w:lineRule="auto"/>
      <w:ind w:left="-113" w:right="-113"/>
      <w:jc w:val="center"/>
    </w:pPr>
    <w:rPr>
      <w:rFonts w:ascii="Times New Roman" w:eastAsia="Times New Roman" w:hAnsi="Times New Roman" w:cs="Times New Roman"/>
      <w:b/>
      <w:caps/>
      <w:spacing w:val="-5"/>
      <w:sz w:val="20"/>
      <w:szCs w:val="24"/>
      <w:lang w:val="en-US"/>
    </w:rPr>
  </w:style>
  <w:style w:type="paragraph" w:customStyle="1" w:styleId="af4">
    <w:name w:val="Обычный внутри таблицы"/>
    <w:basedOn w:val="a1"/>
    <w:autoRedefine/>
    <w:rsid w:val="00346FD0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f0">
    <w:name w:val="Маркированный список Знак"/>
    <w:link w:val="af"/>
    <w:rsid w:val="002426C8"/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StyleListNumberTimesNewRomanCYR">
    <w:name w:val="Style List Number + Times New Roman CYR"/>
    <w:basedOn w:val="a"/>
    <w:link w:val="StyleListNumberTimesNewRomanCYRChar"/>
    <w:rsid w:val="002426C8"/>
    <w:pPr>
      <w:tabs>
        <w:tab w:val="clear" w:pos="1080"/>
        <w:tab w:val="num" w:pos="1077"/>
      </w:tabs>
      <w:ind w:left="1077" w:hanging="357"/>
    </w:pPr>
    <w:rPr>
      <w:rFonts w:ascii="Times New Roman CYR" w:hAnsi="Times New Roman CYR"/>
      <w:lang w:val="x-none"/>
    </w:rPr>
  </w:style>
  <w:style w:type="character" w:customStyle="1" w:styleId="StyleListNumberTimesNewRomanCYRChar">
    <w:name w:val="Style List Number + Times New Roman CYR Char"/>
    <w:link w:val="StyleListNumberTimesNewRomanCYR"/>
    <w:rsid w:val="002426C8"/>
    <w:rPr>
      <w:rFonts w:ascii="Times New Roman CYR" w:eastAsia="Times New Roman" w:hAnsi="Times New Roman CYR" w:cs="Times New Roman"/>
      <w:sz w:val="24"/>
      <w:szCs w:val="24"/>
      <w:lang w:val="x-none"/>
    </w:rPr>
  </w:style>
  <w:style w:type="character" w:styleId="af5">
    <w:name w:val="Strong"/>
    <w:qFormat/>
    <w:rsid w:val="002426C8"/>
    <w:rPr>
      <w:b/>
      <w:bCs/>
    </w:rPr>
  </w:style>
  <w:style w:type="paragraph" w:styleId="af6">
    <w:name w:val="No Spacing"/>
    <w:uiPriority w:val="1"/>
    <w:qFormat/>
    <w:rsid w:val="002426C8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styleId="af7">
    <w:name w:val="Subtle Emphasis"/>
    <w:uiPriority w:val="19"/>
    <w:qFormat/>
    <w:rsid w:val="002426C8"/>
    <w:rPr>
      <w:i/>
      <w:iCs/>
      <w:color w:val="808080"/>
    </w:rPr>
  </w:style>
  <w:style w:type="paragraph" w:styleId="af8">
    <w:name w:val="List Paragraph"/>
    <w:basedOn w:val="a1"/>
    <w:uiPriority w:val="34"/>
    <w:qFormat/>
    <w:rsid w:val="00D43B05"/>
    <w:pPr>
      <w:ind w:left="720"/>
      <w:contextualSpacing/>
    </w:pPr>
  </w:style>
  <w:style w:type="character" w:styleId="af9">
    <w:name w:val="annotation reference"/>
    <w:basedOn w:val="a2"/>
    <w:uiPriority w:val="99"/>
    <w:semiHidden/>
    <w:unhideWhenUsed/>
    <w:rsid w:val="001453CC"/>
    <w:rPr>
      <w:sz w:val="16"/>
      <w:szCs w:val="16"/>
    </w:rPr>
  </w:style>
  <w:style w:type="paragraph" w:styleId="afa">
    <w:name w:val="annotation text"/>
    <w:basedOn w:val="a1"/>
    <w:link w:val="afb"/>
    <w:uiPriority w:val="99"/>
    <w:semiHidden/>
    <w:unhideWhenUsed/>
    <w:rsid w:val="001453CC"/>
    <w:pPr>
      <w:spacing w:line="240" w:lineRule="auto"/>
    </w:pPr>
    <w:rPr>
      <w:sz w:val="20"/>
      <w:szCs w:val="20"/>
    </w:rPr>
  </w:style>
  <w:style w:type="character" w:customStyle="1" w:styleId="afb">
    <w:name w:val="Текст примечания Знак"/>
    <w:basedOn w:val="a2"/>
    <w:link w:val="afa"/>
    <w:uiPriority w:val="99"/>
    <w:semiHidden/>
    <w:rsid w:val="001453CC"/>
    <w:rPr>
      <w:sz w:val="20"/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1453CC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1453C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36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0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4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D74B2E-FF25-4B0B-A010-4FD3D6833F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12</Pages>
  <Words>2589</Words>
  <Characters>14762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6</cp:revision>
  <dcterms:created xsi:type="dcterms:W3CDTF">2016-02-01T18:03:00Z</dcterms:created>
  <dcterms:modified xsi:type="dcterms:W3CDTF">2016-03-10T17:21:00Z</dcterms:modified>
</cp:coreProperties>
</file>