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rywih1nrpgrb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Регламент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ведени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я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сделок в 1С: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Вносить все сделки в полном объеме, независимо от настроя или возможности пациента купить программу. Количество проведенных приемов у узких специалистов должно равняться количеству оформленных менеджерами сделок.</w:t>
        <w:br w:type="textWrapping"/>
        <w:t xml:space="preserve">В программу не вносятся только те сделки, в которых есть МРТ, но нет других услуг, или есть бесплатная консультация после рентгена, но нет других услуг нашего центра.  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Аккуратно и полностью заполнять все поля независимо от того, считаете ли вы это необходимым.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Заполнять информацию о сделке сразу после сделки, не откладывая на вечер или следующий день.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комментарии к сделке должны быть указаны: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размер скидки, который был применен.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да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та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следующего контакта, о которой договорились с клиентом в формате ДД.ММ, а не день недели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если оплата частичная, указать, когда клиент внесет оставшуюся часть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 чем договорились с клиентом на встрече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важная информация по клиенту, которая может помочь при работе с ним в следующий раз, например, график работы или на какой срок уезжает из города, местный или иногородний,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его профессия, упоминания о семье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и т.п.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фамилия менеджера, который также ведет его, если у клиента есть еще другие не закрытые сделки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комментарии не удалять, только дополнять через точку в той же строке (не с новой строки).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Подробно вносить комментарий по сделке и пациенту, чтобы руководитель или другой менеджер мог разобраться в ней.</w:t>
        <w:br w:type="textWrapping"/>
        <w:t xml:space="preserve">Пример непонятных комментариев: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без скидок. 15% при условии полной оплаты. Дорого по лечению. Подумает. Пока нет денег на лечение, но есть интерес. Закрывать сделку не буду до окончания срока.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Не указано, была ли договоренность о созвоне, попытка продажи части программы и нет пояснения, почему сделка не закрывается сразу.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Б)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15% Бывший сотрудник. Скидка от Вики. По лечению все знает. Запишется самостоятельно.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Не указано был ли рассказ о лечении и назначенных процедурах, знает сам по прошлому опыту или рассказал менеджер, о чем вообще договорились и планирует ли хоть что-то проходить. </w:t>
        <w:br w:type="textWrapping"/>
        <w:t xml:space="preserve">В данном случае можно было написать, что отказался от консультации по услугам центра, запишется самостоятельно, если примет решение.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без скидок. Пациент с района, будут думать, как пройти лечение, как ездить или открыть б/л, финасовый вопрос тоже. Контроль 29.11.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Не указано, почему лечение предложено без скидок, если финансовый вопрос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быд изначально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О чем договорились клиент и менеджер: когда примут решение, когда менеджеру нужно позвонить и узнать, какой настрой в целом и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почему контроль отложен более чем на месяц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Г)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15% при условии полной оплаты. Контроль оплаты 29.10 - все записи сняла, пациент не пришел, не оплатил и на звонки не отвечает. Переношу контроль на 28.11.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Не указано, сколько было сделано звонков (должно быть примерно так: 29.10, 30.10 и 1.11 звонки без ответа), не указана причина, по которой принято решение не закрыть сделку, а перенести контроль, какой-то информации о клиенте с момента первого контакта, что дает основания думать, что она может вернуться.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Связываться с пациентом необходимо именно в тот день, когда стоит дата следующего контакта (день, на который изначально была договоренность связаться с клиентом), после чего вносить дополнение в комментарий к сделке с указанием всех дат связи.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если в этот день не удалось связаться (не берет трубку/выключен/плохая связь и т.п.), дату контакта сменить на следующий день и набрать повторно завтра, если и завтра не берет трубку, то перенести на послезавтра.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Пример некорректных дат связи с клиентом: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пока без скидки. В лечении заинтересован. Подумает как с графиком совместить. Контроль21/10. Не отв. Перезвонить 17/11</w:t>
        <w:br w:type="textWrapping"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Повторный звонок должен быть совершен сразу на следующий день, через месяц клиент может легко передумать, лечение может стать неактуальным.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если и послезавтра пациент не берет трубку, то дату можно перенести на месяц или другой срок на усмотрение менеджера.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0" w:right="0" w:hanging="42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допускается после трех недозвонов закрыть сделку, если было понятно, что человек изначально не был положительно настроен на лечение в нашем центре.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Если пациент не настроен на лечение в нашем центре, то сделку сразу можно закрывать. Примеры комментариев, когда сделку можно закрыть не оставляя на контроль и следующие созвоны: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Без скидок. Проходит все по мж. Запишется на онлайн консультацию или когда будут проездом в городе.</w:t>
        <w:br w:type="textWrapping"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этом случае остается единичная услуга, контролировать е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ё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нет смысла, основное лечение он пройдет в другом месте, по сути это отказ от сделки.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7% скидка. Приезжий. Идет на мрт и потом на повторный прием вернется. Запишутся по возможности. Контроль 8/11. Если никуда не запишутся - сделку закрою.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Нет смысла контролировать записался ли клиент, задача  менеджера - держать связь с клиентом, а если не планируется никаких созвонов и клиент сразу сказал, что сам позвонит и запишется, то указать именно такой комментарий и сделку закрыть. </w:t>
        <w:br w:type="textWrapping"/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7% Возможно запишутся на повт. прием. Но на вряд ли. Контроль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Повторный прием - это единичная услуга, задача менеджера - контролировать продажу программ, а не одной услуги. Сделку, по которой есть сомнения и тем более на одну услугу, можно сразу закрывать.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Не допускается менять дату контакта без звонка клиенту и комментария по созвону. Пример некорректного заполнения сделки: не все даты созвона указаны, менеджер поменял дату в поле следующего контакта, а в комментарий правки не внес.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114300" distR="114300">
            <wp:extent cx="4064000" cy="3175000"/>
            <wp:effectExtent b="0" l="0" r="0" t="0"/>
            <wp:docPr descr="пример" id="1" name="image1.jpg"/>
            <a:graphic>
              <a:graphicData uri="http://schemas.openxmlformats.org/drawingml/2006/picture">
                <pic:pic>
                  <pic:nvPicPr>
                    <pic:cNvPr descr="пример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Если пациент оплатил только часть программы и остальное оплачивать не планирует, но еще не прошло 2 месяца после назначений, то сделку не закрываем. Ставим в начале поля комментарий крупными буквами «КОНТРОЛЬ ПРЕКРАЩЕН», чтобы сразу было видно, что к этой сделке возвращаться не требуется.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557395" cy="1771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17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420"/>
        </w:tabs>
        <w:ind w:left="0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Если пациент оплатил только часть программы и уже прошло 2 месяца после назначений, то сделку нужно закрыть, почистив в карте непройденные назначения. В сделке обязательно: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tabs>
          <w:tab w:val="left" w:leader="none" w:pos="420"/>
        </w:tabs>
        <w:ind w:left="720" w:hanging="360"/>
        <w:jc w:val="both"/>
        <w:rPr>
          <w:rFonts w:ascii="Verdana" w:cs="Verdana" w:eastAsia="Verdana" w:hAnsi="Verdana"/>
          <w:sz w:val="18"/>
          <w:szCs w:val="18"/>
          <w:u w:val="non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удаляем комментарий  КОНТРОЛЬ ПРЕКРАЩЕН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left" w:leader="none" w:pos="420"/>
        </w:tabs>
        <w:ind w:left="720" w:hanging="360"/>
        <w:jc w:val="both"/>
        <w:rPr>
          <w:rFonts w:ascii="Verdana" w:cs="Verdana" w:eastAsia="Verdana" w:hAnsi="Verdana"/>
          <w:sz w:val="18"/>
          <w:szCs w:val="18"/>
          <w:u w:val="non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добавляем коммент о том, что была предложена большая программа лечения, но прошел только Х и 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-1000" w:right="0" w:firstLine="900"/>
        <w:jc w:val="both"/>
        <w:rPr>
          <w:rFonts w:ascii="Verdana" w:cs="Verdana" w:eastAsia="Verdana" w:hAnsi="Verdana"/>
          <w:i w:val="1"/>
          <w:iCs w:val="1"/>
          <w:sz w:val="18"/>
          <w:szCs w:val="18"/>
        </w:rPr>
      </w:pPr>
      <w:bookmarkStart w:colFirst="0" w:colLast="0" w:name="_pkgy2t7nda9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798" w:top="1040" w:left="1200" w:right="9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■"/>
      <w:lvlJc w:val="left"/>
      <w:pPr>
        <w:ind w:left="420" w:hanging="42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5D225865299C4C60BC224D83CF9CB8D8_13</vt:lpwstr>
  </property>
</Properties>
</file>