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>
        <w:t xml:space="preserve">: </w:t>
      </w:r>
      <w:r w:rsidR="00334AD1">
        <w:t>04.12.2017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Pr="00F3208E" w:rsidRDefault="00F3208E" w:rsidP="00F3208E">
      <w:r>
        <w:rPr>
          <w:b/>
        </w:rPr>
        <w:t xml:space="preserve">Chairman: </w:t>
      </w:r>
      <w:r>
        <w:t>Bilger Yahov</w:t>
      </w:r>
    </w:p>
    <w:p w:rsidR="00F3208E" w:rsidRDefault="00F3208E" w:rsidP="00F3208E">
      <w:r>
        <w:rPr>
          <w:b/>
        </w:rPr>
        <w:t xml:space="preserve">Notes taker: </w:t>
      </w:r>
      <w:r>
        <w:t>Tao Hua</w:t>
      </w:r>
    </w:p>
    <w:p w:rsidR="00F3208E" w:rsidRDefault="00F3208E" w:rsidP="00F3208E">
      <w:r>
        <w:rPr>
          <w:b/>
        </w:rPr>
        <w:t xml:space="preserve">Invited: </w:t>
      </w:r>
      <w:r>
        <w:t xml:space="preserve">Mr. </w:t>
      </w:r>
      <w:proofErr w:type="spellStart"/>
      <w:r>
        <w:t>Schriek</w:t>
      </w:r>
      <w:proofErr w:type="spellEnd"/>
      <w:r>
        <w:t xml:space="preserve"> – teacher, Mr. Anderson – client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334AD1">
        <w:t xml:space="preserve"> – 2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  <w:r w:rsidR="00334AD1">
        <w:t xml:space="preserve"> – 2 mins</w:t>
      </w:r>
    </w:p>
    <w:p w:rsidR="00F3208E" w:rsidRDefault="00334AD1" w:rsidP="00F3208E">
      <w:pPr>
        <w:pStyle w:val="ListParagraph"/>
        <w:numPr>
          <w:ilvl w:val="0"/>
          <w:numId w:val="2"/>
        </w:numPr>
      </w:pPr>
      <w:r>
        <w:t>Feedback on Hand-In document – 10 mins</w:t>
      </w:r>
    </w:p>
    <w:p w:rsidR="00F3208E" w:rsidRDefault="00334AD1" w:rsidP="00F3208E">
      <w:pPr>
        <w:pStyle w:val="ListParagraph"/>
        <w:numPr>
          <w:ilvl w:val="0"/>
          <w:numId w:val="2"/>
        </w:numPr>
      </w:pPr>
      <w:r>
        <w:t>Talk about sprint deliverables (Payment Service Continued, Many-to-Many Broadcast) – 20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  <w:r w:rsidR="00334AD1">
        <w:t xml:space="preserve"> – 5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  <w:r w:rsidR="00334AD1">
        <w:t xml:space="preserve"> – 2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Next steps discussion with teacher</w:t>
      </w:r>
      <w:r w:rsidR="00334AD1">
        <w:t xml:space="preserve"> – 5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teacher</w:t>
      </w:r>
      <w:r w:rsidR="00334AD1">
        <w:t xml:space="preserve"> – 5 mins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  <w:r w:rsidR="00334AD1">
        <w:t xml:space="preserve"> – 2 mins</w:t>
      </w:r>
    </w:p>
    <w:p w:rsidR="00F3208E" w:rsidRPr="00F3208E" w:rsidRDefault="00F3208E" w:rsidP="00F3208E">
      <w:pPr>
        <w:pStyle w:val="ListParagraph"/>
        <w:numPr>
          <w:ilvl w:val="0"/>
          <w:numId w:val="2"/>
        </w:numPr>
      </w:pPr>
      <w:r>
        <w:t>Conclude the meeting</w:t>
      </w:r>
      <w:r w:rsidR="00334AD1">
        <w:t xml:space="preserve"> – 5 mins</w:t>
      </w:r>
      <w:bookmarkStart w:id="0" w:name="_GoBack"/>
      <w:bookmarkEnd w:id="0"/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34AD1"/>
    <w:rsid w:val="003F300A"/>
    <w:rsid w:val="005943A6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3</cp:revision>
  <dcterms:created xsi:type="dcterms:W3CDTF">2017-09-21T04:47:00Z</dcterms:created>
  <dcterms:modified xsi:type="dcterms:W3CDTF">2017-12-01T05:31:00Z</dcterms:modified>
</cp:coreProperties>
</file>