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CF" w:rsidRDefault="008F37CF" w:rsidP="008F37CF">
      <w:pPr>
        <w:rPr>
          <w:rFonts w:asciiTheme="majorHAnsi" w:hAnsiTheme="majorHAnsi"/>
          <w:color w:val="2E74B5" w:themeColor="accent1" w:themeShade="BF"/>
          <w:sz w:val="40"/>
          <w:szCs w:val="40"/>
        </w:rPr>
      </w:pPr>
      <w:r>
        <w:rPr>
          <w:rFonts w:asciiTheme="majorHAnsi" w:hAnsiTheme="majorHAnsi"/>
          <w:color w:val="2E74B5" w:themeColor="accent1" w:themeShade="BF"/>
          <w:sz w:val="40"/>
          <w:szCs w:val="40"/>
        </w:rPr>
        <w:t>Group: E</w:t>
      </w:r>
    </w:p>
    <w:p w:rsidR="008F37CF" w:rsidRDefault="00274296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Date of Meeting: 7</w:t>
      </w:r>
      <w:r w:rsidR="008F37CF">
        <w:rPr>
          <w:sz w:val="24"/>
          <w:szCs w:val="24"/>
        </w:rPr>
        <w:t xml:space="preserve"> – </w:t>
      </w:r>
      <w:r>
        <w:rPr>
          <w:sz w:val="24"/>
          <w:szCs w:val="24"/>
        </w:rPr>
        <w:t>March</w:t>
      </w:r>
      <w:r w:rsidR="008F37CF">
        <w:rPr>
          <w:sz w:val="24"/>
          <w:szCs w:val="24"/>
        </w:rPr>
        <w:t>– 2016</w:t>
      </w:r>
    </w:p>
    <w:p w:rsidR="008F37CF" w:rsidRDefault="00274296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Time: 13:00 – 13:45</w:t>
      </w:r>
    </w:p>
    <w:p w:rsidR="008F37CF" w:rsidRDefault="008F37CF" w:rsidP="008F37C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Attendance: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Bilger</w:t>
      </w:r>
      <w:proofErr w:type="spellEnd"/>
      <w:r>
        <w:t xml:space="preserve"> </w:t>
      </w:r>
      <w:proofErr w:type="spellStart"/>
      <w:r>
        <w:t>Yahov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Oleksandr</w:t>
      </w:r>
      <w:proofErr w:type="spellEnd"/>
      <w:r>
        <w:t xml:space="preserve"> </w:t>
      </w:r>
      <w:proofErr w:type="spellStart"/>
      <w:r>
        <w:t>Suprunenko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Ilia </w:t>
      </w:r>
      <w:proofErr w:type="spellStart"/>
      <w:r>
        <w:t>Nikushev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Lyubomir Dimov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Mengchuan</w:t>
      </w:r>
      <w:proofErr w:type="spellEnd"/>
      <w:r>
        <w:t xml:space="preserve"> Liu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Mr. Chung </w:t>
      </w:r>
      <w:proofErr w:type="spellStart"/>
      <w:r>
        <w:t>Kuah</w:t>
      </w:r>
      <w:proofErr w:type="spellEnd"/>
    </w:p>
    <w:p w:rsidR="008F37CF" w:rsidRDefault="008F37CF" w:rsidP="008F37CF"/>
    <w:p w:rsidR="008F37CF" w:rsidRDefault="008F37CF" w:rsidP="008F37CF"/>
    <w:p w:rsidR="008F37CF" w:rsidRDefault="008F37CF" w:rsidP="008F37CF">
      <w:pPr>
        <w:jc w:val="center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Minutes</w:t>
      </w: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Cs w:val="28"/>
          <w:u w:val="single"/>
        </w:rPr>
      </w:pPr>
      <w:r>
        <w:rPr>
          <w:sz w:val="28"/>
          <w:szCs w:val="28"/>
        </w:rPr>
        <w:t>With teacher:</w:t>
      </w:r>
      <w:r>
        <w:rPr>
          <w:sz w:val="36"/>
          <w:szCs w:val="28"/>
          <w:u w:val="single"/>
        </w:rPr>
        <w:br/>
      </w:r>
    </w:p>
    <w:p w:rsidR="008F37CF" w:rsidRDefault="008F37CF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attended the meeting.</w:t>
      </w:r>
    </w:p>
    <w:p w:rsidR="008F37CF" w:rsidRPr="008F37CF" w:rsidRDefault="00274296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Milestones written in the project plan were mistaken and changed during the meeting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plan </w:t>
      </w:r>
      <w:r w:rsidR="00274296">
        <w:rPr>
          <w:rFonts w:ascii="Times New Roman" w:eastAsia="Times New Roman" w:hAnsi="Times New Roman" w:cs="Times New Roman"/>
          <w:sz w:val="24"/>
          <w:szCs w:val="24"/>
        </w:rPr>
        <w:t>was graded with a grade 6,5</w:t>
      </w:r>
    </w:p>
    <w:p w:rsidR="008F37CF" w:rsidRPr="008F37CF" w:rsidRDefault="00274296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Version of URS has to be delivered by Friday night</w:t>
      </w:r>
    </w:p>
    <w:p w:rsidR="008F37CF" w:rsidRPr="008F37CF" w:rsidRDefault="00274296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use cases, all kind of exceptions should be handled</w:t>
      </w:r>
    </w:p>
    <w:p w:rsidR="008F37CF" w:rsidRPr="008F37CF" w:rsidRDefault="00274296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 Loading Grid has a mistake</w:t>
      </w:r>
    </w:p>
    <w:p w:rsidR="008F37CF" w:rsidRPr="008F37CF" w:rsidRDefault="00EE4DDA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should be more concrete about pedestrians, not so vague</w:t>
      </w:r>
    </w:p>
    <w:p w:rsidR="008F37CF" w:rsidRPr="008F37CF" w:rsidRDefault="00EE4DDA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has to be specified</w:t>
      </w:r>
    </w:p>
    <w:p w:rsidR="008F37CF" w:rsidRPr="008F37CF" w:rsidRDefault="00EE4DDA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 #23 has to be substituted</w:t>
      </w:r>
    </w:p>
    <w:p w:rsidR="008F37CF" w:rsidRDefault="00EE4DDA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interface in the URS document has to be specified as an initial version</w:t>
      </w:r>
    </w:p>
    <w:p w:rsidR="00EE4DDA" w:rsidRDefault="00EE4DDA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changes – more things should go on Must, and some has to be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coulds</w:t>
      </w:r>
      <w:proofErr w:type="spellEnd"/>
    </w:p>
    <w:p w:rsidR="00EE4DDA" w:rsidRDefault="00EE4DDA" w:rsidP="00EE4D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the accidents going to be simulated?</w:t>
      </w:r>
    </w:p>
    <w:p w:rsidR="00694A33" w:rsidRPr="00EE4DDA" w:rsidRDefault="00694A33" w:rsidP="00EE4D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Sequence diagrams for all musts</w:t>
      </w:r>
    </w:p>
    <w:p w:rsidR="008F37CF" w:rsidRPr="008F37CF" w:rsidRDefault="008F37CF" w:rsidP="008F37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Mr. George</w:t>
      </w:r>
    </w:p>
    <w:p w:rsidR="008F37CF" w:rsidRDefault="00694A33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Graphical user interface was explained to the client</w:t>
      </w:r>
    </w:p>
    <w:p w:rsidR="00694A33" w:rsidRPr="008F37CF" w:rsidRDefault="00694A33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format of the results of simulation was settled. </w:t>
      </w:r>
      <w:bookmarkStart w:id="0" w:name="_GoBack"/>
      <w:bookmarkEnd w:id="0"/>
    </w:p>
    <w:p w:rsidR="008F37CF" w:rsidRPr="008F37CF" w:rsidRDefault="008F37CF" w:rsidP="008F37CF">
      <w:pPr>
        <w:pStyle w:val="ListParagraph"/>
        <w:rPr>
          <w:sz w:val="24"/>
          <w:szCs w:val="24"/>
        </w:rPr>
      </w:pPr>
    </w:p>
    <w:sectPr w:rsidR="008F37CF" w:rsidRPr="008F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0564"/>
    <w:multiLevelType w:val="hybridMultilevel"/>
    <w:tmpl w:val="BD3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E466E"/>
    <w:multiLevelType w:val="multilevel"/>
    <w:tmpl w:val="5A4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E1"/>
    <w:rsid w:val="00274296"/>
    <w:rsid w:val="00694A33"/>
    <w:rsid w:val="008F37CF"/>
    <w:rsid w:val="00A075DA"/>
    <w:rsid w:val="00D415E1"/>
    <w:rsid w:val="00EE4DDA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7DE2"/>
  <w15:chartTrackingRefBased/>
  <w15:docId w15:val="{EE11C273-DA24-4047-B027-57FD593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C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3</cp:revision>
  <dcterms:created xsi:type="dcterms:W3CDTF">2016-02-29T22:07:00Z</dcterms:created>
  <dcterms:modified xsi:type="dcterms:W3CDTF">2016-03-08T21:29:00Z</dcterms:modified>
</cp:coreProperties>
</file>