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A6CF" w14:textId="77777777" w:rsidR="009A7AEC" w:rsidRPr="00FC3EF5" w:rsidRDefault="00000000">
      <w:pPr>
        <w:pStyle w:val="Heading2"/>
        <w:rPr>
          <w:sz w:val="22"/>
          <w:szCs w:val="22"/>
        </w:rPr>
      </w:pPr>
      <w:r w:rsidRPr="00FC3EF5">
        <w:rPr>
          <w:sz w:val="22"/>
          <w:szCs w:val="22"/>
        </w:rPr>
        <w:t>Why database per service?</w:t>
      </w:r>
    </w:p>
    <w:p w14:paraId="10D85308" w14:textId="77777777" w:rsidR="009A7AEC" w:rsidRPr="00FC3EF5" w:rsidRDefault="00000000">
      <w:pPr>
        <w:pStyle w:val="ListBullet"/>
      </w:pPr>
      <w:r w:rsidRPr="00FC3EF5">
        <w:t>Each service has its own database to keep data separate.</w:t>
      </w:r>
    </w:p>
    <w:p w14:paraId="55F608E3" w14:textId="77777777" w:rsidR="009A7AEC" w:rsidRPr="00FC3EF5" w:rsidRDefault="00000000">
      <w:pPr>
        <w:pStyle w:val="ListBullet"/>
      </w:pPr>
      <w:r w:rsidRPr="00FC3EF5">
        <w:t>This reduces dependency between services.</w:t>
      </w:r>
    </w:p>
    <w:p w14:paraId="5ABFC208" w14:textId="77777777" w:rsidR="009A7AEC" w:rsidRPr="00FC3EF5" w:rsidRDefault="00000000">
      <w:pPr>
        <w:pStyle w:val="ListBullet"/>
      </w:pPr>
      <w:r w:rsidRPr="00FC3EF5">
        <w:t>It also allows each service to change independently.</w:t>
      </w:r>
    </w:p>
    <w:p w14:paraId="09839762" w14:textId="77777777" w:rsidR="009A7AEC" w:rsidRPr="00FC3EF5" w:rsidRDefault="00000000">
      <w:pPr>
        <w:pStyle w:val="Heading2"/>
        <w:rPr>
          <w:sz w:val="22"/>
          <w:szCs w:val="22"/>
        </w:rPr>
      </w:pPr>
      <w:proofErr w:type="gramStart"/>
      <w:r w:rsidRPr="00FC3EF5">
        <w:rPr>
          <w:sz w:val="22"/>
          <w:szCs w:val="22"/>
        </w:rPr>
        <w:t>Is</w:t>
      </w:r>
      <w:proofErr w:type="gramEnd"/>
      <w:r w:rsidRPr="00FC3EF5">
        <w:rPr>
          <w:sz w:val="22"/>
          <w:szCs w:val="22"/>
        </w:rPr>
        <w:t xml:space="preserve"> </w:t>
      </w:r>
      <w:proofErr w:type="gramStart"/>
      <w:r w:rsidRPr="00FC3EF5">
        <w:rPr>
          <w:sz w:val="22"/>
          <w:szCs w:val="22"/>
        </w:rPr>
        <w:t>this</w:t>
      </w:r>
      <w:proofErr w:type="gramEnd"/>
      <w:r w:rsidRPr="00FC3EF5">
        <w:rPr>
          <w:sz w:val="22"/>
          <w:szCs w:val="22"/>
        </w:rPr>
        <w:t xml:space="preserve"> microservices or a modular monolith?</w:t>
      </w:r>
    </w:p>
    <w:p w14:paraId="1853425A" w14:textId="77777777" w:rsidR="009A7AEC" w:rsidRPr="00FC3EF5" w:rsidRDefault="00000000">
      <w:pPr>
        <w:pStyle w:val="ListBullet"/>
      </w:pPr>
      <w:r w:rsidRPr="00FC3EF5">
        <w:t>The system is designed as microservices.</w:t>
      </w:r>
    </w:p>
    <w:p w14:paraId="4D252F91" w14:textId="77777777" w:rsidR="009A7AEC" w:rsidRPr="00FC3EF5" w:rsidRDefault="00000000">
      <w:pPr>
        <w:pStyle w:val="ListBullet"/>
      </w:pPr>
      <w:r w:rsidRPr="00FC3EF5">
        <w:t xml:space="preserve">Each service has </w:t>
      </w:r>
      <w:proofErr w:type="gramStart"/>
      <w:r w:rsidRPr="00FC3EF5">
        <w:t>a clear</w:t>
      </w:r>
      <w:proofErr w:type="gramEnd"/>
      <w:r w:rsidRPr="00FC3EF5">
        <w:t xml:space="preserve"> responsibility and its own data.</w:t>
      </w:r>
    </w:p>
    <w:p w14:paraId="269EA259" w14:textId="77777777" w:rsidR="009A7AEC" w:rsidRPr="00FC3EF5" w:rsidRDefault="00000000">
      <w:pPr>
        <w:pStyle w:val="ListBullet"/>
      </w:pPr>
      <w:r w:rsidRPr="00FC3EF5">
        <w:t>Even if deployed together, the services are logically independent.</w:t>
      </w:r>
    </w:p>
    <w:p w14:paraId="2EC6ED8D" w14:textId="77777777" w:rsidR="009A7AEC" w:rsidRPr="00FC3EF5" w:rsidRDefault="00000000">
      <w:pPr>
        <w:pStyle w:val="Heading2"/>
        <w:rPr>
          <w:sz w:val="22"/>
          <w:szCs w:val="22"/>
        </w:rPr>
      </w:pPr>
      <w:r w:rsidRPr="00FC3EF5">
        <w:rPr>
          <w:sz w:val="22"/>
          <w:szCs w:val="22"/>
        </w:rPr>
        <w:t>How is reviewer matching implemented?</w:t>
      </w:r>
    </w:p>
    <w:p w14:paraId="2093FD10" w14:textId="77777777" w:rsidR="009A7AEC" w:rsidRPr="00FC3EF5" w:rsidRDefault="00000000">
      <w:pPr>
        <w:pStyle w:val="ListBullet"/>
      </w:pPr>
      <w:r w:rsidRPr="00FC3EF5">
        <w:t>Reviewer matching is based on areas of interest.</w:t>
      </w:r>
    </w:p>
    <w:p w14:paraId="6860032F" w14:textId="77777777" w:rsidR="009A7AEC" w:rsidRPr="00FC3EF5" w:rsidRDefault="00000000">
      <w:pPr>
        <w:pStyle w:val="ListBullet"/>
      </w:pPr>
      <w:r w:rsidRPr="00FC3EF5">
        <w:t>The system filters reviewers whose expertise matches the submission.</w:t>
      </w:r>
    </w:p>
    <w:p w14:paraId="46672101" w14:textId="77777777" w:rsidR="009A7AEC" w:rsidRPr="00FC3EF5" w:rsidRDefault="00000000">
      <w:pPr>
        <w:pStyle w:val="ListBullet"/>
      </w:pPr>
      <w:r w:rsidRPr="00FC3EF5">
        <w:t>The goal is to support editors, not replace them.</w:t>
      </w:r>
    </w:p>
    <w:p w14:paraId="7D69F1A9" w14:textId="77777777" w:rsidR="009A7AEC" w:rsidRPr="00FC3EF5" w:rsidRDefault="00000000">
      <w:pPr>
        <w:pStyle w:val="Heading2"/>
        <w:rPr>
          <w:sz w:val="22"/>
          <w:szCs w:val="22"/>
        </w:rPr>
      </w:pPr>
      <w:r w:rsidRPr="00FC3EF5">
        <w:rPr>
          <w:sz w:val="22"/>
          <w:szCs w:val="22"/>
        </w:rPr>
        <w:t>Why did you choose microservices?</w:t>
      </w:r>
    </w:p>
    <w:p w14:paraId="6468D97A" w14:textId="77777777" w:rsidR="009A7AEC" w:rsidRPr="00FC3EF5" w:rsidRDefault="00000000">
      <w:pPr>
        <w:pStyle w:val="ListBullet"/>
      </w:pPr>
      <w:r w:rsidRPr="00FC3EF5">
        <w:t>The academic workflow has different responsibilities.</w:t>
      </w:r>
    </w:p>
    <w:p w14:paraId="256C0B8B" w14:textId="77777777" w:rsidR="009A7AEC" w:rsidRPr="00FC3EF5" w:rsidRDefault="00000000">
      <w:pPr>
        <w:pStyle w:val="ListBullet"/>
      </w:pPr>
      <w:r w:rsidRPr="00FC3EF5">
        <w:t>Microservices help separate these responsibilities.</w:t>
      </w:r>
    </w:p>
    <w:p w14:paraId="3D038E64" w14:textId="77777777" w:rsidR="009A7AEC" w:rsidRPr="00FC3EF5" w:rsidRDefault="00000000">
      <w:pPr>
        <w:pStyle w:val="ListBullet"/>
      </w:pPr>
      <w:r w:rsidRPr="00FC3EF5">
        <w:t>This makes the system easier to extend.</w:t>
      </w:r>
    </w:p>
    <w:p w14:paraId="4C7A6353" w14:textId="77777777" w:rsidR="009A7AEC" w:rsidRPr="00FC3EF5" w:rsidRDefault="00000000">
      <w:pPr>
        <w:pStyle w:val="Heading2"/>
        <w:rPr>
          <w:sz w:val="22"/>
          <w:szCs w:val="22"/>
        </w:rPr>
      </w:pPr>
      <w:r w:rsidRPr="00FC3EF5">
        <w:rPr>
          <w:sz w:val="22"/>
          <w:szCs w:val="22"/>
        </w:rPr>
        <w:t>How do services communicate?</w:t>
      </w:r>
    </w:p>
    <w:p w14:paraId="0E414E8F" w14:textId="77777777" w:rsidR="009A7AEC" w:rsidRPr="00FC3EF5" w:rsidRDefault="00000000">
      <w:pPr>
        <w:pStyle w:val="ListBullet"/>
      </w:pPr>
      <w:r w:rsidRPr="00FC3EF5">
        <w:t>Services communicate through defined API endpoints.</w:t>
      </w:r>
    </w:p>
    <w:p w14:paraId="7A6F6A89" w14:textId="77777777" w:rsidR="009A7AEC" w:rsidRPr="00FC3EF5" w:rsidRDefault="00000000">
      <w:pPr>
        <w:pStyle w:val="ListBullet"/>
      </w:pPr>
      <w:r w:rsidRPr="00FC3EF5">
        <w:t>This keeps the integration clear and controlled.</w:t>
      </w:r>
    </w:p>
    <w:p w14:paraId="1F56F884" w14:textId="77777777" w:rsidR="009A7AEC" w:rsidRPr="00FC3EF5" w:rsidRDefault="00000000">
      <w:pPr>
        <w:pStyle w:val="Heading2"/>
        <w:rPr>
          <w:sz w:val="22"/>
          <w:szCs w:val="22"/>
        </w:rPr>
      </w:pPr>
      <w:r w:rsidRPr="00FC3EF5">
        <w:rPr>
          <w:sz w:val="22"/>
          <w:szCs w:val="22"/>
        </w:rPr>
        <w:t>How do you handle security?</w:t>
      </w:r>
    </w:p>
    <w:p w14:paraId="6688A569" w14:textId="77777777" w:rsidR="009A7AEC" w:rsidRPr="00FC3EF5" w:rsidRDefault="00000000">
      <w:pPr>
        <w:pStyle w:val="ListBullet"/>
      </w:pPr>
      <w:r w:rsidRPr="00FC3EF5">
        <w:t>Security is handled by the Identity Service.</w:t>
      </w:r>
    </w:p>
    <w:p w14:paraId="233E9599" w14:textId="77777777" w:rsidR="009A7AEC" w:rsidRPr="00FC3EF5" w:rsidRDefault="00000000">
      <w:pPr>
        <w:pStyle w:val="ListBullet"/>
      </w:pPr>
      <w:r w:rsidRPr="00FC3EF5">
        <w:t>Other services use role-based access control.</w:t>
      </w:r>
    </w:p>
    <w:p w14:paraId="32FDCA00" w14:textId="77777777" w:rsidR="009A7AEC" w:rsidRPr="00FC3EF5" w:rsidRDefault="00000000">
      <w:pPr>
        <w:pStyle w:val="ListBullet"/>
      </w:pPr>
      <w:r w:rsidRPr="00FC3EF5">
        <w:t>Users can only access actions allowed for their role.</w:t>
      </w:r>
    </w:p>
    <w:p w14:paraId="4D3B3D69" w14:textId="77777777" w:rsidR="009A7AEC" w:rsidRPr="00FC3EF5" w:rsidRDefault="00000000">
      <w:pPr>
        <w:pStyle w:val="Heading2"/>
        <w:rPr>
          <w:sz w:val="22"/>
          <w:szCs w:val="22"/>
        </w:rPr>
      </w:pPr>
      <w:r w:rsidRPr="00FC3EF5">
        <w:rPr>
          <w:sz w:val="22"/>
          <w:szCs w:val="22"/>
        </w:rPr>
        <w:t>How do you control the workflow?</w:t>
      </w:r>
    </w:p>
    <w:p w14:paraId="74AFD60F" w14:textId="77777777" w:rsidR="009A7AEC" w:rsidRPr="00FC3EF5" w:rsidRDefault="00000000">
      <w:pPr>
        <w:pStyle w:val="ListBullet"/>
      </w:pPr>
      <w:r w:rsidRPr="00FC3EF5">
        <w:t>The system uses defined states for each process.</w:t>
      </w:r>
    </w:p>
    <w:p w14:paraId="18B3F364" w14:textId="77777777" w:rsidR="009A7AEC" w:rsidRPr="00FC3EF5" w:rsidRDefault="00000000">
      <w:pPr>
        <w:pStyle w:val="ListBullet"/>
      </w:pPr>
      <w:r w:rsidRPr="00FC3EF5">
        <w:t>Actions are allowed only at the correct stage.</w:t>
      </w:r>
    </w:p>
    <w:p w14:paraId="4A8CF335" w14:textId="77777777" w:rsidR="009A7AEC" w:rsidRPr="00FC3EF5" w:rsidRDefault="00000000">
      <w:pPr>
        <w:pStyle w:val="Heading2"/>
        <w:rPr>
          <w:sz w:val="22"/>
          <w:szCs w:val="22"/>
        </w:rPr>
      </w:pPr>
      <w:r w:rsidRPr="00FC3EF5">
        <w:rPr>
          <w:sz w:val="22"/>
          <w:szCs w:val="22"/>
        </w:rPr>
        <w:t>What are the limitations of your system?</w:t>
      </w:r>
    </w:p>
    <w:p w14:paraId="1C5B14B8" w14:textId="77777777" w:rsidR="009A7AEC" w:rsidRPr="00FC3EF5" w:rsidRDefault="00000000">
      <w:pPr>
        <w:pStyle w:val="ListBullet"/>
      </w:pPr>
      <w:r w:rsidRPr="00FC3EF5">
        <w:t>This system is a thesis prototype.</w:t>
      </w:r>
    </w:p>
    <w:p w14:paraId="6D368FDD" w14:textId="77777777" w:rsidR="009A7AEC" w:rsidRPr="00FC3EF5" w:rsidRDefault="00000000">
      <w:pPr>
        <w:pStyle w:val="ListBullet"/>
      </w:pPr>
      <w:r w:rsidRPr="00FC3EF5">
        <w:t>The focus was on architecture and workflow design.</w:t>
      </w:r>
    </w:p>
    <w:p w14:paraId="6139F3E4" w14:textId="77777777" w:rsidR="009A7AEC" w:rsidRPr="00FC3EF5" w:rsidRDefault="00000000">
      <w:pPr>
        <w:pStyle w:val="ListBullet"/>
      </w:pPr>
      <w:r w:rsidRPr="00FC3EF5">
        <w:t>Large-scale performance testing was not the main goal.</w:t>
      </w:r>
    </w:p>
    <w:p w14:paraId="074E4D2B" w14:textId="77777777" w:rsidR="009A7AEC" w:rsidRPr="00FC3EF5" w:rsidRDefault="00000000">
      <w:pPr>
        <w:pStyle w:val="Heading2"/>
        <w:rPr>
          <w:sz w:val="22"/>
          <w:szCs w:val="22"/>
        </w:rPr>
      </w:pPr>
      <w:r w:rsidRPr="00FC3EF5">
        <w:rPr>
          <w:sz w:val="22"/>
          <w:szCs w:val="22"/>
        </w:rPr>
        <w:t>What would you improve in the future?</w:t>
      </w:r>
    </w:p>
    <w:p w14:paraId="61F32E34" w14:textId="77777777" w:rsidR="009A7AEC" w:rsidRPr="00FC3EF5" w:rsidRDefault="00000000">
      <w:pPr>
        <w:pStyle w:val="ListBullet"/>
      </w:pPr>
      <w:r w:rsidRPr="00FC3EF5">
        <w:t>I would improve reviewer matching.</w:t>
      </w:r>
    </w:p>
    <w:p w14:paraId="49407AF3" w14:textId="77777777" w:rsidR="009A7AEC" w:rsidRPr="00FC3EF5" w:rsidRDefault="00000000">
      <w:pPr>
        <w:pStyle w:val="ListBullet"/>
      </w:pPr>
      <w:r w:rsidRPr="00FC3EF5">
        <w:t>I would add analytics for editors.</w:t>
      </w:r>
    </w:p>
    <w:p w14:paraId="49B991FF" w14:textId="77777777" w:rsidR="009A7AEC" w:rsidRPr="00FC3EF5" w:rsidRDefault="00000000">
      <w:pPr>
        <w:pStyle w:val="ListBullet"/>
      </w:pPr>
      <w:r w:rsidRPr="00FC3EF5">
        <w:t>I would also optimize deployment and performance.</w:t>
      </w:r>
    </w:p>
    <w:p w14:paraId="6F22B5AE" w14:textId="77777777" w:rsidR="009A7AEC" w:rsidRPr="00FC3EF5" w:rsidRDefault="00000000">
      <w:pPr>
        <w:pStyle w:val="Heading2"/>
        <w:rPr>
          <w:sz w:val="22"/>
          <w:szCs w:val="22"/>
        </w:rPr>
      </w:pPr>
      <w:r w:rsidRPr="00FC3EF5">
        <w:rPr>
          <w:sz w:val="22"/>
          <w:szCs w:val="22"/>
        </w:rPr>
        <w:t>Why is Identity different?</w:t>
      </w:r>
    </w:p>
    <w:p w14:paraId="21A0D072" w14:textId="77777777" w:rsidR="009A7AEC" w:rsidRPr="00FC3EF5" w:rsidRDefault="00000000">
      <w:pPr>
        <w:pStyle w:val="ListBullet"/>
      </w:pPr>
      <w:r w:rsidRPr="00FC3EF5">
        <w:t>Identity is used by all services.</w:t>
      </w:r>
    </w:p>
    <w:p w14:paraId="31695F2F" w14:textId="77777777" w:rsidR="009A7AEC" w:rsidRPr="00FC3EF5" w:rsidRDefault="00000000">
      <w:pPr>
        <w:pStyle w:val="ListBullet"/>
      </w:pPr>
      <w:r w:rsidRPr="00FC3EF5">
        <w:t>It handles authentication and authorization.</w:t>
      </w:r>
    </w:p>
    <w:p w14:paraId="327569A3" w14:textId="77777777" w:rsidR="009A7AEC" w:rsidRPr="00FC3EF5" w:rsidRDefault="00000000">
      <w:pPr>
        <w:pStyle w:val="ListBullet"/>
      </w:pPr>
      <w:r w:rsidRPr="00FC3EF5">
        <w:t>This is why it is separated from other services.</w:t>
      </w:r>
    </w:p>
    <w:sectPr w:rsidR="009A7AEC" w:rsidRPr="00FC3EF5" w:rsidSect="00FC3E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31EAF" w14:textId="77777777" w:rsidR="00CA0715" w:rsidRDefault="00CA0715" w:rsidP="00FC3EF5">
      <w:pPr>
        <w:spacing w:after="0" w:line="240" w:lineRule="auto"/>
      </w:pPr>
      <w:r>
        <w:separator/>
      </w:r>
    </w:p>
  </w:endnote>
  <w:endnote w:type="continuationSeparator" w:id="0">
    <w:p w14:paraId="6E28DC8F" w14:textId="77777777" w:rsidR="00CA0715" w:rsidRDefault="00CA0715" w:rsidP="00FC3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FA47" w14:textId="77777777" w:rsidR="00CA0715" w:rsidRDefault="00CA0715" w:rsidP="00FC3EF5">
      <w:pPr>
        <w:spacing w:after="0" w:line="240" w:lineRule="auto"/>
      </w:pPr>
      <w:r>
        <w:separator/>
      </w:r>
    </w:p>
  </w:footnote>
  <w:footnote w:type="continuationSeparator" w:id="0">
    <w:p w14:paraId="677409C4" w14:textId="77777777" w:rsidR="00CA0715" w:rsidRDefault="00CA0715" w:rsidP="00FC3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901978">
    <w:abstractNumId w:val="8"/>
  </w:num>
  <w:num w:numId="2" w16cid:durableId="1443307237">
    <w:abstractNumId w:val="6"/>
  </w:num>
  <w:num w:numId="3" w16cid:durableId="1089690392">
    <w:abstractNumId w:val="5"/>
  </w:num>
  <w:num w:numId="4" w16cid:durableId="382751655">
    <w:abstractNumId w:val="4"/>
  </w:num>
  <w:num w:numId="5" w16cid:durableId="1849442270">
    <w:abstractNumId w:val="7"/>
  </w:num>
  <w:num w:numId="6" w16cid:durableId="906644232">
    <w:abstractNumId w:val="3"/>
  </w:num>
  <w:num w:numId="7" w16cid:durableId="1039817240">
    <w:abstractNumId w:val="2"/>
  </w:num>
  <w:num w:numId="8" w16cid:durableId="665133079">
    <w:abstractNumId w:val="1"/>
  </w:num>
  <w:num w:numId="9" w16cid:durableId="199159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2473"/>
    <w:rsid w:val="009A7AEC"/>
    <w:rsid w:val="00AA1D8D"/>
    <w:rsid w:val="00B47730"/>
    <w:rsid w:val="00CA0715"/>
    <w:rsid w:val="00CB0664"/>
    <w:rsid w:val="00FC3E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0A43A"/>
  <w14:defaultImageDpi w14:val="300"/>
  <w15:docId w15:val="{3281B7DA-318A-49A2-BDA2-D99D37FC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Bilgesu Çakır</cp:lastModifiedBy>
  <cp:revision>2</cp:revision>
  <dcterms:created xsi:type="dcterms:W3CDTF">2013-12-23T23:15:00Z</dcterms:created>
  <dcterms:modified xsi:type="dcterms:W3CDTF">2026-01-18T21:36:00Z</dcterms:modified>
  <cp:category/>
</cp:coreProperties>
</file>