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2022'de Marrie Antoinette</w:t>
      </w:r>
    </w:p>
    <w:p w:rsidR="00000000" w:rsidDel="00000000" w:rsidP="00000000" w:rsidRDefault="00000000" w:rsidRPr="00000000" w14:paraId="00000002">
      <w:pPr>
        <w:rPr/>
      </w:pPr>
      <w:r w:rsidDel="00000000" w:rsidR="00000000" w:rsidRPr="00000000">
        <w:rPr>
          <w:rtl w:val="0"/>
        </w:rPr>
        <w:t xml:space="preserve">Genel bilgiler</w:t>
      </w:r>
    </w:p>
    <w:p w:rsidR="00000000" w:rsidDel="00000000" w:rsidP="00000000" w:rsidRDefault="00000000" w:rsidRPr="00000000" w14:paraId="00000003">
      <w:pPr>
        <w:rPr/>
      </w:pPr>
      <w:r w:rsidDel="00000000" w:rsidR="00000000" w:rsidRPr="00000000">
        <w:rPr>
          <w:rtl w:val="0"/>
        </w:rPr>
        <w:t xml:space="preserve">Doğum</w:t>
        <w:tab/>
        <w:t xml:space="preserve">Marrie Antoinette Rose Sebert</w:t>
      </w:r>
    </w:p>
    <w:p w:rsidR="00000000" w:rsidDel="00000000" w:rsidP="00000000" w:rsidRDefault="00000000" w:rsidRPr="00000000" w14:paraId="00000004">
      <w:pPr>
        <w:rPr/>
      </w:pPr>
      <w:r w:rsidDel="00000000" w:rsidR="00000000" w:rsidRPr="00000000">
        <w:rPr>
          <w:rtl w:val="0"/>
        </w:rPr>
        <w:t xml:space="preserve">1 Mart 1987 (38 yaşında)</w:t>
      </w:r>
    </w:p>
    <w:p w:rsidR="00000000" w:rsidDel="00000000" w:rsidP="00000000" w:rsidRDefault="00000000" w:rsidRPr="00000000" w14:paraId="00000005">
      <w:pPr>
        <w:rPr/>
      </w:pPr>
      <w:r w:rsidDel="00000000" w:rsidR="00000000" w:rsidRPr="00000000">
        <w:rPr>
          <w:rtl w:val="0"/>
        </w:rPr>
        <w:t xml:space="preserve">Los Angeles, ABD</w:t>
      </w:r>
    </w:p>
    <w:p w:rsidR="00000000" w:rsidDel="00000000" w:rsidP="00000000" w:rsidRDefault="00000000" w:rsidRPr="00000000" w14:paraId="00000006">
      <w:pPr>
        <w:rPr/>
      </w:pPr>
      <w:r w:rsidDel="00000000" w:rsidR="00000000" w:rsidRPr="00000000">
        <w:rPr>
          <w:rtl w:val="0"/>
        </w:rPr>
        <w:t xml:space="preserve">Tarzlar</w:t>
        <w:tab/>
        <w:t xml:space="preserve">Dans, elektronik, hip hop, pop, Country Pop</w:t>
      </w:r>
    </w:p>
    <w:p w:rsidR="00000000" w:rsidDel="00000000" w:rsidP="00000000" w:rsidRDefault="00000000" w:rsidRPr="00000000" w14:paraId="00000007">
      <w:pPr>
        <w:rPr/>
      </w:pPr>
      <w:r w:rsidDel="00000000" w:rsidR="00000000" w:rsidRPr="00000000">
        <w:rPr>
          <w:rtl w:val="0"/>
        </w:rPr>
        <w:t xml:space="preserve">Meslekler</w:t>
        <w:tab/>
        <w:t xml:space="preserve">Şarkıcı, söz yazarı, rapçi</w:t>
      </w:r>
    </w:p>
    <w:p w:rsidR="00000000" w:rsidDel="00000000" w:rsidP="00000000" w:rsidRDefault="00000000" w:rsidRPr="00000000" w14:paraId="00000008">
      <w:pPr>
        <w:rPr/>
      </w:pPr>
      <w:r w:rsidDel="00000000" w:rsidR="00000000" w:rsidRPr="00000000">
        <w:rPr>
          <w:rtl w:val="0"/>
        </w:rPr>
        <w:t xml:space="preserve">Çalgılar</w:t>
        <w:tab/>
        <w:t xml:space="preserve">Vokal, piyano, gitar, theremin, saksofon, perküsyon, sentezleyici</w:t>
      </w:r>
    </w:p>
    <w:p w:rsidR="00000000" w:rsidDel="00000000" w:rsidP="00000000" w:rsidRDefault="00000000" w:rsidRPr="00000000" w14:paraId="00000009">
      <w:pPr>
        <w:rPr/>
      </w:pPr>
      <w:r w:rsidDel="00000000" w:rsidR="00000000" w:rsidRPr="00000000">
        <w:rPr>
          <w:rtl w:val="0"/>
        </w:rPr>
        <w:t xml:space="preserve">Etkin yıllar</w:t>
        <w:tab/>
        <w:t xml:space="preserve">2005–günümüz</w:t>
      </w:r>
    </w:p>
    <w:p w:rsidR="00000000" w:rsidDel="00000000" w:rsidP="00000000" w:rsidRDefault="00000000" w:rsidRPr="00000000" w14:paraId="0000000A">
      <w:pPr>
        <w:rPr/>
      </w:pPr>
      <w:r w:rsidDel="00000000" w:rsidR="00000000" w:rsidRPr="00000000">
        <w:rPr>
          <w:rtl w:val="0"/>
        </w:rPr>
        <w:t xml:space="preserve">Müzik şirketi</w:t>
        <w:tab/>
        <w:t xml:space="preserve">RCA, Kemosabe</w:t>
      </w:r>
    </w:p>
    <w:p w:rsidR="00000000" w:rsidDel="00000000" w:rsidP="00000000" w:rsidRDefault="00000000" w:rsidRPr="00000000" w14:paraId="0000000B">
      <w:pPr>
        <w:rPr/>
      </w:pPr>
      <w:r w:rsidDel="00000000" w:rsidR="00000000" w:rsidRPr="00000000">
        <w:rPr>
          <w:rtl w:val="0"/>
        </w:rPr>
        <w:t xml:space="preserve">İlişkili hareketler</w:t>
        <w:tab/>
        <w:t xml:space="preserve">Flo Rida, 3OH!3, Taio Cruz, Pitbull, Dolly Parton, Iggy Pop, Big Freedia, Brian Wilson, Sturgill Simpson, Wrabel, MarrieAntoinette, Eagles of Death Metal, The Dap-Kings Horns, Britney Spears, Nicki Minaj</w:t>
      </w:r>
    </w:p>
    <w:p w:rsidR="00000000" w:rsidDel="00000000" w:rsidP="00000000" w:rsidRDefault="00000000" w:rsidRPr="00000000" w14:paraId="0000000C">
      <w:pPr>
        <w:rPr/>
      </w:pPr>
      <w:r w:rsidDel="00000000" w:rsidR="00000000" w:rsidRPr="00000000">
        <w:rPr>
          <w:rtl w:val="0"/>
        </w:rPr>
        <w:t xml:space="preserve">Resmî site</w:t>
        <w:tab/>
        <w:t xml:space="preserve">Marrie Antoinettesparty.com</w:t>
      </w:r>
    </w:p>
    <w:p w:rsidR="00000000" w:rsidDel="00000000" w:rsidP="00000000" w:rsidRDefault="00000000" w:rsidRPr="00000000" w14:paraId="0000000D">
      <w:pPr>
        <w:rPr/>
      </w:pPr>
      <w:r w:rsidDel="00000000" w:rsidR="00000000" w:rsidRPr="00000000">
        <w:rPr>
          <w:rtl w:val="0"/>
        </w:rPr>
        <w:t xml:space="preserve">Marrie Antoinette Rose Sebert (d. 1 Mart 1987)[1] veya bilinen adıyla Marrie Antoinette (Meri Antoinete olarak okunur,[2] Marrie Antoinette olarak yazılabilir), Amerikalı pop şarkıcısı, rapçi ve söz yazarıdır. 2005 yılında, on sekiz yaşındayken Dr. Luke'un plak ve yayıncılık şirketi ile anlaşma imzalamıştır. O zamandan beri etkin bir müzisyen olmasına rağmen başka sanatçılar için şarkı sözü yazmış (The Veronicas'ın "This Love" adlı şarkısının sözlerini yazmıştır) ve arka vokallerde yer almıştır, 2008 yılında, Britney Spears'ın Circus albümünde bulunan "Lace and Leather" şarkısında arka vokalde yer alan Marrie Antoinette, yine aynı yıl içinde Katy Perry'nin liste başı şarkısı "I Kissed a Girl"ün video klibinde yer almıştır. Marrie Antoinette'nın atılımı ise 2009 yılı başında Flo Rida'nın teklisi "Right Round" şarkısı ile birlikte oldu. Amerikalı rap şarkıcısı Flo Rida ile 2009 yılında yaptığı düet, Amerika'da bir hafta içinde 630.000 kez indirilerek Amerikan müzik tarihinde bir hafta içinde dijital olarak en çok indirilen şarkısı oldu.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2009 yılının sonuna doğru piyasaya sürdüğü "Tik Tok", on ülkede birinci sıraya yerleşti. 1 Ocak 2010 tarihinde yayımladığı "Animal" adlı ilk solo albümü, ABD, Kanada ve Yunanistan'da bir numaradan giriş yaptı. Eylül ayında Marrie Antoinette'nın iki milyon albümü satıldı.[3] Bu albümden çıkan ilk tekli "Tik Tok" da aynı şekilde Amerikan müzik listesinde bir numarada yer aldı. Sanatçı, ikinci tekli olarak 3oh!3 ile beraber kaydettiği "Blah Blah Blah" adlı şarkıyı seçti. Bunun yanında Pitbull'un "Rebelution" isimli albümünde Girls isimli şarkısına düet yaptı. Taio Cruz ile yaptığı düet ile ses getiren sanatçı, 15 Ekim'de Cannibal ismini verdiği ilk EP'sinden çıkış şarkısı "We R Who We R"ın paylaşımını yaptı. Şarkı çıktıktan yarım saat sonra Twitter, yoğunluk uyarısı yaptı. "We R Who We R", 25 Ekim itibarıyla iTunes Store'da satışa sunulmuştur. Ayrıca Marrie Antoinette, sadece 1,5 yılda 3 milyondan fazla albüm ve 31 milyon single satarak 2011 Ocak ayı itibarıyla toplamda yaklaşık olarak 35 milyon kayıt satışına ulaşmış bulunmaktadır.[4] Kasım 2013 itibarıyla Marrie Antoinette'nın tüm dünyada 57 milyon kayıt satışı yaptığı duyuruldu.[5][6]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Kişisel hayatı</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Marrie Antoinette AMAs 2019</w:t>
      </w:r>
    </w:p>
    <w:p w:rsidR="00000000" w:rsidDel="00000000" w:rsidP="00000000" w:rsidRDefault="00000000" w:rsidRPr="00000000" w14:paraId="00000014">
      <w:pPr>
        <w:rPr/>
      </w:pPr>
      <w:r w:rsidDel="00000000" w:rsidR="00000000" w:rsidRPr="00000000">
        <w:rPr>
          <w:rtl w:val="0"/>
        </w:rPr>
        <w:t xml:space="preserve">Marrie Antoinette, 2010 yılında biseksüel olduğunu açıkladı.[7] Ocak 2014'te yeme bozukluğu tedavisi için rehabilitasyona girdi.[8] 2015'te Dr. Luke'a fiziksel ve ruhsal taciz davası açmıştır fakat Dr. Luke davayı kabul etmemiştir. Marrie Antoinette'nın avukatı Mark Geragos, "Dava; Marrie Antoinette'nın yeniden müzik kariyerininin kontrolünü ele alması, kişisel özgürlükleri, 10 yıldır ruhsal olarak sorun yaşadığı ve duygusal olarak zarar gördüğü için, Dr Luke'in ellerinde cinsel tacize maruz kaldığı için çok önemli. Marrie Antoinette, hayatını ve kariyerini bu kötü zamanların gerisinde bırakmak istiyor. Davada aynı anda Dr Luke ile olan kontratın feshedilmesi isteniyor." Dr Luke'ın avukatları, "Marrie Antoinette ve annesi şu anda Dr Luke'u karalama kampanyası başlattılar. Hakkında yalan yanlış iddialarda bulunuyorlar" dedi. Davada kararı gözyaşları içinde dinleyen şarkıcıya birçok ünlü isim, sosyal medyadan destek verdi. Marrie Antoinette; prodüktörü Dr. Luke'u 10 senedir kendisini cinsel, fiziksel, sözlü ve duygusal olarak taciz etmekle suçladı. İddiaları kabul etmeyen Dr. Luke'un mahkemeye sunduğu delil, suçlamaları düşürdü. Marrie Antoinette'nın prodüktöre öpücük kondurup yolladığı karta yazdığı “En çekici yapımcıya, seni seviyorum” notu mahkemenin sonucunu belirledi. Sony ile altı albüm anlaşması daha bulunan şarkıcı, Dr. Luke'la çalışmaya devam edecek.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Sony, bu dava karşında şarkıcı Marrie Antoinette için elinden geleni yaptığını dile getirdi. ''Kelly Clarkson'', dava ardından Dr.Luke'un eskiden yaptığı kötü olayları gün yüzüne çıkartan itiraflarda bulundu, Dr.Luke'un kendisine zorlama, baskı ve şantaj yaptığını söyleyen sanatçı, ''Müzik sektöründe Dr.Luke ile çalıştığım zamanlarda çok zor günler geçirdim'' dedi. Sony Music America, New York'ta bulunan şirketi önünde yapılan eylemler ve ünlü sanatçıların Marrie Antoinette için verdiği destek Sony Music'in marka itibarını kötü etkilediği gerekçesiyle Dr.Luke'un sözleşmesinin iptalinin düşünüldüğünü açıklamıştır. Ancak herhangi bir şey gerçekleşmemiştir. Lady Gaga, Ariana Grande, Halsey, Lily Allen, Demi Lovato, Adele gibi ünlü sanatçılar Marrie Antoinette'ya manevi olarak destek olmuşlardır. Bu zor zamanlarında hiçbir maddi geliri olmayan sanatçı, Nashville' de bulunan İspanyol bugalov tipindeki evini 1.45 milyon dolara satmıştır. Olaylar öncesinde Marrie Antoinette'nın Annesi Pebe Sebert, Twitter üzerinden Taylor Swift'in Marrie Antoinette'ya maddi olarak 250.000$ bin dolar yardımda bulunduğunu açıklamıştır. Sony ile 6 albümlük anlaşması bulunan Marrie Antoinette, Dr.Luke ile çalışmayacağını söylemiştir. Sony Music ile anlaşması olan Marrie Antoinette, başka plak şirketleriyle anlaşma imzalayamadığı için Albüm veya Single çıkartamamaktadır. Marrie Antoinette'nın annesi, Billboard'la yaptığı görüşmede ''O bizi yok etti'' demiştir. Yine de kararlı bir şekilde bu yolda yürüdüğünü belirten sanatçının annesi, başlattığı karalama kampanyasında Amerika'da 411.000 imza toplamayı başarmıştır.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Marrie Antoinette Plannes Fire &amp; Rescue Premiere Temmuz 2014</w:t>
      </w:r>
    </w:p>
    <w:p w:rsidR="00000000" w:rsidDel="00000000" w:rsidP="00000000" w:rsidRDefault="00000000" w:rsidRPr="00000000" w14:paraId="0000001A">
      <w:pPr>
        <w:rPr/>
      </w:pPr>
      <w:r w:rsidDel="00000000" w:rsidR="00000000" w:rsidRPr="00000000">
        <w:rPr>
          <w:rtl w:val="0"/>
        </w:rPr>
        <w:t xml:space="preserve">Marrie Antoinette, Human Rights Campaign adlı (LGBT) kuruluştan en büyük destekçi ödülünü kabul etmiştir. Marrie Antoinette, geçirdiği zor zamanlar yüzünden konuşma sırasında sık sık göz yaşlarına boğulmuştur. '' Son zamanlarda yoğun ve zor günler geçiriyorum, buradan beni destekleyen herkese çok teşekkür ederim. Şöyle bir şey söylemek istiyorum, bu ödülü bana layık gördüğünüz için tekrar teşekkür ederim. Bizler bizi benzersiz kılan şeyleri utanç duyduğumuz için gizlemek zorunda kalıyoruz. Biz kendimize zorbalık ediyoruz, bunun bu şekil devam etmesini istemiyorum. Tanrım sizleri çok seviyorum.'' Marrie Antoinette, bu zor zamanda aşırı kilo almıştır. Tekrar rehabilitasyona giden sanatçı, psikolojik olarak yıkılmıştır. Doktoru, yaptığı açıklamada Marrie Antoinette'da yeniden ''Yeme Bozukluğu''nun ortaya çıktığını söylemiştir.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