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E77" w14:textId="77777777" w:rsidR="00C276CD" w:rsidRPr="00C276CD" w:rsidRDefault="00C276CD" w:rsidP="00C276CD">
      <w:r w:rsidRPr="00C276CD">
        <w:rPr>
          <w:noProof/>
          <w:lang w:val="mn-MN"/>
        </w:rPr>
        <w:drawing>
          <wp:anchor distT="0" distB="0" distL="114300" distR="114300" simplePos="0" relativeHeight="251659264" behindDoc="1" locked="0" layoutInCell="1" allowOverlap="1" wp14:anchorId="70D377C5" wp14:editId="7BA6C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6525" cy="2453640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C3E67" w14:textId="77777777" w:rsidR="00C276CD" w:rsidRPr="00C276CD" w:rsidRDefault="00C276CD" w:rsidP="00C276CD"/>
    <w:p w14:paraId="1072C0B9" w14:textId="77777777" w:rsidR="00C276CD" w:rsidRPr="00C276CD" w:rsidRDefault="00C276CD" w:rsidP="00C276CD"/>
    <w:p w14:paraId="1D5841BD" w14:textId="77777777" w:rsidR="00C276CD" w:rsidRPr="00C276CD" w:rsidRDefault="00C276CD" w:rsidP="00C276CD"/>
    <w:p w14:paraId="5DDEC2E7" w14:textId="77777777" w:rsidR="00C276CD" w:rsidRPr="00C276CD" w:rsidRDefault="00C276CD" w:rsidP="00C276CD"/>
    <w:p w14:paraId="45E8108D" w14:textId="77777777" w:rsidR="00C276CD" w:rsidRPr="00C276CD" w:rsidRDefault="00C276CD" w:rsidP="00C276CD"/>
    <w:p w14:paraId="72CFDBFE" w14:textId="77777777" w:rsidR="00C276CD" w:rsidRPr="00C276CD" w:rsidRDefault="00C276CD" w:rsidP="00C276CD"/>
    <w:p w14:paraId="3A509332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6AA44B84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49D956F4" w14:textId="1BD48C07" w:rsidR="00C276CD" w:rsidRDefault="00C276CD" w:rsidP="00C276CD">
      <w:pPr>
        <w:jc w:val="center"/>
        <w:rPr>
          <w:sz w:val="32"/>
          <w:szCs w:val="32"/>
          <w:lang w:val="ru-RU"/>
        </w:rPr>
      </w:pPr>
    </w:p>
    <w:p w14:paraId="440CB86B" w14:textId="370BAC7A" w:rsidR="000646C5" w:rsidRDefault="000646C5" w:rsidP="00C276CD">
      <w:pPr>
        <w:jc w:val="center"/>
        <w:rPr>
          <w:sz w:val="32"/>
          <w:szCs w:val="32"/>
          <w:lang w:val="ru-RU"/>
        </w:rPr>
      </w:pPr>
    </w:p>
    <w:p w14:paraId="55E4825C" w14:textId="77777777" w:rsidR="000646C5" w:rsidRPr="00C276CD" w:rsidRDefault="000646C5" w:rsidP="00C276CD">
      <w:pPr>
        <w:jc w:val="center"/>
        <w:rPr>
          <w:sz w:val="32"/>
          <w:szCs w:val="32"/>
          <w:lang w:val="ru-RU"/>
        </w:rPr>
      </w:pPr>
    </w:p>
    <w:p w14:paraId="04154796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10F568B8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0BD41799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4B4D3BC1" w14:textId="51DF1DE2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778A3C38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5760B435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2B379942" w14:textId="4CEE736D" w:rsidR="00C276CD" w:rsidRPr="00AC13FE" w:rsidRDefault="00C276CD" w:rsidP="00C276CD">
      <w:pPr>
        <w:jc w:val="center"/>
        <w:rPr>
          <w:sz w:val="36"/>
          <w:szCs w:val="36"/>
          <w:lang w:val="en-US"/>
        </w:rPr>
      </w:pPr>
      <w:r w:rsidRPr="00C276CD">
        <w:rPr>
          <w:sz w:val="36"/>
          <w:szCs w:val="36"/>
          <w:lang w:val="ru-RU"/>
        </w:rPr>
        <w:t>Лабораторная работа №</w:t>
      </w:r>
      <w:r w:rsidR="00AC13FE">
        <w:rPr>
          <w:sz w:val="36"/>
          <w:szCs w:val="36"/>
          <w:lang w:val="en-US"/>
        </w:rPr>
        <w:t>5</w:t>
      </w:r>
    </w:p>
    <w:p w14:paraId="0EFF47BB" w14:textId="6CB3217D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 xml:space="preserve">по </w:t>
      </w:r>
      <w:r w:rsidRPr="00C276CD">
        <w:rPr>
          <w:sz w:val="36"/>
          <w:szCs w:val="36"/>
          <w:lang w:val="mn-MN"/>
        </w:rPr>
        <w:t>Вычислительной Математики</w:t>
      </w:r>
    </w:p>
    <w:p w14:paraId="726F80BC" w14:textId="7B2BFFCC" w:rsidR="00C276CD" w:rsidRPr="00C276CD" w:rsidRDefault="00C276CD" w:rsidP="00C276CD">
      <w:pPr>
        <w:jc w:val="center"/>
        <w:rPr>
          <w:sz w:val="36"/>
          <w:szCs w:val="36"/>
          <w:lang w:val="mn-MN"/>
        </w:rPr>
      </w:pPr>
      <w:r w:rsidRPr="00C276CD">
        <w:rPr>
          <w:sz w:val="36"/>
          <w:szCs w:val="36"/>
          <w:lang w:val="ru-RU"/>
        </w:rPr>
        <w:t xml:space="preserve">Вариант </w:t>
      </w:r>
      <w:r w:rsidRPr="00C276CD">
        <w:rPr>
          <w:sz w:val="36"/>
          <w:szCs w:val="36"/>
        </w:rPr>
        <w:t>13</w:t>
      </w:r>
    </w:p>
    <w:p w14:paraId="4001C3BF" w14:textId="14C05DF2" w:rsidR="00C276CD" w:rsidRDefault="00C276CD" w:rsidP="00C276CD">
      <w:pPr>
        <w:jc w:val="center"/>
        <w:rPr>
          <w:b/>
          <w:bCs/>
          <w:sz w:val="40"/>
          <w:szCs w:val="40"/>
          <w:lang w:val="ru-RU"/>
        </w:rPr>
      </w:pPr>
    </w:p>
    <w:p w14:paraId="32E0CB68" w14:textId="33EE2D4C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534C807E" w14:textId="38EA5158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103F6235" w14:textId="6AA7386F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2C2CE878" w14:textId="77777777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07603D52" w14:textId="77777777" w:rsidR="00E308D1" w:rsidRPr="00C276CD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3024B495" w14:textId="0B308D67" w:rsidR="00086B68" w:rsidRDefault="00086B68" w:rsidP="00C276CD">
      <w:pPr>
        <w:rPr>
          <w:b/>
          <w:bCs/>
          <w:sz w:val="40"/>
          <w:szCs w:val="40"/>
          <w:lang w:val="ru-RU"/>
        </w:rPr>
      </w:pPr>
    </w:p>
    <w:p w14:paraId="60AD50A7" w14:textId="77777777" w:rsidR="00086B68" w:rsidRPr="00C276CD" w:rsidRDefault="00086B68" w:rsidP="00C276CD">
      <w:pPr>
        <w:rPr>
          <w:b/>
          <w:bCs/>
          <w:sz w:val="40"/>
          <w:szCs w:val="40"/>
          <w:lang w:val="ru-RU"/>
        </w:rPr>
      </w:pPr>
    </w:p>
    <w:p w14:paraId="03EE2801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Выполнил:</w:t>
      </w:r>
    </w:p>
    <w:p w14:paraId="6281564C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  <w:r w:rsidRPr="00C276CD">
        <w:rPr>
          <w:sz w:val="28"/>
          <w:szCs w:val="28"/>
          <w:lang w:val="mn-MN"/>
        </w:rPr>
        <w:t>Пурэвсурэн Билгуун</w:t>
      </w:r>
    </w:p>
    <w:p w14:paraId="16D89AB2" w14:textId="4A62E84A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Группа Р3213</w:t>
      </w:r>
    </w:p>
    <w:p w14:paraId="0EB36686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Преподователь:</w:t>
      </w:r>
    </w:p>
    <w:p w14:paraId="1C9B2D75" w14:textId="446D91F7" w:rsidR="00C276CD" w:rsidRPr="00086B68" w:rsidRDefault="00C276CD" w:rsidP="00086B68">
      <w:pPr>
        <w:jc w:val="right"/>
        <w:rPr>
          <w:sz w:val="32"/>
          <w:szCs w:val="32"/>
          <w:lang w:val="en-US"/>
        </w:rPr>
      </w:pPr>
      <w:r w:rsidRPr="00C276CD">
        <w:rPr>
          <w:sz w:val="32"/>
          <w:szCs w:val="32"/>
          <w:lang w:val="mn-MN"/>
        </w:rPr>
        <w:t>Малышева Татьяна Алексеевна</w:t>
      </w:r>
    </w:p>
    <w:p w14:paraId="082BAE76" w14:textId="348891E1" w:rsidR="00C276CD" w:rsidRPr="00C276CD" w:rsidRDefault="00C276CD" w:rsidP="00C276CD">
      <w:pPr>
        <w:jc w:val="right"/>
        <w:rPr>
          <w:sz w:val="32"/>
          <w:szCs w:val="32"/>
          <w:lang w:val="mn-MN"/>
        </w:rPr>
      </w:pPr>
    </w:p>
    <w:p w14:paraId="76513642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</w:p>
    <w:p w14:paraId="0ED086E3" w14:textId="249B73CB" w:rsidR="00C276CD" w:rsidRPr="00C276CD" w:rsidRDefault="00C276CD" w:rsidP="00C276CD">
      <w:pPr>
        <w:jc w:val="center"/>
        <w:rPr>
          <w:sz w:val="20"/>
          <w:szCs w:val="20"/>
          <w:lang w:val="mn-MN"/>
        </w:rPr>
      </w:pPr>
      <w:r w:rsidRPr="00C276CD">
        <w:rPr>
          <w:sz w:val="20"/>
          <w:szCs w:val="20"/>
          <w:lang w:val="mn-MN"/>
        </w:rPr>
        <w:t>г. Санкт-Петербург 202</w:t>
      </w:r>
      <w:r w:rsidRPr="00C276CD">
        <w:rPr>
          <w:sz w:val="20"/>
          <w:szCs w:val="20"/>
        </w:rPr>
        <w:t>2</w:t>
      </w:r>
      <w:r w:rsidRPr="00C276CD">
        <w:rPr>
          <w:sz w:val="20"/>
          <w:szCs w:val="20"/>
          <w:lang w:val="mn-MN"/>
        </w:rPr>
        <w:t>г</w:t>
      </w:r>
    </w:p>
    <w:p w14:paraId="7AB60949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69BDE1B3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5CC34079" w14:textId="6D00D07D" w:rsidR="00206B09" w:rsidRPr="00384B6B" w:rsidRDefault="00C276CD" w:rsidP="00C276C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384B6B">
        <w:rPr>
          <w:b/>
          <w:bCs/>
          <w:sz w:val="36"/>
          <w:szCs w:val="36"/>
          <w:lang w:val="mn-MN"/>
        </w:rPr>
        <w:lastRenderedPageBreak/>
        <w:t>Цель работы:</w:t>
      </w:r>
    </w:p>
    <w:p w14:paraId="534B4099" w14:textId="483ED8DE" w:rsidR="00C276CD" w:rsidRDefault="00C276CD" w:rsidP="00C276CD">
      <w:pPr>
        <w:pStyle w:val="ListParagraph"/>
        <w:rPr>
          <w:b/>
          <w:bCs/>
          <w:sz w:val="28"/>
          <w:szCs w:val="28"/>
          <w:lang w:val="mn-MN"/>
        </w:rPr>
      </w:pPr>
    </w:p>
    <w:p w14:paraId="14FF243B" w14:textId="718E6826" w:rsidR="00AC13FE" w:rsidRDefault="00AC13FE" w:rsidP="00AC13FE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mn-MN"/>
        </w:rPr>
        <w:t>Р</w:t>
      </w:r>
      <w:r w:rsidRPr="00AC13FE">
        <w:rPr>
          <w:sz w:val="28"/>
          <w:szCs w:val="28"/>
          <w:lang w:val="ru-RU"/>
        </w:rPr>
        <w:t xml:space="preserve">ешить задачу интерполяции, найти значения функции при заданных значениях аргумента, отличных от узловых точек. </w:t>
      </w:r>
    </w:p>
    <w:p w14:paraId="24C86B9B" w14:textId="77777777" w:rsidR="00AC13FE" w:rsidRPr="00AC13FE" w:rsidRDefault="00AC13FE" w:rsidP="00AC13FE">
      <w:pPr>
        <w:pStyle w:val="ListParagraph"/>
        <w:rPr>
          <w:sz w:val="28"/>
          <w:szCs w:val="28"/>
          <w:lang w:val="ru-RU"/>
        </w:rPr>
      </w:pPr>
    </w:p>
    <w:p w14:paraId="1B1DAF2C" w14:textId="77777777" w:rsidR="00AC13FE" w:rsidRPr="00AC13FE" w:rsidRDefault="00AC13FE" w:rsidP="00AC13FE">
      <w:pPr>
        <w:pStyle w:val="ListParagraph"/>
        <w:rPr>
          <w:b/>
          <w:bCs/>
          <w:sz w:val="28"/>
          <w:szCs w:val="28"/>
          <w:lang w:val="ru-RU"/>
        </w:rPr>
      </w:pPr>
      <w:r w:rsidRPr="00AC13FE">
        <w:rPr>
          <w:b/>
          <w:bCs/>
          <w:sz w:val="28"/>
          <w:szCs w:val="28"/>
          <w:lang w:val="ru-RU"/>
        </w:rPr>
        <w:t xml:space="preserve">Для исследования использовать: </w:t>
      </w:r>
    </w:p>
    <w:p w14:paraId="5CD5E640" w14:textId="77777777" w:rsidR="00AC13FE" w:rsidRPr="00AC13FE" w:rsidRDefault="00AC13FE" w:rsidP="00AC13FE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AC13FE">
        <w:rPr>
          <w:sz w:val="28"/>
          <w:szCs w:val="28"/>
          <w:lang w:val="ru-RU"/>
        </w:rPr>
        <w:t xml:space="preserve">многочлен Лагранжа; </w:t>
      </w:r>
    </w:p>
    <w:p w14:paraId="14EF1918" w14:textId="77777777" w:rsidR="00AC13FE" w:rsidRPr="00AC13FE" w:rsidRDefault="00AC13FE" w:rsidP="00AC13FE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AC13FE">
        <w:rPr>
          <w:sz w:val="28"/>
          <w:szCs w:val="28"/>
          <w:lang w:val="ru-RU"/>
        </w:rPr>
        <w:t>многочлен Ньютона;</w:t>
      </w:r>
    </w:p>
    <w:p w14:paraId="33A25A27" w14:textId="77777777" w:rsidR="00AC13FE" w:rsidRPr="00AC13FE" w:rsidRDefault="00AC13FE" w:rsidP="00AC13FE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AC13FE">
        <w:rPr>
          <w:sz w:val="28"/>
          <w:szCs w:val="28"/>
          <w:lang w:val="ru-RU"/>
        </w:rPr>
        <w:t>многочлен Гаусса.</w:t>
      </w:r>
    </w:p>
    <w:p w14:paraId="0B5A5E20" w14:textId="24D99871" w:rsidR="00086B68" w:rsidRPr="00AC13FE" w:rsidRDefault="00086B68" w:rsidP="00AC13FE">
      <w:pPr>
        <w:rPr>
          <w:b/>
          <w:bCs/>
          <w:sz w:val="36"/>
          <w:szCs w:val="36"/>
          <w:lang w:val="mn-MN"/>
        </w:rPr>
      </w:pPr>
    </w:p>
    <w:p w14:paraId="4AB9DDF9" w14:textId="1B4200F9" w:rsidR="00086B68" w:rsidRPr="00AC13FE" w:rsidRDefault="00086B68" w:rsidP="00086B68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mn-MN"/>
        </w:rPr>
      </w:pPr>
      <w:r>
        <w:rPr>
          <w:b/>
          <w:bCs/>
          <w:sz w:val="36"/>
          <w:szCs w:val="36"/>
          <w:lang w:val="mn-MN"/>
        </w:rPr>
        <w:t>Вычислительная реализация задачи:</w:t>
      </w:r>
    </w:p>
    <w:p w14:paraId="4E2C110B" w14:textId="77777777" w:rsidR="00AC13FE" w:rsidRPr="00086B68" w:rsidRDefault="00AC13FE" w:rsidP="00AC13FE">
      <w:pPr>
        <w:pStyle w:val="ListParagraph"/>
        <w:ind w:left="360"/>
        <w:rPr>
          <w:b/>
          <w:bCs/>
          <w:sz w:val="32"/>
          <w:szCs w:val="32"/>
          <w:lang w:val="mn-MN"/>
        </w:rPr>
      </w:pPr>
    </w:p>
    <w:p w14:paraId="226F8D7B" w14:textId="77777777" w:rsidR="00AC13FE" w:rsidRPr="00AC13FE" w:rsidRDefault="00AC13FE" w:rsidP="00AC13FE">
      <w:pPr>
        <w:pStyle w:val="ListParagraph"/>
        <w:numPr>
          <w:ilvl w:val="1"/>
          <w:numId w:val="17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  <w:sz w:val="28"/>
          <w:szCs w:val="28"/>
        </w:rPr>
      </w:pPr>
      <w:r w:rsidRPr="00AC13FE">
        <w:rPr>
          <w:sz w:val="28"/>
          <w:szCs w:val="28"/>
        </w:rPr>
        <w:t>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AC13FE">
        <w:rPr>
          <w:color w:val="000000"/>
          <w:spacing w:val="18"/>
          <w:sz w:val="28"/>
          <w:szCs w:val="28"/>
        </w:rPr>
        <w:t xml:space="preserve"> </w:t>
      </w:r>
      <w:r w:rsidRPr="00AC13FE">
        <w:rPr>
          <w:color w:val="000000"/>
          <w:sz w:val="28"/>
          <w:szCs w:val="28"/>
        </w:rPr>
        <w:t>при данных значениях аргумента (для значения Х</w:t>
      </w:r>
      <w:r w:rsidRPr="00AC13FE">
        <w:rPr>
          <w:color w:val="000000"/>
          <w:sz w:val="28"/>
          <w:szCs w:val="28"/>
          <w:vertAlign w:val="subscript"/>
        </w:rPr>
        <w:t xml:space="preserve">1 </w:t>
      </w:r>
      <w:r w:rsidRPr="00AC13FE">
        <w:rPr>
          <w:color w:val="000000"/>
          <w:sz w:val="28"/>
          <w:szCs w:val="28"/>
        </w:rPr>
        <w:t>и Х</w:t>
      </w:r>
      <w:r w:rsidRPr="00AC13FE">
        <w:rPr>
          <w:color w:val="000000"/>
          <w:sz w:val="28"/>
          <w:szCs w:val="28"/>
          <w:vertAlign w:val="subscript"/>
        </w:rPr>
        <w:t>2</w:t>
      </w:r>
      <w:r w:rsidRPr="00AC13FE">
        <w:rPr>
          <w:color w:val="000000"/>
          <w:sz w:val="28"/>
          <w:szCs w:val="28"/>
        </w:rPr>
        <w:t xml:space="preserve">, см. табл. 1 - 4). </w:t>
      </w:r>
    </w:p>
    <w:p w14:paraId="2C937AEE" w14:textId="77777777" w:rsidR="00AC13FE" w:rsidRPr="00AC13FE" w:rsidRDefault="00AC13FE" w:rsidP="00AC13FE">
      <w:pPr>
        <w:pStyle w:val="ListParagraph"/>
        <w:numPr>
          <w:ilvl w:val="1"/>
          <w:numId w:val="17"/>
        </w:numPr>
        <w:shd w:val="clear" w:color="auto" w:fill="FFFFFF"/>
        <w:tabs>
          <w:tab w:val="left" w:pos="567"/>
        </w:tabs>
        <w:ind w:right="-142"/>
        <w:jc w:val="both"/>
        <w:rPr>
          <w:color w:val="000000"/>
          <w:sz w:val="28"/>
          <w:szCs w:val="28"/>
        </w:rPr>
      </w:pPr>
      <w:r w:rsidRPr="00AC13FE">
        <w:rPr>
          <w:sz w:val="28"/>
          <w:szCs w:val="28"/>
        </w:rPr>
        <w:t>Построить таблицу конечных разностей.</w:t>
      </w:r>
    </w:p>
    <w:p w14:paraId="30DFCEBC" w14:textId="307BAB8F" w:rsidR="00AC13FE" w:rsidRPr="00AC13FE" w:rsidRDefault="00AC13FE" w:rsidP="00AC13FE">
      <w:pPr>
        <w:pStyle w:val="ListParagraph"/>
        <w:numPr>
          <w:ilvl w:val="1"/>
          <w:numId w:val="17"/>
        </w:numPr>
        <w:shd w:val="clear" w:color="auto" w:fill="FFFFFF"/>
        <w:tabs>
          <w:tab w:val="left" w:pos="567"/>
        </w:tabs>
        <w:ind w:right="-142"/>
        <w:jc w:val="both"/>
        <w:rPr>
          <w:i/>
          <w:color w:val="000000"/>
          <w:spacing w:val="18"/>
          <w:sz w:val="28"/>
          <w:szCs w:val="28"/>
        </w:rPr>
      </w:pPr>
      <w:r w:rsidRPr="00AC13FE">
        <w:rPr>
          <w:b/>
          <w:color w:val="000000"/>
          <w:sz w:val="28"/>
          <w:szCs w:val="28"/>
        </w:rPr>
        <w:t xml:space="preserve">Подробные вычисления привести в отчете. </w:t>
      </w:r>
    </w:p>
    <w:p w14:paraId="13714C45" w14:textId="1A32F1B7" w:rsidR="00AC13FE" w:rsidRDefault="00AC13FE" w:rsidP="00AC13FE">
      <w:pPr>
        <w:pStyle w:val="ListParagraph"/>
        <w:shd w:val="clear" w:color="auto" w:fill="FFFFFF"/>
        <w:tabs>
          <w:tab w:val="left" w:pos="567"/>
        </w:tabs>
        <w:ind w:left="1069" w:right="-142"/>
        <w:jc w:val="both"/>
        <w:rPr>
          <w:b/>
          <w:color w:val="000000"/>
          <w:sz w:val="28"/>
          <w:szCs w:val="28"/>
        </w:rPr>
      </w:pPr>
    </w:p>
    <w:p w14:paraId="7B8B6E79" w14:textId="7D666D88" w:rsidR="00AC13FE" w:rsidRPr="007D0599" w:rsidRDefault="007D0599" w:rsidP="00AC13FE">
      <w:pPr>
        <w:pStyle w:val="ListParagraph"/>
        <w:shd w:val="clear" w:color="auto" w:fill="FFFFFF"/>
        <w:tabs>
          <w:tab w:val="left" w:pos="567"/>
        </w:tabs>
        <w:ind w:left="1069" w:right="-142"/>
        <w:jc w:val="both"/>
        <w:rPr>
          <w:iCs/>
          <w:color w:val="000000"/>
          <w:spacing w:val="18"/>
          <w:sz w:val="28"/>
          <w:szCs w:val="28"/>
        </w:rPr>
      </w:pPr>
      <w:r w:rsidRPr="007D0599">
        <w:rPr>
          <w:noProof/>
        </w:rPr>
        <w:t xml:space="preserve"> </w:t>
      </w:r>
      <w:r>
        <w:rPr>
          <w:iCs/>
          <w:noProof/>
          <w:color w:val="000000"/>
          <w:spacing w:val="18"/>
          <w:sz w:val="28"/>
          <w:szCs w:val="28"/>
        </w:rPr>
        <w:drawing>
          <wp:inline distT="0" distB="0" distL="0" distR="0" wp14:anchorId="5D85047F" wp14:editId="1C81985A">
            <wp:extent cx="4395892" cy="1986844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38" cy="20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C999" w14:textId="2D39C05C" w:rsidR="00086B68" w:rsidRDefault="00086B68" w:rsidP="00384B6B">
      <w:pPr>
        <w:pStyle w:val="ListParagraph"/>
        <w:rPr>
          <w:sz w:val="36"/>
          <w:szCs w:val="36"/>
          <w:lang w:val="mn-MN"/>
        </w:rPr>
      </w:pPr>
    </w:p>
    <w:p w14:paraId="5A082910" w14:textId="5F9878AB" w:rsidR="00086B68" w:rsidRPr="00DC45F0" w:rsidRDefault="00086B68" w:rsidP="00086B68">
      <w:pPr>
        <w:pStyle w:val="ListParagraph"/>
        <w:numPr>
          <w:ilvl w:val="0"/>
          <w:numId w:val="4"/>
        </w:numPr>
        <w:rPr>
          <w:sz w:val="36"/>
          <w:szCs w:val="36"/>
          <w:lang w:val="mn-MN"/>
        </w:rPr>
      </w:pPr>
      <w:r>
        <w:rPr>
          <w:b/>
          <w:bCs/>
          <w:sz w:val="36"/>
          <w:szCs w:val="36"/>
          <w:lang w:val="mn-MN"/>
        </w:rPr>
        <w:t>Программная реализация задачи</w:t>
      </w:r>
      <w:r w:rsidR="00AC13FE">
        <w:rPr>
          <w:b/>
          <w:bCs/>
          <w:sz w:val="36"/>
          <w:szCs w:val="36"/>
          <w:lang w:val="mn-MN"/>
        </w:rPr>
        <w:t>:</w:t>
      </w:r>
    </w:p>
    <w:p w14:paraId="775A2417" w14:textId="77777777" w:rsidR="00DC45F0" w:rsidRPr="00AC13FE" w:rsidRDefault="00DC45F0" w:rsidP="00DC45F0">
      <w:pPr>
        <w:pStyle w:val="ListParagraph"/>
        <w:ind w:left="360"/>
        <w:rPr>
          <w:sz w:val="36"/>
          <w:szCs w:val="36"/>
          <w:lang w:val="mn-MN"/>
        </w:rPr>
      </w:pPr>
    </w:p>
    <w:p w14:paraId="0D90A6BB" w14:textId="52704895" w:rsidR="00AC13FE" w:rsidRPr="00DC45F0" w:rsidRDefault="00AC13FE" w:rsidP="00AC13FE">
      <w:pPr>
        <w:pStyle w:val="ListParagraph"/>
        <w:numPr>
          <w:ilvl w:val="1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 xml:space="preserve">Исходные данные задаются в виде: </w:t>
      </w:r>
    </w:p>
    <w:p w14:paraId="389D6C13" w14:textId="5B1F9A7A" w:rsidR="00DC45F0" w:rsidRPr="00DC45F0" w:rsidRDefault="00DC45F0" w:rsidP="00DC45F0">
      <w:pPr>
        <w:pStyle w:val="ListParagraph"/>
        <w:numPr>
          <w:ilvl w:val="2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 xml:space="preserve">Набора данных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mn-MN"/>
        </w:rPr>
        <w:t xml:space="preserve">таблицы 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>)</w:t>
      </w:r>
    </w:p>
    <w:p w14:paraId="6676161B" w14:textId="2763DC16" w:rsidR="00DC45F0" w:rsidRPr="00DC45F0" w:rsidRDefault="00DC45F0" w:rsidP="00DC45F0">
      <w:pPr>
        <w:pStyle w:val="ListParagraph"/>
        <w:numPr>
          <w:ilvl w:val="2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 xml:space="preserve">На основе выбранной функции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mn-MN"/>
        </w:rPr>
        <w:t xml:space="preserve">например, </w:t>
      </w:r>
      <w:r>
        <w:rPr>
          <w:sz w:val="28"/>
          <w:szCs w:val="28"/>
          <w:lang w:val="en-US"/>
        </w:rPr>
        <w:t>sin x)</w:t>
      </w:r>
    </w:p>
    <w:p w14:paraId="3CFEF68F" w14:textId="4B60B62B" w:rsidR="00DC45F0" w:rsidRPr="00DC45F0" w:rsidRDefault="00DC45F0" w:rsidP="00DC45F0">
      <w:pPr>
        <w:pStyle w:val="ListParagraph"/>
        <w:numPr>
          <w:ilvl w:val="1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 xml:space="preserve">Вычислить приближенное значение функции для заданного значения аргумента, введенного с клавиатуры, указанными методами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mn-MN"/>
        </w:rPr>
        <w:t>см. табл.5</w:t>
      </w:r>
      <w:r>
        <w:rPr>
          <w:sz w:val="28"/>
          <w:szCs w:val="28"/>
          <w:lang w:val="en-US"/>
        </w:rPr>
        <w:t>)</w:t>
      </w:r>
    </w:p>
    <w:p w14:paraId="542FBB96" w14:textId="2C915C8E" w:rsidR="00AC13FE" w:rsidRPr="00DC45F0" w:rsidRDefault="00DC45F0" w:rsidP="00DC45F0">
      <w:pPr>
        <w:pStyle w:val="ListParagraph"/>
        <w:numPr>
          <w:ilvl w:val="1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 xml:space="preserve">Построить графии заданной функции с отмеченными узлами интерполяции и интерполяционного многочлена Ньютона/Гаусса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mn-MN"/>
        </w:rPr>
        <w:t>разными цветами</w:t>
      </w:r>
      <w:r>
        <w:rPr>
          <w:sz w:val="28"/>
          <w:szCs w:val="28"/>
          <w:lang w:val="en-US"/>
        </w:rPr>
        <w:t>)</w:t>
      </w:r>
    </w:p>
    <w:p w14:paraId="34E69211" w14:textId="77777777" w:rsidR="00AC13FE" w:rsidRPr="00384B6B" w:rsidRDefault="00AC13FE" w:rsidP="00384B6B">
      <w:pPr>
        <w:pStyle w:val="ListParagraph"/>
        <w:rPr>
          <w:sz w:val="36"/>
          <w:szCs w:val="36"/>
          <w:lang w:val="mn-MN"/>
        </w:rPr>
      </w:pPr>
    </w:p>
    <w:p w14:paraId="130DD706" w14:textId="5188E500" w:rsidR="00384B6B" w:rsidRDefault="00384B6B" w:rsidP="00384B6B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mn-MN"/>
        </w:rPr>
      </w:pPr>
      <w:r w:rsidRPr="00384B6B">
        <w:rPr>
          <w:b/>
          <w:bCs/>
          <w:sz w:val="36"/>
          <w:szCs w:val="36"/>
          <w:lang w:val="mn-MN"/>
        </w:rPr>
        <w:t>Описание метода, расчетные формулы:</w:t>
      </w:r>
    </w:p>
    <w:p w14:paraId="0BC6157B" w14:textId="77777777" w:rsidR="00F85AE5" w:rsidRDefault="00F85AE5" w:rsidP="00F85AE5">
      <w:pPr>
        <w:pStyle w:val="ListParagraph"/>
        <w:ind w:left="360"/>
        <w:rPr>
          <w:b/>
          <w:bCs/>
          <w:sz w:val="36"/>
          <w:szCs w:val="36"/>
          <w:lang w:val="mn-MN"/>
        </w:rPr>
      </w:pPr>
    </w:p>
    <w:p w14:paraId="6C6BD066" w14:textId="315928F1" w:rsidR="00F85AE5" w:rsidRDefault="00F85AE5" w:rsidP="00F85AE5">
      <w:pPr>
        <w:pStyle w:val="ListParagraph"/>
        <w:ind w:left="360"/>
        <w:rPr>
          <w:color w:val="000000" w:themeColor="text1"/>
          <w:sz w:val="28"/>
          <w:szCs w:val="28"/>
        </w:rPr>
      </w:pPr>
      <w:r w:rsidRPr="00F85AE5">
        <w:rPr>
          <w:color w:val="000000" w:themeColor="text1"/>
          <w:spacing w:val="3"/>
          <w:sz w:val="28"/>
          <w:szCs w:val="28"/>
          <w:shd w:val="clear" w:color="auto" w:fill="FFFFFF"/>
        </w:rPr>
        <w:lastRenderedPageBreak/>
        <w:t xml:space="preserve">Интерполяция — это метод нахождения неизвестных промежуточных значений некоторой функции по имеющемуся дискретному набору ее известных значений. </w:t>
      </w:r>
      <w:r w:rsidRPr="00F85AE5">
        <w:rPr>
          <w:color w:val="000000" w:themeColor="text1"/>
          <w:sz w:val="28"/>
          <w:szCs w:val="28"/>
        </w:rPr>
        <w:t xml:space="preserve">Точки </w:t>
      </w:r>
      <w:r w:rsidRPr="00F85AE5"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 w:rsidRPr="00F85AE5">
        <w:rPr>
          <w:color w:val="000000" w:themeColor="text1"/>
          <w:sz w:val="28"/>
          <w:szCs w:val="28"/>
        </w:rPr>
        <w:t xml:space="preserve">0, </w:t>
      </w:r>
      <w:r w:rsidRPr="00F85AE5"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 w:rsidRPr="00F85AE5">
        <w:rPr>
          <w:color w:val="000000" w:themeColor="text1"/>
          <w:sz w:val="28"/>
          <w:szCs w:val="28"/>
        </w:rPr>
        <w:t xml:space="preserve">1, ... </w:t>
      </w:r>
      <w:r w:rsidRPr="00F85AE5">
        <w:rPr>
          <w:rFonts w:ascii="Cambria Math" w:hAnsi="Cambria Math" w:cs="Cambria Math"/>
          <w:color w:val="000000" w:themeColor="text1"/>
          <w:sz w:val="28"/>
          <w:szCs w:val="28"/>
        </w:rPr>
        <w:t>𝑥𝑛</w:t>
      </w:r>
      <w:r>
        <w:rPr>
          <w:rFonts w:ascii="Cambria Math" w:hAnsi="Cambria Math" w:cs="Cambria Math"/>
          <w:color w:val="000000" w:themeColor="text1"/>
          <w:sz w:val="28"/>
          <w:szCs w:val="28"/>
          <w:lang w:val="mn-MN"/>
        </w:rPr>
        <w:t xml:space="preserve"> </w:t>
      </w:r>
      <w:r w:rsidRPr="00F85AE5">
        <w:rPr>
          <w:color w:val="000000" w:themeColor="text1"/>
          <w:sz w:val="28"/>
          <w:szCs w:val="28"/>
        </w:rPr>
        <w:t xml:space="preserve">называются узлами интерполяции. Точка, в которой нужно найти значение функции – точкой интерполяции. </w:t>
      </w:r>
    </w:p>
    <w:p w14:paraId="02D00EA8" w14:textId="71E6B9AA" w:rsidR="00F85AE5" w:rsidRDefault="00F85AE5" w:rsidP="00F85AE5">
      <w:pPr>
        <w:pStyle w:val="ListParagraph"/>
        <w:ind w:left="360"/>
        <w:rPr>
          <w:color w:val="000000" w:themeColor="text1"/>
          <w:sz w:val="28"/>
          <w:szCs w:val="28"/>
        </w:rPr>
      </w:pPr>
      <w:r w:rsidRPr="00F85AE5">
        <w:rPr>
          <w:color w:val="000000" w:themeColor="text1"/>
          <w:sz w:val="28"/>
          <w:szCs w:val="28"/>
        </w:rPr>
        <w:t xml:space="preserve">Процесс вычисления значений функции F(x) в точках отличных от узлов интерполирования называется интерполированием функции f(x). При этом различают интерполирование в узком смысле, когда x принадлежит интервалу [x0, xn], и экстраполирование, когда x находится за пределами отрезка. Алгебраический многочлен, удовлетворяющий условиям интерполяции, называется интерполяционным многочленом. </w:t>
      </w:r>
    </w:p>
    <w:p w14:paraId="3B6D94BC" w14:textId="75EFD260" w:rsidR="00F85AE5" w:rsidRDefault="00F85AE5" w:rsidP="00F85AE5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0C66A42A" w14:textId="76618DA1" w:rsidR="00F85AE5" w:rsidRDefault="00F85AE5" w:rsidP="00F85AE5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32"/>
          <w:szCs w:val="32"/>
          <w:lang w:val="mn-MN"/>
        </w:rPr>
        <w:t>Многочлен Лагранжа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67CC3A4" w14:textId="7748E48E" w:rsidR="00F85AE5" w:rsidRDefault="00F85AE5" w:rsidP="00D17385">
      <w:pPr>
        <w:pStyle w:val="ListParagraph"/>
        <w:ind w:left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="00D17385" w:rsidRPr="00D17385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6F6EF5C" wp14:editId="5CCE78B5">
            <wp:extent cx="2709333" cy="1083733"/>
            <wp:effectExtent l="0" t="0" r="0" b="0"/>
            <wp:docPr id="6" name="Picture 6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823" cy="10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1E7C" w14:textId="536329C2" w:rsidR="00D17385" w:rsidRDefault="00D17385" w:rsidP="00D17385">
      <w:pPr>
        <w:pStyle w:val="ListParagraph"/>
        <w:ind w:left="360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>Интерполяционная формула Гаусса:</w:t>
      </w:r>
    </w:p>
    <w:p w14:paraId="1E45CF25" w14:textId="5E88950F" w:rsidR="00D17385" w:rsidRPr="00D17385" w:rsidRDefault="00D17385" w:rsidP="00D17385">
      <w:pPr>
        <w:pStyle w:val="ListParagraph"/>
        <w:ind w:left="360"/>
        <w:rPr>
          <w:color w:val="000000" w:themeColor="text1"/>
          <w:sz w:val="32"/>
          <w:szCs w:val="32"/>
          <w:lang w:val="mn-MN"/>
        </w:rPr>
      </w:pPr>
      <w:r w:rsidRPr="00D17385">
        <w:rPr>
          <w:noProof/>
          <w:color w:val="000000" w:themeColor="text1"/>
          <w:sz w:val="32"/>
          <w:szCs w:val="32"/>
          <w:lang w:val="mn-MN"/>
        </w:rPr>
        <w:drawing>
          <wp:inline distT="0" distB="0" distL="0" distR="0" wp14:anchorId="38CB58A3" wp14:editId="72681150">
            <wp:extent cx="4330700" cy="224790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8336" w14:textId="2188FB31" w:rsidR="00F85AE5" w:rsidRDefault="00D17385" w:rsidP="00F85AE5">
      <w:pPr>
        <w:pStyle w:val="ListParagraph"/>
        <w:ind w:left="360"/>
        <w:rPr>
          <w:color w:val="000000" w:themeColor="text1"/>
          <w:sz w:val="28"/>
          <w:szCs w:val="28"/>
        </w:rPr>
      </w:pPr>
      <w:r w:rsidRPr="00D17385">
        <w:rPr>
          <w:noProof/>
          <w:color w:val="000000" w:themeColor="text1"/>
          <w:sz w:val="28"/>
          <w:szCs w:val="28"/>
        </w:rPr>
        <w:drawing>
          <wp:inline distT="0" distB="0" distL="0" distR="0" wp14:anchorId="2B42D63B" wp14:editId="3E2160BD">
            <wp:extent cx="4432300" cy="2044700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5A0C" w14:textId="2AA050A2" w:rsidR="00D17385" w:rsidRDefault="00D17385" w:rsidP="00F85AE5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2B4D736A" w14:textId="77777777" w:rsidR="00D17385" w:rsidRDefault="00D17385" w:rsidP="00F85AE5">
      <w:pPr>
        <w:pStyle w:val="ListParagraph"/>
        <w:ind w:left="360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>Интерполянионная формула Стирлинга:</w:t>
      </w:r>
    </w:p>
    <w:p w14:paraId="43B625EB" w14:textId="487E2B3C" w:rsidR="00D17385" w:rsidRPr="00D17385" w:rsidRDefault="00D17385" w:rsidP="00F85AE5">
      <w:pPr>
        <w:pStyle w:val="ListParagraph"/>
        <w:ind w:left="360"/>
        <w:rPr>
          <w:color w:val="000000" w:themeColor="text1"/>
          <w:sz w:val="32"/>
          <w:szCs w:val="32"/>
          <w:lang w:val="mn-MN"/>
        </w:rPr>
      </w:pPr>
      <w:r w:rsidRPr="00D17385">
        <w:rPr>
          <w:noProof/>
          <w:color w:val="000000" w:themeColor="text1"/>
          <w:sz w:val="32"/>
          <w:szCs w:val="32"/>
          <w:lang w:val="mn-MN"/>
        </w:rPr>
        <w:lastRenderedPageBreak/>
        <w:drawing>
          <wp:inline distT="0" distB="0" distL="0" distR="0" wp14:anchorId="664A8CF5" wp14:editId="550E8D36">
            <wp:extent cx="4914900" cy="16002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FEC7" w14:textId="3A1D9314" w:rsidR="00D17385" w:rsidRDefault="00D17385" w:rsidP="00D17385">
      <w:pPr>
        <w:pStyle w:val="NormalWeb"/>
        <w:ind w:left="360"/>
        <w:rPr>
          <w:color w:val="000000" w:themeColor="text1"/>
          <w:sz w:val="28"/>
          <w:szCs w:val="28"/>
        </w:rPr>
      </w:pPr>
      <w:r w:rsidRPr="00D17385">
        <w:rPr>
          <w:color w:val="000000" w:themeColor="text1"/>
          <w:sz w:val="28"/>
          <w:szCs w:val="28"/>
        </w:rPr>
        <w:t xml:space="preserve">Формула Стирлинга представляет собой среднее арифметическое первой и второй интерполяционных формул Гаусса. Применяется для интерполирования при значениях </w:t>
      </w:r>
      <w:r w:rsidRPr="00D17385">
        <w:rPr>
          <w:rFonts w:ascii="Cambria Math" w:hAnsi="Cambria Math" w:cs="Cambria Math"/>
          <w:color w:val="000000" w:themeColor="text1"/>
          <w:sz w:val="28"/>
          <w:szCs w:val="28"/>
        </w:rPr>
        <w:t>𝑡</w:t>
      </w:r>
      <w:r w:rsidRPr="00D17385">
        <w:rPr>
          <w:color w:val="000000" w:themeColor="text1"/>
          <w:sz w:val="28"/>
          <w:szCs w:val="28"/>
        </w:rPr>
        <w:t xml:space="preserve">, близких к 0. На практике ее используютпри </w:t>
      </w:r>
      <w:r w:rsidRPr="00D17385">
        <w:rPr>
          <w:rFonts w:ascii="Cambria Math" w:hAnsi="Cambria Math" w:cs="Cambria Math"/>
          <w:color w:val="000000" w:themeColor="text1"/>
          <w:sz w:val="28"/>
          <w:szCs w:val="28"/>
        </w:rPr>
        <w:t>𝒕</w:t>
      </w:r>
      <w:r w:rsidRPr="00D17385">
        <w:rPr>
          <w:color w:val="000000" w:themeColor="text1"/>
          <w:sz w:val="28"/>
          <w:szCs w:val="28"/>
        </w:rPr>
        <w:t xml:space="preserve"> ≤</w:t>
      </w:r>
      <w:r w:rsidRPr="00D17385">
        <w:rPr>
          <w:rFonts w:ascii="Cambria Math" w:hAnsi="Cambria Math" w:cs="Cambria Math"/>
          <w:color w:val="000000" w:themeColor="text1"/>
          <w:sz w:val="28"/>
          <w:szCs w:val="28"/>
        </w:rPr>
        <w:t>𝟎</w:t>
      </w:r>
      <w:r w:rsidRPr="00D17385">
        <w:rPr>
          <w:color w:val="000000" w:themeColor="text1"/>
          <w:sz w:val="28"/>
          <w:szCs w:val="28"/>
        </w:rPr>
        <w:t>,</w:t>
      </w:r>
      <w:r w:rsidRPr="00D17385">
        <w:rPr>
          <w:rFonts w:ascii="Cambria Math" w:hAnsi="Cambria Math" w:cs="Cambria Math"/>
          <w:color w:val="000000" w:themeColor="text1"/>
          <w:sz w:val="28"/>
          <w:szCs w:val="28"/>
        </w:rPr>
        <w:t>𝟐𝟓</w:t>
      </w:r>
      <w:r w:rsidRPr="00D1738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mn-MN"/>
        </w:rPr>
        <w:t xml:space="preserve"> </w:t>
      </w:r>
      <w:r w:rsidRPr="00D17385">
        <w:rPr>
          <w:color w:val="000000" w:themeColor="text1"/>
          <w:sz w:val="28"/>
          <w:szCs w:val="28"/>
        </w:rPr>
        <w:t>Строится</w:t>
      </w:r>
      <w:r>
        <w:rPr>
          <w:color w:val="000000" w:themeColor="text1"/>
          <w:sz w:val="28"/>
          <w:szCs w:val="28"/>
          <w:lang w:val="mn-MN"/>
        </w:rPr>
        <w:t xml:space="preserve"> </w:t>
      </w:r>
      <w:r w:rsidRPr="00D17385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  <w:lang w:val="mn-MN"/>
        </w:rPr>
        <w:t xml:space="preserve"> </w:t>
      </w:r>
      <w:r w:rsidRPr="00D17385">
        <w:rPr>
          <w:color w:val="000000" w:themeColor="text1"/>
          <w:sz w:val="28"/>
          <w:szCs w:val="28"/>
        </w:rPr>
        <w:t>нечетному</w:t>
      </w:r>
      <w:r>
        <w:rPr>
          <w:color w:val="000000" w:themeColor="text1"/>
          <w:sz w:val="28"/>
          <w:szCs w:val="28"/>
          <w:lang w:val="mn-MN"/>
        </w:rPr>
        <w:t xml:space="preserve"> </w:t>
      </w:r>
      <w:r w:rsidRPr="00D17385">
        <w:rPr>
          <w:color w:val="000000" w:themeColor="text1"/>
          <w:sz w:val="28"/>
          <w:szCs w:val="28"/>
        </w:rPr>
        <w:t>числу</w:t>
      </w:r>
      <w:r>
        <w:rPr>
          <w:color w:val="000000" w:themeColor="text1"/>
          <w:sz w:val="28"/>
          <w:szCs w:val="28"/>
          <w:lang w:val="mn-MN"/>
        </w:rPr>
        <w:t xml:space="preserve"> </w:t>
      </w:r>
      <w:r w:rsidRPr="00D17385">
        <w:rPr>
          <w:color w:val="000000" w:themeColor="text1"/>
          <w:sz w:val="28"/>
          <w:szCs w:val="28"/>
        </w:rPr>
        <w:t xml:space="preserve">узлов </w:t>
      </w:r>
    </w:p>
    <w:p w14:paraId="1BA04354" w14:textId="77777777" w:rsidR="00D17385" w:rsidRDefault="00D17385" w:rsidP="00D17385">
      <w:pPr>
        <w:pStyle w:val="NormalWeb"/>
        <w:ind w:left="360"/>
        <w:rPr>
          <w:color w:val="000000" w:themeColor="text1"/>
          <w:sz w:val="28"/>
          <w:szCs w:val="28"/>
        </w:rPr>
      </w:pPr>
    </w:p>
    <w:p w14:paraId="5AA2B917" w14:textId="7F595717" w:rsidR="00D17385" w:rsidRDefault="00D17385" w:rsidP="00D17385">
      <w:pPr>
        <w:pStyle w:val="NormalWeb"/>
        <w:ind w:left="360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>Интерполяционная формула Беселя:</w:t>
      </w:r>
    </w:p>
    <w:p w14:paraId="216EFE46" w14:textId="5F97C525" w:rsidR="00D17385" w:rsidRPr="00D17385" w:rsidRDefault="00511112" w:rsidP="00D17385">
      <w:pPr>
        <w:pStyle w:val="NormalWeb"/>
        <w:ind w:left="360"/>
        <w:rPr>
          <w:color w:val="000000" w:themeColor="text1"/>
          <w:sz w:val="32"/>
          <w:szCs w:val="32"/>
          <w:lang w:val="en-US"/>
        </w:rPr>
      </w:pPr>
      <w:r w:rsidRPr="00511112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C73021E" wp14:editId="236198B4">
            <wp:extent cx="5384800" cy="2116569"/>
            <wp:effectExtent l="0" t="0" r="0" b="444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57" cy="21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DDA" w14:textId="77777777" w:rsidR="00511112" w:rsidRPr="00511112" w:rsidRDefault="00511112" w:rsidP="00511112">
      <w:pPr>
        <w:pStyle w:val="NormalWeb"/>
        <w:ind w:left="360"/>
        <w:rPr>
          <w:color w:val="000000" w:themeColor="text1"/>
          <w:sz w:val="28"/>
          <w:szCs w:val="28"/>
        </w:rPr>
      </w:pPr>
      <w:r w:rsidRPr="00511112">
        <w:rPr>
          <w:color w:val="000000" w:themeColor="text1"/>
          <w:sz w:val="28"/>
          <w:szCs w:val="28"/>
        </w:rPr>
        <w:t xml:space="preserve">Формула Бесселя применяется для интерполирования при значениях </w:t>
      </w:r>
      <w:r w:rsidRPr="00511112">
        <w:rPr>
          <w:rFonts w:ascii="Cambria Math" w:hAnsi="Cambria Math" w:cs="Cambria Math"/>
          <w:color w:val="000000" w:themeColor="text1"/>
          <w:sz w:val="28"/>
          <w:szCs w:val="28"/>
        </w:rPr>
        <w:t>𝑡</w:t>
      </w:r>
      <w:r w:rsidRPr="00511112">
        <w:rPr>
          <w:color w:val="000000" w:themeColor="text1"/>
          <w:sz w:val="28"/>
          <w:szCs w:val="28"/>
        </w:rPr>
        <w:t xml:space="preserve">, близких к 0,5. На практике ее используют при </w:t>
      </w:r>
      <w:r w:rsidRPr="00511112">
        <w:rPr>
          <w:rFonts w:ascii="Cambria Math" w:hAnsi="Cambria Math" w:cs="Cambria Math"/>
          <w:color w:val="000000" w:themeColor="text1"/>
          <w:sz w:val="28"/>
          <w:szCs w:val="28"/>
        </w:rPr>
        <w:t>𝟎</w:t>
      </w:r>
      <w:r w:rsidRPr="00511112">
        <w:rPr>
          <w:color w:val="000000" w:themeColor="text1"/>
          <w:sz w:val="28"/>
          <w:szCs w:val="28"/>
        </w:rPr>
        <w:t xml:space="preserve">, </w:t>
      </w:r>
      <w:r w:rsidRPr="00511112">
        <w:rPr>
          <w:rFonts w:ascii="Cambria Math" w:hAnsi="Cambria Math" w:cs="Cambria Math"/>
          <w:color w:val="000000" w:themeColor="text1"/>
          <w:sz w:val="28"/>
          <w:szCs w:val="28"/>
        </w:rPr>
        <w:t>𝟐𝟓</w:t>
      </w:r>
      <w:r w:rsidRPr="00511112">
        <w:rPr>
          <w:color w:val="000000" w:themeColor="text1"/>
          <w:sz w:val="28"/>
          <w:szCs w:val="28"/>
        </w:rPr>
        <w:t xml:space="preserve"> ≤ </w:t>
      </w:r>
      <w:r w:rsidRPr="00511112">
        <w:rPr>
          <w:rFonts w:ascii="Cambria Math" w:hAnsi="Cambria Math" w:cs="Cambria Math"/>
          <w:color w:val="000000" w:themeColor="text1"/>
          <w:sz w:val="28"/>
          <w:szCs w:val="28"/>
        </w:rPr>
        <w:t>𝒕</w:t>
      </w:r>
      <w:r w:rsidRPr="00511112">
        <w:rPr>
          <w:color w:val="000000" w:themeColor="text1"/>
          <w:sz w:val="28"/>
          <w:szCs w:val="28"/>
        </w:rPr>
        <w:t xml:space="preserve"> ≤ </w:t>
      </w:r>
      <w:r w:rsidRPr="00511112">
        <w:rPr>
          <w:rFonts w:ascii="Cambria Math" w:hAnsi="Cambria Math" w:cs="Cambria Math"/>
          <w:color w:val="000000" w:themeColor="text1"/>
          <w:sz w:val="28"/>
          <w:szCs w:val="28"/>
        </w:rPr>
        <w:t>𝟎</w:t>
      </w:r>
      <w:r w:rsidRPr="00511112">
        <w:rPr>
          <w:color w:val="000000" w:themeColor="text1"/>
          <w:sz w:val="28"/>
          <w:szCs w:val="28"/>
        </w:rPr>
        <w:t xml:space="preserve">, </w:t>
      </w:r>
      <w:r w:rsidRPr="00511112">
        <w:rPr>
          <w:rFonts w:ascii="Cambria Math" w:hAnsi="Cambria Math" w:cs="Cambria Math"/>
          <w:color w:val="000000" w:themeColor="text1"/>
          <w:sz w:val="28"/>
          <w:szCs w:val="28"/>
        </w:rPr>
        <w:t>𝟕𝟓</w:t>
      </w:r>
      <w:r w:rsidRPr="00511112">
        <w:rPr>
          <w:color w:val="000000" w:themeColor="text1"/>
          <w:sz w:val="28"/>
          <w:szCs w:val="28"/>
        </w:rPr>
        <w:t xml:space="preserve">. Строится по четному числу узлов </w:t>
      </w:r>
    </w:p>
    <w:p w14:paraId="0B84431D" w14:textId="77777777" w:rsidR="00F85AE5" w:rsidRPr="00F85AE5" w:rsidRDefault="00F85AE5" w:rsidP="00F85AE5">
      <w:pPr>
        <w:pStyle w:val="NormalWeb"/>
        <w:ind w:left="360"/>
        <w:rPr>
          <w:color w:val="000000" w:themeColor="text1"/>
          <w:sz w:val="28"/>
          <w:szCs w:val="28"/>
        </w:rPr>
      </w:pPr>
    </w:p>
    <w:p w14:paraId="5D10A3A0" w14:textId="77777777" w:rsidR="00FC36BC" w:rsidRPr="00F85AE5" w:rsidRDefault="00FC36BC" w:rsidP="00E308D1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</w:p>
    <w:p w14:paraId="74653856" w14:textId="7AA5A565" w:rsidR="00EB18D3" w:rsidRPr="00EB18D3" w:rsidRDefault="00A70BE3" w:rsidP="00EB18D3">
      <w:pPr>
        <w:pStyle w:val="NormalWeb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  <w:lang w:val="mn-MN"/>
        </w:rPr>
        <w:t>Реализация расчета</w:t>
      </w:r>
      <w:r w:rsidR="00444328">
        <w:rPr>
          <w:b/>
          <w:bCs/>
          <w:color w:val="000000" w:themeColor="text1"/>
          <w:sz w:val="36"/>
          <w:szCs w:val="36"/>
          <w:lang w:val="mn-MN"/>
        </w:rPr>
        <w:t>:</w:t>
      </w:r>
    </w:p>
    <w:p w14:paraId="131ED8D8" w14:textId="3FC71146" w:rsidR="00A461BB" w:rsidRDefault="00444328" w:rsidP="00A461BB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>Вычислительная реализация:</w:t>
      </w:r>
    </w:p>
    <w:p w14:paraId="52EE6E64" w14:textId="252DE552" w:rsidR="00EB18D3" w:rsidRPr="00672846" w:rsidRDefault="00EB18D3" w:rsidP="00EB18D3">
      <w:pPr>
        <w:pStyle w:val="NormalWeb"/>
        <w:shd w:val="clear" w:color="auto" w:fill="FFFFFF"/>
        <w:ind w:left="360"/>
        <w:rPr>
          <w:b/>
          <w:bCs/>
          <w:sz w:val="28"/>
          <w:szCs w:val="28"/>
        </w:rPr>
      </w:pPr>
      <w:r w:rsidRPr="00672846">
        <w:rPr>
          <w:b/>
          <w:bCs/>
          <w:color w:val="000000" w:themeColor="text1"/>
          <w:sz w:val="32"/>
          <w:szCs w:val="32"/>
        </w:rPr>
        <w:t>Используя первую или вторую интерполяционную формулу Ньютона</w:t>
      </w:r>
      <w:r w:rsidRPr="00672846">
        <w:rPr>
          <w:b/>
          <w:bCs/>
          <w:color w:val="000000" w:themeColor="text1"/>
          <w:sz w:val="32"/>
          <w:szCs w:val="32"/>
          <w:lang w:val="mn-MN"/>
        </w:rPr>
        <w:t xml:space="preserve"> </w:t>
      </w:r>
      <w:r w:rsidRPr="00672846">
        <w:rPr>
          <w:b/>
          <w:bCs/>
          <w:color w:val="000000" w:themeColor="text1"/>
          <w:sz w:val="32"/>
          <w:szCs w:val="32"/>
        </w:rPr>
        <w:t>найти приближенное значение функции для x=0,</w:t>
      </w:r>
      <w:r w:rsidRPr="00672846">
        <w:rPr>
          <w:b/>
          <w:bCs/>
          <w:color w:val="000000" w:themeColor="text1"/>
          <w:sz w:val="32"/>
          <w:szCs w:val="32"/>
          <w:lang w:val="mn-MN"/>
        </w:rPr>
        <w:t>534 и</w:t>
      </w:r>
      <w:r w:rsidRPr="00672846">
        <w:rPr>
          <w:b/>
          <w:bCs/>
          <w:color w:val="000000" w:themeColor="text1"/>
          <w:sz w:val="32"/>
          <w:szCs w:val="32"/>
        </w:rPr>
        <w:t xml:space="preserve"> х=0,</w:t>
      </w:r>
      <w:r w:rsidRPr="00672846">
        <w:rPr>
          <w:b/>
          <w:bCs/>
          <w:color w:val="000000" w:themeColor="text1"/>
          <w:sz w:val="32"/>
          <w:szCs w:val="32"/>
          <w:lang w:val="mn-MN"/>
        </w:rPr>
        <w:t>384</w:t>
      </w:r>
      <w:r w:rsidRPr="00672846">
        <w:rPr>
          <w:b/>
          <w:bCs/>
          <w:color w:val="000000" w:themeColor="text1"/>
          <w:sz w:val="32"/>
          <w:szCs w:val="32"/>
        </w:rPr>
        <w:t xml:space="preserve"> по заданной таблице.</w:t>
      </w:r>
      <w:r w:rsidRPr="00672846">
        <w:rPr>
          <w:b/>
          <w:bCs/>
          <w:sz w:val="28"/>
          <w:szCs w:val="28"/>
        </w:rPr>
        <w:t xml:space="preserve"> </w:t>
      </w:r>
    </w:p>
    <w:p w14:paraId="4CC0B87B" w14:textId="77777777" w:rsidR="00816F65" w:rsidRPr="00983B3D" w:rsidRDefault="00816F65" w:rsidP="00EB18D3">
      <w:pPr>
        <w:pStyle w:val="NormalWeb"/>
        <w:shd w:val="clear" w:color="auto" w:fill="FFFFFF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25"/>
        <w:gridCol w:w="1333"/>
        <w:gridCol w:w="1332"/>
        <w:gridCol w:w="1332"/>
        <w:gridCol w:w="1333"/>
        <w:gridCol w:w="1333"/>
        <w:gridCol w:w="1333"/>
        <w:gridCol w:w="1209"/>
      </w:tblGrid>
      <w:tr w:rsidR="007D0599" w14:paraId="4F313EDC" w14:textId="133ED4F1" w:rsidTr="007D0599">
        <w:tc>
          <w:tcPr>
            <w:tcW w:w="1225" w:type="dxa"/>
          </w:tcPr>
          <w:p w14:paraId="21BC684B" w14:textId="4A142A22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lastRenderedPageBreak/>
              <w:t>x</w:t>
            </w:r>
          </w:p>
        </w:tc>
        <w:tc>
          <w:tcPr>
            <w:tcW w:w="1333" w:type="dxa"/>
          </w:tcPr>
          <w:p w14:paraId="53F9D139" w14:textId="16BD28F5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0.25</w:t>
            </w:r>
          </w:p>
        </w:tc>
        <w:tc>
          <w:tcPr>
            <w:tcW w:w="1332" w:type="dxa"/>
          </w:tcPr>
          <w:p w14:paraId="31DC5897" w14:textId="334B8F86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0.30</w:t>
            </w:r>
          </w:p>
        </w:tc>
        <w:tc>
          <w:tcPr>
            <w:tcW w:w="1332" w:type="dxa"/>
          </w:tcPr>
          <w:p w14:paraId="6D3F6D5F" w14:textId="43DFC613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0.35</w:t>
            </w:r>
          </w:p>
        </w:tc>
        <w:tc>
          <w:tcPr>
            <w:tcW w:w="1333" w:type="dxa"/>
          </w:tcPr>
          <w:p w14:paraId="3553D185" w14:textId="0E40080D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0.40</w:t>
            </w:r>
          </w:p>
        </w:tc>
        <w:tc>
          <w:tcPr>
            <w:tcW w:w="1333" w:type="dxa"/>
          </w:tcPr>
          <w:p w14:paraId="6B99A678" w14:textId="30EDCB48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0.45</w:t>
            </w:r>
          </w:p>
        </w:tc>
        <w:tc>
          <w:tcPr>
            <w:tcW w:w="1333" w:type="dxa"/>
          </w:tcPr>
          <w:p w14:paraId="00942A8E" w14:textId="0A5779C7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209" w:type="dxa"/>
          </w:tcPr>
          <w:p w14:paraId="6C7BEFEC" w14:textId="3173A767" w:rsid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0.55</w:t>
            </w:r>
          </w:p>
        </w:tc>
      </w:tr>
      <w:tr w:rsidR="007D0599" w14:paraId="4A340E44" w14:textId="69B030C9" w:rsidTr="007D0599">
        <w:tc>
          <w:tcPr>
            <w:tcW w:w="1225" w:type="dxa"/>
          </w:tcPr>
          <w:p w14:paraId="2F455D62" w14:textId="29B8100B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  <w:tc>
          <w:tcPr>
            <w:tcW w:w="1333" w:type="dxa"/>
          </w:tcPr>
          <w:p w14:paraId="131C4748" w14:textId="47D728B5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1.2557</w:t>
            </w:r>
          </w:p>
        </w:tc>
        <w:tc>
          <w:tcPr>
            <w:tcW w:w="1332" w:type="dxa"/>
          </w:tcPr>
          <w:p w14:paraId="3EE73DFE" w14:textId="7FCDF206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2.1764</w:t>
            </w:r>
          </w:p>
        </w:tc>
        <w:tc>
          <w:tcPr>
            <w:tcW w:w="1332" w:type="dxa"/>
          </w:tcPr>
          <w:p w14:paraId="484212E3" w14:textId="0857071D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3.1218</w:t>
            </w:r>
          </w:p>
        </w:tc>
        <w:tc>
          <w:tcPr>
            <w:tcW w:w="1333" w:type="dxa"/>
          </w:tcPr>
          <w:p w14:paraId="29DB7199" w14:textId="315EE8C5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4.0482</w:t>
            </w:r>
          </w:p>
        </w:tc>
        <w:tc>
          <w:tcPr>
            <w:tcW w:w="1333" w:type="dxa"/>
          </w:tcPr>
          <w:p w14:paraId="62A1B9F8" w14:textId="26E21CCA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5.9875</w:t>
            </w:r>
          </w:p>
        </w:tc>
        <w:tc>
          <w:tcPr>
            <w:tcW w:w="1333" w:type="dxa"/>
          </w:tcPr>
          <w:p w14:paraId="7168528E" w14:textId="19962FF5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6.9195</w:t>
            </w:r>
          </w:p>
        </w:tc>
        <w:tc>
          <w:tcPr>
            <w:tcW w:w="1209" w:type="dxa"/>
          </w:tcPr>
          <w:p w14:paraId="274C7932" w14:textId="6BCEEE4B" w:rsidR="007D0599" w:rsidRPr="007D0599" w:rsidRDefault="007D0599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7.8359</w:t>
            </w:r>
          </w:p>
        </w:tc>
      </w:tr>
    </w:tbl>
    <w:p w14:paraId="6796D9E4" w14:textId="2131F71E" w:rsidR="00511112" w:rsidRDefault="00511112" w:rsidP="00444328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mn-MN"/>
        </w:rPr>
      </w:pPr>
    </w:p>
    <w:tbl>
      <w:tblPr>
        <w:tblStyle w:val="TableGrid"/>
        <w:tblW w:w="10639" w:type="dxa"/>
        <w:tblInd w:w="360" w:type="dxa"/>
        <w:tblLook w:val="04A0" w:firstRow="1" w:lastRow="0" w:firstColumn="1" w:lastColumn="0" w:noHBand="0" w:noVBand="1"/>
      </w:tblPr>
      <w:tblGrid>
        <w:gridCol w:w="688"/>
        <w:gridCol w:w="941"/>
        <w:gridCol w:w="1227"/>
        <w:gridCol w:w="1315"/>
        <w:gridCol w:w="1426"/>
        <w:gridCol w:w="1452"/>
        <w:gridCol w:w="1322"/>
        <w:gridCol w:w="1134"/>
        <w:gridCol w:w="1134"/>
      </w:tblGrid>
      <w:tr w:rsidR="00A461BB" w14:paraId="36CD225B" w14:textId="5B9A84F2" w:rsidTr="00A461BB">
        <w:trPr>
          <w:trHeight w:val="487"/>
        </w:trPr>
        <w:tc>
          <w:tcPr>
            <w:tcW w:w="688" w:type="dxa"/>
          </w:tcPr>
          <w:p w14:paraId="4BFFD17C" w14:textId="4A3DEF7A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№</w:t>
            </w:r>
          </w:p>
        </w:tc>
        <w:tc>
          <w:tcPr>
            <w:tcW w:w="941" w:type="dxa"/>
          </w:tcPr>
          <w:p w14:paraId="30146FE5" w14:textId="794B79DE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x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227" w:type="dxa"/>
          </w:tcPr>
          <w:p w14:paraId="1B15629C" w14:textId="66325CD5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315" w:type="dxa"/>
          </w:tcPr>
          <w:p w14:paraId="1E74B9EA" w14:textId="4244E145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26" w:type="dxa"/>
          </w:tcPr>
          <w:p w14:paraId="7F0D052B" w14:textId="00792F79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2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452" w:type="dxa"/>
          </w:tcPr>
          <w:p w14:paraId="318C478C" w14:textId="4DB81564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3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322" w:type="dxa"/>
          </w:tcPr>
          <w:p w14:paraId="6DA18253" w14:textId="0609CA57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4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68119A65" w14:textId="3AABC4A2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5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0D2AF89A" w14:textId="6CB20833" w:rsidR="00A461BB" w:rsidRPr="0056740E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6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</w:tr>
      <w:tr w:rsidR="00A461BB" w14:paraId="69466981" w14:textId="46423AAD" w:rsidTr="00A72588">
        <w:trPr>
          <w:trHeight w:val="443"/>
        </w:trPr>
        <w:tc>
          <w:tcPr>
            <w:tcW w:w="688" w:type="dxa"/>
          </w:tcPr>
          <w:p w14:paraId="76ABBFF7" w14:textId="4518EF04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0</w:t>
            </w:r>
          </w:p>
        </w:tc>
        <w:tc>
          <w:tcPr>
            <w:tcW w:w="941" w:type="dxa"/>
          </w:tcPr>
          <w:p w14:paraId="35F06ECD" w14:textId="7138C0CC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227" w:type="dxa"/>
          </w:tcPr>
          <w:p w14:paraId="63D782EA" w14:textId="32911A2F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1.2557</w:t>
            </w:r>
          </w:p>
        </w:tc>
        <w:tc>
          <w:tcPr>
            <w:tcW w:w="1315" w:type="dxa"/>
          </w:tcPr>
          <w:p w14:paraId="5DC6400B" w14:textId="530DE7BC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0.9207</w:t>
            </w:r>
          </w:p>
        </w:tc>
        <w:tc>
          <w:tcPr>
            <w:tcW w:w="1426" w:type="dxa"/>
          </w:tcPr>
          <w:p w14:paraId="1993DB90" w14:textId="645CFDBC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0.0247</w:t>
            </w:r>
          </w:p>
        </w:tc>
        <w:tc>
          <w:tcPr>
            <w:tcW w:w="1452" w:type="dxa"/>
          </w:tcPr>
          <w:p w14:paraId="585AD690" w14:textId="5904FF4E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-0.0437</w:t>
            </w:r>
          </w:p>
        </w:tc>
        <w:tc>
          <w:tcPr>
            <w:tcW w:w="1322" w:type="dxa"/>
          </w:tcPr>
          <w:p w14:paraId="2FE63572" w14:textId="5F5DB7DF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1.0756</w:t>
            </w:r>
          </w:p>
        </w:tc>
        <w:tc>
          <w:tcPr>
            <w:tcW w:w="1134" w:type="dxa"/>
          </w:tcPr>
          <w:p w14:paraId="2D9D15CE" w14:textId="1F436370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-4.1277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5F7AD865" w14:textId="638B9A14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10.1917</w:t>
            </w:r>
          </w:p>
        </w:tc>
      </w:tr>
      <w:tr w:rsidR="00A461BB" w14:paraId="755F27C9" w14:textId="0E9AE7CD" w:rsidTr="00A72588">
        <w:trPr>
          <w:trHeight w:val="443"/>
        </w:trPr>
        <w:tc>
          <w:tcPr>
            <w:tcW w:w="688" w:type="dxa"/>
          </w:tcPr>
          <w:p w14:paraId="4D4A5D4B" w14:textId="6896422B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1</w:t>
            </w:r>
          </w:p>
        </w:tc>
        <w:tc>
          <w:tcPr>
            <w:tcW w:w="941" w:type="dxa"/>
          </w:tcPr>
          <w:p w14:paraId="38E9E182" w14:textId="2D3DF50A" w:rsidR="00A461BB" w:rsidRPr="00816F65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816F65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0.30</w:t>
            </w:r>
          </w:p>
        </w:tc>
        <w:tc>
          <w:tcPr>
            <w:tcW w:w="1227" w:type="dxa"/>
          </w:tcPr>
          <w:p w14:paraId="7F7D1B34" w14:textId="7438E721" w:rsidR="00A461BB" w:rsidRPr="00816F65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816F65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2.1764</w:t>
            </w:r>
          </w:p>
        </w:tc>
        <w:tc>
          <w:tcPr>
            <w:tcW w:w="1315" w:type="dxa"/>
          </w:tcPr>
          <w:p w14:paraId="7D899811" w14:textId="5D5AF429" w:rsidR="00A461BB" w:rsidRPr="00816F65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816F65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0.9454</w:t>
            </w:r>
          </w:p>
        </w:tc>
        <w:tc>
          <w:tcPr>
            <w:tcW w:w="1426" w:type="dxa"/>
          </w:tcPr>
          <w:p w14:paraId="229BBFE2" w14:textId="0083922C" w:rsidR="00A461BB" w:rsidRPr="00816F65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816F65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-0.019</w:t>
            </w:r>
          </w:p>
        </w:tc>
        <w:tc>
          <w:tcPr>
            <w:tcW w:w="1452" w:type="dxa"/>
          </w:tcPr>
          <w:p w14:paraId="4C1D16BF" w14:textId="28A842C5" w:rsidR="00A461BB" w:rsidRPr="00816F65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816F65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1.0319</w:t>
            </w:r>
          </w:p>
        </w:tc>
        <w:tc>
          <w:tcPr>
            <w:tcW w:w="1322" w:type="dxa"/>
          </w:tcPr>
          <w:p w14:paraId="12FE6878" w14:textId="114E0E36" w:rsidR="00A461BB" w:rsidRPr="00816F65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816F65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-3.0521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4FA7738" w14:textId="53459FE6" w:rsidR="00A461BB" w:rsidRPr="00816F65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816F65"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  <w:t>6.064</w:t>
            </w:r>
          </w:p>
        </w:tc>
        <w:tc>
          <w:tcPr>
            <w:tcW w:w="1134" w:type="dxa"/>
          </w:tcPr>
          <w:p w14:paraId="6F14DAC1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A461BB" w14:paraId="5BBD38F3" w14:textId="1BCC59E1" w:rsidTr="00A72588">
        <w:trPr>
          <w:trHeight w:val="443"/>
        </w:trPr>
        <w:tc>
          <w:tcPr>
            <w:tcW w:w="688" w:type="dxa"/>
          </w:tcPr>
          <w:p w14:paraId="5E863F5B" w14:textId="67756407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2</w:t>
            </w:r>
          </w:p>
        </w:tc>
        <w:tc>
          <w:tcPr>
            <w:tcW w:w="941" w:type="dxa"/>
          </w:tcPr>
          <w:p w14:paraId="5F397148" w14:textId="46048579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0.35</w:t>
            </w:r>
          </w:p>
        </w:tc>
        <w:tc>
          <w:tcPr>
            <w:tcW w:w="1227" w:type="dxa"/>
          </w:tcPr>
          <w:p w14:paraId="39BBAE39" w14:textId="65C3CF7E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3.1218</w:t>
            </w:r>
          </w:p>
        </w:tc>
        <w:tc>
          <w:tcPr>
            <w:tcW w:w="1315" w:type="dxa"/>
          </w:tcPr>
          <w:p w14:paraId="70179D17" w14:textId="1459A946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0.9264</w:t>
            </w:r>
          </w:p>
        </w:tc>
        <w:tc>
          <w:tcPr>
            <w:tcW w:w="1426" w:type="dxa"/>
          </w:tcPr>
          <w:p w14:paraId="54F27A22" w14:textId="2780DBA0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1.0129</w:t>
            </w:r>
          </w:p>
        </w:tc>
        <w:tc>
          <w:tcPr>
            <w:tcW w:w="1452" w:type="dxa"/>
          </w:tcPr>
          <w:p w14:paraId="75445113" w14:textId="683B0778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-2.0202</w:t>
            </w:r>
          </w:p>
        </w:tc>
        <w:tc>
          <w:tcPr>
            <w:tcW w:w="1322" w:type="dxa"/>
            <w:shd w:val="clear" w:color="auto" w:fill="8496B0" w:themeFill="text2" w:themeFillTint="99"/>
          </w:tcPr>
          <w:p w14:paraId="58E7473A" w14:textId="7587D95F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3.0119</w:t>
            </w:r>
          </w:p>
        </w:tc>
        <w:tc>
          <w:tcPr>
            <w:tcW w:w="1134" w:type="dxa"/>
          </w:tcPr>
          <w:p w14:paraId="3BA469B1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71965EA9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A461BB" w14:paraId="6CA24143" w14:textId="78FA78A1" w:rsidTr="00A72588">
        <w:trPr>
          <w:trHeight w:val="464"/>
        </w:trPr>
        <w:tc>
          <w:tcPr>
            <w:tcW w:w="688" w:type="dxa"/>
          </w:tcPr>
          <w:p w14:paraId="053EA6AF" w14:textId="1D8B5CC7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3</w:t>
            </w:r>
          </w:p>
        </w:tc>
        <w:tc>
          <w:tcPr>
            <w:tcW w:w="941" w:type="dxa"/>
          </w:tcPr>
          <w:p w14:paraId="4F8D4A56" w14:textId="02A9BE7C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0.40</w:t>
            </w:r>
          </w:p>
        </w:tc>
        <w:tc>
          <w:tcPr>
            <w:tcW w:w="1227" w:type="dxa"/>
          </w:tcPr>
          <w:p w14:paraId="7A699902" w14:textId="6FF25EB3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4.0482</w:t>
            </w:r>
          </w:p>
        </w:tc>
        <w:tc>
          <w:tcPr>
            <w:tcW w:w="1315" w:type="dxa"/>
          </w:tcPr>
          <w:p w14:paraId="401FE4C7" w14:textId="2D3B4DE8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1.9393</w:t>
            </w:r>
          </w:p>
        </w:tc>
        <w:tc>
          <w:tcPr>
            <w:tcW w:w="1426" w:type="dxa"/>
          </w:tcPr>
          <w:p w14:paraId="2298744C" w14:textId="16DC6732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-1.0073</w:t>
            </w:r>
          </w:p>
        </w:tc>
        <w:tc>
          <w:tcPr>
            <w:tcW w:w="1452" w:type="dxa"/>
            <w:shd w:val="clear" w:color="auto" w:fill="8496B0" w:themeFill="text2" w:themeFillTint="99"/>
          </w:tcPr>
          <w:p w14:paraId="4DB23E75" w14:textId="311B769C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0.9917</w:t>
            </w:r>
          </w:p>
        </w:tc>
        <w:tc>
          <w:tcPr>
            <w:tcW w:w="1322" w:type="dxa"/>
          </w:tcPr>
          <w:p w14:paraId="4A12E6D8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522ECC3A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7A22F391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A461BB" w14:paraId="0BEE0FAF" w14:textId="68E0B8D7" w:rsidTr="00A72588">
        <w:trPr>
          <w:trHeight w:val="443"/>
        </w:trPr>
        <w:tc>
          <w:tcPr>
            <w:tcW w:w="688" w:type="dxa"/>
          </w:tcPr>
          <w:p w14:paraId="27AE932A" w14:textId="0672F7EB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4</w:t>
            </w:r>
          </w:p>
        </w:tc>
        <w:tc>
          <w:tcPr>
            <w:tcW w:w="941" w:type="dxa"/>
          </w:tcPr>
          <w:p w14:paraId="6F50746B" w14:textId="6A5BC256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0.45</w:t>
            </w:r>
          </w:p>
        </w:tc>
        <w:tc>
          <w:tcPr>
            <w:tcW w:w="1227" w:type="dxa"/>
          </w:tcPr>
          <w:p w14:paraId="7C8F159E" w14:textId="452AF182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5.9875</w:t>
            </w:r>
          </w:p>
        </w:tc>
        <w:tc>
          <w:tcPr>
            <w:tcW w:w="1315" w:type="dxa"/>
          </w:tcPr>
          <w:p w14:paraId="183D4C35" w14:textId="280173C5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0.9320</w:t>
            </w:r>
          </w:p>
        </w:tc>
        <w:tc>
          <w:tcPr>
            <w:tcW w:w="1426" w:type="dxa"/>
            <w:shd w:val="clear" w:color="auto" w:fill="8496B0" w:themeFill="text2" w:themeFillTint="99"/>
          </w:tcPr>
          <w:p w14:paraId="02A13FD6" w14:textId="25C2B2EF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-0.0156</w:t>
            </w:r>
          </w:p>
        </w:tc>
        <w:tc>
          <w:tcPr>
            <w:tcW w:w="1452" w:type="dxa"/>
          </w:tcPr>
          <w:p w14:paraId="7F1A9927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322" w:type="dxa"/>
          </w:tcPr>
          <w:p w14:paraId="3A727803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5472EBD2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1FA176A8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A461BB" w14:paraId="315A92AC" w14:textId="36193B29" w:rsidTr="00EB18D3">
        <w:trPr>
          <w:trHeight w:val="443"/>
        </w:trPr>
        <w:tc>
          <w:tcPr>
            <w:tcW w:w="688" w:type="dxa"/>
          </w:tcPr>
          <w:p w14:paraId="46DC76E7" w14:textId="039D99A3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5</w:t>
            </w:r>
          </w:p>
        </w:tc>
        <w:tc>
          <w:tcPr>
            <w:tcW w:w="941" w:type="dxa"/>
          </w:tcPr>
          <w:p w14:paraId="12CA5CF4" w14:textId="3FE5789D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0.50</w:t>
            </w:r>
          </w:p>
        </w:tc>
        <w:tc>
          <w:tcPr>
            <w:tcW w:w="1227" w:type="dxa"/>
          </w:tcPr>
          <w:p w14:paraId="785CB8BB" w14:textId="54FFE0EF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6.9195</w:t>
            </w:r>
          </w:p>
        </w:tc>
        <w:tc>
          <w:tcPr>
            <w:tcW w:w="1315" w:type="dxa"/>
            <w:shd w:val="clear" w:color="auto" w:fill="8496B0" w:themeFill="text2" w:themeFillTint="99"/>
          </w:tcPr>
          <w:p w14:paraId="1827D1B3" w14:textId="7809B8BF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EB18D3">
              <w:rPr>
                <w:color w:val="000000" w:themeColor="text1"/>
                <w:sz w:val="28"/>
                <w:szCs w:val="28"/>
                <w:lang w:val="en-US"/>
              </w:rPr>
              <w:t>0.9164</w:t>
            </w:r>
          </w:p>
        </w:tc>
        <w:tc>
          <w:tcPr>
            <w:tcW w:w="1426" w:type="dxa"/>
          </w:tcPr>
          <w:p w14:paraId="4AA48BEE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452" w:type="dxa"/>
          </w:tcPr>
          <w:p w14:paraId="25990360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322" w:type="dxa"/>
          </w:tcPr>
          <w:p w14:paraId="7A235283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38216739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2BD269B8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A461BB" w14:paraId="20C3666E" w14:textId="6177FE99" w:rsidTr="00A461BB">
        <w:trPr>
          <w:trHeight w:val="443"/>
        </w:trPr>
        <w:tc>
          <w:tcPr>
            <w:tcW w:w="688" w:type="dxa"/>
          </w:tcPr>
          <w:p w14:paraId="7AB9A620" w14:textId="501BBC95" w:rsidR="00A461BB" w:rsidRDefault="00A461BB" w:rsidP="00444328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6</w:t>
            </w:r>
          </w:p>
        </w:tc>
        <w:tc>
          <w:tcPr>
            <w:tcW w:w="941" w:type="dxa"/>
          </w:tcPr>
          <w:p w14:paraId="3F270B11" w14:textId="5D3A9C29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0.55</w:t>
            </w:r>
          </w:p>
        </w:tc>
        <w:tc>
          <w:tcPr>
            <w:tcW w:w="1227" w:type="dxa"/>
          </w:tcPr>
          <w:p w14:paraId="57E06550" w14:textId="39F8632B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7.8359</w:t>
            </w:r>
          </w:p>
        </w:tc>
        <w:tc>
          <w:tcPr>
            <w:tcW w:w="1315" w:type="dxa"/>
          </w:tcPr>
          <w:p w14:paraId="569B9B9B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426" w:type="dxa"/>
          </w:tcPr>
          <w:p w14:paraId="2AAD7894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452" w:type="dxa"/>
          </w:tcPr>
          <w:p w14:paraId="5BF7957D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322" w:type="dxa"/>
          </w:tcPr>
          <w:p w14:paraId="442EC071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50997555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0BEBC28A" w14:textId="77777777" w:rsidR="00A461BB" w:rsidRPr="00A461BB" w:rsidRDefault="00A461BB" w:rsidP="00444328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</w:tbl>
    <w:p w14:paraId="7EBEB930" w14:textId="7E195FE1" w:rsidR="00816F65" w:rsidRPr="00816F65" w:rsidRDefault="00816F65" w:rsidP="00A461BB">
      <w:pPr>
        <w:pStyle w:val="NormalWeb"/>
        <w:shd w:val="clear" w:color="auto" w:fill="FFFFFF"/>
        <w:rPr>
          <w:color w:val="000000" w:themeColor="text1"/>
          <w:sz w:val="32"/>
          <w:szCs w:val="32"/>
          <w:lang w:val="mn-M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2"/>
      </w:tblGrid>
      <w:tr w:rsidR="00816F65" w14:paraId="02B63A7F" w14:textId="77777777" w:rsidTr="00816F65">
        <w:tc>
          <w:tcPr>
            <w:tcW w:w="562" w:type="dxa"/>
          </w:tcPr>
          <w:p w14:paraId="4A323208" w14:textId="71BF2E98" w:rsidR="00816F65" w:rsidRDefault="00816F65" w:rsidP="00816F65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 w:rsidRPr="00816F65">
              <w:rPr>
                <w:color w:val="FFFF00"/>
                <w:sz w:val="32"/>
                <w:szCs w:val="32"/>
                <w:highlight w:val="yellow"/>
                <w:lang w:val="mn-MN"/>
              </w:rPr>
              <w:t>йцб</w:t>
            </w:r>
          </w:p>
        </w:tc>
      </w:tr>
    </w:tbl>
    <w:p w14:paraId="296D97F0" w14:textId="648B6D0E" w:rsidR="00816F65" w:rsidRPr="00816F65" w:rsidRDefault="00816F65" w:rsidP="00816F65">
      <w:pPr>
        <w:pStyle w:val="NormalWeb"/>
        <w:numPr>
          <w:ilvl w:val="0"/>
          <w:numId w:val="22"/>
        </w:numPr>
        <w:shd w:val="clear" w:color="auto" w:fill="FFFFFF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>Использован в первой интерполяционной формулы Ньютона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16F65" w14:paraId="332D20C4" w14:textId="77777777" w:rsidTr="00816F65">
        <w:tc>
          <w:tcPr>
            <w:tcW w:w="704" w:type="dxa"/>
            <w:shd w:val="clear" w:color="auto" w:fill="8496B0"/>
          </w:tcPr>
          <w:p w14:paraId="5125D36F" w14:textId="77777777" w:rsidR="00816F65" w:rsidRDefault="00816F65" w:rsidP="00816F65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599AE016" w14:textId="66EDCB7D" w:rsidR="00816F65" w:rsidRPr="00816F65" w:rsidRDefault="00816F65" w:rsidP="00816F65">
      <w:pPr>
        <w:pStyle w:val="NormalWeb"/>
        <w:numPr>
          <w:ilvl w:val="0"/>
          <w:numId w:val="21"/>
        </w:numPr>
        <w:shd w:val="clear" w:color="auto" w:fill="FFFFFF"/>
        <w:rPr>
          <w:color w:val="000000" w:themeColor="text1"/>
          <w:sz w:val="32"/>
          <w:szCs w:val="32"/>
          <w:lang w:val="mn-MN"/>
        </w:rPr>
      </w:pPr>
      <w:r>
        <w:rPr>
          <w:color w:val="000000" w:themeColor="text1"/>
          <w:sz w:val="32"/>
          <w:szCs w:val="32"/>
          <w:lang w:val="mn-MN"/>
        </w:rPr>
        <w:t xml:space="preserve">Использован в второй интерполяционной формулы Ньютона </w:t>
      </w:r>
    </w:p>
    <w:p w14:paraId="6A4C33A0" w14:textId="598EE2AD" w:rsidR="00511112" w:rsidRPr="00983B3D" w:rsidRDefault="00A461BB" w:rsidP="00A461BB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  <w:r w:rsidRPr="00983B3D">
        <w:rPr>
          <w:color w:val="000000" w:themeColor="text1"/>
          <w:sz w:val="28"/>
          <w:szCs w:val="28"/>
          <w:lang w:val="mn-MN"/>
        </w:rPr>
        <w:t>Используем вторую интерполяционно</w:t>
      </w:r>
      <w:r w:rsidR="00EB18D3" w:rsidRPr="00983B3D">
        <w:rPr>
          <w:color w:val="000000" w:themeColor="text1"/>
          <w:sz w:val="28"/>
          <w:szCs w:val="28"/>
          <w:lang w:val="mn-MN"/>
        </w:rPr>
        <w:t xml:space="preserve">й формулы Ньютона для </w:t>
      </w:r>
      <w:r w:rsidR="00EB18D3" w:rsidRPr="00983B3D">
        <w:rPr>
          <w:color w:val="000000" w:themeColor="text1"/>
          <w:sz w:val="28"/>
          <w:szCs w:val="28"/>
          <w:lang w:val="en-US"/>
        </w:rPr>
        <w:t xml:space="preserve">x=0.534, </w:t>
      </w:r>
      <w:r w:rsidR="00EB18D3" w:rsidRPr="00983B3D">
        <w:rPr>
          <w:color w:val="000000" w:themeColor="text1"/>
          <w:sz w:val="28"/>
          <w:szCs w:val="28"/>
          <w:lang w:val="mn-MN"/>
        </w:rPr>
        <w:t>т.к она лежит во правой половине отрезка.</w:t>
      </w:r>
    </w:p>
    <w:p w14:paraId="3692C28C" w14:textId="6B16D3DA" w:rsidR="00511112" w:rsidRPr="00983B3D" w:rsidRDefault="007E4EF9" w:rsidP="00444328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w:r w:rsidRPr="00983B3D">
        <w:rPr>
          <w:color w:val="000000" w:themeColor="text1"/>
          <w:sz w:val="32"/>
          <w:szCs w:val="32"/>
          <w:lang w:val="en-US"/>
        </w:rPr>
        <w:t>x</w:t>
      </w:r>
      <w:r w:rsidRPr="00983B3D">
        <w:rPr>
          <w:color w:val="000000" w:themeColor="text1"/>
          <w:sz w:val="32"/>
          <w:szCs w:val="32"/>
          <w:vertAlign w:val="subscript"/>
          <w:lang w:val="en-US"/>
        </w:rPr>
        <w:t>n</w:t>
      </w:r>
      <w:r w:rsidRPr="00983B3D">
        <w:rPr>
          <w:color w:val="000000" w:themeColor="text1"/>
          <w:sz w:val="32"/>
          <w:szCs w:val="32"/>
          <w:lang w:val="en-US"/>
        </w:rPr>
        <w:t xml:space="preserve"> = 0.55, h = 0.3 – 0.25 = 0.05</w:t>
      </w:r>
    </w:p>
    <w:p w14:paraId="73C767FC" w14:textId="5C15A02D" w:rsidR="007E4EF9" w:rsidRPr="00983B3D" w:rsidRDefault="007E4EF9" w:rsidP="00444328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w:r w:rsidRPr="00983B3D">
        <w:rPr>
          <w:color w:val="000000" w:themeColor="text1"/>
          <w:sz w:val="32"/>
          <w:szCs w:val="32"/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h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0.534-0.55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0.05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=-0.32</m:t>
        </m:r>
      </m:oMath>
    </w:p>
    <w:p w14:paraId="08F49384" w14:textId="77777777" w:rsidR="001D1E4A" w:rsidRPr="001D1E4A" w:rsidRDefault="003B29A8" w:rsidP="00F365E6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0.534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=7.8359+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-0.32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*0.9164+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-0.0156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*0.9917+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*3.0119+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3.68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5!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*6.064+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3.68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4.68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6!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*10.1917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≈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32"/>
              <w:szCs w:val="32"/>
              <w:highlight w:val="cyan"/>
            </w:rPr>
            <m:t>6.94</m:t>
          </m:r>
        </m:oMath>
      </m:oMathPara>
    </w:p>
    <w:p w14:paraId="44AEB7F6" w14:textId="2F4F1C11" w:rsidR="007E4EF9" w:rsidRPr="001D1E4A" w:rsidRDefault="00F365E6" w:rsidP="00F365E6">
      <w:pPr>
        <w:pStyle w:val="NormalWeb"/>
        <w:shd w:val="clear" w:color="auto" w:fill="FFFFFF"/>
        <w:rPr>
          <w:color w:val="002DAA"/>
          <w:sz w:val="32"/>
          <w:szCs w:val="32"/>
        </w:rPr>
      </w:pPr>
      <w:r w:rsidRPr="00983B3D">
        <w:rPr>
          <w:rFonts w:ascii="Cambria Math" w:hAnsi="Cambria Math"/>
          <w:color w:val="002DAA"/>
          <w:sz w:val="32"/>
          <w:szCs w:val="32"/>
        </w:rPr>
        <w:t xml:space="preserve"> </w:t>
      </w:r>
    </w:p>
    <w:p w14:paraId="3F097949" w14:textId="4BBF8E16" w:rsidR="00983B3D" w:rsidRPr="00672846" w:rsidRDefault="00672846" w:rsidP="00F365E6">
      <w:pPr>
        <w:pStyle w:val="NormalWeb"/>
        <w:shd w:val="clear" w:color="auto" w:fill="FFFFFF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----------------------------------------------------------------------------------------------------</w:t>
      </w:r>
    </w:p>
    <w:p w14:paraId="78B5775F" w14:textId="697ECCC5" w:rsidR="00F365E6" w:rsidRDefault="00F365E6" w:rsidP="00F365E6">
      <w:pPr>
        <w:pStyle w:val="NormalWeb"/>
        <w:shd w:val="clear" w:color="auto" w:fill="FFFFFF"/>
        <w:rPr>
          <w:sz w:val="28"/>
          <w:szCs w:val="28"/>
          <w:lang w:val="mn-MN"/>
        </w:rPr>
      </w:pPr>
      <w:r>
        <w:rPr>
          <w:lang w:val="mn-MN"/>
        </w:rPr>
        <w:lastRenderedPageBreak/>
        <w:t xml:space="preserve">      </w:t>
      </w:r>
      <w:r>
        <w:rPr>
          <w:sz w:val="28"/>
          <w:szCs w:val="28"/>
          <w:lang w:val="mn-MN"/>
        </w:rPr>
        <w:t xml:space="preserve">Для </w:t>
      </w:r>
      <w:r>
        <w:rPr>
          <w:sz w:val="28"/>
          <w:szCs w:val="28"/>
          <w:lang w:val="en-US"/>
        </w:rPr>
        <w:t xml:space="preserve">x = 0.384 </w:t>
      </w:r>
      <w:r>
        <w:rPr>
          <w:sz w:val="28"/>
          <w:szCs w:val="28"/>
          <w:lang w:val="mn-MN"/>
        </w:rPr>
        <w:t>используем</w:t>
      </w:r>
      <w:r w:rsidR="00983B3D">
        <w:rPr>
          <w:sz w:val="28"/>
          <w:szCs w:val="28"/>
          <w:lang w:val="mn-MN"/>
        </w:rPr>
        <w:t xml:space="preserve"> формулой Ньютона для</w:t>
      </w:r>
      <w:r>
        <w:rPr>
          <w:sz w:val="28"/>
          <w:szCs w:val="28"/>
          <w:lang w:val="mn-MN"/>
        </w:rPr>
        <w:t xml:space="preserve"> интерполирования вперед</w:t>
      </w:r>
      <w:r w:rsidR="00983B3D">
        <w:rPr>
          <w:sz w:val="28"/>
          <w:szCs w:val="28"/>
          <w:lang w:val="mn-MN"/>
        </w:rPr>
        <w:t>, т.к она лежит в первой половине отрезка.</w:t>
      </w:r>
    </w:p>
    <w:p w14:paraId="2843756E" w14:textId="3CCB57BF" w:rsidR="00983B3D" w:rsidRPr="00983B3D" w:rsidRDefault="00983B3D" w:rsidP="00983B3D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w:r w:rsidRPr="00983B3D">
        <w:rPr>
          <w:color w:val="000000" w:themeColor="text1"/>
          <w:sz w:val="32"/>
          <w:szCs w:val="32"/>
          <w:lang w:val="en-US"/>
        </w:rPr>
        <w:t>x</w:t>
      </w:r>
      <w:r w:rsidRPr="00983B3D">
        <w:rPr>
          <w:color w:val="000000" w:themeColor="text1"/>
          <w:sz w:val="32"/>
          <w:szCs w:val="32"/>
          <w:vertAlign w:val="subscript"/>
          <w:lang w:val="en-US"/>
        </w:rPr>
        <w:t>n</w:t>
      </w:r>
      <w:r w:rsidRPr="00983B3D">
        <w:rPr>
          <w:color w:val="000000" w:themeColor="text1"/>
          <w:sz w:val="32"/>
          <w:szCs w:val="32"/>
          <w:lang w:val="en-US"/>
        </w:rPr>
        <w:t xml:space="preserve"> = 0.</w:t>
      </w:r>
      <w:r>
        <w:rPr>
          <w:color w:val="000000" w:themeColor="text1"/>
          <w:sz w:val="32"/>
          <w:szCs w:val="32"/>
          <w:lang w:val="mn-MN"/>
        </w:rPr>
        <w:t>30</w:t>
      </w:r>
      <w:r w:rsidRPr="00983B3D">
        <w:rPr>
          <w:color w:val="000000" w:themeColor="text1"/>
          <w:sz w:val="32"/>
          <w:szCs w:val="32"/>
          <w:lang w:val="en-US"/>
        </w:rPr>
        <w:t>, h = 0.3 – 0.25 = 0.05</w:t>
      </w:r>
    </w:p>
    <w:p w14:paraId="3EFCD3E1" w14:textId="5C405449" w:rsidR="00983B3D" w:rsidRPr="003C5AD1" w:rsidRDefault="00983B3D" w:rsidP="00983B3D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w:r w:rsidRPr="00983B3D">
        <w:rPr>
          <w:color w:val="000000" w:themeColor="text1"/>
          <w:sz w:val="32"/>
          <w:szCs w:val="32"/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h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0.384-0.30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0.05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=1.68</m:t>
        </m:r>
      </m:oMath>
    </w:p>
    <w:p w14:paraId="204BD533" w14:textId="77777777" w:rsidR="001D1E4A" w:rsidRPr="001D1E4A" w:rsidRDefault="003B29A8" w:rsidP="00983B3D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0.384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= 2.1764+0.9454*1.68+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0.68*1.68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-0.019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1.68*0.68*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*1.0319+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1.68*0.68*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-1.32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-3.521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1.68*0.68*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-1.32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-2.32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5!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*6.064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≈</m:t>
          </m:r>
          <m:r>
            <w:rPr>
              <w:rFonts w:ascii="Cambria Math" w:hAnsi="Cambria Math"/>
              <w:color w:val="000000" w:themeColor="text1"/>
              <w:sz w:val="32"/>
              <w:szCs w:val="32"/>
              <w:highlight w:val="cyan"/>
              <w:lang w:val="en-US"/>
            </w:rPr>
            <m:t>3.46</m:t>
          </m:r>
        </m:oMath>
      </m:oMathPara>
    </w:p>
    <w:p w14:paraId="2AEE5BFF" w14:textId="0DCD83F4" w:rsidR="003C5AD1" w:rsidRPr="001D1E4A" w:rsidRDefault="007F4012" w:rsidP="00983B3D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2A970524" w14:textId="77777777" w:rsidR="00672846" w:rsidRPr="00672846" w:rsidRDefault="00672846" w:rsidP="00672846">
      <w:pPr>
        <w:pStyle w:val="NormalWeb"/>
        <w:shd w:val="clear" w:color="auto" w:fill="FFFFFF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----------------------------------------------------------------------------------------------------</w:t>
      </w:r>
    </w:p>
    <w:p w14:paraId="0B632390" w14:textId="15F7B135" w:rsidR="00672846" w:rsidRPr="00672846" w:rsidRDefault="00672846" w:rsidP="00672846">
      <w:pPr>
        <w:pStyle w:val="NormalWeb"/>
        <w:shd w:val="clear" w:color="auto" w:fill="FFFFFF"/>
        <w:ind w:left="360"/>
        <w:rPr>
          <w:b/>
          <w:bCs/>
          <w:sz w:val="28"/>
          <w:szCs w:val="28"/>
        </w:rPr>
      </w:pPr>
      <w:r w:rsidRPr="00672846">
        <w:rPr>
          <w:b/>
          <w:bCs/>
          <w:color w:val="000000" w:themeColor="text1"/>
          <w:sz w:val="32"/>
          <w:szCs w:val="32"/>
        </w:rPr>
        <w:t xml:space="preserve">Используя первую или вторую интерполяционную формулу </w:t>
      </w:r>
      <w:r w:rsidRPr="00672846">
        <w:rPr>
          <w:b/>
          <w:bCs/>
          <w:color w:val="000000" w:themeColor="text1"/>
          <w:sz w:val="32"/>
          <w:szCs w:val="32"/>
          <w:lang w:val="mn-MN"/>
        </w:rPr>
        <w:t xml:space="preserve">Гаусса </w:t>
      </w:r>
      <w:r w:rsidRPr="00672846">
        <w:rPr>
          <w:b/>
          <w:bCs/>
          <w:color w:val="000000" w:themeColor="text1"/>
          <w:sz w:val="32"/>
          <w:szCs w:val="32"/>
        </w:rPr>
        <w:t>найти приближенное значение функции для x=0,</w:t>
      </w:r>
      <w:r w:rsidRPr="00672846">
        <w:rPr>
          <w:b/>
          <w:bCs/>
          <w:color w:val="000000" w:themeColor="text1"/>
          <w:sz w:val="32"/>
          <w:szCs w:val="32"/>
          <w:lang w:val="mn-MN"/>
        </w:rPr>
        <w:t>534 и</w:t>
      </w:r>
      <w:r w:rsidRPr="00672846">
        <w:rPr>
          <w:b/>
          <w:bCs/>
          <w:color w:val="000000" w:themeColor="text1"/>
          <w:sz w:val="32"/>
          <w:szCs w:val="32"/>
        </w:rPr>
        <w:t xml:space="preserve"> х=0,</w:t>
      </w:r>
      <w:r w:rsidRPr="00672846">
        <w:rPr>
          <w:b/>
          <w:bCs/>
          <w:color w:val="000000" w:themeColor="text1"/>
          <w:sz w:val="32"/>
          <w:szCs w:val="32"/>
          <w:lang w:val="mn-MN"/>
        </w:rPr>
        <w:t>384</w:t>
      </w:r>
      <w:r w:rsidRPr="00672846">
        <w:rPr>
          <w:b/>
          <w:bCs/>
          <w:color w:val="000000" w:themeColor="text1"/>
          <w:sz w:val="32"/>
          <w:szCs w:val="32"/>
        </w:rPr>
        <w:t xml:space="preserve"> по заданной таблице.</w:t>
      </w:r>
      <w:r w:rsidRPr="00672846">
        <w:rPr>
          <w:b/>
          <w:bCs/>
          <w:sz w:val="28"/>
          <w:szCs w:val="28"/>
        </w:rPr>
        <w:t xml:space="preserve"> </w:t>
      </w:r>
    </w:p>
    <w:p w14:paraId="4F6907F5" w14:textId="77777777" w:rsidR="00672846" w:rsidRPr="00983B3D" w:rsidRDefault="00672846" w:rsidP="00F365E6">
      <w:pPr>
        <w:pStyle w:val="NormalWeb"/>
        <w:shd w:val="clear" w:color="auto" w:fill="FFFFFF"/>
        <w:rPr>
          <w:sz w:val="28"/>
          <w:szCs w:val="28"/>
          <w:lang w:val="mn-M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25"/>
        <w:gridCol w:w="1333"/>
        <w:gridCol w:w="1332"/>
        <w:gridCol w:w="1332"/>
        <w:gridCol w:w="1333"/>
        <w:gridCol w:w="1333"/>
        <w:gridCol w:w="1333"/>
        <w:gridCol w:w="1209"/>
      </w:tblGrid>
      <w:tr w:rsidR="00816F65" w14:paraId="0E98C1BF" w14:textId="77777777" w:rsidTr="00CE07D3">
        <w:tc>
          <w:tcPr>
            <w:tcW w:w="1225" w:type="dxa"/>
          </w:tcPr>
          <w:p w14:paraId="6AFEE3FA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1333" w:type="dxa"/>
          </w:tcPr>
          <w:p w14:paraId="4F7CE687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0.25</w:t>
            </w:r>
          </w:p>
        </w:tc>
        <w:tc>
          <w:tcPr>
            <w:tcW w:w="1332" w:type="dxa"/>
          </w:tcPr>
          <w:p w14:paraId="05A4BADD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0.30</w:t>
            </w:r>
          </w:p>
        </w:tc>
        <w:tc>
          <w:tcPr>
            <w:tcW w:w="1332" w:type="dxa"/>
          </w:tcPr>
          <w:p w14:paraId="1BA16064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0.35</w:t>
            </w:r>
          </w:p>
        </w:tc>
        <w:tc>
          <w:tcPr>
            <w:tcW w:w="1333" w:type="dxa"/>
          </w:tcPr>
          <w:p w14:paraId="18FBA756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0.40</w:t>
            </w:r>
          </w:p>
        </w:tc>
        <w:tc>
          <w:tcPr>
            <w:tcW w:w="1333" w:type="dxa"/>
          </w:tcPr>
          <w:p w14:paraId="094F3AE7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0.45</w:t>
            </w:r>
          </w:p>
        </w:tc>
        <w:tc>
          <w:tcPr>
            <w:tcW w:w="1333" w:type="dxa"/>
          </w:tcPr>
          <w:p w14:paraId="3F936D49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209" w:type="dxa"/>
          </w:tcPr>
          <w:p w14:paraId="15D45A4C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0.55</w:t>
            </w:r>
          </w:p>
        </w:tc>
      </w:tr>
      <w:tr w:rsidR="00816F65" w14:paraId="2D0C2559" w14:textId="77777777" w:rsidTr="00CE07D3">
        <w:tc>
          <w:tcPr>
            <w:tcW w:w="1225" w:type="dxa"/>
          </w:tcPr>
          <w:p w14:paraId="154D6F57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  <w:tc>
          <w:tcPr>
            <w:tcW w:w="1333" w:type="dxa"/>
          </w:tcPr>
          <w:p w14:paraId="56B523DC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1.2557</w:t>
            </w:r>
          </w:p>
        </w:tc>
        <w:tc>
          <w:tcPr>
            <w:tcW w:w="1332" w:type="dxa"/>
          </w:tcPr>
          <w:p w14:paraId="7E2DA528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2.1764</w:t>
            </w:r>
          </w:p>
        </w:tc>
        <w:tc>
          <w:tcPr>
            <w:tcW w:w="1332" w:type="dxa"/>
          </w:tcPr>
          <w:p w14:paraId="3825E17F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3.1218</w:t>
            </w:r>
          </w:p>
        </w:tc>
        <w:tc>
          <w:tcPr>
            <w:tcW w:w="1333" w:type="dxa"/>
          </w:tcPr>
          <w:p w14:paraId="2048A99E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4.0482</w:t>
            </w:r>
          </w:p>
        </w:tc>
        <w:tc>
          <w:tcPr>
            <w:tcW w:w="1333" w:type="dxa"/>
          </w:tcPr>
          <w:p w14:paraId="1E9FDC21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5.9875</w:t>
            </w:r>
          </w:p>
        </w:tc>
        <w:tc>
          <w:tcPr>
            <w:tcW w:w="1333" w:type="dxa"/>
          </w:tcPr>
          <w:p w14:paraId="75CCADA2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6.9195</w:t>
            </w:r>
          </w:p>
        </w:tc>
        <w:tc>
          <w:tcPr>
            <w:tcW w:w="1209" w:type="dxa"/>
          </w:tcPr>
          <w:p w14:paraId="482E2347" w14:textId="77777777" w:rsidR="00816F65" w:rsidRPr="007D0599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7.8359</w:t>
            </w:r>
          </w:p>
        </w:tc>
      </w:tr>
    </w:tbl>
    <w:p w14:paraId="460196E8" w14:textId="77777777" w:rsidR="00816F65" w:rsidRDefault="00816F65" w:rsidP="00816F65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mn-MN"/>
        </w:rPr>
      </w:pPr>
    </w:p>
    <w:tbl>
      <w:tblPr>
        <w:tblStyle w:val="TableGrid"/>
        <w:tblW w:w="10550" w:type="dxa"/>
        <w:tblInd w:w="360" w:type="dxa"/>
        <w:tblLook w:val="04A0" w:firstRow="1" w:lastRow="0" w:firstColumn="1" w:lastColumn="0" w:noHBand="0" w:noVBand="1"/>
      </w:tblPr>
      <w:tblGrid>
        <w:gridCol w:w="682"/>
        <w:gridCol w:w="933"/>
        <w:gridCol w:w="1219"/>
        <w:gridCol w:w="1304"/>
        <w:gridCol w:w="1411"/>
        <w:gridCol w:w="1436"/>
        <w:gridCol w:w="1310"/>
        <w:gridCol w:w="1129"/>
        <w:gridCol w:w="1126"/>
      </w:tblGrid>
      <w:tr w:rsidR="00816F65" w14:paraId="4AF0880B" w14:textId="77777777" w:rsidTr="00672846">
        <w:trPr>
          <w:trHeight w:val="487"/>
        </w:trPr>
        <w:tc>
          <w:tcPr>
            <w:tcW w:w="688" w:type="dxa"/>
          </w:tcPr>
          <w:p w14:paraId="46071860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№</w:t>
            </w:r>
          </w:p>
        </w:tc>
        <w:tc>
          <w:tcPr>
            <w:tcW w:w="941" w:type="dxa"/>
          </w:tcPr>
          <w:p w14:paraId="193EE967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x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227" w:type="dxa"/>
          </w:tcPr>
          <w:p w14:paraId="1D8CD5AF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315" w:type="dxa"/>
          </w:tcPr>
          <w:p w14:paraId="3EEE5611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26" w:type="dxa"/>
          </w:tcPr>
          <w:p w14:paraId="5868AC8E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2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452" w:type="dxa"/>
          </w:tcPr>
          <w:p w14:paraId="42B0B062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3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322" w:type="dxa"/>
          </w:tcPr>
          <w:p w14:paraId="0F6B6F8E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4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</w:tcPr>
          <w:p w14:paraId="27A346CC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5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14:paraId="3DDFBA08" w14:textId="77777777" w:rsidR="00816F65" w:rsidRPr="0056740E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sym w:font="Symbol" w:char="F044"/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6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y</w:t>
            </w:r>
            <w:r>
              <w:rPr>
                <w:color w:val="000000" w:themeColor="text1"/>
                <w:sz w:val="32"/>
                <w:szCs w:val="32"/>
                <w:vertAlign w:val="subscript"/>
                <w:lang w:val="en-US"/>
              </w:rPr>
              <w:t>i</w:t>
            </w:r>
          </w:p>
        </w:tc>
      </w:tr>
      <w:tr w:rsidR="00816F65" w14:paraId="3C46EF40" w14:textId="77777777" w:rsidTr="00672846">
        <w:trPr>
          <w:trHeight w:val="443"/>
        </w:trPr>
        <w:tc>
          <w:tcPr>
            <w:tcW w:w="688" w:type="dxa"/>
          </w:tcPr>
          <w:p w14:paraId="089FDE3F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0</w:t>
            </w:r>
          </w:p>
        </w:tc>
        <w:tc>
          <w:tcPr>
            <w:tcW w:w="941" w:type="dxa"/>
          </w:tcPr>
          <w:p w14:paraId="781DDEF7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227" w:type="dxa"/>
          </w:tcPr>
          <w:p w14:paraId="2CFF9FE5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1.2557</w:t>
            </w:r>
          </w:p>
        </w:tc>
        <w:tc>
          <w:tcPr>
            <w:tcW w:w="1315" w:type="dxa"/>
          </w:tcPr>
          <w:p w14:paraId="65A5D8E6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0.9207</w:t>
            </w:r>
          </w:p>
        </w:tc>
        <w:tc>
          <w:tcPr>
            <w:tcW w:w="1426" w:type="dxa"/>
            <w:shd w:val="clear" w:color="auto" w:fill="auto"/>
          </w:tcPr>
          <w:p w14:paraId="267EDF0D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0.0247</w:t>
            </w:r>
          </w:p>
        </w:tc>
        <w:tc>
          <w:tcPr>
            <w:tcW w:w="1452" w:type="dxa"/>
            <w:shd w:val="clear" w:color="auto" w:fill="auto"/>
          </w:tcPr>
          <w:p w14:paraId="6C3FB3FC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-0.0437</w:t>
            </w:r>
          </w:p>
        </w:tc>
        <w:tc>
          <w:tcPr>
            <w:tcW w:w="1322" w:type="dxa"/>
            <w:shd w:val="clear" w:color="auto" w:fill="auto"/>
          </w:tcPr>
          <w:p w14:paraId="62E8C893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1.0756</w:t>
            </w:r>
          </w:p>
        </w:tc>
        <w:tc>
          <w:tcPr>
            <w:tcW w:w="1134" w:type="dxa"/>
            <w:shd w:val="clear" w:color="auto" w:fill="auto"/>
          </w:tcPr>
          <w:p w14:paraId="17639D53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D24C4D"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  <w:t>-4.1277</w:t>
            </w:r>
          </w:p>
        </w:tc>
        <w:tc>
          <w:tcPr>
            <w:tcW w:w="1045" w:type="dxa"/>
            <w:shd w:val="clear" w:color="auto" w:fill="C5E0B3" w:themeFill="accent6" w:themeFillTint="66"/>
          </w:tcPr>
          <w:p w14:paraId="63973E89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D24C4D"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  <w:t>1</w:t>
            </w:r>
            <w:r w:rsidRPr="00D24C4D">
              <w:rPr>
                <w:color w:val="000000" w:themeColor="text1"/>
                <w:sz w:val="28"/>
                <w:szCs w:val="28"/>
                <w:highlight w:val="magenta"/>
                <w:shd w:val="clear" w:color="auto" w:fill="C5E0B3" w:themeFill="accent6" w:themeFillTint="66"/>
                <w:lang w:val="en-US"/>
              </w:rPr>
              <w:t>0.1917</w:t>
            </w:r>
          </w:p>
        </w:tc>
      </w:tr>
      <w:tr w:rsidR="00816F65" w14:paraId="530D175A" w14:textId="77777777" w:rsidTr="00672846">
        <w:trPr>
          <w:trHeight w:val="443"/>
        </w:trPr>
        <w:tc>
          <w:tcPr>
            <w:tcW w:w="688" w:type="dxa"/>
          </w:tcPr>
          <w:p w14:paraId="08555028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1</w:t>
            </w:r>
          </w:p>
        </w:tc>
        <w:tc>
          <w:tcPr>
            <w:tcW w:w="941" w:type="dxa"/>
          </w:tcPr>
          <w:p w14:paraId="4BF0C335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0.30</w:t>
            </w:r>
          </w:p>
        </w:tc>
        <w:tc>
          <w:tcPr>
            <w:tcW w:w="1227" w:type="dxa"/>
          </w:tcPr>
          <w:p w14:paraId="6E7D9654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2.1764</w:t>
            </w:r>
          </w:p>
        </w:tc>
        <w:tc>
          <w:tcPr>
            <w:tcW w:w="1315" w:type="dxa"/>
          </w:tcPr>
          <w:p w14:paraId="62FCF8B1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0.9454</w:t>
            </w:r>
          </w:p>
        </w:tc>
        <w:tc>
          <w:tcPr>
            <w:tcW w:w="1426" w:type="dxa"/>
            <w:shd w:val="clear" w:color="auto" w:fill="auto"/>
          </w:tcPr>
          <w:p w14:paraId="1DDD98F6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-0.019</w:t>
            </w:r>
          </w:p>
        </w:tc>
        <w:tc>
          <w:tcPr>
            <w:tcW w:w="1452" w:type="dxa"/>
            <w:shd w:val="clear" w:color="auto" w:fill="auto"/>
          </w:tcPr>
          <w:p w14:paraId="5941D61B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D24C4D"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  <w:t>1.0319</w:t>
            </w:r>
          </w:p>
        </w:tc>
        <w:tc>
          <w:tcPr>
            <w:tcW w:w="1322" w:type="dxa"/>
            <w:shd w:val="clear" w:color="auto" w:fill="C5E0B3" w:themeFill="accent6" w:themeFillTint="66"/>
          </w:tcPr>
          <w:p w14:paraId="4DBFA140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D24C4D"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  <w:t>-3.0521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B99ED1D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6.064</w:t>
            </w:r>
          </w:p>
        </w:tc>
        <w:tc>
          <w:tcPr>
            <w:tcW w:w="1045" w:type="dxa"/>
            <w:shd w:val="clear" w:color="auto" w:fill="auto"/>
          </w:tcPr>
          <w:p w14:paraId="6B2A5BB5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816F65" w14:paraId="3F8037CC" w14:textId="77777777" w:rsidTr="00672846">
        <w:trPr>
          <w:trHeight w:val="443"/>
        </w:trPr>
        <w:tc>
          <w:tcPr>
            <w:tcW w:w="688" w:type="dxa"/>
          </w:tcPr>
          <w:p w14:paraId="3845C76A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2</w:t>
            </w:r>
          </w:p>
        </w:tc>
        <w:tc>
          <w:tcPr>
            <w:tcW w:w="941" w:type="dxa"/>
          </w:tcPr>
          <w:p w14:paraId="680000AD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0.35</w:t>
            </w:r>
          </w:p>
        </w:tc>
        <w:tc>
          <w:tcPr>
            <w:tcW w:w="1227" w:type="dxa"/>
          </w:tcPr>
          <w:p w14:paraId="6326DE83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3.1218</w:t>
            </w:r>
          </w:p>
        </w:tc>
        <w:tc>
          <w:tcPr>
            <w:tcW w:w="1315" w:type="dxa"/>
          </w:tcPr>
          <w:p w14:paraId="6533367B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D24C4D"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  <w:t>0.9264</w:t>
            </w:r>
          </w:p>
        </w:tc>
        <w:tc>
          <w:tcPr>
            <w:tcW w:w="1426" w:type="dxa"/>
            <w:shd w:val="clear" w:color="auto" w:fill="C5E0B3" w:themeFill="accent6" w:themeFillTint="66"/>
          </w:tcPr>
          <w:p w14:paraId="78BE064A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D24C4D"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  <w:t>1.0129</w:t>
            </w:r>
          </w:p>
        </w:tc>
        <w:tc>
          <w:tcPr>
            <w:tcW w:w="1452" w:type="dxa"/>
            <w:shd w:val="clear" w:color="auto" w:fill="C5E0B3" w:themeFill="accent6" w:themeFillTint="66"/>
          </w:tcPr>
          <w:p w14:paraId="2D043D85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-2.0202</w:t>
            </w:r>
          </w:p>
        </w:tc>
        <w:tc>
          <w:tcPr>
            <w:tcW w:w="1322" w:type="dxa"/>
            <w:shd w:val="clear" w:color="auto" w:fill="auto"/>
          </w:tcPr>
          <w:p w14:paraId="16B8DBE1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3.0119</w:t>
            </w:r>
          </w:p>
        </w:tc>
        <w:tc>
          <w:tcPr>
            <w:tcW w:w="1134" w:type="dxa"/>
            <w:shd w:val="clear" w:color="auto" w:fill="auto"/>
          </w:tcPr>
          <w:p w14:paraId="4CD801EE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045" w:type="dxa"/>
            <w:shd w:val="clear" w:color="auto" w:fill="auto"/>
          </w:tcPr>
          <w:p w14:paraId="15CEF456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816F65" w14:paraId="0402B05C" w14:textId="77777777" w:rsidTr="00672846">
        <w:trPr>
          <w:trHeight w:val="464"/>
        </w:trPr>
        <w:tc>
          <w:tcPr>
            <w:tcW w:w="688" w:type="dxa"/>
          </w:tcPr>
          <w:p w14:paraId="34E95B8F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3</w:t>
            </w:r>
          </w:p>
        </w:tc>
        <w:tc>
          <w:tcPr>
            <w:tcW w:w="941" w:type="dxa"/>
          </w:tcPr>
          <w:p w14:paraId="776A5D9B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0.40</w:t>
            </w:r>
          </w:p>
        </w:tc>
        <w:tc>
          <w:tcPr>
            <w:tcW w:w="1227" w:type="dxa"/>
            <w:shd w:val="clear" w:color="auto" w:fill="C5E0B3" w:themeFill="accent6" w:themeFillTint="66"/>
          </w:tcPr>
          <w:p w14:paraId="4695E949" w14:textId="77777777" w:rsidR="00816F65" w:rsidRPr="00D24C4D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</w:pPr>
            <w:r w:rsidRPr="00D24C4D">
              <w:rPr>
                <w:color w:val="000000" w:themeColor="text1"/>
                <w:sz w:val="28"/>
                <w:szCs w:val="28"/>
                <w:highlight w:val="magenta"/>
                <w:lang w:val="en-US"/>
              </w:rPr>
              <w:t>4.0482</w:t>
            </w:r>
          </w:p>
        </w:tc>
        <w:tc>
          <w:tcPr>
            <w:tcW w:w="1315" w:type="dxa"/>
            <w:shd w:val="clear" w:color="auto" w:fill="C5E0B3" w:themeFill="accent6" w:themeFillTint="66"/>
          </w:tcPr>
          <w:p w14:paraId="0023779B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1.9393</w:t>
            </w:r>
          </w:p>
        </w:tc>
        <w:tc>
          <w:tcPr>
            <w:tcW w:w="1426" w:type="dxa"/>
            <w:shd w:val="clear" w:color="auto" w:fill="auto"/>
          </w:tcPr>
          <w:p w14:paraId="6BB01FDE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-1.0073</w:t>
            </w:r>
          </w:p>
        </w:tc>
        <w:tc>
          <w:tcPr>
            <w:tcW w:w="1452" w:type="dxa"/>
            <w:shd w:val="clear" w:color="auto" w:fill="auto"/>
          </w:tcPr>
          <w:p w14:paraId="5EC36815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0.9917</w:t>
            </w:r>
          </w:p>
        </w:tc>
        <w:tc>
          <w:tcPr>
            <w:tcW w:w="1322" w:type="dxa"/>
            <w:shd w:val="clear" w:color="auto" w:fill="auto"/>
          </w:tcPr>
          <w:p w14:paraId="097CCD2B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  <w:shd w:val="clear" w:color="auto" w:fill="auto"/>
          </w:tcPr>
          <w:p w14:paraId="13D78E71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045" w:type="dxa"/>
            <w:shd w:val="clear" w:color="auto" w:fill="auto"/>
          </w:tcPr>
          <w:p w14:paraId="4F8031C8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816F65" w14:paraId="740B4131" w14:textId="77777777" w:rsidTr="00672846">
        <w:trPr>
          <w:trHeight w:val="443"/>
        </w:trPr>
        <w:tc>
          <w:tcPr>
            <w:tcW w:w="688" w:type="dxa"/>
          </w:tcPr>
          <w:p w14:paraId="76345FB5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4</w:t>
            </w:r>
          </w:p>
        </w:tc>
        <w:tc>
          <w:tcPr>
            <w:tcW w:w="941" w:type="dxa"/>
          </w:tcPr>
          <w:p w14:paraId="52489BFD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0.45</w:t>
            </w:r>
          </w:p>
        </w:tc>
        <w:tc>
          <w:tcPr>
            <w:tcW w:w="1227" w:type="dxa"/>
          </w:tcPr>
          <w:p w14:paraId="46950EDA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5.9875</w:t>
            </w:r>
          </w:p>
        </w:tc>
        <w:tc>
          <w:tcPr>
            <w:tcW w:w="1315" w:type="dxa"/>
          </w:tcPr>
          <w:p w14:paraId="5F67A825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0.9320</w:t>
            </w:r>
          </w:p>
        </w:tc>
        <w:tc>
          <w:tcPr>
            <w:tcW w:w="1426" w:type="dxa"/>
            <w:shd w:val="clear" w:color="auto" w:fill="auto"/>
          </w:tcPr>
          <w:p w14:paraId="26AA8350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-0.0156</w:t>
            </w:r>
          </w:p>
        </w:tc>
        <w:tc>
          <w:tcPr>
            <w:tcW w:w="1452" w:type="dxa"/>
            <w:shd w:val="clear" w:color="auto" w:fill="auto"/>
          </w:tcPr>
          <w:p w14:paraId="767C4ECE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322" w:type="dxa"/>
            <w:shd w:val="clear" w:color="auto" w:fill="auto"/>
          </w:tcPr>
          <w:p w14:paraId="19E81E43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  <w:shd w:val="clear" w:color="auto" w:fill="auto"/>
          </w:tcPr>
          <w:p w14:paraId="78DDB9B1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045" w:type="dxa"/>
            <w:shd w:val="clear" w:color="auto" w:fill="auto"/>
          </w:tcPr>
          <w:p w14:paraId="6D29B4D5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816F65" w14:paraId="26DB81DB" w14:textId="77777777" w:rsidTr="00672846">
        <w:trPr>
          <w:trHeight w:val="443"/>
        </w:trPr>
        <w:tc>
          <w:tcPr>
            <w:tcW w:w="688" w:type="dxa"/>
          </w:tcPr>
          <w:p w14:paraId="6ED0F1B4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5</w:t>
            </w:r>
          </w:p>
        </w:tc>
        <w:tc>
          <w:tcPr>
            <w:tcW w:w="941" w:type="dxa"/>
          </w:tcPr>
          <w:p w14:paraId="60D57ECC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0.50</w:t>
            </w:r>
          </w:p>
        </w:tc>
        <w:tc>
          <w:tcPr>
            <w:tcW w:w="1227" w:type="dxa"/>
          </w:tcPr>
          <w:p w14:paraId="796E546A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6.9195</w:t>
            </w:r>
          </w:p>
        </w:tc>
        <w:tc>
          <w:tcPr>
            <w:tcW w:w="1315" w:type="dxa"/>
            <w:shd w:val="clear" w:color="auto" w:fill="auto"/>
          </w:tcPr>
          <w:p w14:paraId="18A94D76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EB18D3">
              <w:rPr>
                <w:color w:val="000000" w:themeColor="text1"/>
                <w:sz w:val="28"/>
                <w:szCs w:val="28"/>
                <w:lang w:val="en-US"/>
              </w:rPr>
              <w:t>0.9164</w:t>
            </w:r>
          </w:p>
        </w:tc>
        <w:tc>
          <w:tcPr>
            <w:tcW w:w="1426" w:type="dxa"/>
          </w:tcPr>
          <w:p w14:paraId="320D7186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452" w:type="dxa"/>
          </w:tcPr>
          <w:p w14:paraId="48C8EA5C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322" w:type="dxa"/>
          </w:tcPr>
          <w:p w14:paraId="5ED3AC9A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79918056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045" w:type="dxa"/>
          </w:tcPr>
          <w:p w14:paraId="5DF54EC3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  <w:tr w:rsidR="00816F65" w14:paraId="0DB61637" w14:textId="77777777" w:rsidTr="00672846">
        <w:trPr>
          <w:trHeight w:val="443"/>
        </w:trPr>
        <w:tc>
          <w:tcPr>
            <w:tcW w:w="688" w:type="dxa"/>
          </w:tcPr>
          <w:p w14:paraId="4E11816E" w14:textId="77777777" w:rsidR="00816F65" w:rsidRDefault="00816F65" w:rsidP="00CE07D3">
            <w:pPr>
              <w:pStyle w:val="NormalWeb"/>
              <w:rPr>
                <w:color w:val="000000" w:themeColor="text1"/>
                <w:sz w:val="32"/>
                <w:szCs w:val="32"/>
                <w:lang w:val="mn-MN"/>
              </w:rPr>
            </w:pPr>
            <w:r>
              <w:rPr>
                <w:color w:val="000000" w:themeColor="text1"/>
                <w:sz w:val="32"/>
                <w:szCs w:val="32"/>
                <w:lang w:val="mn-MN"/>
              </w:rPr>
              <w:t>6</w:t>
            </w:r>
          </w:p>
        </w:tc>
        <w:tc>
          <w:tcPr>
            <w:tcW w:w="941" w:type="dxa"/>
          </w:tcPr>
          <w:p w14:paraId="109F2EC2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0.55</w:t>
            </w:r>
          </w:p>
        </w:tc>
        <w:tc>
          <w:tcPr>
            <w:tcW w:w="1227" w:type="dxa"/>
          </w:tcPr>
          <w:p w14:paraId="45D17B21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A461BB">
              <w:rPr>
                <w:color w:val="000000" w:themeColor="text1"/>
                <w:sz w:val="28"/>
                <w:szCs w:val="28"/>
                <w:lang w:val="en-US"/>
              </w:rPr>
              <w:t>7.8359</w:t>
            </w:r>
          </w:p>
        </w:tc>
        <w:tc>
          <w:tcPr>
            <w:tcW w:w="1315" w:type="dxa"/>
          </w:tcPr>
          <w:p w14:paraId="106D72BD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426" w:type="dxa"/>
          </w:tcPr>
          <w:p w14:paraId="51D776A7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452" w:type="dxa"/>
          </w:tcPr>
          <w:p w14:paraId="51EFD522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322" w:type="dxa"/>
          </w:tcPr>
          <w:p w14:paraId="78D06BD7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134" w:type="dxa"/>
          </w:tcPr>
          <w:p w14:paraId="6EC605EC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  <w:tc>
          <w:tcPr>
            <w:tcW w:w="1045" w:type="dxa"/>
          </w:tcPr>
          <w:p w14:paraId="3DDE2173" w14:textId="77777777" w:rsidR="00816F65" w:rsidRPr="00A461BB" w:rsidRDefault="00816F65" w:rsidP="00CE07D3">
            <w:pPr>
              <w:pStyle w:val="NormalWeb"/>
              <w:rPr>
                <w:color w:val="000000" w:themeColor="text1"/>
                <w:sz w:val="28"/>
                <w:szCs w:val="28"/>
                <w:lang w:val="mn-MN"/>
              </w:rPr>
            </w:pPr>
          </w:p>
        </w:tc>
      </w:tr>
    </w:tbl>
    <w:p w14:paraId="505962A5" w14:textId="08D91FD9" w:rsidR="00D24C4D" w:rsidRDefault="00D24C4D" w:rsidP="00444328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D24C4D" w14:paraId="4319EB92" w14:textId="77777777" w:rsidTr="00D24C4D">
        <w:tc>
          <w:tcPr>
            <w:tcW w:w="562" w:type="dxa"/>
            <w:shd w:val="clear" w:color="auto" w:fill="C5E0B3" w:themeFill="accent6" w:themeFillTint="66"/>
          </w:tcPr>
          <w:p w14:paraId="3AF0CDF4" w14:textId="77777777" w:rsidR="00D24C4D" w:rsidRDefault="00D24C4D" w:rsidP="00D24C4D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0CA786ED" w14:textId="00AE0F2B" w:rsidR="00D24C4D" w:rsidRDefault="00D24C4D" w:rsidP="00D24C4D">
      <w:pPr>
        <w:pStyle w:val="NormalWeb"/>
        <w:numPr>
          <w:ilvl w:val="0"/>
          <w:numId w:val="21"/>
        </w:numPr>
        <w:shd w:val="clear" w:color="auto" w:fill="FFFFFF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mn-MN"/>
        </w:rPr>
        <w:t>Использован в первой интерполяционной формулы Гаусса</w:t>
      </w:r>
    </w:p>
    <w:tbl>
      <w:tblPr>
        <w:tblStyle w:val="TableGrid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3"/>
      </w:tblGrid>
      <w:tr w:rsidR="00D24C4D" w14:paraId="55B2B961" w14:textId="77777777" w:rsidTr="00D24C4D">
        <w:tc>
          <w:tcPr>
            <w:tcW w:w="421" w:type="dxa"/>
          </w:tcPr>
          <w:p w14:paraId="04AC0118" w14:textId="5065F0E8" w:rsidR="00D24C4D" w:rsidRPr="00D24C4D" w:rsidRDefault="00D24C4D" w:rsidP="00D24C4D">
            <w:pPr>
              <w:pStyle w:val="NormalWeb"/>
              <w:rPr>
                <w:color w:val="FF00FF"/>
                <w:sz w:val="32"/>
                <w:szCs w:val="32"/>
                <w:lang w:val="en-US"/>
              </w:rPr>
            </w:pPr>
            <w:r w:rsidRPr="00D24C4D">
              <w:rPr>
                <w:color w:val="FF00FF"/>
                <w:sz w:val="32"/>
                <w:szCs w:val="32"/>
                <w:highlight w:val="magenta"/>
                <w:lang w:val="en-US"/>
              </w:rPr>
              <w:t>sad</w:t>
            </w:r>
          </w:p>
        </w:tc>
      </w:tr>
    </w:tbl>
    <w:p w14:paraId="29D4A459" w14:textId="050D21A2" w:rsidR="00D24C4D" w:rsidRDefault="00D24C4D" w:rsidP="00D24C4D">
      <w:pPr>
        <w:pStyle w:val="NormalWeb"/>
        <w:numPr>
          <w:ilvl w:val="0"/>
          <w:numId w:val="21"/>
        </w:numPr>
        <w:shd w:val="clear" w:color="auto" w:fill="FFFFFF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mn-MN"/>
        </w:rPr>
        <w:t>Использован в второй интерполяционной формулы Гаусса</w:t>
      </w:r>
    </w:p>
    <w:p w14:paraId="2C9DABAF" w14:textId="7F2A7825" w:rsidR="00816F65" w:rsidRPr="00672846" w:rsidRDefault="00816F65" w:rsidP="00672846">
      <w:pPr>
        <w:pStyle w:val="NormalWeb"/>
        <w:shd w:val="clear" w:color="auto" w:fill="FFFFFF"/>
        <w:spacing w:before="240"/>
        <w:ind w:left="360"/>
        <w:rPr>
          <w:color w:val="000000" w:themeColor="text1"/>
          <w:sz w:val="28"/>
          <w:szCs w:val="28"/>
          <w:lang w:val="en-US"/>
        </w:rPr>
      </w:pPr>
      <w:r w:rsidRPr="00672846">
        <w:rPr>
          <w:color w:val="000000" w:themeColor="text1"/>
          <w:sz w:val="28"/>
          <w:szCs w:val="28"/>
          <w:lang w:val="mn-MN"/>
        </w:rPr>
        <w:t xml:space="preserve">Для </w:t>
      </w:r>
      <w:r w:rsidRPr="00672846">
        <w:rPr>
          <w:color w:val="000000" w:themeColor="text1"/>
          <w:sz w:val="28"/>
          <w:szCs w:val="28"/>
          <w:lang w:val="en-US"/>
        </w:rPr>
        <w:t>x = 0.</w:t>
      </w:r>
      <w:r w:rsidR="00672846" w:rsidRPr="00672846">
        <w:rPr>
          <w:color w:val="000000" w:themeColor="text1"/>
          <w:sz w:val="28"/>
          <w:szCs w:val="28"/>
          <w:lang w:val="en-US"/>
        </w:rPr>
        <w:t>534</w:t>
      </w:r>
      <w:r w:rsidRPr="00672846">
        <w:rPr>
          <w:color w:val="000000" w:themeColor="text1"/>
          <w:sz w:val="28"/>
          <w:szCs w:val="28"/>
          <w:lang w:val="en-US"/>
        </w:rPr>
        <w:t xml:space="preserve"> </w:t>
      </w:r>
      <w:r w:rsidRPr="00672846">
        <w:rPr>
          <w:color w:val="000000" w:themeColor="text1"/>
          <w:sz w:val="28"/>
          <w:szCs w:val="28"/>
          <w:lang w:val="mn-MN"/>
        </w:rPr>
        <w:t>будем использовать первую интерполяционную формулу Гаусса</w:t>
      </w:r>
      <w:r w:rsidR="00672846" w:rsidRPr="00672846">
        <w:rPr>
          <w:color w:val="000000" w:themeColor="text1"/>
          <w:sz w:val="28"/>
          <w:szCs w:val="28"/>
          <w:lang w:val="en-US"/>
        </w:rPr>
        <w:t>. x</w:t>
      </w:r>
      <w:r w:rsidR="00672846" w:rsidRPr="00672846">
        <w:rPr>
          <w:color w:val="000000" w:themeColor="text1"/>
          <w:sz w:val="28"/>
          <w:szCs w:val="28"/>
          <w:vertAlign w:val="subscript"/>
          <w:lang w:val="en-US"/>
        </w:rPr>
        <w:t>0</w:t>
      </w:r>
      <w:r w:rsidR="00672846" w:rsidRPr="00672846">
        <w:rPr>
          <w:color w:val="000000" w:themeColor="text1"/>
          <w:sz w:val="28"/>
          <w:szCs w:val="28"/>
          <w:lang w:val="en-US"/>
        </w:rPr>
        <w:t xml:space="preserve"> = 0.40 </w:t>
      </w:r>
      <w:r w:rsidR="00672846" w:rsidRPr="00672846">
        <w:rPr>
          <w:color w:val="000000" w:themeColor="text1"/>
          <w:sz w:val="28"/>
          <w:szCs w:val="28"/>
          <w:lang w:val="mn-MN"/>
        </w:rPr>
        <w:t xml:space="preserve">и </w:t>
      </w:r>
      <w:r w:rsidR="00672846" w:rsidRPr="00672846">
        <w:rPr>
          <w:color w:val="000000" w:themeColor="text1"/>
          <w:sz w:val="28"/>
          <w:szCs w:val="28"/>
          <w:lang w:val="en-US"/>
        </w:rPr>
        <w:t>x &gt; x</w:t>
      </w:r>
      <w:r w:rsidR="00672846" w:rsidRPr="00672846">
        <w:rPr>
          <w:color w:val="000000" w:themeColor="text1"/>
          <w:sz w:val="28"/>
          <w:szCs w:val="28"/>
          <w:vertAlign w:val="subscript"/>
          <w:lang w:val="en-US"/>
        </w:rPr>
        <w:t>0</w:t>
      </w:r>
    </w:p>
    <w:p w14:paraId="400A0D1C" w14:textId="30888F1B" w:rsidR="00672846" w:rsidRDefault="00672846" w:rsidP="00672846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w:r w:rsidRPr="00983B3D">
        <w:rPr>
          <w:color w:val="000000" w:themeColor="text1"/>
          <w:sz w:val="32"/>
          <w:szCs w:val="32"/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h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0.534-0.40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0.05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=4.272</m:t>
        </m:r>
      </m:oMath>
    </w:p>
    <w:p w14:paraId="07B500CB" w14:textId="7D835EF3" w:rsidR="001D1E4A" w:rsidRPr="001D1E4A" w:rsidRDefault="003B29A8" w:rsidP="00672846">
      <w:pPr>
        <w:pStyle w:val="NormalWeb"/>
        <w:shd w:val="clear" w:color="auto" w:fill="FFFFFF"/>
        <w:ind w:left="360"/>
        <w:rPr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0.534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 4.0482+4.272*1.9393+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3.272*4.272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*1.0129+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3.272*4.272*5.272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-2.0202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2.272*3.272*4.272*5.272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-3.0521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2.272*3.272*4.272*5.272*6.272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5!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*6.064*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1.272*2.272*3.272*4.272*5.272*6.272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6!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*10.1917=</m:t>
          </m:r>
          <m:r>
            <w:rPr>
              <w:rFonts w:ascii="Cambria Math" w:hAnsi="Cambria Math"/>
              <w:color w:val="000000" w:themeColor="text1"/>
              <w:sz w:val="28"/>
              <w:szCs w:val="28"/>
              <w:highlight w:val="cyan"/>
              <w:lang w:val="en-US"/>
            </w:rPr>
            <m:t>6.94</m:t>
          </m:r>
        </m:oMath>
      </m:oMathPara>
    </w:p>
    <w:p w14:paraId="33DE7A14" w14:textId="77777777" w:rsidR="001D1E4A" w:rsidRPr="001D1E4A" w:rsidRDefault="001D1E4A" w:rsidP="00672846">
      <w:pPr>
        <w:pStyle w:val="NormalWeb"/>
        <w:shd w:val="clear" w:color="auto" w:fill="FFFFFF"/>
        <w:ind w:left="360"/>
        <w:rPr>
          <w:color w:val="000000" w:themeColor="text1"/>
          <w:sz w:val="28"/>
          <w:szCs w:val="28"/>
          <w:lang w:val="en-US"/>
        </w:rPr>
      </w:pPr>
    </w:p>
    <w:p w14:paraId="01E6D847" w14:textId="3A608AC7" w:rsidR="00D24C4D" w:rsidRDefault="00D24C4D" w:rsidP="00672846">
      <w:pPr>
        <w:pStyle w:val="NormalWeb"/>
        <w:shd w:val="clear" w:color="auto" w:fill="FFFFFF"/>
        <w:ind w:left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1D1E4A">
        <w:rPr>
          <w:color w:val="000000" w:themeColor="text1"/>
          <w:sz w:val="28"/>
          <w:szCs w:val="28"/>
          <w:lang w:val="mn-MN"/>
        </w:rPr>
        <w:t xml:space="preserve">Для </w:t>
      </w:r>
      <w:r w:rsidR="001D1E4A">
        <w:rPr>
          <w:color w:val="000000" w:themeColor="text1"/>
          <w:sz w:val="28"/>
          <w:szCs w:val="28"/>
          <w:lang w:val="en-US"/>
        </w:rPr>
        <w:t xml:space="preserve">x = 0.384 </w:t>
      </w:r>
      <w:r w:rsidR="001D1E4A">
        <w:rPr>
          <w:color w:val="000000" w:themeColor="text1"/>
          <w:sz w:val="28"/>
          <w:szCs w:val="28"/>
          <w:lang w:val="mn-MN"/>
        </w:rPr>
        <w:t xml:space="preserve">будем использовать вторую интерполяционную формулу Гаусса. </w:t>
      </w:r>
      <w:r w:rsidR="001D1E4A">
        <w:rPr>
          <w:color w:val="000000" w:themeColor="text1"/>
          <w:sz w:val="28"/>
          <w:szCs w:val="28"/>
          <w:lang w:val="en-US"/>
        </w:rPr>
        <w:t>x</w:t>
      </w:r>
      <w:r w:rsidR="001D1E4A">
        <w:rPr>
          <w:color w:val="000000" w:themeColor="text1"/>
          <w:sz w:val="28"/>
          <w:szCs w:val="28"/>
          <w:vertAlign w:val="subscript"/>
          <w:lang w:val="en-US"/>
        </w:rPr>
        <w:t>0</w:t>
      </w:r>
      <w:r w:rsidR="001D1E4A">
        <w:rPr>
          <w:color w:val="000000" w:themeColor="text1"/>
          <w:sz w:val="28"/>
          <w:szCs w:val="28"/>
          <w:lang w:val="en-US"/>
        </w:rPr>
        <w:t xml:space="preserve"> = 0.4</w:t>
      </w:r>
      <w:r w:rsidR="001D1E4A">
        <w:rPr>
          <w:color w:val="000000" w:themeColor="text1"/>
          <w:sz w:val="28"/>
          <w:szCs w:val="28"/>
          <w:lang w:val="mn-MN"/>
        </w:rPr>
        <w:t xml:space="preserve"> и </w:t>
      </w:r>
      <w:r w:rsidR="001D1E4A">
        <w:rPr>
          <w:color w:val="000000" w:themeColor="text1"/>
          <w:sz w:val="28"/>
          <w:szCs w:val="28"/>
          <w:lang w:val="en-US"/>
        </w:rPr>
        <w:t>x &lt; x</w:t>
      </w:r>
      <w:r w:rsidR="001D1E4A">
        <w:rPr>
          <w:color w:val="000000" w:themeColor="text1"/>
          <w:sz w:val="28"/>
          <w:szCs w:val="28"/>
          <w:vertAlign w:val="subscript"/>
          <w:lang w:val="en-US"/>
        </w:rPr>
        <w:t>0</w:t>
      </w:r>
    </w:p>
    <w:p w14:paraId="49D36158" w14:textId="599890D0" w:rsidR="001D1E4A" w:rsidRDefault="001D1E4A" w:rsidP="001D1E4A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w:r w:rsidRPr="00983B3D">
        <w:rPr>
          <w:color w:val="000000" w:themeColor="text1"/>
          <w:sz w:val="32"/>
          <w:szCs w:val="32"/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h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0.384-0.40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en-US"/>
              </w:rPr>
              <m:t>0.05</m:t>
            </m:r>
          </m:den>
        </m:f>
        <m: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=-0.32</m:t>
        </m:r>
      </m:oMath>
    </w:p>
    <w:p w14:paraId="4B6D7B4D" w14:textId="70F972FE" w:rsidR="00130781" w:rsidRPr="00130781" w:rsidRDefault="003B29A8" w:rsidP="00183581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0.384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=4.0482+0.9264*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-0.32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*1.0129+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-1.32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*1.0319+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-1.32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-3.0521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-2.32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-1.32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5!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-4.1277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-2.32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-1.32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-0.32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0.68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1.68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en-US"/>
                    </w:rPr>
                    <m:t>2.68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en-US"/>
                </w:rPr>
                <m:t>6!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  <w:lang w:val="en-US"/>
            </w:rPr>
            <m:t>*10.1917</m:t>
          </m:r>
        </m:oMath>
      </m:oMathPara>
    </w:p>
    <w:p w14:paraId="2CBD6BF1" w14:textId="1F9F434C" w:rsidR="00130781" w:rsidRPr="00130781" w:rsidRDefault="00130781" w:rsidP="00130781">
      <w:pPr>
        <w:pStyle w:val="NormalWeb"/>
        <w:shd w:val="clear" w:color="auto" w:fill="FFFFFF"/>
        <w:ind w:left="180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= </w:t>
      </w:r>
      <w:r w:rsidRPr="00130781">
        <w:rPr>
          <w:color w:val="000000" w:themeColor="text1"/>
          <w:sz w:val="32"/>
          <w:szCs w:val="32"/>
          <w:highlight w:val="cyan"/>
          <w:lang w:val="en-US"/>
        </w:rPr>
        <w:t>3.63</w:t>
      </w:r>
    </w:p>
    <w:p w14:paraId="32E89918" w14:textId="77777777" w:rsidR="00130781" w:rsidRPr="00130781" w:rsidRDefault="00130781" w:rsidP="00183581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</w:p>
    <w:p w14:paraId="36B90C02" w14:textId="4DDBDC5F" w:rsidR="00511112" w:rsidRPr="00E8301D" w:rsidRDefault="00511112" w:rsidP="00E8301D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en-US"/>
        </w:rPr>
      </w:pPr>
    </w:p>
    <w:p w14:paraId="6C465FC0" w14:textId="77777777" w:rsidR="00511112" w:rsidRDefault="00511112" w:rsidP="00444328">
      <w:pPr>
        <w:pStyle w:val="NormalWeb"/>
        <w:shd w:val="clear" w:color="auto" w:fill="FFFFFF"/>
        <w:ind w:left="360"/>
        <w:rPr>
          <w:color w:val="000000" w:themeColor="text1"/>
          <w:sz w:val="32"/>
          <w:szCs w:val="32"/>
          <w:lang w:val="mn-MN"/>
        </w:rPr>
      </w:pPr>
    </w:p>
    <w:p w14:paraId="41436931" w14:textId="5CA0F4C4" w:rsidR="0099317E" w:rsidRDefault="004775D9" w:rsidP="00511112">
      <w:pPr>
        <w:pStyle w:val="NormalWeb"/>
        <w:shd w:val="clear" w:color="auto" w:fill="FFFFFF"/>
        <w:ind w:left="360"/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Программная реализация:</w:t>
      </w:r>
    </w:p>
    <w:p w14:paraId="25DAD9D2" w14:textId="3438AE78" w:rsidR="0095347D" w:rsidRDefault="0095347D" w:rsidP="00511112">
      <w:pPr>
        <w:pStyle w:val="NormalWeb"/>
        <w:shd w:val="clear" w:color="auto" w:fill="FFFFFF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mn-MN"/>
        </w:rPr>
        <w:t xml:space="preserve">Калькулятор параметра </w:t>
      </w:r>
      <w:r>
        <w:rPr>
          <w:sz w:val="28"/>
          <w:szCs w:val="28"/>
          <w:lang w:val="en-US"/>
        </w:rPr>
        <w:t>t:</w:t>
      </w:r>
    </w:p>
    <w:p w14:paraId="76A2AC5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t_calc(t, n, forward=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9BA8043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Вычислить параметр 't' """</w:t>
      </w:r>
    </w:p>
    <w:p w14:paraId="62D77184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t</w:t>
      </w:r>
    </w:p>
    <w:p w14:paraId="7E2AB35C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j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72FCB8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forward:</w:t>
      </w:r>
    </w:p>
    <w:p w14:paraId="0F9FE4A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,n):</w:t>
      </w:r>
    </w:p>
    <w:p w14:paraId="041439C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6FA6AD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result *= t - j</w:t>
      </w:r>
    </w:p>
    <w:p w14:paraId="1FE11C70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0CAAD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result *= t + j</w:t>
      </w:r>
    </w:p>
    <w:p w14:paraId="7303A04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j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D287BE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5269BCC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7533A83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9C92E4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result *= t + j</w:t>
      </w:r>
    </w:p>
    <w:p w14:paraId="1601540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C0067A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result *= t - j</w:t>
      </w:r>
    </w:p>
    <w:p w14:paraId="469561D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j+=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BD7255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C1135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</w:t>
      </w:r>
    </w:p>
    <w:p w14:paraId="7D89FC4B" w14:textId="6468BEAB" w:rsidR="0095347D" w:rsidRDefault="0095347D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Калькулятор параметра</w:t>
      </w:r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mn-MN"/>
        </w:rPr>
        <w:t xml:space="preserve"> для формулы Беселя:</w:t>
      </w:r>
    </w:p>
    <w:p w14:paraId="033B1AB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bessel_t(t,n):</w:t>
      </w:r>
    </w:p>
    <w:p w14:paraId="0D7BA49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B65CF6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BD1B89E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t</w:t>
      </w:r>
    </w:p>
    <w:p w14:paraId="67A4735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int(n/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2AE8D640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 *= (t-i)</w:t>
      </w:r>
    </w:p>
    <w:p w14:paraId="4170175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int(n/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043C200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 *= (t+i)</w:t>
      </w:r>
    </w:p>
    <w:p w14:paraId="2167844F" w14:textId="5097ACCC" w:rsidR="0095347D" w:rsidRP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</w:t>
      </w:r>
    </w:p>
    <w:p w14:paraId="0EA03B1F" w14:textId="51FF70C4" w:rsidR="00E8301D" w:rsidRDefault="0095347D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 w:rsidRPr="0095347D">
        <w:rPr>
          <w:sz w:val="28"/>
          <w:szCs w:val="28"/>
          <w:lang w:val="mn-MN"/>
        </w:rPr>
        <w:t>Многочлен Лагранжа:</w:t>
      </w:r>
    </w:p>
    <w:p w14:paraId="23B7D22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lagrange_polynomial(dots, x):</w:t>
      </w:r>
    </w:p>
    <w:p w14:paraId="5E05CC4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Многочлен Лагранжа """</w:t>
      </w:r>
    </w:p>
    <w:p w14:paraId="1F7A9CC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DDD681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EF267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7EA3F44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range(n):</w:t>
      </w:r>
    </w:p>
    <w:p w14:paraId="72DF3F9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c1 = c2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997E1D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range(n):</w:t>
      </w:r>
    </w:p>
    <w:p w14:paraId="52C0E34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!= j:</w:t>
      </w:r>
    </w:p>
    <w:p w14:paraId="4CDC0EB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c1 *= x - dots[j][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12D0F8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c2 *= dots[i][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 dots[j][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8B92C0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 += dots[i][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* c1 / c2</w:t>
      </w:r>
    </w:p>
    <w:p w14:paraId="62DA9953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38F95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</w:t>
      </w:r>
    </w:p>
    <w:p w14:paraId="4F95F28F" w14:textId="03F0B2FB" w:rsidR="0095347D" w:rsidRDefault="0095347D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Интерполяционные формулы Гаусса:</w:t>
      </w:r>
    </w:p>
    <w:p w14:paraId="0F07B66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gauss_polynomial(dots, x):</w:t>
      </w:r>
    </w:p>
    <w:p w14:paraId="35ED9F4E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Интерполяционные формулы Гаусса"""</w:t>
      </w:r>
    </w:p>
    <w:p w14:paraId="78053FE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7C71BFE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h = dots[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 dots[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2DC27A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* n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</w:t>
      </w:r>
    </w:p>
    <w:p w14:paraId="42E9518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range(n):</w:t>
      </w:r>
    </w:p>
    <w:p w14:paraId="0BE9CCE4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dots[i][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365EB5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016DE0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09E0EFF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 - i):</w:t>
      </w:r>
    </w:p>
    <w:p w14:paraId="15636693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a[j][i] = a[j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][i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- a[j][i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162C89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B5B1E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x &lt;= dots[n //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0677BAF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Первая интерполяционная формула Гаусса</w:t>
      </w:r>
    </w:p>
    <w:p w14:paraId="3A4CAF2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x0 = n //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2AE977E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AA1DAE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 = (x - dots[x0][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 / h</w:t>
      </w:r>
    </w:p>
    <w:p w14:paraId="6E41759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 = a[x0][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049632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 = x0</w:t>
      </w:r>
    </w:p>
    <w:p w14:paraId="7A6E5ABC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769BD0A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29FDE3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temp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A1DF96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result += (t_calc(t, i) * a[temp][i]) / factorial(i)</w:t>
      </w:r>
    </w:p>
    <w:p w14:paraId="4AF6523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6BDDC3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Вторая интерполяционная формула Гасса</w:t>
      </w:r>
    </w:p>
    <w:p w14:paraId="1CB696C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x0 = n //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23C2435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9EBA5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 = (x - dots[x0][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 / h</w:t>
      </w:r>
    </w:p>
    <w:p w14:paraId="5A5FBC53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C8ADD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 = x0</w:t>
      </w:r>
    </w:p>
    <w:p w14:paraId="1EC119D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 = a[x0][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108608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696C3A0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77FB7C8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temp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5E6352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result += (t_calc(t, i,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 * a[temp][i]) / factorial(i)</w:t>
      </w:r>
    </w:p>
    <w:p w14:paraId="6B91931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C50AE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</w:t>
      </w:r>
    </w:p>
    <w:p w14:paraId="04415F8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F91ACC" w14:textId="17305DD1" w:rsidR="0095347D" w:rsidRDefault="0095347D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Интерполяционная формула Стирлинга:</w:t>
      </w:r>
    </w:p>
    <w:p w14:paraId="53842F3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stirling_polynomial(dots,x):</w:t>
      </w:r>
    </w:p>
    <w:p w14:paraId="111459A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Интерполяционная формула Стирлинга"""</w:t>
      </w:r>
    </w:p>
    <w:p w14:paraId="54C01B2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68DDBB6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h = dots[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 dots[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D6BF06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a =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* n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</w:t>
      </w:r>
    </w:p>
    <w:p w14:paraId="50F38FC4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range(n):</w:t>
      </w:r>
    </w:p>
    <w:p w14:paraId="2ADF29F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dots[i][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E58F74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13AB9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7BA9EA2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 - i):</w:t>
      </w:r>
    </w:p>
    <w:p w14:paraId="4088225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a[j][i] = a[j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][i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- a[j][i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19A7DE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Первая интерполяционная формула Гаусса</w:t>
      </w:r>
    </w:p>
    <w:p w14:paraId="5EDC20DD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x0 = n //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3DE5AF5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84ED3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t1 = (x - dots[x0][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 / h</w:t>
      </w:r>
    </w:p>
    <w:p w14:paraId="198CD81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result1 = a[x0][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B4B531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temp1 = x0</w:t>
      </w:r>
    </w:p>
    <w:p w14:paraId="23BF2D3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78364FA0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6999340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temp1 -=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CB2EE44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result1 += (t_calc(t1, i) * a[temp1][i]) / factorial(i)</w:t>
      </w:r>
    </w:p>
    <w:p w14:paraId="576B95B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Вторая интерполяционная формула Гасса</w:t>
      </w:r>
    </w:p>
    <w:p w14:paraId="555CA19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x0 = n //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5DAF281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A0FFB3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t2 = (x - dots[x0][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 / h</w:t>
      </w:r>
    </w:p>
    <w:p w14:paraId="727E429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CE003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temp2 = x0</w:t>
      </w:r>
    </w:p>
    <w:p w14:paraId="29EAF19C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result2 = a[x0][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543A6FE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7F6A3663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28B5652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temp2 -=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1F7813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result2 += (t_calc(t2, i,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 * a[temp2][i]) / factorial(i)</w:t>
      </w:r>
    </w:p>
    <w:p w14:paraId="1F25A760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292D9C8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И среднеарифметическое значение</w:t>
      </w:r>
    </w:p>
    <w:p w14:paraId="56B9813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(result1 +result2)/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259EA6E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</w:t>
      </w:r>
    </w:p>
    <w:p w14:paraId="358BE81A" w14:textId="394F307D" w:rsidR="0095347D" w:rsidRDefault="0095347D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Интерполяционная формула Беселя:</w:t>
      </w:r>
    </w:p>
    <w:p w14:paraId="249C668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15B843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bessel_polynomial(dots,x):</w:t>
      </w:r>
    </w:p>
    <w:p w14:paraId="1F4AA1CE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Интерполяционная формула Беселя"""</w:t>
      </w:r>
    </w:p>
    <w:p w14:paraId="0D2E2FE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 = len(dots)</w:t>
      </w:r>
    </w:p>
    <w:p w14:paraId="3FF0A97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h = dots[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 dots[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EA2912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[[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* n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range(n)]</w:t>
      </w:r>
    </w:p>
    <w:p w14:paraId="0DA6505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range(n):</w:t>
      </w:r>
    </w:p>
    <w:p w14:paraId="4065F48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a[i][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dots[i][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262925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960A3F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n):</w:t>
      </w:r>
    </w:p>
    <w:p w14:paraId="2913F48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 - i):</w:t>
      </w:r>
    </w:p>
    <w:p w14:paraId="7D985FC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a[j][i] = a[j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][i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- a[j][i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99FC18A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x0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0D0C065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((n%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371C6CC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x0 = int(n/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EE44D5B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778A6AE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x0 = int(n/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9F1630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22F30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t = (x - dots[x0][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])/h</w:t>
      </w:r>
    </w:p>
    <w:p w14:paraId="1BD200E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 = (a[x0][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+ a[x0+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])/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62786717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17D5C4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,n):</w:t>
      </w:r>
    </w:p>
    <w:p w14:paraId="6D70961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33A1086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result += ((t-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) * bessel_t(t,i-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* a[x0][i])/factorial(i)</w:t>
      </w:r>
    </w:p>
    <w:p w14:paraId="3598B262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E001AF1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result += (bessel_t(t,i) * (a[x0][i]+a[x0-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][i])/(factorial(i)*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5165204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x0 -=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4551B59" w14:textId="77777777" w:rsidR="0095347D" w:rsidRDefault="0095347D" w:rsidP="009534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result</w:t>
      </w:r>
    </w:p>
    <w:p w14:paraId="2E03EDDF" w14:textId="77777777" w:rsidR="0095347D" w:rsidRPr="0095347D" w:rsidRDefault="0095347D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</w:p>
    <w:p w14:paraId="25DF5F7E" w14:textId="055F2690" w:rsidR="0099317E" w:rsidRDefault="0099317E" w:rsidP="0099317E">
      <w:pPr>
        <w:rPr>
          <w:rFonts w:ascii="Menlo" w:hAnsi="Menlo" w:cs="Menlo"/>
          <w:color w:val="D4D4D4"/>
          <w:sz w:val="18"/>
          <w:szCs w:val="18"/>
        </w:rPr>
      </w:pPr>
    </w:p>
    <w:p w14:paraId="2E572839" w14:textId="694740C8" w:rsidR="0099317E" w:rsidRPr="00FA47D2" w:rsidRDefault="00FA47D2" w:rsidP="0099317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  <w:lang w:val="mn-MN"/>
        </w:rPr>
        <w:t>Результат программы</w:t>
      </w:r>
    </w:p>
    <w:p w14:paraId="6D8D1EDB" w14:textId="60246CB2" w:rsidR="00FA47D2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0C7ED4BE" wp14:editId="65400E06">
            <wp:simplePos x="0" y="0"/>
            <wp:positionH relativeFrom="column">
              <wp:posOffset>-288290</wp:posOffset>
            </wp:positionH>
            <wp:positionV relativeFrom="paragraph">
              <wp:posOffset>236220</wp:posOffset>
            </wp:positionV>
            <wp:extent cx="3205480" cy="4709795"/>
            <wp:effectExtent l="0" t="0" r="0" b="190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BCA6B" w14:textId="2B0053B8" w:rsidR="0095347D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  <w:r w:rsidRPr="000B2F75"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32D28B3E" wp14:editId="158F53EA">
            <wp:simplePos x="0" y="0"/>
            <wp:positionH relativeFrom="column">
              <wp:posOffset>3019425</wp:posOffset>
            </wp:positionH>
            <wp:positionV relativeFrom="paragraph">
              <wp:posOffset>309739</wp:posOffset>
            </wp:positionV>
            <wp:extent cx="4089400" cy="3467100"/>
            <wp:effectExtent l="0" t="0" r="0" b="0"/>
            <wp:wrapSquare wrapText="bothSides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lang w:val="en-US"/>
        </w:rPr>
        <w:t xml:space="preserve"> </w:t>
      </w:r>
    </w:p>
    <w:p w14:paraId="759BEBA3" w14:textId="208F0D5C" w:rsidR="0095347D" w:rsidRDefault="0095347D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4DDC817B" w14:textId="5B0C1533" w:rsidR="0095347D" w:rsidRDefault="0095347D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05E30550" w14:textId="0555C42D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0F0EA62D" w14:textId="4009B27D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4F112A58" w14:textId="5B9F1736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68140EA0" w14:textId="54906A61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62D7CFF9" w14:textId="0C5271C1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51E2BAF9" w14:textId="022BD5B3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66B1F570" w14:textId="5421B97B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2CD594D4" w14:textId="77777777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6C0BC54E" w14:textId="2C582E83" w:rsidR="00FA47D2" w:rsidRPr="00FA47D2" w:rsidRDefault="00FA47D2" w:rsidP="00FA47D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mn-MN"/>
        </w:rPr>
        <w:t>Вывод</w:t>
      </w:r>
    </w:p>
    <w:p w14:paraId="4DFD1AF3" w14:textId="778F21A2" w:rsidR="00FA47D2" w:rsidRDefault="00FA47D2" w:rsidP="00FA47D2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F73BEE0" w14:textId="2071FBA9" w:rsidR="00FA47D2" w:rsidRPr="00FA47D2" w:rsidRDefault="00FA47D2" w:rsidP="00FA47D2">
      <w:pPr>
        <w:tabs>
          <w:tab w:val="left" w:pos="1122"/>
        </w:tabs>
        <w:rPr>
          <w:sz w:val="28"/>
          <w:szCs w:val="28"/>
          <w:lang w:val="ru-RU"/>
        </w:rPr>
      </w:pPr>
      <w:r w:rsidRPr="00FA47D2">
        <w:rPr>
          <w:sz w:val="28"/>
          <w:szCs w:val="28"/>
          <w:lang w:val="ru-RU"/>
        </w:rPr>
        <w:t xml:space="preserve">В результате выполнения данной лабораторной работой я познакомился с </w:t>
      </w:r>
      <w:r w:rsidR="000B2F75">
        <w:rPr>
          <w:sz w:val="28"/>
          <w:szCs w:val="28"/>
          <w:lang w:val="mn-MN"/>
        </w:rPr>
        <w:t>методами интерполяции</w:t>
      </w:r>
      <w:r w:rsidRPr="00FA47D2">
        <w:rPr>
          <w:sz w:val="28"/>
          <w:szCs w:val="28"/>
          <w:lang w:val="ru-RU"/>
        </w:rPr>
        <w:t xml:space="preserve"> функции и реализовал их на языке программирования </w:t>
      </w:r>
      <w:r w:rsidRPr="00FA47D2">
        <w:rPr>
          <w:sz w:val="28"/>
          <w:szCs w:val="28"/>
          <w:lang w:val="en-US"/>
        </w:rPr>
        <w:t>Python</w:t>
      </w:r>
      <w:r w:rsidRPr="00FA47D2">
        <w:rPr>
          <w:sz w:val="28"/>
          <w:szCs w:val="28"/>
          <w:lang w:val="ru-RU"/>
        </w:rPr>
        <w:t>, закрепив знания.</w:t>
      </w:r>
    </w:p>
    <w:p w14:paraId="7AC21B61" w14:textId="666E54AA" w:rsidR="00FA47D2" w:rsidRPr="00FA47D2" w:rsidRDefault="00FA47D2" w:rsidP="00FA47D2">
      <w:pPr>
        <w:tabs>
          <w:tab w:val="left" w:pos="1122"/>
        </w:tabs>
        <w:rPr>
          <w:sz w:val="28"/>
          <w:szCs w:val="28"/>
          <w:lang w:val="en-US"/>
        </w:rPr>
      </w:pPr>
    </w:p>
    <w:sectPr w:rsidR="00FA47D2" w:rsidRPr="00FA47D2" w:rsidSect="00C27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83E"/>
    <w:multiLevelType w:val="hybridMultilevel"/>
    <w:tmpl w:val="5CA4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26FAA"/>
    <w:multiLevelType w:val="hybridMultilevel"/>
    <w:tmpl w:val="DA7A0D30"/>
    <w:lvl w:ilvl="0" w:tplc="61A0C75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5F53"/>
    <w:multiLevelType w:val="hybridMultilevel"/>
    <w:tmpl w:val="9C063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73044"/>
    <w:multiLevelType w:val="hybridMultilevel"/>
    <w:tmpl w:val="C0B6AE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554D0"/>
    <w:multiLevelType w:val="hybridMultilevel"/>
    <w:tmpl w:val="CF14AB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E2F7D"/>
    <w:multiLevelType w:val="hybridMultilevel"/>
    <w:tmpl w:val="CC683DF4"/>
    <w:lvl w:ilvl="0" w:tplc="AC7C917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28F4"/>
    <w:multiLevelType w:val="multilevel"/>
    <w:tmpl w:val="3F761C6E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i w:val="0"/>
        <w:i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245124"/>
    <w:multiLevelType w:val="hybridMultilevel"/>
    <w:tmpl w:val="2B12A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71B3B"/>
    <w:multiLevelType w:val="hybridMultilevel"/>
    <w:tmpl w:val="EFFE6B38"/>
    <w:lvl w:ilvl="0" w:tplc="C3A409F4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 w:tplc="E1204546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4B3F"/>
    <w:multiLevelType w:val="hybridMultilevel"/>
    <w:tmpl w:val="C92636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DB37F3"/>
    <w:multiLevelType w:val="hybridMultilevel"/>
    <w:tmpl w:val="47A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842AA"/>
    <w:multiLevelType w:val="hybridMultilevel"/>
    <w:tmpl w:val="CDB065E0"/>
    <w:lvl w:ilvl="0" w:tplc="C494FAEC">
      <w:start w:val="10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6" w15:restartNumberingAfterBreak="0">
    <w:nsid w:val="4C1A34AC"/>
    <w:multiLevelType w:val="hybridMultilevel"/>
    <w:tmpl w:val="C442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6F02F2"/>
    <w:multiLevelType w:val="hybridMultilevel"/>
    <w:tmpl w:val="3B6AA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123B4"/>
    <w:multiLevelType w:val="hybridMultilevel"/>
    <w:tmpl w:val="E57E9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81751006">
    <w:abstractNumId w:val="16"/>
  </w:num>
  <w:num w:numId="2" w16cid:durableId="1582060084">
    <w:abstractNumId w:val="18"/>
  </w:num>
  <w:num w:numId="3" w16cid:durableId="1781952662">
    <w:abstractNumId w:val="21"/>
  </w:num>
  <w:num w:numId="4" w16cid:durableId="644621285">
    <w:abstractNumId w:val="11"/>
  </w:num>
  <w:num w:numId="5" w16cid:durableId="55327670">
    <w:abstractNumId w:val="19"/>
  </w:num>
  <w:num w:numId="6" w16cid:durableId="2059744955">
    <w:abstractNumId w:val="10"/>
  </w:num>
  <w:num w:numId="7" w16cid:durableId="765733320">
    <w:abstractNumId w:val="3"/>
  </w:num>
  <w:num w:numId="8" w16cid:durableId="485976989">
    <w:abstractNumId w:val="14"/>
  </w:num>
  <w:num w:numId="9" w16cid:durableId="313219312">
    <w:abstractNumId w:val="17"/>
  </w:num>
  <w:num w:numId="10" w16cid:durableId="1761901278">
    <w:abstractNumId w:val="4"/>
  </w:num>
  <w:num w:numId="11" w16cid:durableId="2043894132">
    <w:abstractNumId w:val="12"/>
  </w:num>
  <w:num w:numId="12" w16cid:durableId="1200126574">
    <w:abstractNumId w:val="6"/>
  </w:num>
  <w:num w:numId="13" w16cid:durableId="544683138">
    <w:abstractNumId w:val="5"/>
  </w:num>
  <w:num w:numId="14" w16cid:durableId="114369035">
    <w:abstractNumId w:val="13"/>
  </w:num>
  <w:num w:numId="15" w16cid:durableId="1469859123">
    <w:abstractNumId w:val="0"/>
  </w:num>
  <w:num w:numId="16" w16cid:durableId="512644675">
    <w:abstractNumId w:val="20"/>
  </w:num>
  <w:num w:numId="17" w16cid:durableId="1788303">
    <w:abstractNumId w:val="8"/>
  </w:num>
  <w:num w:numId="18" w16cid:durableId="1441876530">
    <w:abstractNumId w:val="9"/>
  </w:num>
  <w:num w:numId="19" w16cid:durableId="1242565865">
    <w:abstractNumId w:val="1"/>
  </w:num>
  <w:num w:numId="20" w16cid:durableId="1751538042">
    <w:abstractNumId w:val="15"/>
  </w:num>
  <w:num w:numId="21" w16cid:durableId="1341153375">
    <w:abstractNumId w:val="7"/>
  </w:num>
  <w:num w:numId="22" w16cid:durableId="904224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0646C5"/>
    <w:rsid w:val="00075145"/>
    <w:rsid w:val="00086B68"/>
    <w:rsid w:val="000B2F75"/>
    <w:rsid w:val="000E65E8"/>
    <w:rsid w:val="00130781"/>
    <w:rsid w:val="00183581"/>
    <w:rsid w:val="001D1E4A"/>
    <w:rsid w:val="00206B09"/>
    <w:rsid w:val="002B23F7"/>
    <w:rsid w:val="002C30AE"/>
    <w:rsid w:val="002D7FE5"/>
    <w:rsid w:val="003765E5"/>
    <w:rsid w:val="00384B6B"/>
    <w:rsid w:val="003B29A8"/>
    <w:rsid w:val="003C5AD1"/>
    <w:rsid w:val="00444328"/>
    <w:rsid w:val="004775D9"/>
    <w:rsid w:val="0049318B"/>
    <w:rsid w:val="004D5D60"/>
    <w:rsid w:val="00511112"/>
    <w:rsid w:val="0056740E"/>
    <w:rsid w:val="00672846"/>
    <w:rsid w:val="007042B6"/>
    <w:rsid w:val="00763586"/>
    <w:rsid w:val="007D0599"/>
    <w:rsid w:val="007E4EF9"/>
    <w:rsid w:val="007F4012"/>
    <w:rsid w:val="00814F9E"/>
    <w:rsid w:val="00816F65"/>
    <w:rsid w:val="00943218"/>
    <w:rsid w:val="0095347D"/>
    <w:rsid w:val="00983B3D"/>
    <w:rsid w:val="0099317E"/>
    <w:rsid w:val="00A13EB3"/>
    <w:rsid w:val="00A443BC"/>
    <w:rsid w:val="00A461BB"/>
    <w:rsid w:val="00A6793F"/>
    <w:rsid w:val="00A70BE3"/>
    <w:rsid w:val="00A72588"/>
    <w:rsid w:val="00AA3BD4"/>
    <w:rsid w:val="00AC13FE"/>
    <w:rsid w:val="00C276CD"/>
    <w:rsid w:val="00C737F0"/>
    <w:rsid w:val="00D17385"/>
    <w:rsid w:val="00D24C4D"/>
    <w:rsid w:val="00DC45F0"/>
    <w:rsid w:val="00E308D1"/>
    <w:rsid w:val="00E8301D"/>
    <w:rsid w:val="00EB18D3"/>
    <w:rsid w:val="00F134C1"/>
    <w:rsid w:val="00F365E6"/>
    <w:rsid w:val="00F85AE5"/>
    <w:rsid w:val="00FA47D2"/>
    <w:rsid w:val="00FB1666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C65E"/>
  <w15:chartTrackingRefBased/>
  <w15:docId w15:val="{9127B285-C82D-5347-88B0-36CA780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37F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BE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86B68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086B68"/>
    <w:rPr>
      <w:rFonts w:ascii="Times New Roman" w:eastAsia="Times New Roman" w:hAnsi="Times New Roman" w:cs="Times New Roman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086B68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5145"/>
    <w:rPr>
      <w:color w:val="808080"/>
    </w:rPr>
  </w:style>
  <w:style w:type="table" w:styleId="TableGrid">
    <w:name w:val="Table Grid"/>
    <w:basedOn w:val="TableNormal"/>
    <w:uiPriority w:val="39"/>
    <w:rsid w:val="00FC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FA4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7D2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85AE5"/>
  </w:style>
  <w:style w:type="character" w:styleId="Hyperlink">
    <w:name w:val="Hyperlink"/>
    <w:basedOn w:val="DefaultParagraphFont"/>
    <w:uiPriority w:val="99"/>
    <w:semiHidden/>
    <w:unhideWhenUsed/>
    <w:rsid w:val="00F85A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F18E3D-A578-3747-B15B-604FA55D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7</cp:revision>
  <dcterms:created xsi:type="dcterms:W3CDTF">2022-04-19T16:42:00Z</dcterms:created>
  <dcterms:modified xsi:type="dcterms:W3CDTF">2022-06-16T10:38:00Z</dcterms:modified>
</cp:coreProperties>
</file>