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  <w:r>
        <w:rPr>
          <w:rFonts w:hint="eastAsia"/>
        </w:rPr>
        <w:t>：基于功能性测试：</w:t>
      </w:r>
    </w:p>
    <w:p/>
    <w:p/>
    <w:p>
      <w:pPr>
        <w:ind w:left="-540" w:leftChars="-257" w:firstLine="3374" w:firstLineChars="1607"/>
      </w:pPr>
      <w:r>
        <w:rPr>
          <w:rFonts w:hint="eastAsia"/>
        </w:rPr>
        <w:t>简易计算测试</w:t>
      </w:r>
    </w:p>
    <w:tbl>
      <w:tblPr>
        <w:tblStyle w:val="6"/>
        <w:tblpPr w:leftFromText="180" w:rightFromText="180" w:vertAnchor="page" w:horzAnchor="margin" w:tblpXSpec="center" w:tblpY="4696"/>
        <w:tblW w:w="97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“+”</w:t>
            </w:r>
            <w:r>
              <w:rPr>
                <w:rFonts w:hint="eastAsia"/>
              </w:rPr>
              <w:t>、</w:t>
            </w:r>
            <w:r>
              <w:t>”-”</w:t>
            </w:r>
            <w:r>
              <w:rPr>
                <w:rFonts w:hint="eastAsia"/>
              </w:rPr>
              <w:t>、</w:t>
            </w:r>
            <w:r>
              <w:t>”*”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1E+2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正常反馈：科学技术法不识别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非数字（、）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点击任意键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1-1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错误提交：数据内部不可以添加算法接受非数字前的数据，应作错误处理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点击任意按钮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异常反馈：提示用户输入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错误反馈：当用户点击运算按钮清空文本内容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1.2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2.2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2.64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2.64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算法功能键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连续多次点击</w:t>
            </w:r>
            <w:r>
              <w:t>”+” ”-” ”%”</w:t>
            </w:r>
            <w:r>
              <w:rPr>
                <w:rFonts w:hint="eastAsia"/>
              </w:rPr>
              <w:t>观察结果是否有改变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除数为</w:t>
            </w:r>
            <w:r>
              <w:t>0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除数空数值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异常反馈：提示用户输入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被除数为</w:t>
            </w:r>
            <w:r>
              <w:t>0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除数按钮为</w:t>
            </w:r>
            <w:r>
              <w:t>0</w:t>
            </w:r>
            <w:r>
              <w:rPr>
                <w:rFonts w:hint="eastAsia"/>
              </w:rPr>
              <w:t>点击后点击其他功能运算键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提示用户操作有误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异常反馈；修改此处函数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测试无用数据操作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未点击</w:t>
            </w:r>
            <w:r>
              <w:t>=</w:t>
            </w:r>
            <w:r>
              <w:rPr>
                <w:rFonts w:hint="eastAsia"/>
              </w:rPr>
              <w:t>按钮直接接下来运算（有前值）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等待输入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系统有垃圾值</w:t>
            </w:r>
            <w:r>
              <w:t>3</w:t>
            </w:r>
            <w:r>
              <w:rPr>
                <w:rFonts w:hint="eastAsia"/>
              </w:rPr>
              <w:t>未取消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测试数据帅选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空格</w:t>
            </w:r>
            <w:r>
              <w:t>2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点击运算符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“Tan”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“Tan”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1.74550649282176E-02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1.74550649282176E-02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负数的结果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”Tan”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-1.74550649282176E-02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“Cos”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正常。可提示用户无值情况下默认文本框为</w:t>
            </w:r>
            <w: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“Sin”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正常。可提示用户无值情况下默认文本框为</w:t>
            </w:r>
            <w:r>
              <w:t>0</w:t>
            </w:r>
          </w:p>
        </w:tc>
      </w:tr>
    </w:tbl>
    <w:p/>
    <w:p>
      <w:r>
        <w:rPr>
          <w:rFonts w:hint="eastAsia"/>
        </w:rPr>
        <w:t>每个功能按钮测试完成再进行组合测试</w:t>
      </w:r>
    </w:p>
    <w:p>
      <w:bookmarkStart w:id="0" w:name="_GoBack"/>
      <w:bookmarkEnd w:id="0"/>
      <w:r>
        <w:t>253</w:t>
      </w:r>
      <w:r>
        <w:rPr>
          <w:rFonts w:hint="eastAsia"/>
        </w:rPr>
        <w:t>！正常</w:t>
      </w:r>
    </w:p>
    <w:p>
      <w:r>
        <w:t>254</w:t>
      </w:r>
      <w:r>
        <w:rPr>
          <w:rFonts w:hint="eastAsia"/>
        </w:rPr>
        <w:t>！不正常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C31B6"/>
    <w:rsid w:val="003F26F1"/>
    <w:rsid w:val="00403DB4"/>
    <w:rsid w:val="00405EDE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  <w:rsid w:val="0EEC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basedOn w:val="5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basedOn w:val="5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1043</Characters>
  <Lines>8</Lines>
  <Paragraphs>2</Paragraphs>
  <TotalTime>0</TotalTime>
  <ScaleCrop>false</ScaleCrop>
  <LinksUpToDate>false</LinksUpToDate>
  <CharactersWithSpaces>1223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2021-10-20T04:25:00Z</dcterms:created>
  <dc:creator>admin</dc:creator>
  <cp:lastModifiedBy>Administrator</cp:lastModifiedBy>
  <dcterms:modified xsi:type="dcterms:W3CDTF">2017-06-26T09:41:18Z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