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F6" w:rsidRDefault="00551FA5" w:rsidP="00C776C9">
      <w:pPr>
        <w:jc w:val="center"/>
        <w:rPr>
          <w:rFonts w:ascii="Open Sans" w:hAnsi="Open Sans" w:cs="Open Sans"/>
          <w:b/>
          <w:sz w:val="28"/>
          <w:szCs w:val="28"/>
          <w:lang w:val="fr-CH"/>
        </w:rPr>
      </w:pPr>
      <w:r w:rsidRPr="00551FA5">
        <w:rPr>
          <w:rFonts w:ascii="Open Sans" w:hAnsi="Open Sans" w:cs="Open Sans"/>
          <w:b/>
          <w:sz w:val="28"/>
          <w:szCs w:val="28"/>
          <w:lang w:val="fr-CH"/>
        </w:rPr>
        <w:t>QUESTIONS MINIPROJET</w:t>
      </w:r>
    </w:p>
    <w:p w:rsidR="00E34561" w:rsidRPr="00E34561" w:rsidRDefault="00E34561" w:rsidP="00E34561">
      <w:pPr>
        <w:jc w:val="center"/>
        <w:rPr>
          <w:rFonts w:ascii="Open Sans" w:hAnsi="Open Sans" w:cs="Open Sans"/>
          <w:b/>
          <w:sz w:val="24"/>
          <w:szCs w:val="24"/>
          <w:lang w:val="fr-CH"/>
        </w:rPr>
      </w:pPr>
      <w:r w:rsidRPr="00E34561">
        <w:rPr>
          <w:rFonts w:ascii="Open Sans" w:hAnsi="Open Sans" w:cs="Open Sans"/>
          <w:b/>
          <w:sz w:val="24"/>
          <w:szCs w:val="24"/>
          <w:lang w:val="fr-CH"/>
        </w:rPr>
        <w:t>Cours : Préparez-vous aux tests techniques pour devenir développeur</w:t>
      </w:r>
    </w:p>
    <w:p w:rsidR="00E34561" w:rsidRPr="00551FA5" w:rsidRDefault="00E34561" w:rsidP="00E34561">
      <w:pPr>
        <w:jc w:val="center"/>
        <w:rPr>
          <w:rFonts w:ascii="Open Sans" w:hAnsi="Open Sans" w:cs="Open Sans"/>
          <w:b/>
          <w:sz w:val="28"/>
          <w:szCs w:val="28"/>
          <w:lang w:val="fr-CH"/>
        </w:rPr>
      </w:pPr>
    </w:p>
    <w:p w:rsidR="00C776C9" w:rsidRPr="00C776C9" w:rsidRDefault="00C776C9">
      <w:pPr>
        <w:rPr>
          <w:rFonts w:ascii="Open Sans" w:hAnsi="Open Sans" w:cs="Open Sans"/>
          <w:sz w:val="24"/>
          <w:szCs w:val="24"/>
          <w:lang w:val="fr-CH"/>
        </w:rPr>
      </w:pPr>
    </w:p>
    <w:p w:rsidR="00C776C9" w:rsidRPr="00551FA5" w:rsidRDefault="00C776C9">
      <w:pPr>
        <w:rPr>
          <w:rFonts w:ascii="Open Sans" w:hAnsi="Open Sans" w:cs="Open Sans"/>
          <w:b/>
          <w:sz w:val="24"/>
          <w:szCs w:val="24"/>
          <w:lang w:val="fr-CH"/>
        </w:rPr>
      </w:pPr>
      <w:r w:rsidRPr="00551FA5">
        <w:rPr>
          <w:rFonts w:ascii="Open Sans" w:hAnsi="Open Sans" w:cs="Open Sans"/>
          <w:b/>
          <w:sz w:val="24"/>
          <w:szCs w:val="24"/>
          <w:lang w:val="fr-CH"/>
        </w:rPr>
        <w:t>Q1</w:t>
      </w:r>
      <w:r w:rsidR="00C86E96" w:rsidRPr="00551FA5">
        <w:rPr>
          <w:rFonts w:ascii="Open Sans" w:hAnsi="Open Sans" w:cs="Open Sans"/>
          <w:b/>
          <w:sz w:val="24"/>
          <w:szCs w:val="24"/>
          <w:lang w:val="fr-CH"/>
        </w:rPr>
        <w:t xml:space="preserve">- Quels sont les différents </w:t>
      </w:r>
      <w:proofErr w:type="gramStart"/>
      <w:r w:rsidR="00C86E96" w:rsidRPr="00551FA5">
        <w:rPr>
          <w:rFonts w:ascii="Open Sans" w:hAnsi="Open Sans" w:cs="Open Sans"/>
          <w:b/>
          <w:sz w:val="24"/>
          <w:szCs w:val="24"/>
          <w:lang w:val="fr-CH"/>
        </w:rPr>
        <w:t>mode</w:t>
      </w:r>
      <w:proofErr w:type="gramEnd"/>
      <w:r w:rsidR="00C86E96" w:rsidRPr="00551FA5">
        <w:rPr>
          <w:rFonts w:ascii="Open Sans" w:hAnsi="Open Sans" w:cs="Open Sans"/>
          <w:b/>
          <w:sz w:val="24"/>
          <w:szCs w:val="24"/>
          <w:lang w:val="fr-CH"/>
        </w:rPr>
        <w:t xml:space="preserve"> d’insertion des CSS au sein d’une page Web</w:t>
      </w:r>
    </w:p>
    <w:p w:rsidR="0011683B" w:rsidRPr="0011683B" w:rsidRDefault="0011683B">
      <w:pPr>
        <w:rPr>
          <w:rFonts w:ascii="Open Sans" w:hAnsi="Open Sans" w:cs="Open Sans"/>
          <w:i/>
          <w:sz w:val="24"/>
          <w:szCs w:val="24"/>
          <w:lang w:val="fr-CH"/>
        </w:rPr>
      </w:pPr>
      <w:r w:rsidRPr="0011683B">
        <w:rPr>
          <w:rFonts w:ascii="Open Sans" w:hAnsi="Open Sans" w:cs="Open Sans"/>
          <w:i/>
          <w:sz w:val="24"/>
          <w:szCs w:val="24"/>
          <w:lang w:val="fr-CH"/>
        </w:rPr>
        <w:t>Une première méthode consiste à intégrer le code CSS directement dans votre balise HTML en utilisant l'attribut style. Cette technique est à éviter puisqu'elle ne permet pas de dissocier le contenu de la mise en forme. La mise à jour des pages devient alors difficile et cela supprime la clarté du code dans votre document.</w:t>
      </w:r>
    </w:p>
    <w:p w:rsidR="0011683B" w:rsidRPr="00551FA5" w:rsidRDefault="005F6220" w:rsidP="005F6220">
      <w:pPr>
        <w:rPr>
          <w:rFonts w:ascii="Open Sans" w:hAnsi="Open Sans" w:cs="Open Sans"/>
          <w:i/>
          <w:sz w:val="24"/>
          <w:szCs w:val="24"/>
          <w:lang w:val="fr-CH"/>
        </w:rPr>
      </w:pPr>
      <w:r w:rsidRPr="00551FA5">
        <w:rPr>
          <w:rFonts w:ascii="Open Sans" w:hAnsi="Open Sans" w:cs="Open Sans"/>
          <w:i/>
          <w:sz w:val="24"/>
          <w:szCs w:val="24"/>
          <w:lang w:val="fr-CH"/>
        </w:rPr>
        <w:t>Une seconde méthode consiste à écrire du code CSS dans l'entête d'un document HTML, dans la balise &gt;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head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&gt;. Il suffit pour cela de l'encadrer par une balise &gt;style&gt; ayant pour attribut type="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text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/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css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".Cette méthode permet de retirer la mise en forme du corps du document, mais elle ne s'appliquera qu'a la page concernée et non à l'ensemble du site.</w:t>
      </w:r>
    </w:p>
    <w:p w:rsidR="004D493D" w:rsidRPr="00551FA5" w:rsidRDefault="004D493D" w:rsidP="004D493D">
      <w:pPr>
        <w:rPr>
          <w:rFonts w:ascii="Open Sans" w:hAnsi="Open Sans" w:cs="Open Sans"/>
          <w:i/>
          <w:sz w:val="24"/>
          <w:szCs w:val="24"/>
          <w:lang w:val="fr-CH"/>
        </w:rPr>
      </w:pPr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La dernière méthode consiste à rédiger le code CSS dans un document externe afin qu'il puisse 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etre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 appelé par les différentes pages de notre site. Appel de cette feuille dans le &gt;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head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&gt; de votre page HTML :</w:t>
      </w:r>
    </w:p>
    <w:p w:rsidR="004D493D" w:rsidRPr="00551FA5" w:rsidRDefault="004D493D" w:rsidP="004D493D">
      <w:pPr>
        <w:rPr>
          <w:rFonts w:ascii="Open Sans" w:hAnsi="Open Sans" w:cs="Open Sans"/>
          <w:i/>
          <w:sz w:val="24"/>
          <w:szCs w:val="24"/>
          <w:lang w:val="fr-CH"/>
        </w:rPr>
      </w:pPr>
      <w:r w:rsidRPr="00551FA5">
        <w:rPr>
          <w:rFonts w:ascii="Open Sans" w:hAnsi="Open Sans" w:cs="Open Sans"/>
          <w:i/>
          <w:sz w:val="24"/>
          <w:szCs w:val="24"/>
          <w:lang w:val="fr-CH"/>
        </w:rPr>
        <w:t>&lt;</w:t>
      </w:r>
      <w:proofErr w:type="spellStart"/>
      <w:proofErr w:type="gramStart"/>
      <w:r w:rsidRPr="00551FA5">
        <w:rPr>
          <w:rFonts w:ascii="Open Sans" w:hAnsi="Open Sans" w:cs="Open Sans"/>
          <w:i/>
          <w:sz w:val="24"/>
          <w:szCs w:val="24"/>
          <w:lang w:val="fr-CH"/>
        </w:rPr>
        <w:t>head</w:t>
      </w:r>
      <w:proofErr w:type="spellEnd"/>
      <w:proofErr w:type="gramEnd"/>
      <w:r w:rsidRPr="00551FA5">
        <w:rPr>
          <w:rFonts w:ascii="Open Sans" w:hAnsi="Open Sans" w:cs="Open Sans"/>
          <w:i/>
          <w:sz w:val="24"/>
          <w:szCs w:val="24"/>
          <w:lang w:val="fr-CH"/>
        </w:rPr>
        <w:t>&gt;</w:t>
      </w:r>
    </w:p>
    <w:p w:rsidR="004D493D" w:rsidRPr="00551FA5" w:rsidRDefault="004D493D" w:rsidP="004D493D">
      <w:pPr>
        <w:rPr>
          <w:rFonts w:ascii="Open Sans" w:hAnsi="Open Sans" w:cs="Open Sans"/>
          <w:i/>
          <w:sz w:val="24"/>
          <w:szCs w:val="24"/>
          <w:lang w:val="fr-CH"/>
        </w:rPr>
      </w:pPr>
      <w:r w:rsidRPr="00551FA5">
        <w:rPr>
          <w:rFonts w:ascii="Open Sans" w:hAnsi="Open Sans" w:cs="Open Sans"/>
          <w:i/>
          <w:sz w:val="24"/>
          <w:szCs w:val="24"/>
          <w:lang w:val="fr-CH"/>
        </w:rPr>
        <w:t>&lt;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link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 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rel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="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stylesheet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" media="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screen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" type="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text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/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css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" 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href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="monstyle.css"/&gt;</w:t>
      </w:r>
    </w:p>
    <w:p w:rsidR="0011683B" w:rsidRPr="00551FA5" w:rsidRDefault="004D493D" w:rsidP="004D493D">
      <w:pPr>
        <w:rPr>
          <w:rFonts w:ascii="Open Sans" w:hAnsi="Open Sans" w:cs="Open Sans"/>
          <w:i/>
          <w:sz w:val="24"/>
          <w:szCs w:val="24"/>
          <w:lang w:val="fr-CH"/>
        </w:rPr>
      </w:pPr>
      <w:r w:rsidRPr="00551FA5">
        <w:rPr>
          <w:rFonts w:ascii="Open Sans" w:hAnsi="Open Sans" w:cs="Open Sans"/>
          <w:i/>
          <w:sz w:val="24"/>
          <w:szCs w:val="24"/>
          <w:lang w:val="fr-CH"/>
        </w:rPr>
        <w:t>... &lt;/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head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&gt;</w:t>
      </w:r>
    </w:p>
    <w:p w:rsidR="00C86E96" w:rsidRDefault="00C86E96">
      <w:pPr>
        <w:rPr>
          <w:rFonts w:ascii="Open Sans" w:hAnsi="Open Sans" w:cs="Open Sans"/>
          <w:b/>
          <w:sz w:val="24"/>
          <w:szCs w:val="24"/>
          <w:lang w:val="fr-CH"/>
        </w:rPr>
      </w:pPr>
      <w:r w:rsidRPr="00551FA5">
        <w:rPr>
          <w:rFonts w:ascii="Open Sans" w:hAnsi="Open Sans" w:cs="Open Sans"/>
          <w:b/>
          <w:sz w:val="24"/>
          <w:szCs w:val="24"/>
          <w:lang w:val="fr-CH"/>
        </w:rPr>
        <w:t xml:space="preserve">Q2 – A quoi sert la balise &lt;Meta </w:t>
      </w:r>
      <w:proofErr w:type="spellStart"/>
      <w:r w:rsidRPr="00551FA5">
        <w:rPr>
          <w:rFonts w:ascii="Open Sans" w:hAnsi="Open Sans" w:cs="Open Sans"/>
          <w:b/>
          <w:sz w:val="24"/>
          <w:szCs w:val="24"/>
          <w:lang w:val="fr-CH"/>
        </w:rPr>
        <w:t>viewport</w:t>
      </w:r>
      <w:proofErr w:type="spellEnd"/>
      <w:r w:rsidRPr="00551FA5">
        <w:rPr>
          <w:rFonts w:ascii="Open Sans" w:hAnsi="Open Sans" w:cs="Open Sans"/>
          <w:b/>
          <w:sz w:val="24"/>
          <w:szCs w:val="24"/>
          <w:lang w:val="fr-CH"/>
        </w:rPr>
        <w:t>&gt;</w:t>
      </w:r>
    </w:p>
    <w:p w:rsidR="00112153" w:rsidRDefault="00112153">
      <w:pPr>
        <w:rPr>
          <w:rFonts w:ascii="Open Sans" w:hAnsi="Open Sans" w:cs="Open Sans"/>
          <w:i/>
          <w:sz w:val="24"/>
          <w:szCs w:val="24"/>
          <w:lang w:val="fr-CH"/>
        </w:rPr>
      </w:pPr>
      <w:r>
        <w:rPr>
          <w:rFonts w:ascii="Open Sans" w:hAnsi="Open Sans" w:cs="Open Sans"/>
          <w:i/>
          <w:sz w:val="24"/>
          <w:szCs w:val="24"/>
          <w:lang w:val="fr-CH"/>
        </w:rPr>
        <w:t>E</w:t>
      </w:r>
      <w:r w:rsidRPr="00112153">
        <w:rPr>
          <w:rFonts w:ascii="Open Sans" w:hAnsi="Open Sans" w:cs="Open Sans"/>
          <w:i/>
          <w:sz w:val="24"/>
          <w:szCs w:val="24"/>
          <w:lang w:val="fr-CH"/>
        </w:rPr>
        <w:t xml:space="preserve">n utilisant la balise HTML META avec l'attribut </w:t>
      </w:r>
      <w:proofErr w:type="spellStart"/>
      <w:r w:rsidRPr="00112153">
        <w:rPr>
          <w:rFonts w:ascii="Open Sans" w:hAnsi="Open Sans" w:cs="Open Sans"/>
          <w:i/>
          <w:sz w:val="24"/>
          <w:szCs w:val="24"/>
          <w:lang w:val="fr-CH"/>
        </w:rPr>
        <w:t>name</w:t>
      </w:r>
      <w:proofErr w:type="spellEnd"/>
      <w:r w:rsidRPr="00112153">
        <w:rPr>
          <w:rFonts w:ascii="Open Sans" w:hAnsi="Open Sans" w:cs="Open Sans"/>
          <w:i/>
          <w:sz w:val="24"/>
          <w:szCs w:val="24"/>
          <w:lang w:val="fr-CH"/>
        </w:rPr>
        <w:t xml:space="preserve"> à </w:t>
      </w:r>
      <w:proofErr w:type="spellStart"/>
      <w:r w:rsidRPr="00112153">
        <w:rPr>
          <w:rFonts w:ascii="Open Sans" w:hAnsi="Open Sans" w:cs="Open Sans"/>
          <w:i/>
          <w:sz w:val="24"/>
          <w:szCs w:val="24"/>
          <w:lang w:val="fr-CH"/>
        </w:rPr>
        <w:t>viewport</w:t>
      </w:r>
      <w:proofErr w:type="spellEnd"/>
      <w:r w:rsidRPr="00112153">
        <w:rPr>
          <w:rFonts w:ascii="Open Sans" w:hAnsi="Open Sans" w:cs="Open Sans"/>
          <w:i/>
          <w:sz w:val="24"/>
          <w:szCs w:val="24"/>
          <w:lang w:val="fr-CH"/>
        </w:rPr>
        <w:t xml:space="preserve"> vous pouvez contrôler l'apparence de l'affichage </w:t>
      </w:r>
      <w:r>
        <w:rPr>
          <w:rFonts w:ascii="Open Sans" w:hAnsi="Open Sans" w:cs="Open Sans"/>
          <w:i/>
          <w:sz w:val="24"/>
          <w:szCs w:val="24"/>
          <w:lang w:val="fr-CH"/>
        </w:rPr>
        <w:t>des</w:t>
      </w:r>
      <w:r w:rsidRPr="00112153">
        <w:rPr>
          <w:rFonts w:ascii="Open Sans" w:hAnsi="Open Sans" w:cs="Open Sans"/>
          <w:i/>
          <w:sz w:val="24"/>
          <w:szCs w:val="24"/>
          <w:lang w:val="fr-CH"/>
        </w:rPr>
        <w:t xml:space="preserve"> page</w:t>
      </w:r>
      <w:r>
        <w:rPr>
          <w:rFonts w:ascii="Open Sans" w:hAnsi="Open Sans" w:cs="Open Sans"/>
          <w:i/>
          <w:sz w:val="24"/>
          <w:szCs w:val="24"/>
          <w:lang w:val="fr-CH"/>
        </w:rPr>
        <w:t>s de votre site internet</w:t>
      </w:r>
      <w:r w:rsidRPr="00112153">
        <w:rPr>
          <w:rFonts w:ascii="Open Sans" w:hAnsi="Open Sans" w:cs="Open Sans"/>
          <w:i/>
          <w:sz w:val="24"/>
          <w:szCs w:val="24"/>
          <w:lang w:val="fr-CH"/>
        </w:rPr>
        <w:t xml:space="preserve"> </w:t>
      </w:r>
      <w:r>
        <w:rPr>
          <w:rFonts w:ascii="Open Sans" w:hAnsi="Open Sans" w:cs="Open Sans"/>
          <w:i/>
          <w:sz w:val="24"/>
          <w:szCs w:val="24"/>
          <w:lang w:val="fr-CH"/>
        </w:rPr>
        <w:t>selon l’écran de destination mobile, tablette ou PC.</w:t>
      </w:r>
    </w:p>
    <w:p w:rsidR="00112153" w:rsidRPr="00B033D6" w:rsidRDefault="00112153">
      <w:pPr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</w:pPr>
      <w:r w:rsidRPr="00B033D6">
        <w:rPr>
          <w:rFonts w:ascii="Open Sans" w:hAnsi="Open Sans" w:cs="Open Sans"/>
          <w:i/>
          <w:color w:val="000000" w:themeColor="text1"/>
          <w:sz w:val="24"/>
          <w:szCs w:val="24"/>
          <w:lang w:val="fr-CH"/>
        </w:rPr>
        <w:t xml:space="preserve">La balise est définie en générale de la façon suivante : </w:t>
      </w:r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meta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name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="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viewport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" content="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width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device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width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, initial-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scale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=1"&gt;</w:t>
      </w:r>
    </w:p>
    <w:p w:rsidR="00112153" w:rsidRDefault="00B033D6">
      <w:pPr>
        <w:rPr>
          <w:rFonts w:ascii="Open Sans" w:hAnsi="Open Sans" w:cs="Open Sans"/>
          <w:color w:val="000000" w:themeColor="text1"/>
          <w:sz w:val="24"/>
          <w:szCs w:val="24"/>
          <w:shd w:val="clear" w:color="auto" w:fill="FEFEFE"/>
        </w:rPr>
      </w:pPr>
      <w:proofErr w:type="gram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content</w:t>
      </w:r>
      <w:proofErr w:type="gram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="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width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device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width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EFEFE"/>
        </w:rPr>
        <w:t xml:space="preserve"> permet de régler la largeur de zone d’affichage pour le périphérique de sortie, afin que la largeur de la mise en scène correspond à la largeur de l'écran dudit périphérique</w:t>
      </w:r>
      <w:r>
        <w:rPr>
          <w:rFonts w:ascii="Open Sans" w:hAnsi="Open Sans" w:cs="Open Sans"/>
          <w:color w:val="000000" w:themeColor="text1"/>
          <w:sz w:val="24"/>
          <w:szCs w:val="24"/>
          <w:shd w:val="clear" w:color="auto" w:fill="FEFEFE"/>
        </w:rPr>
        <w:t>.</w:t>
      </w:r>
    </w:p>
    <w:p w:rsidR="00B033D6" w:rsidRPr="00B033D6" w:rsidRDefault="00B033D6">
      <w:pPr>
        <w:rPr>
          <w:rFonts w:ascii="Open Sans" w:hAnsi="Open Sans" w:cs="Open Sans"/>
          <w:i/>
          <w:color w:val="000000" w:themeColor="text1"/>
          <w:sz w:val="24"/>
          <w:szCs w:val="24"/>
          <w:lang w:val="fr-CH"/>
        </w:rPr>
      </w:pPr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lastRenderedPageBreak/>
        <w:t>initial-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scale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=1</w:t>
      </w:r>
      <w:r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permet de</w:t>
      </w:r>
      <w:r w:rsidRPr="00B033D6">
        <w:t xml:space="preserve"> </w:t>
      </w:r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 xml:space="preserve">s'assurer que la mise en page est bien affichée à l'échelle 1:1 </w:t>
      </w:r>
      <w:r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selon le type d’écran final.</w:t>
      </w:r>
    </w:p>
    <w:p w:rsidR="0058377D" w:rsidRPr="00551FA5" w:rsidRDefault="0058377D">
      <w:pPr>
        <w:rPr>
          <w:rFonts w:ascii="Open Sans" w:hAnsi="Open Sans" w:cs="Open Sans"/>
          <w:b/>
          <w:sz w:val="24"/>
          <w:szCs w:val="24"/>
          <w:lang w:val="fr-CH"/>
        </w:rPr>
      </w:pPr>
      <w:r w:rsidRPr="00551FA5">
        <w:rPr>
          <w:rFonts w:ascii="Open Sans" w:hAnsi="Open Sans" w:cs="Open Sans"/>
          <w:b/>
          <w:sz w:val="24"/>
          <w:szCs w:val="24"/>
          <w:lang w:val="fr-CH"/>
        </w:rPr>
        <w:t>Q3-</w:t>
      </w:r>
      <w:r w:rsidR="0011683B" w:rsidRPr="00551FA5">
        <w:rPr>
          <w:rFonts w:ascii="Open Sans" w:hAnsi="Open Sans" w:cs="Open Sans"/>
          <w:b/>
          <w:sz w:val="24"/>
          <w:szCs w:val="24"/>
          <w:lang w:val="fr-CH"/>
        </w:rPr>
        <w:t xml:space="preserve"> Quel est l’intérêt du Framework </w:t>
      </w:r>
      <w:proofErr w:type="spellStart"/>
      <w:r w:rsidR="0011683B" w:rsidRPr="00551FA5">
        <w:rPr>
          <w:rFonts w:ascii="Open Sans" w:hAnsi="Open Sans" w:cs="Open Sans"/>
          <w:b/>
          <w:sz w:val="24"/>
          <w:szCs w:val="24"/>
          <w:lang w:val="fr-CH"/>
        </w:rPr>
        <w:t>Bootstrap</w:t>
      </w:r>
      <w:proofErr w:type="spellEnd"/>
      <w:r w:rsidR="0011683B" w:rsidRPr="00551FA5">
        <w:rPr>
          <w:rFonts w:ascii="Open Sans" w:hAnsi="Open Sans" w:cs="Open Sans"/>
          <w:b/>
          <w:sz w:val="24"/>
          <w:szCs w:val="24"/>
          <w:lang w:val="fr-CH"/>
        </w:rPr>
        <w:t xml:space="preserve"> pour la réalisation d’un site</w:t>
      </w:r>
    </w:p>
    <w:p w:rsidR="0011683B" w:rsidRPr="0011683B" w:rsidRDefault="0011683B">
      <w:pPr>
        <w:rPr>
          <w:rFonts w:ascii="Open Sans" w:hAnsi="Open Sans" w:cs="Open Sans"/>
          <w:i/>
          <w:sz w:val="24"/>
          <w:szCs w:val="24"/>
          <w:lang w:val="fr-CH"/>
        </w:rPr>
      </w:pPr>
      <w:r w:rsidRPr="0011683B">
        <w:rPr>
          <w:rFonts w:ascii="Open Sans" w:hAnsi="Open Sans" w:cs="Open Sans"/>
          <w:i/>
          <w:sz w:val="24"/>
          <w:szCs w:val="24"/>
          <w:lang w:val="fr-CH"/>
        </w:rPr>
        <w:t>Il permet de le rendre</w:t>
      </w:r>
      <w:r w:rsidR="004530D3">
        <w:rPr>
          <w:rFonts w:ascii="Open Sans" w:hAnsi="Open Sans" w:cs="Open Sans"/>
          <w:i/>
          <w:sz w:val="24"/>
          <w:szCs w:val="24"/>
          <w:lang w:val="fr-CH"/>
        </w:rPr>
        <w:t xml:space="preserve"> un site</w:t>
      </w:r>
      <w:r w:rsidRPr="0011683B">
        <w:rPr>
          <w:rFonts w:ascii="Open Sans" w:hAnsi="Open Sans" w:cs="Open Sans"/>
          <w:i/>
          <w:sz w:val="24"/>
          <w:szCs w:val="24"/>
          <w:lang w:val="fr-CH"/>
        </w:rPr>
        <w:t xml:space="preserve"> responsive grâce à l’utilisation d’un système de grille basé sur 12 colonnes et de modules </w:t>
      </w:r>
      <w:proofErr w:type="spellStart"/>
      <w:r w:rsidRPr="0011683B">
        <w:rPr>
          <w:rFonts w:ascii="Open Sans" w:hAnsi="Open Sans" w:cs="Open Sans"/>
          <w:i/>
          <w:sz w:val="24"/>
          <w:szCs w:val="24"/>
          <w:lang w:val="fr-CH"/>
        </w:rPr>
        <w:t>css</w:t>
      </w:r>
      <w:proofErr w:type="spellEnd"/>
      <w:r w:rsidRPr="0011683B">
        <w:rPr>
          <w:rFonts w:ascii="Open Sans" w:hAnsi="Open Sans" w:cs="Open Sans"/>
          <w:i/>
          <w:sz w:val="24"/>
          <w:szCs w:val="24"/>
          <w:lang w:val="fr-CH"/>
        </w:rPr>
        <w:t xml:space="preserve"> prédéfinis qui permettent d’adapter un contenu en fonction du type d’écran final.</w:t>
      </w:r>
    </w:p>
    <w:p w:rsidR="0058377D" w:rsidRPr="00551FA5" w:rsidRDefault="0058377D">
      <w:pPr>
        <w:rPr>
          <w:rFonts w:ascii="Open Sans" w:hAnsi="Open Sans" w:cs="Open Sans"/>
          <w:b/>
          <w:sz w:val="24"/>
          <w:szCs w:val="24"/>
          <w:lang w:val="fr-CH"/>
        </w:rPr>
      </w:pPr>
      <w:r w:rsidRPr="00551FA5">
        <w:rPr>
          <w:rFonts w:ascii="Open Sans" w:hAnsi="Open Sans" w:cs="Open Sans"/>
          <w:b/>
          <w:sz w:val="24"/>
          <w:szCs w:val="24"/>
          <w:lang w:val="fr-CH"/>
        </w:rPr>
        <w:t>Q4-</w:t>
      </w:r>
      <w:r w:rsidR="005F6220" w:rsidRPr="00551FA5">
        <w:rPr>
          <w:rFonts w:ascii="Open Sans" w:hAnsi="Open Sans" w:cs="Open Sans"/>
          <w:b/>
          <w:sz w:val="24"/>
          <w:szCs w:val="24"/>
          <w:lang w:val="fr-CH"/>
        </w:rPr>
        <w:t xml:space="preserve"> </w:t>
      </w:r>
      <w:r w:rsidR="00551FA5" w:rsidRPr="00551FA5">
        <w:rPr>
          <w:rFonts w:ascii="Open Sans" w:hAnsi="Open Sans" w:cs="Open Sans"/>
          <w:b/>
          <w:sz w:val="24"/>
          <w:szCs w:val="24"/>
          <w:lang w:val="fr-CH"/>
        </w:rPr>
        <w:t>Où placer les scripts JS dans une page pour plus d’efficacité</w:t>
      </w:r>
    </w:p>
    <w:p w:rsidR="00551FA5" w:rsidRPr="00551FA5" w:rsidRDefault="00551FA5">
      <w:pPr>
        <w:rPr>
          <w:rFonts w:ascii="Open Sans" w:hAnsi="Open Sans" w:cs="Open Sans"/>
          <w:i/>
          <w:sz w:val="24"/>
          <w:szCs w:val="24"/>
          <w:lang w:val="fr-CH"/>
        </w:rPr>
      </w:pPr>
      <w:proofErr w:type="gramStart"/>
      <w:r w:rsidRPr="00551FA5">
        <w:rPr>
          <w:rFonts w:ascii="Open Sans" w:hAnsi="Open Sans" w:cs="Open Sans"/>
          <w:i/>
          <w:sz w:val="24"/>
          <w:szCs w:val="24"/>
          <w:lang w:val="fr-CH"/>
        </w:rPr>
        <w:t>il</w:t>
      </w:r>
      <w:proofErr w:type="gramEnd"/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 est actuellement recommandé de la placer en fin de document juste avant &lt;/body&gt; pour ne pas bloquer le chargement de la page, et exécuter les scripts uniquement lorsque le DOM est prêt.</w:t>
      </w:r>
    </w:p>
    <w:p w:rsidR="0058377D" w:rsidRDefault="0058377D">
      <w:pPr>
        <w:rPr>
          <w:rFonts w:ascii="Open Sans" w:hAnsi="Open Sans" w:cs="Open Sans"/>
          <w:b/>
          <w:sz w:val="24"/>
          <w:szCs w:val="24"/>
          <w:lang w:val="fr-CH"/>
        </w:rPr>
      </w:pPr>
      <w:r w:rsidRPr="00551FA5">
        <w:rPr>
          <w:rFonts w:ascii="Open Sans" w:hAnsi="Open Sans" w:cs="Open Sans"/>
          <w:b/>
          <w:sz w:val="24"/>
          <w:szCs w:val="24"/>
          <w:lang w:val="fr-CH"/>
        </w:rPr>
        <w:t>Q5-</w:t>
      </w:r>
      <w:r w:rsidR="00551FA5">
        <w:rPr>
          <w:rFonts w:ascii="Open Sans" w:hAnsi="Open Sans" w:cs="Open Sans"/>
          <w:b/>
          <w:sz w:val="24"/>
          <w:szCs w:val="24"/>
          <w:lang w:val="fr-CH"/>
        </w:rPr>
        <w:t>Qu’est ce que le DOM</w:t>
      </w:r>
    </w:p>
    <w:p w:rsidR="00551FA5" w:rsidRDefault="00551FA5">
      <w:pPr>
        <w:rPr>
          <w:rFonts w:ascii="Open Sans" w:hAnsi="Open Sans" w:cs="Open Sans"/>
          <w:i/>
          <w:sz w:val="24"/>
          <w:szCs w:val="24"/>
          <w:lang w:val="fr-CH"/>
        </w:rPr>
      </w:pPr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"DOM </w:t>
      </w:r>
      <w:r w:rsidR="00474F35">
        <w:rPr>
          <w:rFonts w:ascii="Open Sans" w:hAnsi="Open Sans" w:cs="Open Sans"/>
          <w:i/>
          <w:sz w:val="24"/>
          <w:szCs w:val="24"/>
          <w:lang w:val="fr-CH"/>
        </w:rPr>
        <w:t>(</w:t>
      </w:r>
      <w:r w:rsidR="00474F35" w:rsidRPr="00474F35">
        <w:rPr>
          <w:rFonts w:ascii="Open Sans" w:hAnsi="Open Sans" w:cs="Open Sans"/>
          <w:i/>
          <w:sz w:val="24"/>
          <w:szCs w:val="24"/>
          <w:lang w:val="fr-CH"/>
        </w:rPr>
        <w:t>Document Object Model</w:t>
      </w:r>
      <w:r w:rsidR="00474F35">
        <w:rPr>
          <w:rFonts w:ascii="Open Sans" w:hAnsi="Open Sans" w:cs="Open Sans"/>
          <w:i/>
          <w:sz w:val="24"/>
          <w:szCs w:val="24"/>
          <w:lang w:val="fr-CH"/>
        </w:rPr>
        <w:t xml:space="preserve">) </w:t>
      </w:r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permet aux programmes et scripts d'accéder et de modifier dynamiquement le contenu, la structure et le style </w:t>
      </w:r>
      <w:r>
        <w:rPr>
          <w:rFonts w:ascii="Open Sans" w:hAnsi="Open Sans" w:cs="Open Sans"/>
          <w:i/>
          <w:sz w:val="24"/>
          <w:szCs w:val="24"/>
          <w:lang w:val="fr-CH"/>
        </w:rPr>
        <w:t>d’une page</w:t>
      </w:r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 HTML".</w:t>
      </w:r>
    </w:p>
    <w:p w:rsidR="00551FA5" w:rsidRPr="00551FA5" w:rsidRDefault="00551FA5">
      <w:pPr>
        <w:rPr>
          <w:rFonts w:ascii="Open Sans" w:hAnsi="Open Sans" w:cs="Open Sans"/>
          <w:i/>
          <w:sz w:val="24"/>
          <w:szCs w:val="24"/>
          <w:lang w:val="fr-CH"/>
        </w:rPr>
      </w:pPr>
      <w:r>
        <w:rPr>
          <w:rFonts w:ascii="Open Sans" w:hAnsi="Open Sans" w:cs="Open Sans"/>
          <w:i/>
          <w:sz w:val="24"/>
          <w:szCs w:val="24"/>
          <w:lang w:val="fr-CH"/>
        </w:rPr>
        <w:t>Le DOM contient :</w:t>
      </w:r>
    </w:p>
    <w:p w:rsidR="00551FA5" w:rsidRPr="00551FA5" w:rsidRDefault="00551FA5" w:rsidP="00551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i/>
          <w:color w:val="000000"/>
          <w:lang w:val="fr-CH" w:eastAsia="fr-CH"/>
        </w:rPr>
      </w:pPr>
      <w:r w:rsidRPr="00551FA5">
        <w:rPr>
          <w:rFonts w:ascii="Open Sans" w:eastAsia="Times New Roman" w:hAnsi="Open Sans" w:cs="Open Sans"/>
          <w:i/>
          <w:color w:val="000000"/>
          <w:lang w:val="fr-CH" w:eastAsia="fr-CH"/>
        </w:rPr>
        <w:t>Un ensemble d'objets,</w:t>
      </w:r>
    </w:p>
    <w:p w:rsidR="00551FA5" w:rsidRPr="00551FA5" w:rsidRDefault="00551FA5" w:rsidP="00551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i/>
          <w:color w:val="000000"/>
          <w:lang w:val="fr-CH" w:eastAsia="fr-CH"/>
        </w:rPr>
      </w:pPr>
      <w:r w:rsidRPr="00551FA5">
        <w:rPr>
          <w:rFonts w:ascii="Open Sans" w:eastAsia="Times New Roman" w:hAnsi="Open Sans" w:cs="Open Sans"/>
          <w:i/>
          <w:color w:val="000000"/>
          <w:lang w:val="fr-CH" w:eastAsia="fr-CH"/>
        </w:rPr>
        <w:t>un modèle pour la façon dont ces objets peuvent être combinés,</w:t>
      </w:r>
    </w:p>
    <w:p w:rsidR="00551FA5" w:rsidRPr="00551FA5" w:rsidRDefault="00551FA5" w:rsidP="00551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i/>
          <w:color w:val="000000"/>
          <w:lang w:val="fr-CH" w:eastAsia="fr-CH"/>
        </w:rPr>
      </w:pPr>
      <w:r w:rsidRPr="00551FA5">
        <w:rPr>
          <w:rFonts w:ascii="Open Sans" w:eastAsia="Times New Roman" w:hAnsi="Open Sans" w:cs="Open Sans"/>
          <w:i/>
          <w:color w:val="000000"/>
          <w:lang w:val="fr-CH" w:eastAsia="fr-CH"/>
        </w:rPr>
        <w:t>et une interface pour y accéder les manipuler.</w:t>
      </w:r>
    </w:p>
    <w:p w:rsidR="0058377D" w:rsidRPr="00C776C9" w:rsidRDefault="0058377D">
      <w:pPr>
        <w:rPr>
          <w:rFonts w:ascii="Open Sans" w:hAnsi="Open Sans" w:cs="Open Sans"/>
          <w:sz w:val="24"/>
          <w:szCs w:val="24"/>
          <w:lang w:val="fr-CH"/>
        </w:rPr>
      </w:pPr>
    </w:p>
    <w:sectPr w:rsidR="0058377D" w:rsidRPr="00C776C9" w:rsidSect="00C776C9">
      <w:pgSz w:w="12240" w:h="15840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C2A97"/>
    <w:multiLevelType w:val="multilevel"/>
    <w:tmpl w:val="2816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hyphenationZone w:val="425"/>
  <w:characterSpacingControl w:val="doNotCompress"/>
  <w:compat/>
  <w:rsids>
    <w:rsidRoot w:val="00C776C9"/>
    <w:rsid w:val="00112153"/>
    <w:rsid w:val="0011683B"/>
    <w:rsid w:val="00164C80"/>
    <w:rsid w:val="0036243A"/>
    <w:rsid w:val="003A52B6"/>
    <w:rsid w:val="004530D3"/>
    <w:rsid w:val="00474F35"/>
    <w:rsid w:val="004B3547"/>
    <w:rsid w:val="004D493D"/>
    <w:rsid w:val="00551FA5"/>
    <w:rsid w:val="0058377D"/>
    <w:rsid w:val="005F6220"/>
    <w:rsid w:val="00656EBE"/>
    <w:rsid w:val="007659BD"/>
    <w:rsid w:val="0099221F"/>
    <w:rsid w:val="00B033D6"/>
    <w:rsid w:val="00C776C9"/>
    <w:rsid w:val="00C86E96"/>
    <w:rsid w:val="00D617E6"/>
    <w:rsid w:val="00E34561"/>
    <w:rsid w:val="00FD5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F6"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34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CH"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4561"/>
    <w:rPr>
      <w:rFonts w:ascii="Times New Roman" w:eastAsia="Times New Roman" w:hAnsi="Times New Roman" w:cs="Times New Roman"/>
      <w:b/>
      <w:bCs/>
      <w:kern w:val="36"/>
      <w:sz w:val="48"/>
      <w:szCs w:val="48"/>
      <w:lang w:val="fr-CH" w:eastAsia="fr-CH"/>
    </w:rPr>
  </w:style>
  <w:style w:type="character" w:styleId="Lienhypertexte">
    <w:name w:val="Hyperlink"/>
    <w:basedOn w:val="Policepardfaut"/>
    <w:uiPriority w:val="99"/>
    <w:semiHidden/>
    <w:unhideWhenUsed/>
    <w:rsid w:val="00E345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12</cp:revision>
  <dcterms:created xsi:type="dcterms:W3CDTF">2019-05-12T13:04:00Z</dcterms:created>
  <dcterms:modified xsi:type="dcterms:W3CDTF">2019-05-12T15:20:00Z</dcterms:modified>
</cp:coreProperties>
</file>