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D93EE56" w:rsidP="1D93EE56" w:rsidRDefault="1D93EE56" w14:paraId="28AF48F8" w14:textId="655185B6">
      <w:pPr>
        <w:pStyle w:val="ListParagraph"/>
        <w:keepNext w:val="0"/>
        <w:keepLines w:val="0"/>
        <w:numPr>
          <w:ilvl w:val="0"/>
          <w:numId w:val="5"/>
        </w:num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Максим Горький “Старуха Изергиль” </w:t>
      </w:r>
    </w:p>
    <w:p w:rsidR="1D93EE56" w:rsidP="1D93EE56" w:rsidRDefault="1D93EE56" w14:paraId="4969AF84" w14:textId="498D8695">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Жанр: рассказ</w:t>
      </w:r>
    </w:p>
    <w:p w:rsidR="1D93EE56" w:rsidP="1D93EE56" w:rsidRDefault="1D93EE56" w14:paraId="02046D1B" w14:textId="2C5B6045">
      <w:pPr>
        <w:pStyle w:val="Normal"/>
        <w:keepNext w:val="0"/>
        <w:keepLines w:val="0"/>
        <w:spacing w:before="0" w:beforeAutospacing="off" w:after="0" w:afterAutospacing="off" w:line="240" w:lineRule="auto"/>
        <w:ind w:left="0"/>
        <w:rPr>
          <w:rFonts w:ascii="Times New Roman" w:hAnsi="Times New Roman" w:eastAsia="Times New Roman" w:cs="Times New Roman"/>
          <w:noProof w:val="0"/>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Главные герои: </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Ларра</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 жестокий и самовлюбленный. Не обретает ни </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свободы</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ни счастья. Данко - единственный положительный герой, пожертвовавший собой ради соплеменников, обрел счастье. Изергиль Жизненный путь Изергиль, в основе которого лежали любовные похождения, привел ее к одиночеству. Свои силы она растратила понапрасну. Суть свободы Изергиль утонула в безумном карнавале страстей.</w:t>
      </w:r>
    </w:p>
    <w:p w:rsidR="1D93EE56" w:rsidP="1D93EE56" w:rsidRDefault="1D93EE56" w14:paraId="683A1157" w14:textId="39B508EA">
      <w:pPr>
        <w:pStyle w:val="ListParagraph"/>
        <w:keepNext w:val="0"/>
        <w:keepLines w:val="0"/>
        <w:numPr>
          <w:ilvl w:val="0"/>
          <w:numId w:val="11"/>
        </w:num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Леонид Николаевич Андреев “Кусака”</w:t>
      </w:r>
    </w:p>
    <w:p w:rsidR="1D93EE56" w:rsidP="1D93EE56" w:rsidRDefault="1D93EE56" w14:paraId="5E6CE5FB" w14:textId="52BB4EEA">
      <w:pPr>
        <w:pStyle w:val="Normal"/>
        <w:keepNext w:val="0"/>
        <w:keepLines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Жанр: рассказ </w:t>
      </w:r>
    </w:p>
    <w:p w:rsidR="1D93EE56" w:rsidP="1D93EE56" w:rsidRDefault="1D93EE56" w14:paraId="5AF8F677" w14:textId="43976DE2">
      <w:pPr>
        <w:pStyle w:val="ListParagraph"/>
        <w:keepNext w:val="0"/>
        <w:keepLines w:val="0"/>
        <w:numPr>
          <w:ilvl w:val="0"/>
          <w:numId w:val="12"/>
        </w:num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Иван Сергеевич Тургенев “Муму”</w:t>
      </w:r>
    </w:p>
    <w:p w:rsidR="1D93EE56" w:rsidP="1D93EE56" w:rsidRDefault="1D93EE56" w14:paraId="25BE84E0" w14:textId="42169E58">
      <w:pPr>
        <w:pStyle w:val="Normal"/>
        <w:keepNext w:val="0"/>
        <w:keepLines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Жанр: рассказ </w:t>
      </w:r>
    </w:p>
    <w:p w:rsidR="1D93EE56" w:rsidP="1D93EE56" w:rsidRDefault="1D93EE56" w14:paraId="7C7399AF" w14:textId="50861F96">
      <w:pPr>
        <w:pStyle w:val="Normal"/>
        <w:keepNext w:val="0"/>
        <w:keepLines w:val="0"/>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Главный герой: Герасим</w:t>
      </w:r>
    </w:p>
    <w:p w:rsidR="1D93EE56" w:rsidP="1D93EE56" w:rsidRDefault="1D93EE56" w14:paraId="1F4D06F3" w14:textId="709FD422">
      <w:pPr>
        <w:pStyle w:val="ListParagraph"/>
        <w:keepNext w:val="0"/>
        <w:keepLines w:val="0"/>
        <w:numPr>
          <w:ilvl w:val="0"/>
          <w:numId w:val="6"/>
        </w:num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Александр Сергеевич Пушкин “Капитанская дочка”</w:t>
      </w:r>
    </w:p>
    <w:p w:rsidR="1D93EE56" w:rsidP="1D93EE56" w:rsidRDefault="1D93EE56" w14:paraId="76640D3B" w14:textId="3CA4051C">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Жанр: исторический роман, повесть </w:t>
      </w:r>
    </w:p>
    <w:p w:rsidR="1D93EE56" w:rsidP="1D93EE56" w:rsidRDefault="1D93EE56" w14:paraId="658059FA" w14:textId="7DFAFA88">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Главные герои: Петр Гринев (отец Андрей Петрович), Емельян Пугачев, Алексей Швабрин, Архип Савельич, Маша Миронова (мать Василиса Егоровна)</w:t>
      </w:r>
    </w:p>
    <w:p w:rsidR="1D93EE56" w:rsidP="1D93EE56" w:rsidRDefault="1D93EE56" w14:paraId="3E2507BE" w14:textId="7B633AEE">
      <w:pPr>
        <w:pStyle w:val="Normal"/>
        <w:keepNext w:val="0"/>
        <w:keepLines w:val="0"/>
        <w:spacing w:before="0" w:beforeAutospacing="off" w:after="0" w:afterAutospacing="off" w:line="240" w:lineRule="auto"/>
        <w:ind w:left="0"/>
        <w:rPr>
          <w:rFonts w:ascii="Times New Roman" w:hAnsi="Times New Roman" w:eastAsia="Times New Roman" w:cs="Times New Roman"/>
          <w:noProof w:val="0"/>
          <w:sz w:val="14"/>
          <w:szCs w:val="14"/>
          <w:lang w:val="ru-RU"/>
        </w:rPr>
      </w:pPr>
      <w:r w:rsidRPr="1D93EE56" w:rsidR="1D93EE56">
        <w:rPr>
          <w:rFonts w:ascii="Times New Roman" w:hAnsi="Times New Roman" w:eastAsia="Times New Roman" w:cs="Times New Roman"/>
          <w:b w:val="1"/>
          <w:bCs w:val="1"/>
          <w:i w:val="0"/>
          <w:iCs w:val="0"/>
          <w:caps w:val="0"/>
          <w:smallCaps w:val="0"/>
          <w:noProof w:val="0"/>
          <w:color w:val="000000" w:themeColor="text1" w:themeTint="FF" w:themeShade="FF"/>
          <w:sz w:val="14"/>
          <w:szCs w:val="14"/>
          <w:lang w:val="ru-RU"/>
        </w:rPr>
        <w:t>Любовь</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Марья находится в плену у Швабрина. Не дождавшись поддержки от командования, герой сам отправился в тыл врагов, рискуя жизнью. Он хотел спасти свою невесту во что бы то ни стало и добился своего. </w:t>
      </w:r>
    </w:p>
    <w:p w:rsidR="1D93EE56" w:rsidP="1D93EE56" w:rsidRDefault="1D93EE56" w14:paraId="7748B005" w14:textId="426974D6">
      <w:pPr>
        <w:pStyle w:val="Normal"/>
        <w:keepNext w:val="0"/>
        <w:keepLines w:val="0"/>
        <w:spacing w:before="0" w:beforeAutospacing="off" w:after="0" w:afterAutospacing="off" w:line="240" w:lineRule="auto"/>
        <w:ind w:left="0"/>
        <w:rPr>
          <w:rFonts w:ascii="Times New Roman" w:hAnsi="Times New Roman" w:eastAsia="Times New Roman" w:cs="Times New Roman"/>
          <w:noProof w:val="0"/>
          <w:sz w:val="14"/>
          <w:szCs w:val="14"/>
          <w:lang w:val="ru-RU"/>
        </w:rPr>
      </w:pPr>
      <w:r w:rsidRPr="1D93EE56" w:rsidR="1D93EE56">
        <w:rPr>
          <w:rFonts w:ascii="Times New Roman" w:hAnsi="Times New Roman" w:eastAsia="Times New Roman" w:cs="Times New Roman"/>
          <w:b w:val="1"/>
          <w:bCs w:val="1"/>
          <w:i w:val="0"/>
          <w:iCs w:val="0"/>
          <w:caps w:val="0"/>
          <w:smallCaps w:val="0"/>
          <w:noProof w:val="0"/>
          <w:sz w:val="14"/>
          <w:szCs w:val="14"/>
          <w:lang w:val="ru-RU"/>
        </w:rPr>
        <w:t>Честь</w:t>
      </w:r>
      <w:r w:rsidRPr="1D93EE56" w:rsidR="1D93EE56">
        <w:rPr>
          <w:rFonts w:ascii="Times New Roman" w:hAnsi="Times New Roman" w:eastAsia="Times New Roman" w:cs="Times New Roman"/>
          <w:b w:val="0"/>
          <w:bCs w:val="0"/>
          <w:i w:val="0"/>
          <w:iCs w:val="0"/>
          <w:caps w:val="0"/>
          <w:smallCaps w:val="0"/>
          <w:noProof w:val="0"/>
          <w:sz w:val="14"/>
          <w:szCs w:val="14"/>
          <w:lang w:val="ru-RU"/>
        </w:rPr>
        <w:t>:</w:t>
      </w:r>
      <w:r w:rsidRPr="1D93EE56" w:rsidR="1D93EE56">
        <w:rPr>
          <w:rFonts w:ascii="Times New Roman" w:hAnsi="Times New Roman" w:eastAsia="Times New Roman" w:cs="Times New Roman"/>
          <w:b w:val="0"/>
          <w:bCs w:val="0"/>
          <w:i w:val="0"/>
          <w:iCs w:val="0"/>
          <w:caps w:val="0"/>
          <w:smallCaps w:val="0"/>
          <w:noProof w:val="0"/>
          <w:sz w:val="14"/>
          <w:szCs w:val="14"/>
          <w:lang w:val="ru-RU"/>
        </w:rPr>
        <w:t xml:space="preserve"> когда его жизни угрожала опасность Петр не присоединился к мятежникам после захвата крепости, в отличие от того же Швабрина, который разменял офицерский долг и дворянское достоинство на подачку Пугачева. Гринев готов был погибнуть за то, во что верил.</w:t>
      </w:r>
    </w:p>
    <w:p w:rsidR="1D93EE56" w:rsidP="1D93EE56" w:rsidRDefault="1D93EE56" w14:paraId="2EBF291E" w14:textId="708666B4">
      <w:pPr>
        <w:pStyle w:val="Normal"/>
        <w:keepNext w:val="0"/>
        <w:keepLines w:val="0"/>
        <w:spacing w:before="0" w:beforeAutospacing="off" w:after="0" w:afterAutospacing="off" w:line="240" w:lineRule="auto"/>
        <w:ind w:left="0"/>
        <w:rPr>
          <w:rFonts w:ascii="Times New Roman" w:hAnsi="Times New Roman" w:eastAsia="Times New Roman" w:cs="Times New Roman"/>
          <w:noProof w:val="0"/>
          <w:sz w:val="14"/>
          <w:szCs w:val="14"/>
          <w:lang w:val="ru-RU"/>
        </w:rPr>
      </w:pPr>
      <w:r w:rsidRPr="1D93EE56" w:rsidR="1D93EE56">
        <w:rPr>
          <w:rFonts w:ascii="Times New Roman" w:hAnsi="Times New Roman" w:eastAsia="Times New Roman" w:cs="Times New Roman"/>
          <w:b w:val="1"/>
          <w:bCs w:val="1"/>
          <w:i w:val="0"/>
          <w:iCs w:val="0"/>
          <w:caps w:val="0"/>
          <w:smallCaps w:val="0"/>
          <w:noProof w:val="0"/>
          <w:sz w:val="14"/>
          <w:szCs w:val="14"/>
          <w:lang w:val="ru-RU"/>
        </w:rPr>
        <w:t xml:space="preserve">Совесть: </w:t>
      </w:r>
      <w:r w:rsidRPr="1D93EE56" w:rsidR="1D93EE56">
        <w:rPr>
          <w:rFonts w:ascii="Times New Roman" w:hAnsi="Times New Roman" w:eastAsia="Times New Roman" w:cs="Times New Roman"/>
          <w:b w:val="0"/>
          <w:bCs w:val="0"/>
          <w:i w:val="0"/>
          <w:iCs w:val="0"/>
          <w:caps w:val="0"/>
          <w:smallCaps w:val="0"/>
          <w:noProof w:val="0"/>
          <w:sz w:val="14"/>
          <w:szCs w:val="14"/>
          <w:lang w:val="ru-RU"/>
        </w:rPr>
        <w:t>Петр испытывает стыд, глядя на предательство русского офицера Швабрина, и не допускает и мысли о том, чтобы пойти по пути подлеца. Он знает, что не сможет жить дальше, если предаст Родину и нарушит присягу. Поэтому Петр не признает власть самозванца и отстаивает свое право служить тому, кому он присягнул на верность. Даже Пугачев принимает его выбор как должное, ведь каждому человеку понятна взаимосвязь чести и совести: тот, кто имеет внутренний самоконтроль, идет по честному пути, потому что не может поступать иначе.</w:t>
      </w:r>
      <w:r w:rsidRPr="1D93EE56" w:rsidR="1D93EE56">
        <w:rPr>
          <w:rFonts w:ascii="Times New Roman" w:hAnsi="Times New Roman" w:eastAsia="Times New Roman" w:cs="Times New Roman"/>
          <w:b w:val="0"/>
          <w:bCs w:val="0"/>
          <w:i w:val="0"/>
          <w:iCs w:val="0"/>
          <w:caps w:val="0"/>
          <w:smallCaps w:val="0"/>
          <w:noProof w:val="0"/>
          <w:sz w:val="19"/>
          <w:szCs w:val="19"/>
          <w:lang w:val="ru-RU"/>
        </w:rPr>
        <w:t xml:space="preserve"> </w:t>
      </w:r>
    </w:p>
    <w:p w:rsidR="1D93EE56" w:rsidP="1D93EE56" w:rsidRDefault="1D93EE56" w14:paraId="4AC3E88A" w14:textId="22C711F1">
      <w:pPr>
        <w:pStyle w:val="Normal"/>
        <w:spacing w:before="0" w:beforeAutospacing="off" w:after="0" w:afterAutospacing="off" w:line="240" w:lineRule="auto"/>
        <w:rPr>
          <w:rFonts w:ascii="Times New Roman" w:hAnsi="Times New Roman" w:eastAsia="Times New Roman" w:cs="Times New Roman"/>
          <w:noProof w:val="0"/>
          <w:sz w:val="14"/>
          <w:szCs w:val="14"/>
          <w:lang w:val="ru-RU"/>
        </w:rPr>
      </w:pPr>
      <w:r w:rsidRPr="1D93EE56" w:rsidR="1D93EE56">
        <w:rPr>
          <w:rFonts w:ascii="Times New Roman" w:hAnsi="Times New Roman" w:eastAsia="Times New Roman" w:cs="Times New Roman"/>
          <w:b w:val="1"/>
          <w:bCs w:val="1"/>
          <w:i w:val="0"/>
          <w:iCs w:val="0"/>
          <w:caps w:val="0"/>
          <w:smallCaps w:val="0"/>
          <w:noProof w:val="0"/>
          <w:sz w:val="14"/>
          <w:szCs w:val="14"/>
          <w:lang w:val="ru-RU"/>
        </w:rPr>
        <w:t>Смелость</w:t>
      </w:r>
      <w:r w:rsidRPr="1D93EE56" w:rsidR="1D93EE56">
        <w:rPr>
          <w:rFonts w:ascii="Times New Roman" w:hAnsi="Times New Roman" w:eastAsia="Times New Roman" w:cs="Times New Roman"/>
          <w:b w:val="1"/>
          <w:bCs w:val="1"/>
          <w:i w:val="0"/>
          <w:iCs w:val="0"/>
          <w:caps w:val="0"/>
          <w:smallCaps w:val="0"/>
          <w:noProof w:val="0"/>
          <w:sz w:val="14"/>
          <w:szCs w:val="14"/>
          <w:lang w:val="ru-RU"/>
        </w:rPr>
        <w:t xml:space="preserve">: </w:t>
      </w:r>
      <w:r w:rsidRPr="1D93EE56" w:rsidR="1D93EE56">
        <w:rPr>
          <w:rFonts w:ascii="Times New Roman" w:hAnsi="Times New Roman" w:eastAsia="Times New Roman" w:cs="Times New Roman"/>
          <w:b w:val="0"/>
          <w:bCs w:val="0"/>
          <w:i w:val="0"/>
          <w:iCs w:val="0"/>
          <w:caps w:val="0"/>
          <w:smallCaps w:val="0"/>
          <w:noProof w:val="0"/>
          <w:sz w:val="14"/>
          <w:szCs w:val="14"/>
          <w:lang w:val="ru-RU"/>
        </w:rPr>
        <w:t>Удивительно</w:t>
      </w:r>
      <w:r w:rsidRPr="1D93EE56" w:rsidR="1D93EE56">
        <w:rPr>
          <w:rFonts w:ascii="Times New Roman" w:hAnsi="Times New Roman" w:eastAsia="Times New Roman" w:cs="Times New Roman"/>
          <w:b w:val="0"/>
          <w:bCs w:val="0"/>
          <w:i w:val="0"/>
          <w:iCs w:val="0"/>
          <w:caps w:val="0"/>
          <w:smallCaps w:val="0"/>
          <w:noProof w:val="0"/>
          <w:sz w:val="14"/>
          <w:szCs w:val="14"/>
          <w:lang w:val="ru-RU"/>
        </w:rPr>
        <w:t xml:space="preserve">, как беглый казак решился на бунт против целой империи! Ведь он заранее знал, что его предприятие очень рискованное и непременно приведет его к плахе. Однако он поднял народ на мятеж, который вскоре охватил огромную приграничную территорию и заставил императрицу крепко задуматься о том, что повело тысячи простых людей на безрассудный и опасный бой с властью. Пугачев в разговоре с Гриневым дал понять, что предпочитает быть орлом, а не вороном: пожить ярко, пусть и кратко.                                                                 </w:t>
      </w:r>
      <w:r w:rsidRPr="1D93EE56" w:rsidR="1D93EE56">
        <w:rPr>
          <w:rFonts w:ascii="Times New Roman" w:hAnsi="Times New Roman" w:eastAsia="Times New Roman" w:cs="Times New Roman"/>
          <w:b w:val="1"/>
          <w:bCs w:val="1"/>
          <w:i w:val="0"/>
          <w:iCs w:val="0"/>
          <w:caps w:val="0"/>
          <w:smallCaps w:val="0"/>
          <w:noProof w:val="0"/>
          <w:sz w:val="14"/>
          <w:szCs w:val="14"/>
          <w:lang w:val="ru-RU"/>
        </w:rPr>
        <w:t>Милосердие.</w:t>
      </w:r>
      <w:r w:rsidRPr="1D93EE56" w:rsidR="1D93EE56">
        <w:rPr>
          <w:rFonts w:ascii="Times New Roman" w:hAnsi="Times New Roman" w:eastAsia="Times New Roman" w:cs="Times New Roman"/>
          <w:b w:val="0"/>
          <w:bCs w:val="0"/>
          <w:i w:val="0"/>
          <w:iCs w:val="0"/>
          <w:caps w:val="0"/>
          <w:smallCaps w:val="0"/>
          <w:noProof w:val="0"/>
          <w:sz w:val="14"/>
          <w:szCs w:val="14"/>
          <w:lang w:val="ru-RU"/>
        </w:rPr>
        <w:t xml:space="preserve"> Петр Гринев, когда пришел на помощь к Марье и заручился поддержкой Емельяна Пугачева. Главный герой застал в крепости своего лютого врага и мучителя Марьи — Алексея Швабрина. Он мог бы попросить у Пугачева права расправиться с его новым слугой. Но Петр увидел этого жалкого труса и пощадил его. Этот поступок был настоящим проявлением милосердия, достойным уважения.</w:t>
      </w:r>
    </w:p>
    <w:p w:rsidR="1D93EE56" w:rsidP="1D93EE56" w:rsidRDefault="1D93EE56" w14:paraId="22FAE897" w14:textId="23DE013A">
      <w:pPr>
        <w:pStyle w:val="ListParagraph"/>
        <w:keepNext w:val="0"/>
        <w:keepLines w:val="0"/>
        <w:numPr>
          <w:ilvl w:val="0"/>
          <w:numId w:val="19"/>
        </w:num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Михаил Александрович Шолохов “Судьба человека”</w:t>
      </w:r>
    </w:p>
    <w:p w:rsidR="1D93EE56" w:rsidP="1D93EE56" w:rsidRDefault="1D93EE56" w14:paraId="0CC5EDA5" w14:textId="6E6146E0">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Жанр: рассказ</w:t>
      </w:r>
    </w:p>
    <w:p w:rsidR="1D93EE56" w:rsidP="1D93EE56" w:rsidRDefault="1D93EE56" w14:paraId="79D38193" w14:textId="28D8CF87">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Основные герои: Андрей Соколов</w:t>
      </w:r>
    </w:p>
    <w:p w:rsidR="1D93EE56" w:rsidP="1D93EE56" w:rsidRDefault="1D93EE56" w14:paraId="68D854C8" w14:textId="4EA65207">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noProof w:val="0"/>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303030"/>
          <w:sz w:val="14"/>
          <w:szCs w:val="14"/>
          <w:lang w:val="ru-RU"/>
        </w:rPr>
        <w:t>Главный герой был контужен в бою и оказался в плену у врага. В их группе обнаружился предатель, который грозился выдать офицеров и коммунистов, чтобы облегчить себе участь. Что делать в этом положении? Андрей задушил изменника, дабы спасти всех остальных людей — достойных и стойких. Формально убийство — это преступление, за него человек получает серьезное наказание. Но этот закон уместен в мирное время, а в военное людям приходится убивать, чтобы выжить и заслонить собой Родину.</w:t>
      </w:r>
    </w:p>
    <w:p w:rsidR="1D93EE56" w:rsidP="1D93EE56" w:rsidRDefault="1D93EE56" w14:paraId="183AB4A1" w14:textId="04C60F35">
      <w:pPr>
        <w:pStyle w:val="ListParagraph"/>
        <w:keepNext w:val="0"/>
        <w:keepLines w:val="0"/>
        <w:numPr>
          <w:ilvl w:val="0"/>
          <w:numId w:val="8"/>
        </w:num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Ежи Косинский “Раскрашенная птица”</w:t>
      </w:r>
    </w:p>
    <w:p w:rsidR="1D93EE56" w:rsidP="1D93EE56" w:rsidRDefault="1D93EE56" w14:paraId="20CAB748" w14:textId="1E6D21B9">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Жанр: </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роман</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w:t>
      </w:r>
      <w:r w:rsidRPr="1D93EE56" w:rsidR="1D93EE56">
        <w:rPr>
          <w:rFonts w:ascii="Times New Roman" w:hAnsi="Times New Roman" w:eastAsia="Times New Roman" w:cs="Times New Roman"/>
          <w:b w:val="0"/>
          <w:bCs w:val="0"/>
          <w:i w:val="0"/>
          <w:iCs w:val="0"/>
          <w:caps w:val="0"/>
          <w:smallCaps w:val="0"/>
          <w:noProof w:val="0"/>
          <w:color w:val="333333"/>
          <w:sz w:val="14"/>
          <w:szCs w:val="14"/>
          <w:lang w:val="ru-RU"/>
        </w:rPr>
        <w:t xml:space="preserve">в котором описывается Вторая мировая война глазами мальчика. </w:t>
      </w:r>
      <w:r w:rsidRPr="1D93EE56" w:rsidR="1D93EE56">
        <w:rPr>
          <w:rFonts w:ascii="Times New Roman" w:hAnsi="Times New Roman" w:eastAsia="Times New Roman" w:cs="Times New Roman"/>
          <w:b w:val="0"/>
          <w:bCs w:val="0"/>
          <w:i w:val="0"/>
          <w:iCs w:val="0"/>
          <w:caps w:val="0"/>
          <w:smallCaps w:val="0"/>
          <w:noProof w:val="0"/>
          <w:color w:val="484848"/>
          <w:sz w:val="14"/>
          <w:szCs w:val="14"/>
          <w:lang w:val="ru-RU"/>
        </w:rPr>
        <w:t>Косински</w:t>
      </w:r>
      <w:r w:rsidRPr="1D93EE56" w:rsidR="1D93EE56">
        <w:rPr>
          <w:rFonts w:ascii="Times New Roman" w:hAnsi="Times New Roman" w:eastAsia="Times New Roman" w:cs="Times New Roman"/>
          <w:b w:val="0"/>
          <w:bCs w:val="0"/>
          <w:i w:val="0"/>
          <w:iCs w:val="0"/>
          <w:caps w:val="0"/>
          <w:smallCaps w:val="0"/>
          <w:noProof w:val="0"/>
          <w:color w:val="484848"/>
          <w:sz w:val="14"/>
          <w:szCs w:val="14"/>
          <w:lang w:val="ru-RU"/>
        </w:rPr>
        <w:t xml:space="preserve"> рассказ историю войны глазами не солдата, не голодающей женщины, не мудрого старика, а через своеобразный взгляд шестилетнего ребенка. Более того, совершенно одинокого ребенка без взрослых рядом, без средств к существованию, без возможности защитить себя от ужасов толпы. Конечно, потихоньку психика адаптируется и обрастает броней. </w:t>
      </w:r>
    </w:p>
    <w:p w:rsidR="1D93EE56" w:rsidP="1D93EE56" w:rsidRDefault="1D93EE56" w14:paraId="613D1EB2" w14:textId="629FC21B">
      <w:pPr>
        <w:pStyle w:val="ListParagraph"/>
        <w:keepNext w:val="0"/>
        <w:keepLines w:val="0"/>
        <w:numPr>
          <w:ilvl w:val="0"/>
          <w:numId w:val="9"/>
        </w:num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Федор Михайлович Достоевский “Преступление и наказание”</w:t>
      </w:r>
    </w:p>
    <w:p w:rsidR="1D93EE56" w:rsidP="1D93EE56" w:rsidRDefault="1D93EE56" w14:paraId="1CEEB954" w14:textId="560BDD13">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Жанр: роман </w:t>
      </w:r>
    </w:p>
    <w:p w:rsidR="1D93EE56" w:rsidP="1D93EE56" w:rsidRDefault="1D93EE56" w14:paraId="7BF8B07A" w14:textId="2F4D682E">
      <w:pPr>
        <w:pStyle w:val="Normal"/>
        <w:keepNext w:val="0"/>
        <w:keepLines w:val="0"/>
        <w:spacing w:before="0" w:beforeAutospacing="off" w:after="0" w:afterAutospacing="off" w:line="240" w:lineRule="auto"/>
        <w:ind w:left="0"/>
        <w:rPr>
          <w:rFonts w:ascii="Times New Roman" w:hAnsi="Times New Roman" w:eastAsia="Times New Roman" w:cs="Times New Roman"/>
          <w:noProof w:val="0"/>
          <w:color w:val="auto"/>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Главные герои: Радион Раскольников, Соня Мармеладова</w:t>
      </w:r>
    </w:p>
    <w:p w:rsidR="1D93EE56" w:rsidP="1D93EE56" w:rsidRDefault="1D93EE56" w14:paraId="1E28C204" w14:textId="21177020">
      <w:pPr>
        <w:pStyle w:val="Normal"/>
        <w:keepNext w:val="0"/>
        <w:keepLines w:val="0"/>
        <w:spacing w:before="0" w:beforeAutospacing="off" w:after="0" w:afterAutospacing="off" w:line="240" w:lineRule="auto"/>
        <w:ind w:left="0"/>
        <w:rPr>
          <w:rFonts w:ascii="Times New Roman" w:hAnsi="Times New Roman" w:eastAsia="Times New Roman" w:cs="Times New Roman"/>
          <w:noProof w:val="0"/>
          <w:color w:val="auto"/>
          <w:sz w:val="14"/>
          <w:szCs w:val="14"/>
          <w:lang w:val="ru-RU"/>
        </w:rPr>
      </w:pPr>
      <w:r w:rsidRPr="1D93EE56" w:rsidR="1D93EE56">
        <w:rPr>
          <w:rFonts w:ascii="Times New Roman" w:hAnsi="Times New Roman" w:eastAsia="Times New Roman" w:cs="Times New Roman"/>
          <w:noProof w:val="0"/>
          <w:color w:val="auto"/>
          <w:sz w:val="14"/>
          <w:szCs w:val="14"/>
          <w:lang w:val="ru-RU"/>
        </w:rPr>
        <w:t>Суть ее состояла в том, что люди делятся на «</w:t>
      </w:r>
      <w:r w:rsidRPr="1D93EE56" w:rsidR="1D93EE56">
        <w:rPr>
          <w:rFonts w:ascii="Times New Roman" w:hAnsi="Times New Roman" w:eastAsia="Times New Roman" w:cs="Times New Roman"/>
          <w:noProof w:val="0"/>
          <w:color w:val="auto"/>
          <w:sz w:val="14"/>
          <w:szCs w:val="14"/>
          <w:lang w:val="ru-RU"/>
        </w:rPr>
        <w:t>тварей</w:t>
      </w:r>
      <w:r w:rsidRPr="1D93EE56" w:rsidR="1D93EE56">
        <w:rPr>
          <w:rFonts w:ascii="Times New Roman" w:hAnsi="Times New Roman" w:eastAsia="Times New Roman" w:cs="Times New Roman"/>
          <w:noProof w:val="0"/>
          <w:color w:val="auto"/>
          <w:sz w:val="14"/>
          <w:szCs w:val="14"/>
          <w:lang w:val="ru-RU"/>
        </w:rPr>
        <w:t xml:space="preserve"> дрожащих» и «право имеющих». «Право имеющие» могут совершать преступления во благо страны, для достижения прогресса. Он считал, что убить одну вредную старушонку и использовать ее деньги для спасения хороших людей, будет благим делом. Судя по тому, какие душевные муки он испытывал после убийства, ее теория потерпела крах. Он не только не воспользовался этими деньгами, но и добровольно пошел на каторгу за совершенное преступление. Судьба подарила ему встречу с Соней, судьба которой тяжелее, чем у него самого. Соня не утратила веру в добро, она каждый день молится Богу и раскаивается в грехах. </w:t>
      </w:r>
      <w:r w:rsidRPr="1D93EE56" w:rsidR="1D93EE56">
        <w:rPr>
          <w:rFonts w:ascii="Times New Roman" w:hAnsi="Times New Roman" w:eastAsia="Times New Roman" w:cs="Times New Roman"/>
          <w:noProof w:val="0"/>
          <w:color w:val="auto"/>
          <w:sz w:val="14"/>
          <w:szCs w:val="14"/>
          <w:lang w:val="ru-RU"/>
        </w:rPr>
        <w:t>Благодаря общению с девушкой,</w:t>
      </w:r>
      <w:r w:rsidRPr="1D93EE56" w:rsidR="1D93EE56">
        <w:rPr>
          <w:rFonts w:ascii="Times New Roman" w:hAnsi="Times New Roman" w:eastAsia="Times New Roman" w:cs="Times New Roman"/>
          <w:noProof w:val="0"/>
          <w:color w:val="auto"/>
          <w:sz w:val="14"/>
          <w:szCs w:val="14"/>
          <w:lang w:val="ru-RU"/>
        </w:rPr>
        <w:t xml:space="preserve"> Раскольников раскаялся и уверовал. Она пошла на каторгу вместе с ним, чтобы его крест не был так тяжел.</w:t>
      </w:r>
    </w:p>
    <w:p w:rsidR="1D93EE56" w:rsidP="1D93EE56" w:rsidRDefault="1D93EE56" w14:paraId="5720E187" w14:textId="74F19344">
      <w:pPr>
        <w:pStyle w:val="ListParagraph"/>
        <w:keepNext w:val="0"/>
        <w:keepLines w:val="0"/>
        <w:numPr>
          <w:ilvl w:val="0"/>
          <w:numId w:val="10"/>
        </w:num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Энтони </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Берджесс</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“Заводной апельсин”</w:t>
      </w:r>
    </w:p>
    <w:p w:rsidR="1D93EE56" w:rsidP="1D93EE56" w:rsidRDefault="1D93EE56" w14:paraId="7DE3687E" w14:textId="34A48D66">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Жанр: роман</w:t>
      </w:r>
    </w:p>
    <w:p w:rsidR="1D93EE56" w:rsidP="1D93EE56" w:rsidRDefault="1D93EE56" w14:paraId="729F6789" w14:textId="76AEDA83">
      <w:pPr>
        <w:pStyle w:val="Normal"/>
        <w:keepNext w:val="0"/>
        <w:keepLines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Главные герои: Алекс</w:t>
      </w:r>
    </w:p>
    <w:p w:rsidR="1D93EE56" w:rsidP="1D93EE56" w:rsidRDefault="1D93EE56" w14:paraId="1C131F67" w14:textId="4DA9A43A">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333333"/>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Алекс, член банды «Дрессированные люди», который зарабатывает на жизнь кражами и насилием. Однако, Алекса арестовывают за убийство, и он становится подопытным в программе мозговой реабилитации, которая должна сделать его безобидным для общества. Его бывшие жертвы становятся его мучителями, так как он более не может защищаться от насилия. Алекс в конечном итоге оказывается один против всех. </w:t>
      </w:r>
      <w:r w:rsidRPr="1D93EE56" w:rsidR="1D93EE56">
        <w:rPr>
          <w:rFonts w:ascii="Times New Roman" w:hAnsi="Times New Roman" w:eastAsia="Times New Roman" w:cs="Times New Roman"/>
          <w:b w:val="0"/>
          <w:bCs w:val="0"/>
          <w:i w:val="0"/>
          <w:iCs w:val="0"/>
          <w:caps w:val="0"/>
          <w:smallCaps w:val="0"/>
          <w:noProof w:val="0"/>
          <w:color w:val="333333"/>
          <w:sz w:val="14"/>
          <w:szCs w:val="14"/>
          <w:lang w:val="ru-RU"/>
        </w:rPr>
        <w:t>Автор ставит во главу тему о том, что у каждого человека есть право выбора, а если у человека его отнять, то он станет заводным апельсином - предметом, который непонятно для чего существует. Автор говорит об этой теме через призму настоящего антигероя. Жестокого, любящего избивать, насиловать, грабить персонажа заставляют измениться, стать тем самым заводным апельсином. Книга хорошо раскрывает эту тему и прямо говорит: "у каждого человека должно быть право выбора, даже если человек плохой, то это его выбор, а если его отнять, то кем он будет?”</w:t>
      </w:r>
    </w:p>
    <w:p w:rsidR="1D93EE56" w:rsidP="1D93EE56" w:rsidRDefault="1D93EE56" w14:paraId="5F5D2B3C" w14:textId="618246D9">
      <w:pPr>
        <w:pStyle w:val="ListParagraph"/>
        <w:keepNext w:val="0"/>
        <w:keepLines w:val="0"/>
        <w:numPr>
          <w:ilvl w:val="0"/>
          <w:numId w:val="13"/>
        </w:numPr>
        <w:bidi w:val="0"/>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Андрей Платонович Платонов “Юшка” </w:t>
      </w:r>
    </w:p>
    <w:p w:rsidR="1D93EE56" w:rsidP="1D93EE56" w:rsidRDefault="1D93EE56" w14:paraId="391C8A83" w14:textId="555D8AD3">
      <w:pPr>
        <w:pStyle w:val="Normal"/>
        <w:keepNext w:val="0"/>
        <w:keepLines w:val="0"/>
        <w:bidi w:val="0"/>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Жанр: рассказ </w:t>
      </w:r>
    </w:p>
    <w:p w:rsidR="1D93EE56" w:rsidP="1D93EE56" w:rsidRDefault="1D93EE56" w14:paraId="4910B5F3" w14:textId="0892F545">
      <w:pPr>
        <w:bidi w:val="0"/>
        <w:spacing w:before="0" w:beforeAutospacing="off" w:after="0" w:afterAutospacing="off" w:line="240" w:lineRule="auto"/>
        <w:ind w:left="0"/>
        <w:jc w:val="left"/>
        <w:rPr>
          <w:rFonts w:ascii="Times New Roman" w:hAnsi="Times New Roman" w:eastAsia="Times New Roman" w:cs="Times New Roman"/>
          <w:noProof w:val="0"/>
          <w:sz w:val="14"/>
          <w:szCs w:val="14"/>
          <w:lang w:val="ru-RU"/>
        </w:rPr>
      </w:pPr>
      <w:r w:rsidRPr="1D93EE56" w:rsidR="1D93EE56">
        <w:rPr>
          <w:rFonts w:ascii="Times New Roman" w:hAnsi="Times New Roman" w:eastAsia="Times New Roman" w:cs="Times New Roman"/>
          <w:b w:val="0"/>
          <w:bCs w:val="0"/>
          <w:i w:val="0"/>
          <w:iCs w:val="0"/>
          <w:caps w:val="0"/>
          <w:smallCaps w:val="0"/>
          <w:noProof w:val="0"/>
          <w:sz w:val="14"/>
          <w:szCs w:val="14"/>
          <w:lang w:val="ru-RU"/>
        </w:rPr>
        <w:t>Милосердие Юшки проявлялось в его умении прощать обидчиков. Несмотря на оскорбления и побои, Ефим не отвечал агрессией и смирялся с судьбой. Он считал злобу людей неумелым выражением любви к нему. Действительно, горожане как будто тянулись к бессловесному и скромному помощнику кузнеца, чтобы допытаться у него, как и зачем он так живет? Они нутром чуяли, что Ефим знает какую-то истину, облегчающую его бремя. И это так. Герой научился видеть в людях не врагов, а слабых и замученных друзей, которые нуждаются в его прощении и сопереживании. Его отношение к обидчикам — это и есть яркий пример милосердия.</w:t>
      </w:r>
    </w:p>
    <w:p w:rsidR="1D93EE56" w:rsidP="1D93EE56" w:rsidRDefault="1D93EE56" w14:paraId="65ECFC09" w14:textId="0D39FDD2">
      <w:pPr>
        <w:pStyle w:val="ListParagraph"/>
        <w:keepNext w:val="0"/>
        <w:keepLines w:val="0"/>
        <w:numPr>
          <w:ilvl w:val="0"/>
          <w:numId w:val="14"/>
        </w:numPr>
        <w:bidi w:val="0"/>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333333"/>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333333"/>
          <w:sz w:val="14"/>
          <w:szCs w:val="14"/>
          <w:lang w:val="ru-RU"/>
        </w:rPr>
        <w:t>Валентин Григорьевич Распутин “Уроки Французского”</w:t>
      </w:r>
    </w:p>
    <w:p w:rsidR="1D93EE56" w:rsidP="1D93EE56" w:rsidRDefault="1D93EE56" w14:paraId="18164178" w14:textId="48F1A67C">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333333"/>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333333"/>
          <w:sz w:val="14"/>
          <w:szCs w:val="14"/>
          <w:lang w:val="ru-RU"/>
        </w:rPr>
        <w:t xml:space="preserve">Жанр: рассказ </w:t>
      </w:r>
    </w:p>
    <w:p w:rsidR="1D93EE56" w:rsidP="1D93EE56" w:rsidRDefault="1D93EE56" w14:paraId="16F68B61" w14:textId="4B27D987">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333333"/>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333333"/>
          <w:sz w:val="14"/>
          <w:szCs w:val="14"/>
          <w:lang w:val="ru-RU"/>
        </w:rPr>
        <w:t>Главные герои: Лидия Михайловна - учитель, рассказчик, директор.</w:t>
      </w:r>
    </w:p>
    <w:p w:rsidR="1D93EE56" w:rsidP="1D93EE56" w:rsidRDefault="1D93EE56" w14:paraId="7D1FA229" w14:textId="4829FCA3">
      <w:pPr>
        <w:bidi w:val="0"/>
        <w:spacing w:before="0" w:beforeAutospacing="off" w:after="0" w:afterAutospacing="off" w:line="240" w:lineRule="auto"/>
        <w:ind w:left="0"/>
        <w:jc w:val="left"/>
        <w:rPr>
          <w:rFonts w:ascii="Times New Roman" w:hAnsi="Times New Roman" w:eastAsia="Times New Roman" w:cs="Times New Roman"/>
          <w:noProof w:val="0"/>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333333"/>
          <w:sz w:val="14"/>
          <w:szCs w:val="14"/>
          <w:lang w:val="ru-RU"/>
        </w:rPr>
        <w:t xml:space="preserve">Учительнице удалось возбудить интерес рассказчика к французскому языку, который давался ему с большим трудом. Она совершенно бескорыстно занимается с мальчиком, желая помочь ему не только по предмету, но и материально, спасая от голода. Когда Лидия Михайловна узнает, что повествователь играет с другими учениками на деньги, она не рассказывает это директору, подвергая тем самым себя опасности. Чтобы помочь мальчику, у которого были трудности в материальном положении, Лидия Михайловна решает сыграть с ним в </w:t>
      </w:r>
      <w:r w:rsidRPr="1D93EE56" w:rsidR="1D93EE56">
        <w:rPr>
          <w:rFonts w:ascii="Times New Roman" w:hAnsi="Times New Roman" w:eastAsia="Times New Roman" w:cs="Times New Roman"/>
          <w:b w:val="0"/>
          <w:bCs w:val="0"/>
          <w:i w:val="0"/>
          <w:iCs w:val="0"/>
          <w:caps w:val="0"/>
          <w:smallCaps w:val="0"/>
          <w:noProof w:val="0"/>
          <w:color w:val="333333"/>
          <w:sz w:val="14"/>
          <w:szCs w:val="14"/>
          <w:lang w:val="ru-RU"/>
        </w:rPr>
        <w:t>замеряшки</w:t>
      </w:r>
      <w:r w:rsidRPr="1D93EE56" w:rsidR="1D93EE56">
        <w:rPr>
          <w:rFonts w:ascii="Times New Roman" w:hAnsi="Times New Roman" w:eastAsia="Times New Roman" w:cs="Times New Roman"/>
          <w:b w:val="0"/>
          <w:bCs w:val="0"/>
          <w:i w:val="0"/>
          <w:iCs w:val="0"/>
          <w:caps w:val="0"/>
          <w:smallCaps w:val="0"/>
          <w:noProof w:val="0"/>
          <w:color w:val="333333"/>
          <w:sz w:val="14"/>
          <w:szCs w:val="14"/>
          <w:lang w:val="ru-RU"/>
        </w:rPr>
        <w:t xml:space="preserve">. Это заметил директор школы, который уволил учительницу. </w:t>
      </w:r>
      <w:r w:rsidRPr="1D93EE56" w:rsidR="1D93EE56">
        <w:rPr>
          <w:rFonts w:ascii="Times New Roman" w:hAnsi="Times New Roman" w:eastAsia="Times New Roman" w:cs="Times New Roman"/>
          <w:noProof w:val="0"/>
          <w:sz w:val="14"/>
          <w:szCs w:val="14"/>
          <w:lang w:val="ru-RU"/>
        </w:rPr>
        <w:t xml:space="preserve"> </w:t>
      </w:r>
    </w:p>
    <w:p w:rsidR="1D93EE56" w:rsidP="1D93EE56" w:rsidRDefault="1D93EE56" w14:paraId="71290DEA" w14:textId="16B19B87">
      <w:pPr>
        <w:pStyle w:val="ListParagraph"/>
        <w:keepNext w:val="0"/>
        <w:keepLines w:val="0"/>
        <w:numPr>
          <w:ilvl w:val="0"/>
          <w:numId w:val="15"/>
        </w:numPr>
        <w:bidi w:val="0"/>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Иван Сергеевич Тургенев “Отцы и дети”</w:t>
      </w:r>
    </w:p>
    <w:p w:rsidR="1D93EE56" w:rsidP="1D93EE56" w:rsidRDefault="1D93EE56" w14:paraId="65327B2E" w14:textId="3350BC36">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Жанр: роман</w:t>
      </w:r>
    </w:p>
    <w:p w:rsidR="1D93EE56" w:rsidP="1D93EE56" w:rsidRDefault="1D93EE56" w14:paraId="2A02782F" w14:textId="6A4B75BD">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Тема: проблема свободы, нигилизм, борьба поколений</w:t>
      </w:r>
    </w:p>
    <w:p w:rsidR="1D93EE56" w:rsidP="1D93EE56" w:rsidRDefault="1D93EE56" w14:paraId="387EA0FB" w14:textId="71E7D295">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noProof w:val="0"/>
          <w:sz w:val="14"/>
          <w:szCs w:val="14"/>
          <w:lang w:val="ru-RU"/>
        </w:rPr>
        <w:t>Павел Петрович Кирсанов и молодой врач Евгений Базаров. Будучи типичным дворянином, Кирсанов рьяно отстаивал традиции и защищал старину. Он искренне верил, что только аристократы способны привести простой народ к светлому будущему. Революционно настроенный нигилист Базаров был категорически с этим не согласен. Он воспринимал всерьез лишь естественные науки, и считал пустой бессмыслицей философию, литературу, религию. Базаров был уверен, что нужно до основания разрушить старое, чтобы на его месте возвести новое. Противники не хотели слушать и слышать друг друга, и в итоге их спор ни к чему не привел. Таким образом писатель показал, что извечная проблема отцов и детей никогда не будет решена, поскольку «отцы» не готовы к переменам, а «дети» всегда будут бунтовать против сложившихся правил и устоев.</w:t>
      </w:r>
    </w:p>
    <w:p w:rsidR="1D93EE56" w:rsidP="1D93EE56" w:rsidRDefault="1D93EE56" w14:paraId="5A1A6A21" w14:textId="019AA980">
      <w:pPr>
        <w:pStyle w:val="ListParagraph"/>
        <w:keepNext w:val="0"/>
        <w:keepLines w:val="0"/>
        <w:numPr>
          <w:ilvl w:val="0"/>
          <w:numId w:val="16"/>
        </w:numPr>
        <w:bidi w:val="0"/>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Александр Сергеевич Грибоедов “Горе от ума”</w:t>
      </w:r>
    </w:p>
    <w:p w:rsidR="1D93EE56" w:rsidP="1D93EE56" w:rsidRDefault="1D93EE56" w14:paraId="1DAFB459" w14:textId="40D3583B">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Жанр: комедия в стихах</w:t>
      </w:r>
    </w:p>
    <w:p w:rsidR="1D93EE56" w:rsidP="1D93EE56" w:rsidRDefault="1D93EE56" w14:paraId="363F25A5" w14:textId="41F74CC3">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auto"/>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Главные герои: </w:t>
      </w:r>
      <w:r w:rsidRPr="1D93EE56" w:rsidR="1D93EE56">
        <w:rPr>
          <w:rFonts w:ascii="Times New Roman" w:hAnsi="Times New Roman" w:eastAsia="Times New Roman" w:cs="Times New Roman"/>
          <w:b w:val="0"/>
          <w:bCs w:val="0"/>
          <w:i w:val="0"/>
          <w:iCs w:val="0"/>
          <w:caps w:val="0"/>
          <w:smallCaps w:val="0"/>
          <w:noProof w:val="0"/>
          <w:color w:val="auto"/>
          <w:sz w:val="14"/>
          <w:szCs w:val="14"/>
          <w:lang w:val="ru-RU"/>
        </w:rPr>
        <w:t>Чацкий, Павел Фамусов</w:t>
      </w:r>
    </w:p>
    <w:p w:rsidR="1D93EE56" w:rsidP="1D93EE56" w:rsidRDefault="1D93EE56" w14:paraId="4DDC45C1" w14:textId="507F8EAD">
      <w:pPr>
        <w:shd w:val="clear" w:color="auto" w:fill="FFFFFF" w:themeFill="background1"/>
        <w:bidi w:val="0"/>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Гланый</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герой комедии – Чацкий – молодой человек, представитель прогрессивного мышления, стремящийся сделать мир лучше. Старшее поколение в лице Фамусова и его окружения – консерваторы, не желающие ничего менять. </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Межпоколенческая</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связь проявляется в том, что новое поколение пытается донести свои идеи до старшего, но часто встречает непонимание и сопротивление. Например, Чацкий пытался убедить Фамусова в том, что образование необходимо для развития общества и личности, но Фамусов считал это пустой тратой времени и денег. Также Чацкий, в отличие от людей «века минувшего», считает, что человека нужно уважать за его личные достижения, а не родословную, а также, что чины и место в обществе не должны становиться важнейшей и неоспоримой ценностью. В то же время Фамусов построил свою жизнь на чинопочитании, светских беседах, общественном мнении и желании выслужиться.</w:t>
      </w:r>
    </w:p>
    <w:p w:rsidR="1D93EE56" w:rsidP="1D93EE56" w:rsidRDefault="1D93EE56" w14:paraId="2B659C5E" w14:textId="072AFB30">
      <w:pPr>
        <w:pStyle w:val="Heading2"/>
        <w:keepNext w:val="0"/>
        <w:keepLines w:val="0"/>
        <w:numPr>
          <w:ilvl w:val="0"/>
          <w:numId w:val="17"/>
        </w:numPr>
        <w:bidi w:val="0"/>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auto"/>
          <w:sz w:val="14"/>
          <w:szCs w:val="14"/>
          <w:lang w:val="ru-RU"/>
        </w:rPr>
      </w:pPr>
      <w:r w:rsidRPr="1D93EE56" w:rsidR="1D93EE56">
        <w:rPr>
          <w:rFonts w:ascii="Times New Roman" w:hAnsi="Times New Roman" w:eastAsia="Times New Roman" w:cs="Times New Roman"/>
          <w:color w:val="auto"/>
          <w:sz w:val="14"/>
          <w:szCs w:val="14"/>
        </w:rPr>
        <w:t>Кай-Фу Ли «Сверхдержавы искусственного интеллекта»</w:t>
      </w:r>
    </w:p>
    <w:p w:rsidR="1D93EE56" w:rsidP="1D93EE56" w:rsidRDefault="1D93EE56" w14:paraId="6EB0503D" w14:textId="437F0479">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Кай-Фу Ли — китайский ученый и специалист в области искусственного интеллекта, успевший поработать в Apple, Google и Microsoft. Как и Курпатов, Кай-Фу Ли дает подробные предсказания о развитии ИИ в ближайшем будущем. Кай-Фу Ли дает простое и мудрое решение. Путь к спасению лежит в человечности: искусственный интеллект никогда не сможет воспитывать детей, ухаживать за больными и пожилыми, дрессировать собак, проявлять любовь и заботу.</w:t>
      </w:r>
    </w:p>
    <w:p w:rsidR="1D93EE56" w:rsidP="1D93EE56" w:rsidRDefault="1D93EE56" w14:paraId="6AD2BDF0" w14:textId="6388E9F7">
      <w:pPr>
        <w:pStyle w:val="ListParagraph"/>
        <w:keepNext w:val="0"/>
        <w:keepLines w:val="0"/>
        <w:numPr>
          <w:ilvl w:val="0"/>
          <w:numId w:val="18"/>
        </w:numPr>
        <w:bidi w:val="0"/>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Мэтью Болл «</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Метавселенная</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Как</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она меняет наш мир»</w:t>
      </w:r>
    </w:p>
    <w:p w:rsidR="1D93EE56" w:rsidP="1D93EE56" w:rsidRDefault="1D93EE56" w14:paraId="3B1F5A6D" w14:textId="178BBFA8">
      <w:pPr>
        <w:pStyle w:val="Normal"/>
        <w:keepNext w:val="0"/>
        <w:keepLines w:val="0"/>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Мэтью Болл, бывший топ-менеджер Amazon и теоретик </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метавселенной</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в книге рассказывает, как виртуальная реальность превратилась из популярного сюжета фантастических книг в многомиллиардную индустрию. Хотим мы этого или нет, </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метавселенная</w:t>
      </w:r>
      <w:r w:rsidRPr="1D93EE56" w:rsidR="1D93EE56">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t xml:space="preserve"> уже развернулась вокруг нас: Марк Цукерберг проводит встречи в виртуальной переговорной, а в онлайн-игре можно найти лучшего друга и так никогда и не узнать, как он выглядит в реальной жизни.</w:t>
      </w:r>
      <w:r>
        <w:br/>
      </w:r>
    </w:p>
    <w:p w:rsidR="1D93EE56" w:rsidP="1D93EE56" w:rsidRDefault="1D93EE56" w14:paraId="75776E38" w14:textId="20043F47">
      <w:pPr>
        <w:pStyle w:val="Normal"/>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D93EE56" w:rsidP="1D93EE56" w:rsidRDefault="1D93EE56" w14:paraId="745D44DC" w14:textId="1EE2B0E7">
      <w:pPr>
        <w:pStyle w:val="Normal"/>
        <w:bidi w:val="0"/>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333333"/>
          <w:sz w:val="28"/>
          <w:szCs w:val="28"/>
          <w:lang w:val="ru-RU"/>
        </w:rPr>
      </w:pPr>
    </w:p>
    <w:p w:rsidR="1D93EE56" w:rsidP="1D93EE56" w:rsidRDefault="1D93EE56" w14:paraId="762986F6" w14:textId="17242ED7">
      <w:pPr>
        <w:pStyle w:val="Normal"/>
        <w:bidi w:val="0"/>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D93EE56" w:rsidP="1D93EE56" w:rsidRDefault="1D93EE56" w14:paraId="6EC2E78A" w14:textId="3245F33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D93EE56" w:rsidP="1D93EE56" w:rsidRDefault="1D93EE56" w14:paraId="75FE55A1" w14:textId="47E5B80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D93EE56" w:rsidP="1D93EE56" w:rsidRDefault="1D93EE56" w14:paraId="0A17B597" w14:textId="4CEE871A">
      <w:pPr>
        <w:pStyle w:val="Normal"/>
        <w:rPr>
          <w:rFonts w:ascii="Times New Roman" w:hAnsi="Times New Roman" w:eastAsia="Times New Roman" w:cs="Times New Roman"/>
          <w:b w:val="0"/>
          <w:bCs w:val="0"/>
          <w:i w:val="0"/>
          <w:iCs w:val="0"/>
          <w:caps w:val="0"/>
          <w:smallCaps w:val="0"/>
          <w:noProof w:val="0"/>
          <w:color w:val="333333"/>
          <w:sz w:val="16"/>
          <w:szCs w:val="16"/>
          <w:lang w:val="ru-RU"/>
        </w:rPr>
      </w:pPr>
    </w:p>
    <w:sectPr>
      <w:pgSz w:w="11906" w:h="16838" w:orient="portrait"/>
      <w:pgMar w:top="1440" w:right="3402" w:bottom="1440" w:left="340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4bf31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0b2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2c2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8b81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2e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58a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2cf3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fe71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349e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fc8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351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fc45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15a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e5a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8ef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57f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15cc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e313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454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BF7DD"/>
    <w:rsid w:val="1D93EE56"/>
    <w:rsid w:val="788BF7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7DD"/>
  <w15:chartTrackingRefBased/>
  <w15:docId w15:val="{C7C27E7C-D82A-4252-A55E-44035B61C3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66784a4b104a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2023-12-05T18:27:58.3614644Z</dcterms:created>
  <dcterms:modified xsi:type="dcterms:W3CDTF">2023-12-05T19:27:47.8687345Z</dcterms:modified>
  <dc:creator>Коровкин Александр</dc:creator>
  <lastModifiedBy>Коровкин Александр</lastModifiedBy>
</coreProperties>
</file>