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88524" w14:textId="77777777" w:rsidR="00041140" w:rsidRPr="00041140" w:rsidRDefault="00041140" w:rsidP="00041140">
      <w:pPr>
        <w:rPr>
          <w:b/>
          <w:bCs/>
        </w:rPr>
      </w:pPr>
      <w:r w:rsidRPr="00041140">
        <w:rPr>
          <w:b/>
          <w:bCs/>
        </w:rPr>
        <w:t>Lojistik Entegrasyon ve Takip Sistemi - Proje Raporu / Teknik Tasarım Dokümanı</w:t>
      </w:r>
    </w:p>
    <w:p w14:paraId="4DD8ACFD" w14:textId="77777777" w:rsidR="00041140" w:rsidRPr="00041140" w:rsidRDefault="00041140" w:rsidP="00041140">
      <w:pPr>
        <w:rPr>
          <w:b/>
          <w:bCs/>
        </w:rPr>
      </w:pPr>
      <w:r w:rsidRPr="00041140">
        <w:rPr>
          <w:b/>
          <w:bCs/>
        </w:rPr>
        <w:t>1. İhtiyaç Duyulan Uygulama Katmanları Yorumu</w:t>
      </w:r>
    </w:p>
    <w:p w14:paraId="712E68D5" w14:textId="77777777" w:rsidR="00041140" w:rsidRPr="00041140" w:rsidRDefault="00041140" w:rsidP="00041140">
      <w:pPr>
        <w:numPr>
          <w:ilvl w:val="0"/>
          <w:numId w:val="1"/>
        </w:numPr>
      </w:pPr>
      <w:r w:rsidRPr="00041140">
        <w:rPr>
          <w:b/>
          <w:bCs/>
        </w:rPr>
        <w:t>Sunum Katmanı (Presentation Layer - UI):</w:t>
      </w:r>
      <w:r w:rsidRPr="00041140">
        <w:t xml:space="preserve"> </w:t>
      </w:r>
    </w:p>
    <w:p w14:paraId="1C789BC2" w14:textId="77777777" w:rsidR="00041140" w:rsidRPr="00041140" w:rsidRDefault="00041140" w:rsidP="00041140">
      <w:pPr>
        <w:numPr>
          <w:ilvl w:val="1"/>
          <w:numId w:val="1"/>
        </w:numPr>
      </w:pPr>
      <w:r w:rsidRPr="00041140">
        <w:rPr>
          <w:b/>
          <w:bCs/>
        </w:rPr>
        <w:t>Amaç:</w:t>
      </w:r>
      <w:r w:rsidRPr="00041140">
        <w:t xml:space="preserve"> Kullanıcılarla doğrudan etkileşimi sağlamak. Kullanıcı girdilerini almak, iş mantığı katmanından gelen verileri kullanıcıya anlaşılır bir şekilde sunmak.</w:t>
      </w:r>
    </w:p>
    <w:p w14:paraId="59FC1600" w14:textId="77777777" w:rsidR="00041140" w:rsidRPr="00041140" w:rsidRDefault="00041140" w:rsidP="00041140">
      <w:pPr>
        <w:numPr>
          <w:ilvl w:val="1"/>
          <w:numId w:val="1"/>
        </w:numPr>
      </w:pPr>
      <w:r w:rsidRPr="00041140">
        <w:rPr>
          <w:b/>
          <w:bCs/>
        </w:rPr>
        <w:t>Neden Gerekli:</w:t>
      </w:r>
      <w:r w:rsidRPr="00041140">
        <w:t xml:space="preserve"> Kullanıcıların siparişleri görüntülemesi, durumlarını güncellemesi için görsel bir arayüze ihtiyaç vardır.</w:t>
      </w:r>
    </w:p>
    <w:p w14:paraId="36E4E481" w14:textId="77777777" w:rsidR="00041140" w:rsidRPr="00041140" w:rsidRDefault="00041140" w:rsidP="00041140">
      <w:pPr>
        <w:numPr>
          <w:ilvl w:val="1"/>
          <w:numId w:val="1"/>
        </w:numPr>
      </w:pPr>
      <w:r w:rsidRPr="00041140">
        <w:rPr>
          <w:b/>
          <w:bCs/>
        </w:rPr>
        <w:t>Proje Tipi:</w:t>
      </w:r>
      <w:r w:rsidRPr="00041140">
        <w:t xml:space="preserve"> Logisticsv1.Web (ASP.NET Core MVC Web Uygulaması).</w:t>
      </w:r>
    </w:p>
    <w:p w14:paraId="061EEEED" w14:textId="77777777" w:rsidR="00041140" w:rsidRPr="00041140" w:rsidRDefault="00041140" w:rsidP="00041140">
      <w:pPr>
        <w:numPr>
          <w:ilvl w:val="0"/>
          <w:numId w:val="1"/>
        </w:numPr>
      </w:pPr>
      <w:r w:rsidRPr="00041140">
        <w:rPr>
          <w:b/>
          <w:bCs/>
        </w:rPr>
        <w:t>Uygulama Katmanı (Application Layer - Business Logic / Orchestration):</w:t>
      </w:r>
      <w:r w:rsidRPr="00041140">
        <w:t xml:space="preserve"> </w:t>
      </w:r>
    </w:p>
    <w:p w14:paraId="6BC0A734" w14:textId="77777777" w:rsidR="00041140" w:rsidRPr="00041140" w:rsidRDefault="00041140" w:rsidP="00041140">
      <w:pPr>
        <w:numPr>
          <w:ilvl w:val="1"/>
          <w:numId w:val="1"/>
        </w:numPr>
      </w:pPr>
      <w:r w:rsidRPr="00041140">
        <w:rPr>
          <w:b/>
          <w:bCs/>
        </w:rPr>
        <w:t>Amaç:</w:t>
      </w:r>
      <w:r w:rsidRPr="00041140">
        <w:t xml:space="preserve"> Uygulamanın iş kurallarını, iş akışlarını ve kullanım senaryolarını (use case'leri) barındırmak. Domain katmanındaki varlıkları kullanarak işlemleri yönetmek ve Infrastructure katmanından bağımsız kalmak.</w:t>
      </w:r>
    </w:p>
    <w:p w14:paraId="58DB5D11" w14:textId="77777777" w:rsidR="00041140" w:rsidRPr="00041140" w:rsidRDefault="00041140" w:rsidP="00041140">
      <w:pPr>
        <w:numPr>
          <w:ilvl w:val="1"/>
          <w:numId w:val="1"/>
        </w:numPr>
      </w:pPr>
      <w:r w:rsidRPr="00041140">
        <w:rPr>
          <w:b/>
          <w:bCs/>
        </w:rPr>
        <w:t>Neden Gerekli:</w:t>
      </w:r>
      <w:r w:rsidRPr="00041140">
        <w:t xml:space="preserve"> Projenin çekirdek iş mantığının (sipariş çekme, sipariş güncelleme, teslimat bildirme gibi) merkezi ve test edilebilir bir yerde konumlanması için kritik. Bu katman, UI veya dış sistemlerin iş mantığını doğrudan değiştirmesini engeller.</w:t>
      </w:r>
    </w:p>
    <w:p w14:paraId="728E33A8" w14:textId="77777777" w:rsidR="00041140" w:rsidRPr="00041140" w:rsidRDefault="00041140" w:rsidP="00041140">
      <w:pPr>
        <w:numPr>
          <w:ilvl w:val="1"/>
          <w:numId w:val="1"/>
        </w:numPr>
      </w:pPr>
      <w:r w:rsidRPr="00041140">
        <w:rPr>
          <w:b/>
          <w:bCs/>
        </w:rPr>
        <w:t>Proje Tipi:</w:t>
      </w:r>
      <w:r w:rsidRPr="00041140">
        <w:t xml:space="preserve"> Logisticsv1.Application.Services.</w:t>
      </w:r>
    </w:p>
    <w:p w14:paraId="5460B61B" w14:textId="77777777" w:rsidR="00041140" w:rsidRPr="00041140" w:rsidRDefault="00041140" w:rsidP="00041140">
      <w:pPr>
        <w:numPr>
          <w:ilvl w:val="0"/>
          <w:numId w:val="1"/>
        </w:numPr>
      </w:pPr>
      <w:r w:rsidRPr="00041140">
        <w:rPr>
          <w:b/>
          <w:bCs/>
        </w:rPr>
        <w:t>Domain Katmanı (Domain Layer - Core Business Entities):</w:t>
      </w:r>
      <w:r w:rsidRPr="00041140">
        <w:t xml:space="preserve"> </w:t>
      </w:r>
    </w:p>
    <w:p w14:paraId="1D37103D" w14:textId="77777777" w:rsidR="00041140" w:rsidRPr="00041140" w:rsidRDefault="00041140" w:rsidP="00041140">
      <w:pPr>
        <w:numPr>
          <w:ilvl w:val="1"/>
          <w:numId w:val="1"/>
        </w:numPr>
      </w:pPr>
      <w:r w:rsidRPr="00041140">
        <w:rPr>
          <w:b/>
          <w:bCs/>
        </w:rPr>
        <w:t>Amaç:</w:t>
      </w:r>
      <w:r w:rsidRPr="00041140">
        <w:t xml:space="preserve"> Uygulamanın temel iş varlıklarını (entities), değer nesnelerini (value objects), enumarasyonları ve bu varlıklar arasındaki ilişkileri tanımlamak. İş kurallarının en saf hali burada bulunur.</w:t>
      </w:r>
    </w:p>
    <w:p w14:paraId="6476B33F" w14:textId="77777777" w:rsidR="00041140" w:rsidRPr="00041140" w:rsidRDefault="00041140" w:rsidP="00041140">
      <w:pPr>
        <w:numPr>
          <w:ilvl w:val="1"/>
          <w:numId w:val="1"/>
        </w:numPr>
      </w:pPr>
      <w:r w:rsidRPr="00041140">
        <w:rPr>
          <w:b/>
          <w:bCs/>
        </w:rPr>
        <w:t>Neden Gerekli:</w:t>
      </w:r>
      <w:r w:rsidRPr="00041140">
        <w:t xml:space="preserve"> İş mantığının kalbini oluşturur ve diğer tüm katmanların bağımlı olduğu en bağımsız katmandır. Uygulamanın temel tanımını içerir.</w:t>
      </w:r>
    </w:p>
    <w:p w14:paraId="38C775D8" w14:textId="77777777" w:rsidR="00041140" w:rsidRPr="00041140" w:rsidRDefault="00041140" w:rsidP="00041140">
      <w:pPr>
        <w:numPr>
          <w:ilvl w:val="1"/>
          <w:numId w:val="1"/>
        </w:numPr>
      </w:pPr>
      <w:r w:rsidRPr="00041140">
        <w:rPr>
          <w:b/>
          <w:bCs/>
        </w:rPr>
        <w:t>Proje Tipi:</w:t>
      </w:r>
      <w:r w:rsidRPr="00041140">
        <w:t xml:space="preserve"> Logisticsv1.Domain.</w:t>
      </w:r>
    </w:p>
    <w:p w14:paraId="57009FE8" w14:textId="77777777" w:rsidR="00041140" w:rsidRPr="00041140" w:rsidRDefault="00041140" w:rsidP="00041140">
      <w:pPr>
        <w:numPr>
          <w:ilvl w:val="0"/>
          <w:numId w:val="1"/>
        </w:numPr>
      </w:pPr>
      <w:r w:rsidRPr="00041140">
        <w:rPr>
          <w:b/>
          <w:bCs/>
        </w:rPr>
        <w:t>Altyapı Katmanı (Infrastructure Layer - Data Access, External Services):</w:t>
      </w:r>
      <w:r w:rsidRPr="00041140">
        <w:t xml:space="preserve"> </w:t>
      </w:r>
    </w:p>
    <w:p w14:paraId="4E036936" w14:textId="77777777" w:rsidR="00041140" w:rsidRPr="00041140" w:rsidRDefault="00041140" w:rsidP="00041140">
      <w:pPr>
        <w:numPr>
          <w:ilvl w:val="1"/>
          <w:numId w:val="1"/>
        </w:numPr>
      </w:pPr>
      <w:r w:rsidRPr="00041140">
        <w:rPr>
          <w:b/>
          <w:bCs/>
        </w:rPr>
        <w:t>Amaç:</w:t>
      </w:r>
      <w:r w:rsidRPr="00041140">
        <w:t xml:space="preserve"> Veritabanı erişimi (ORM), harici servis entegrasyonları (API istemcileri), dosya sistemine erişim, loglama gibi teknik detayları ve dış bağımlılıkları yönetmek. Bu katman, Application katmanında tanımlanan arayüzlerin (interfaces) somut implementasyonlarını içerir.</w:t>
      </w:r>
    </w:p>
    <w:p w14:paraId="73E825F7" w14:textId="77777777" w:rsidR="00041140" w:rsidRPr="00041140" w:rsidRDefault="00041140" w:rsidP="00041140">
      <w:pPr>
        <w:numPr>
          <w:ilvl w:val="1"/>
          <w:numId w:val="1"/>
        </w:numPr>
      </w:pPr>
      <w:r w:rsidRPr="00041140">
        <w:rPr>
          <w:b/>
          <w:bCs/>
        </w:rPr>
        <w:t>Neden Gerekli:</w:t>
      </w:r>
      <w:r w:rsidRPr="00041140">
        <w:t xml:space="preserve"> İş mantığının teknik detaylardan soyutlanmasını sağlar. Veritabanı teknolojisi değişse bile Application katmanının etkilenmemesini mümkün kılar.</w:t>
      </w:r>
    </w:p>
    <w:p w14:paraId="2C055D68" w14:textId="77777777" w:rsidR="00041140" w:rsidRPr="00041140" w:rsidRDefault="00041140" w:rsidP="00041140">
      <w:pPr>
        <w:numPr>
          <w:ilvl w:val="1"/>
          <w:numId w:val="1"/>
        </w:numPr>
      </w:pPr>
      <w:r w:rsidRPr="00041140">
        <w:rPr>
          <w:b/>
          <w:bCs/>
        </w:rPr>
        <w:t>Proje Tipi:</w:t>
      </w:r>
      <w:r w:rsidRPr="00041140">
        <w:t xml:space="preserve"> Logisticsv1.Infrastructure (Entity Framework Core için), Logisticsv1.ApiClients.BCompany (Harici API'ler için).</w:t>
      </w:r>
    </w:p>
    <w:p w14:paraId="02821135" w14:textId="77777777" w:rsidR="00041140" w:rsidRDefault="00041140" w:rsidP="00041140">
      <w:pPr>
        <w:ind w:left="720"/>
      </w:pPr>
    </w:p>
    <w:p w14:paraId="12BA2700" w14:textId="77777777" w:rsidR="00041140" w:rsidRDefault="00041140" w:rsidP="00041140">
      <w:pPr>
        <w:ind w:left="720"/>
      </w:pPr>
    </w:p>
    <w:p w14:paraId="0D83DD05" w14:textId="77777777" w:rsidR="00041140" w:rsidRPr="00041140" w:rsidRDefault="00041140" w:rsidP="00041140">
      <w:pPr>
        <w:ind w:left="720"/>
      </w:pPr>
    </w:p>
    <w:p w14:paraId="64DD2F2D" w14:textId="3A7DADD1" w:rsidR="00041140" w:rsidRPr="00041140" w:rsidRDefault="00041140" w:rsidP="00041140">
      <w:pPr>
        <w:numPr>
          <w:ilvl w:val="0"/>
          <w:numId w:val="1"/>
        </w:numPr>
      </w:pPr>
      <w:r w:rsidRPr="00041140">
        <w:rPr>
          <w:b/>
          <w:bCs/>
        </w:rPr>
        <w:lastRenderedPageBreak/>
        <w:t>Middle (Arka Plan Servisleri / Workers):</w:t>
      </w:r>
      <w:r w:rsidRPr="00041140">
        <w:t xml:space="preserve"> </w:t>
      </w:r>
    </w:p>
    <w:p w14:paraId="1467CDBB" w14:textId="77777777" w:rsidR="00041140" w:rsidRPr="00041140" w:rsidRDefault="00041140" w:rsidP="00041140">
      <w:pPr>
        <w:numPr>
          <w:ilvl w:val="1"/>
          <w:numId w:val="1"/>
        </w:numPr>
      </w:pPr>
      <w:r w:rsidRPr="00041140">
        <w:rPr>
          <w:b/>
          <w:bCs/>
        </w:rPr>
        <w:t>Amaç:</w:t>
      </w:r>
      <w:r w:rsidRPr="00041140">
        <w:t xml:space="preserve"> Kullanıcı arayüzünden bağımsız olarak veya zamanlanmış şekilde çalışan işleri yürütmek. Uzun süreli işlemler, periyodik görevler, kuyruk işlemleri gibi senaryolar için kullanılır.</w:t>
      </w:r>
    </w:p>
    <w:p w14:paraId="6D4C467D" w14:textId="77777777" w:rsidR="00041140" w:rsidRPr="00041140" w:rsidRDefault="00041140" w:rsidP="00041140">
      <w:pPr>
        <w:numPr>
          <w:ilvl w:val="1"/>
          <w:numId w:val="1"/>
        </w:numPr>
      </w:pPr>
      <w:r w:rsidRPr="00041140">
        <w:rPr>
          <w:b/>
          <w:bCs/>
        </w:rPr>
        <w:t>Neden Gerekli:</w:t>
      </w:r>
      <w:r w:rsidRPr="00041140">
        <w:t xml:space="preserve"> Sipariş çekme ve teslimat bildirimi gibi işlemlerin sürekli veya belirli aralıklarla, bir kullanıcı etkileşimi olmadan çalışması gerektiği için bu katmana ihtiyaç duyulmuştur. Bu, ana UI uygulamasının performansını ve yanıt verebilirliğini etkilemez.</w:t>
      </w:r>
    </w:p>
    <w:p w14:paraId="22391529" w14:textId="77777777" w:rsidR="00041140" w:rsidRPr="00041140" w:rsidRDefault="00041140" w:rsidP="00041140">
      <w:pPr>
        <w:numPr>
          <w:ilvl w:val="1"/>
          <w:numId w:val="1"/>
        </w:numPr>
      </w:pPr>
      <w:r w:rsidRPr="00041140">
        <w:rPr>
          <w:b/>
          <w:bCs/>
        </w:rPr>
        <w:t>Proje Tipi:</w:t>
      </w:r>
      <w:r w:rsidRPr="00041140">
        <w:t xml:space="preserve"> Logisticsv1.OrderFetcher.Console (Zamanlanabilir konsol uygulaması), Logisticsv1.DeliveryNotifier.Worker (.NET Worker Service).</w:t>
      </w:r>
    </w:p>
    <w:p w14:paraId="02ED812B" w14:textId="77777777" w:rsidR="00041140" w:rsidRPr="00041140" w:rsidRDefault="00041140" w:rsidP="00041140">
      <w:r w:rsidRPr="00041140">
        <w:rPr>
          <w:b/>
          <w:bCs/>
        </w:rPr>
        <w:t>Yorum:</w:t>
      </w:r>
      <w:r w:rsidRPr="00041140">
        <w:t xml:space="preserve"> Bu katman ayrımı, projenin </w:t>
      </w:r>
      <w:r w:rsidRPr="00041140">
        <w:rPr>
          <w:b/>
          <w:bCs/>
        </w:rPr>
        <w:t>temiz mimari</w:t>
      </w:r>
      <w:r w:rsidRPr="00041140">
        <w:t xml:space="preserve"> prensiplerine uygun olarak geliştirilmesini sağlamıştır. Her katmanın belirli sorumlulukları vardır ve bağımlılıklar dıştan içe doğru (Sunum -&gt; Uygulama -&gt; Domain) akmaktadır. Altyapı katmanı, uygulama katmanındaki arayüzlerin implementasyonlarını sağlayarak bağımlılık yönünü tersine çevirir (Dependency Inversion). Bu, kodun daha </w:t>
      </w:r>
      <w:r w:rsidRPr="00041140">
        <w:rPr>
          <w:b/>
          <w:bCs/>
        </w:rPr>
        <w:t>bakım dostu</w:t>
      </w:r>
      <w:r w:rsidRPr="00041140">
        <w:t xml:space="preserve">, </w:t>
      </w:r>
      <w:r w:rsidRPr="00041140">
        <w:rPr>
          <w:b/>
          <w:bCs/>
        </w:rPr>
        <w:t>ölçeklenebilir</w:t>
      </w:r>
      <w:r w:rsidRPr="00041140">
        <w:t xml:space="preserve"> ve </w:t>
      </w:r>
      <w:r w:rsidRPr="00041140">
        <w:rPr>
          <w:b/>
          <w:bCs/>
        </w:rPr>
        <w:t>test edilebilir</w:t>
      </w:r>
      <w:r w:rsidRPr="00041140">
        <w:t xml:space="preserve"> olmasını sağlar.</w:t>
      </w:r>
    </w:p>
    <w:p w14:paraId="6C80F5BB" w14:textId="77777777" w:rsidR="00041140" w:rsidRPr="00041140" w:rsidRDefault="00041140" w:rsidP="00041140">
      <w:pPr>
        <w:rPr>
          <w:b/>
          <w:bCs/>
        </w:rPr>
      </w:pPr>
      <w:r w:rsidRPr="00041140">
        <w:rPr>
          <w:b/>
          <w:bCs/>
        </w:rPr>
        <w:t>2. İş Tanımları (Projenin Ana Bölüm Tanımları, Aktiviteler)</w:t>
      </w:r>
    </w:p>
    <w:p w14:paraId="2A600019" w14:textId="77777777" w:rsidR="00041140" w:rsidRPr="00041140" w:rsidRDefault="00041140" w:rsidP="00041140">
      <w:r w:rsidRPr="00041140">
        <w:t>Bu bölümde, projenin ana iş akışlarını ve ilgili aktiviteleri detaylandırın.</w:t>
      </w:r>
    </w:p>
    <w:p w14:paraId="3FF07E8C" w14:textId="77777777" w:rsidR="00041140" w:rsidRPr="00041140" w:rsidRDefault="00041140" w:rsidP="00041140">
      <w:pPr>
        <w:rPr>
          <w:b/>
          <w:bCs/>
        </w:rPr>
      </w:pPr>
      <w:r w:rsidRPr="00041140">
        <w:rPr>
          <w:b/>
          <w:bCs/>
        </w:rPr>
        <w:t>A. Sipariş Yönetimi (Web Uygulaması - Logisticsv1.Web)</w:t>
      </w:r>
    </w:p>
    <w:p w14:paraId="083394EF" w14:textId="77777777" w:rsidR="00041140" w:rsidRPr="00041140" w:rsidRDefault="00041140" w:rsidP="00041140">
      <w:pPr>
        <w:numPr>
          <w:ilvl w:val="0"/>
          <w:numId w:val="2"/>
        </w:numPr>
      </w:pPr>
      <w:r w:rsidRPr="00041140">
        <w:rPr>
          <w:b/>
          <w:bCs/>
        </w:rPr>
        <w:t>Amaç:</w:t>
      </w:r>
      <w:r w:rsidRPr="00041140">
        <w:t xml:space="preserve"> Lojistik operasyonlarının merkezi yönetimini ve sipariş takibini sağlamak.</w:t>
      </w:r>
    </w:p>
    <w:p w14:paraId="3DE540A8" w14:textId="77777777" w:rsidR="00041140" w:rsidRPr="00041140" w:rsidRDefault="00041140" w:rsidP="00041140">
      <w:pPr>
        <w:numPr>
          <w:ilvl w:val="0"/>
          <w:numId w:val="2"/>
        </w:numPr>
      </w:pPr>
      <w:r w:rsidRPr="00041140">
        <w:rPr>
          <w:b/>
          <w:bCs/>
        </w:rPr>
        <w:t>Aktiviteler:</w:t>
      </w:r>
      <w:r w:rsidRPr="00041140">
        <w:t xml:space="preserve"> </w:t>
      </w:r>
    </w:p>
    <w:p w14:paraId="1EEE50D7" w14:textId="77777777" w:rsidR="00041140" w:rsidRPr="00041140" w:rsidRDefault="00041140" w:rsidP="00041140">
      <w:pPr>
        <w:numPr>
          <w:ilvl w:val="1"/>
          <w:numId w:val="2"/>
        </w:numPr>
      </w:pPr>
      <w:r w:rsidRPr="00041140">
        <w:rPr>
          <w:b/>
          <w:bCs/>
        </w:rPr>
        <w:t>Siparişleri Görüntüleme:</w:t>
      </w:r>
      <w:r w:rsidRPr="00041140">
        <w:t xml:space="preserve"> Sistemdeki tüm siparişlerin listesini, temel bilgileriyle (Sipariş ID, Tarih, Alıcı Adı, Statü) birlikte görüntüleme.</w:t>
      </w:r>
    </w:p>
    <w:p w14:paraId="379FF97C" w14:textId="77777777" w:rsidR="00041140" w:rsidRPr="00041140" w:rsidRDefault="00041140" w:rsidP="00041140">
      <w:pPr>
        <w:numPr>
          <w:ilvl w:val="1"/>
          <w:numId w:val="2"/>
        </w:numPr>
      </w:pPr>
      <w:r w:rsidRPr="00041140">
        <w:rPr>
          <w:b/>
          <w:bCs/>
        </w:rPr>
        <w:t>Sipariş Detaylarını İnceleme:</w:t>
      </w:r>
      <w:r w:rsidRPr="00041140">
        <w:t xml:space="preserve"> Belirli bir siparişin tüm detaylarını (ürünler, miktarlar, kargo bilgileri) görüntüleme.</w:t>
      </w:r>
    </w:p>
    <w:p w14:paraId="0F32D86D" w14:textId="77777777" w:rsidR="00041140" w:rsidRPr="00041140" w:rsidRDefault="00041140" w:rsidP="00041140">
      <w:pPr>
        <w:numPr>
          <w:ilvl w:val="1"/>
          <w:numId w:val="2"/>
        </w:numPr>
      </w:pPr>
      <w:r w:rsidRPr="00041140">
        <w:rPr>
          <w:b/>
          <w:bCs/>
        </w:rPr>
        <w:t>Sipariş Durumu Güncelleme:</w:t>
      </w:r>
      <w:r w:rsidRPr="00041140">
        <w:t xml:space="preserve"> Siparişlerin statüsünü "Bekliyor", "İşleniyor" veya "Teslim Edildi" olarak güncelleme.</w:t>
      </w:r>
    </w:p>
    <w:p w14:paraId="2CA580ED" w14:textId="77777777" w:rsidR="00041140" w:rsidRPr="00041140" w:rsidRDefault="00041140" w:rsidP="00041140">
      <w:pPr>
        <w:numPr>
          <w:ilvl w:val="1"/>
          <w:numId w:val="2"/>
        </w:numPr>
      </w:pPr>
      <w:r w:rsidRPr="00041140">
        <w:rPr>
          <w:b/>
          <w:bCs/>
        </w:rPr>
        <w:t>Teslimat Bilgisi Girişi:</w:t>
      </w:r>
      <w:r w:rsidRPr="00041140">
        <w:t xml:space="preserve"> Sipariş "Teslim Edildi" statüsüne geçtiğinde, plaka numarası ve teslim eden kişi bilgisini girme.</w:t>
      </w:r>
    </w:p>
    <w:p w14:paraId="644FC7D5" w14:textId="77777777" w:rsidR="00041140" w:rsidRPr="00041140" w:rsidRDefault="00041140" w:rsidP="00041140">
      <w:pPr>
        <w:rPr>
          <w:b/>
          <w:bCs/>
        </w:rPr>
      </w:pPr>
      <w:r w:rsidRPr="00041140">
        <w:rPr>
          <w:b/>
          <w:bCs/>
        </w:rPr>
        <w:t>B. Sipariş Entegrasyonu (Konsol Uygulaması - Logisticsv1.OrderFetcher.Console)</w:t>
      </w:r>
    </w:p>
    <w:p w14:paraId="63B21802" w14:textId="77777777" w:rsidR="00041140" w:rsidRPr="00041140" w:rsidRDefault="00041140" w:rsidP="00041140">
      <w:pPr>
        <w:numPr>
          <w:ilvl w:val="0"/>
          <w:numId w:val="3"/>
        </w:numPr>
      </w:pPr>
      <w:r w:rsidRPr="00041140">
        <w:rPr>
          <w:b/>
          <w:bCs/>
        </w:rPr>
        <w:t>Amaç:</w:t>
      </w:r>
      <w:r w:rsidRPr="00041140">
        <w:t xml:space="preserve"> Harici bir kaynaktan (B Şirketi) sipariş verilerini otomatik olarak sisteme çekmek.</w:t>
      </w:r>
    </w:p>
    <w:p w14:paraId="424FF891" w14:textId="77777777" w:rsidR="00041140" w:rsidRPr="00041140" w:rsidRDefault="00041140" w:rsidP="00041140">
      <w:pPr>
        <w:numPr>
          <w:ilvl w:val="0"/>
          <w:numId w:val="3"/>
        </w:numPr>
      </w:pPr>
      <w:r w:rsidRPr="00041140">
        <w:rPr>
          <w:b/>
          <w:bCs/>
        </w:rPr>
        <w:t>Aktiviteler:</w:t>
      </w:r>
      <w:r w:rsidRPr="00041140">
        <w:t xml:space="preserve"> </w:t>
      </w:r>
    </w:p>
    <w:p w14:paraId="10FFA57A" w14:textId="77777777" w:rsidR="00041140" w:rsidRPr="00041140" w:rsidRDefault="00041140" w:rsidP="00041140">
      <w:pPr>
        <w:numPr>
          <w:ilvl w:val="1"/>
          <w:numId w:val="3"/>
        </w:numPr>
      </w:pPr>
      <w:r w:rsidRPr="00041140">
        <w:rPr>
          <w:b/>
          <w:bCs/>
        </w:rPr>
        <w:t>Harici API Sorgulama:</w:t>
      </w:r>
      <w:r w:rsidRPr="00041140">
        <w:t xml:space="preserve"> Belirli bir tarih aralığı için (örneğin dünün siparişleri) B Şirketi'nin SOAP servisini sorgulama.</w:t>
      </w:r>
    </w:p>
    <w:p w14:paraId="3A7BE1C8" w14:textId="77777777" w:rsidR="00041140" w:rsidRPr="00041140" w:rsidRDefault="00041140" w:rsidP="00041140">
      <w:pPr>
        <w:numPr>
          <w:ilvl w:val="1"/>
          <w:numId w:val="3"/>
        </w:numPr>
      </w:pPr>
      <w:r w:rsidRPr="00041140">
        <w:rPr>
          <w:b/>
          <w:bCs/>
        </w:rPr>
        <w:t>Veri Doğrulama ve Dönüştürme:</w:t>
      </w:r>
      <w:r w:rsidRPr="00041140">
        <w:t xml:space="preserve"> Çekilen sipariş verilerini sistemin kendi formatına dönüştürme ve temel doğrulama kontrolleri yapma.</w:t>
      </w:r>
    </w:p>
    <w:p w14:paraId="3D9192CB" w14:textId="77777777" w:rsidR="00041140" w:rsidRPr="00041140" w:rsidRDefault="00041140" w:rsidP="00041140">
      <w:pPr>
        <w:numPr>
          <w:ilvl w:val="1"/>
          <w:numId w:val="3"/>
        </w:numPr>
      </w:pPr>
      <w:r w:rsidRPr="00041140">
        <w:rPr>
          <w:b/>
          <w:bCs/>
        </w:rPr>
        <w:t>Veritabanına Kayıt:</w:t>
      </w:r>
      <w:r w:rsidRPr="00041140">
        <w:t xml:space="preserve"> Yeni veya güncellenmiş sipariş bilgilerini yerel veritabanına ekleme/güncelleme.</w:t>
      </w:r>
    </w:p>
    <w:p w14:paraId="14B9471F" w14:textId="77777777" w:rsidR="00041140" w:rsidRPr="00041140" w:rsidRDefault="00041140" w:rsidP="00041140">
      <w:pPr>
        <w:numPr>
          <w:ilvl w:val="1"/>
          <w:numId w:val="3"/>
        </w:numPr>
      </w:pPr>
      <w:r w:rsidRPr="00041140">
        <w:rPr>
          <w:b/>
          <w:bCs/>
        </w:rPr>
        <w:lastRenderedPageBreak/>
        <w:t>Loglama:</w:t>
      </w:r>
      <w:r w:rsidRPr="00041140">
        <w:t xml:space="preserve"> İşlem sonuçlarını ve olası hataları loglama.</w:t>
      </w:r>
    </w:p>
    <w:p w14:paraId="22EA2DC8" w14:textId="77777777" w:rsidR="00041140" w:rsidRPr="00041140" w:rsidRDefault="00041140" w:rsidP="00041140">
      <w:pPr>
        <w:rPr>
          <w:b/>
          <w:bCs/>
        </w:rPr>
      </w:pPr>
      <w:r w:rsidRPr="00041140">
        <w:rPr>
          <w:b/>
          <w:bCs/>
        </w:rPr>
        <w:t>C. Teslimat Bildirimi (Worker Servisi - Logisticsv1.DeliveryNotifier.Worker)</w:t>
      </w:r>
    </w:p>
    <w:p w14:paraId="0CEB0A01" w14:textId="77777777" w:rsidR="00041140" w:rsidRPr="00041140" w:rsidRDefault="00041140" w:rsidP="00041140">
      <w:pPr>
        <w:numPr>
          <w:ilvl w:val="0"/>
          <w:numId w:val="4"/>
        </w:numPr>
      </w:pPr>
      <w:r w:rsidRPr="00041140">
        <w:rPr>
          <w:b/>
          <w:bCs/>
        </w:rPr>
        <w:t>Amaç:</w:t>
      </w:r>
      <w:r w:rsidRPr="00041140">
        <w:t xml:space="preserve"> "Teslim Edildi" olarak işaretlenen siparişlerin teslimat durumunu harici bir API'ye otomatik olarak bildirmek.</w:t>
      </w:r>
    </w:p>
    <w:p w14:paraId="2FEB929E" w14:textId="77777777" w:rsidR="00041140" w:rsidRPr="00041140" w:rsidRDefault="00041140" w:rsidP="00041140">
      <w:pPr>
        <w:numPr>
          <w:ilvl w:val="0"/>
          <w:numId w:val="4"/>
        </w:numPr>
      </w:pPr>
      <w:r w:rsidRPr="00041140">
        <w:rPr>
          <w:b/>
          <w:bCs/>
        </w:rPr>
        <w:t>Aktiviteler:</w:t>
      </w:r>
      <w:r w:rsidRPr="00041140">
        <w:t xml:space="preserve"> </w:t>
      </w:r>
    </w:p>
    <w:p w14:paraId="7B649175" w14:textId="77777777" w:rsidR="00041140" w:rsidRPr="00041140" w:rsidRDefault="00041140" w:rsidP="00041140">
      <w:pPr>
        <w:numPr>
          <w:ilvl w:val="1"/>
          <w:numId w:val="4"/>
        </w:numPr>
      </w:pPr>
      <w:r w:rsidRPr="00041140">
        <w:rPr>
          <w:b/>
          <w:bCs/>
        </w:rPr>
        <w:t>Bekleyen Teslimatları Tespit Etme:</w:t>
      </w:r>
      <w:r w:rsidRPr="00041140">
        <w:t xml:space="preserve"> Veritabanında "Teslim Edildi" statüsünde olan ancak henüz harici API'ye bildirimi yapılmamış siparişleri belirleme.</w:t>
      </w:r>
    </w:p>
    <w:p w14:paraId="5C2D4271" w14:textId="77777777" w:rsidR="00041140" w:rsidRPr="00041140" w:rsidRDefault="00041140" w:rsidP="00041140">
      <w:pPr>
        <w:numPr>
          <w:ilvl w:val="1"/>
          <w:numId w:val="4"/>
        </w:numPr>
      </w:pPr>
      <w:r w:rsidRPr="00041140">
        <w:rPr>
          <w:b/>
          <w:bCs/>
        </w:rPr>
        <w:t>Bildirim Verisi Hazırlama:</w:t>
      </w:r>
      <w:r w:rsidRPr="00041140">
        <w:t xml:space="preserve"> Teslimat bilgileri (Sipariş ID, Plaka, Teslim Eden Kişi vb.) içeren bir bildirim nesnesi oluşturma.</w:t>
      </w:r>
    </w:p>
    <w:p w14:paraId="4F5ADC84" w14:textId="77777777" w:rsidR="00041140" w:rsidRPr="00041140" w:rsidRDefault="00041140" w:rsidP="00041140">
      <w:pPr>
        <w:numPr>
          <w:ilvl w:val="1"/>
          <w:numId w:val="4"/>
        </w:numPr>
      </w:pPr>
      <w:r w:rsidRPr="00041140">
        <w:rPr>
          <w:b/>
          <w:bCs/>
        </w:rPr>
        <w:t>Harici API'ye Gönderme:</w:t>
      </w:r>
      <w:r w:rsidRPr="00041140">
        <w:t xml:space="preserve"> Hazırlanan bildirim nesnesini B Şirketi'nin Teslimat API'sine gönderme.</w:t>
      </w:r>
    </w:p>
    <w:p w14:paraId="6BCA8A45" w14:textId="77777777" w:rsidR="00041140" w:rsidRPr="00041140" w:rsidRDefault="00041140" w:rsidP="00041140">
      <w:pPr>
        <w:numPr>
          <w:ilvl w:val="1"/>
          <w:numId w:val="4"/>
        </w:numPr>
      </w:pPr>
      <w:r w:rsidRPr="00041140">
        <w:rPr>
          <w:b/>
          <w:bCs/>
        </w:rPr>
        <w:t>Bildirim Durumunu Güncelleme:</w:t>
      </w:r>
      <w:r w:rsidRPr="00041140">
        <w:t xml:space="preserve"> Başarılı bir bildirimin ardından, veritabanındaki ilgili teslimat kaydını "bildirildi" olarak işaretleme.</w:t>
      </w:r>
    </w:p>
    <w:p w14:paraId="54275C7F" w14:textId="77777777" w:rsidR="00041140" w:rsidRPr="00041140" w:rsidRDefault="00041140" w:rsidP="00041140">
      <w:pPr>
        <w:numPr>
          <w:ilvl w:val="1"/>
          <w:numId w:val="4"/>
        </w:numPr>
      </w:pPr>
      <w:r w:rsidRPr="00041140">
        <w:rPr>
          <w:b/>
          <w:bCs/>
        </w:rPr>
        <w:t>Hata Yönetimi ve Yeniden Deneme:</w:t>
      </w:r>
      <w:r w:rsidRPr="00041140">
        <w:t xml:space="preserve"> Bildirim hatalarını ele alma ve başarısız bildirimler için yeniden deneme mekanizması (worker servisi sayesinde otomatik).</w:t>
      </w:r>
    </w:p>
    <w:p w14:paraId="05144F7A" w14:textId="77777777" w:rsidR="00041140" w:rsidRPr="00041140" w:rsidRDefault="00041140" w:rsidP="00041140">
      <w:pPr>
        <w:numPr>
          <w:ilvl w:val="1"/>
          <w:numId w:val="4"/>
        </w:numPr>
      </w:pPr>
      <w:r w:rsidRPr="00041140">
        <w:rPr>
          <w:b/>
          <w:bCs/>
        </w:rPr>
        <w:t>Loglama:</w:t>
      </w:r>
      <w:r w:rsidRPr="00041140">
        <w:t xml:space="preserve"> Tüm bildirim işlemlerini ve sonuçlarını loglama.</w:t>
      </w:r>
    </w:p>
    <w:p w14:paraId="7739BEE7" w14:textId="006E39F0" w:rsidR="00041140" w:rsidRPr="00041140" w:rsidRDefault="00041140" w:rsidP="00041140">
      <w:pPr>
        <w:rPr>
          <w:b/>
          <w:bCs/>
        </w:rPr>
      </w:pPr>
      <w:r w:rsidRPr="00041140">
        <w:rPr>
          <w:b/>
          <w:bCs/>
        </w:rPr>
        <w:t>3. Zaman Planlaması (Gantt Diyagramı</w:t>
      </w:r>
      <w:r>
        <w:rPr>
          <w:b/>
          <w:bCs/>
        </w:rPr>
        <w:t xml:space="preserve"> hiç çizmedim.</w:t>
      </w:r>
      <w:r w:rsidRPr="00041140">
        <w:rPr>
          <w:b/>
          <w:bCs/>
        </w:rPr>
        <w:t>)</w:t>
      </w:r>
    </w:p>
    <w:p w14:paraId="7D5D9DF9" w14:textId="71767C86" w:rsidR="00041140" w:rsidRPr="00041140" w:rsidRDefault="00041140" w:rsidP="00041140">
      <w:r w:rsidRPr="00041140">
        <w:t xml:space="preserve">Gantt diyagramında olması gereken ana görevleri ve süreleri belirtebilirim. </w:t>
      </w:r>
    </w:p>
    <w:p w14:paraId="0B82559E" w14:textId="692C5437" w:rsidR="00041140" w:rsidRPr="00041140" w:rsidRDefault="00041140" w:rsidP="00041140">
      <w:r w:rsidRPr="00041140">
        <w:rPr>
          <w:b/>
          <w:bCs/>
        </w:rPr>
        <w:t>Proje Başlangıç Tarihi:</w:t>
      </w:r>
      <w:r w:rsidRPr="00041140">
        <w:t xml:space="preserve"> [örn: 01.01.2025] </w:t>
      </w:r>
      <w:r w:rsidRPr="00041140">
        <w:rPr>
          <w:b/>
          <w:bCs/>
        </w:rPr>
        <w:t>Proje Bitiş Tarihi:</w:t>
      </w:r>
      <w:r w:rsidRPr="00041140">
        <w:t xml:space="preserve"> [örn: 28.02.2025]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8"/>
        <w:gridCol w:w="2910"/>
        <w:gridCol w:w="738"/>
        <w:gridCol w:w="1259"/>
        <w:gridCol w:w="1126"/>
        <w:gridCol w:w="1367"/>
        <w:gridCol w:w="934"/>
      </w:tblGrid>
      <w:tr w:rsidR="00041140" w:rsidRPr="00041140" w14:paraId="65C2FDD8" w14:textId="77777777" w:rsidTr="00041140">
        <w:trPr>
          <w:tblCellSpacing w:w="15" w:type="dxa"/>
        </w:trPr>
        <w:tc>
          <w:tcPr>
            <w:tcW w:w="0" w:type="auto"/>
            <w:vAlign w:val="center"/>
            <w:hideMark/>
          </w:tcPr>
          <w:p w14:paraId="221B4121" w14:textId="77777777" w:rsidR="00041140" w:rsidRPr="00041140" w:rsidRDefault="00041140" w:rsidP="00041140">
            <w:pPr>
              <w:rPr>
                <w:b/>
                <w:bCs/>
              </w:rPr>
            </w:pPr>
            <w:r w:rsidRPr="00041140">
              <w:rPr>
                <w:b/>
                <w:bCs/>
              </w:rPr>
              <w:t>Görev ID</w:t>
            </w:r>
          </w:p>
        </w:tc>
        <w:tc>
          <w:tcPr>
            <w:tcW w:w="0" w:type="auto"/>
            <w:vAlign w:val="center"/>
            <w:hideMark/>
          </w:tcPr>
          <w:p w14:paraId="0A9E4158" w14:textId="77777777" w:rsidR="00041140" w:rsidRPr="00041140" w:rsidRDefault="00041140" w:rsidP="00041140">
            <w:pPr>
              <w:rPr>
                <w:b/>
                <w:bCs/>
              </w:rPr>
            </w:pPr>
            <w:r w:rsidRPr="00041140">
              <w:rPr>
                <w:b/>
                <w:bCs/>
              </w:rPr>
              <w:t>Görev Adı</w:t>
            </w:r>
          </w:p>
        </w:tc>
        <w:tc>
          <w:tcPr>
            <w:tcW w:w="0" w:type="auto"/>
            <w:vAlign w:val="center"/>
            <w:hideMark/>
          </w:tcPr>
          <w:p w14:paraId="743D82D7" w14:textId="77777777" w:rsidR="00041140" w:rsidRPr="00041140" w:rsidRDefault="00041140" w:rsidP="00041140">
            <w:pPr>
              <w:rPr>
                <w:b/>
                <w:bCs/>
              </w:rPr>
            </w:pPr>
            <w:r w:rsidRPr="00041140">
              <w:rPr>
                <w:b/>
                <w:bCs/>
              </w:rPr>
              <w:t>Süre (Gün)</w:t>
            </w:r>
          </w:p>
        </w:tc>
        <w:tc>
          <w:tcPr>
            <w:tcW w:w="0" w:type="auto"/>
            <w:vAlign w:val="center"/>
            <w:hideMark/>
          </w:tcPr>
          <w:p w14:paraId="76D162F2" w14:textId="77777777" w:rsidR="00041140" w:rsidRPr="00041140" w:rsidRDefault="00041140" w:rsidP="00041140">
            <w:pPr>
              <w:rPr>
                <w:b/>
                <w:bCs/>
              </w:rPr>
            </w:pPr>
            <w:r w:rsidRPr="00041140">
              <w:rPr>
                <w:b/>
                <w:bCs/>
              </w:rPr>
              <w:t>Başlangıç Tarihi</w:t>
            </w:r>
          </w:p>
        </w:tc>
        <w:tc>
          <w:tcPr>
            <w:tcW w:w="0" w:type="auto"/>
            <w:vAlign w:val="center"/>
            <w:hideMark/>
          </w:tcPr>
          <w:p w14:paraId="59CDCD08" w14:textId="77777777" w:rsidR="00041140" w:rsidRPr="00041140" w:rsidRDefault="00041140" w:rsidP="00041140">
            <w:pPr>
              <w:rPr>
                <w:b/>
                <w:bCs/>
              </w:rPr>
            </w:pPr>
            <w:r w:rsidRPr="00041140">
              <w:rPr>
                <w:b/>
                <w:bCs/>
              </w:rPr>
              <w:t>Bitiş Tarihi</w:t>
            </w:r>
          </w:p>
        </w:tc>
        <w:tc>
          <w:tcPr>
            <w:tcW w:w="0" w:type="auto"/>
            <w:vAlign w:val="center"/>
            <w:hideMark/>
          </w:tcPr>
          <w:p w14:paraId="473F9422" w14:textId="77777777" w:rsidR="00041140" w:rsidRPr="00041140" w:rsidRDefault="00041140" w:rsidP="00041140">
            <w:pPr>
              <w:rPr>
                <w:b/>
                <w:bCs/>
              </w:rPr>
            </w:pPr>
            <w:r w:rsidRPr="00041140">
              <w:rPr>
                <w:b/>
                <w:bCs/>
              </w:rPr>
              <w:t>Bağımlılıklar</w:t>
            </w:r>
          </w:p>
        </w:tc>
        <w:tc>
          <w:tcPr>
            <w:tcW w:w="0" w:type="auto"/>
            <w:vAlign w:val="center"/>
            <w:hideMark/>
          </w:tcPr>
          <w:p w14:paraId="6D22A93A" w14:textId="77777777" w:rsidR="00041140" w:rsidRPr="00041140" w:rsidRDefault="00041140" w:rsidP="00041140">
            <w:pPr>
              <w:rPr>
                <w:b/>
                <w:bCs/>
              </w:rPr>
            </w:pPr>
            <w:r w:rsidRPr="00041140">
              <w:rPr>
                <w:b/>
                <w:bCs/>
              </w:rPr>
              <w:t>Sorumlu</w:t>
            </w:r>
          </w:p>
        </w:tc>
      </w:tr>
      <w:tr w:rsidR="00041140" w:rsidRPr="00041140" w14:paraId="059FE148" w14:textId="77777777" w:rsidTr="00041140">
        <w:trPr>
          <w:tblCellSpacing w:w="15" w:type="dxa"/>
        </w:trPr>
        <w:tc>
          <w:tcPr>
            <w:tcW w:w="0" w:type="auto"/>
            <w:vAlign w:val="center"/>
            <w:hideMark/>
          </w:tcPr>
          <w:p w14:paraId="04913757" w14:textId="77777777" w:rsidR="00041140" w:rsidRPr="00041140" w:rsidRDefault="00041140" w:rsidP="00041140">
            <w:r w:rsidRPr="00041140">
              <w:t>1.</w:t>
            </w:r>
          </w:p>
        </w:tc>
        <w:tc>
          <w:tcPr>
            <w:tcW w:w="0" w:type="auto"/>
            <w:vAlign w:val="center"/>
            <w:hideMark/>
          </w:tcPr>
          <w:p w14:paraId="5204BF59" w14:textId="77777777" w:rsidR="00041140" w:rsidRPr="00041140" w:rsidRDefault="00041140" w:rsidP="00041140">
            <w:r w:rsidRPr="00041140">
              <w:rPr>
                <w:b/>
                <w:bCs/>
              </w:rPr>
              <w:t>Planlama ve Analiz</w:t>
            </w:r>
          </w:p>
        </w:tc>
        <w:tc>
          <w:tcPr>
            <w:tcW w:w="0" w:type="auto"/>
            <w:vAlign w:val="center"/>
            <w:hideMark/>
          </w:tcPr>
          <w:p w14:paraId="1B2DA2C2" w14:textId="77777777" w:rsidR="00041140" w:rsidRPr="00041140" w:rsidRDefault="00041140" w:rsidP="00041140"/>
        </w:tc>
        <w:tc>
          <w:tcPr>
            <w:tcW w:w="0" w:type="auto"/>
            <w:vAlign w:val="center"/>
            <w:hideMark/>
          </w:tcPr>
          <w:p w14:paraId="40C9B5C2" w14:textId="77777777" w:rsidR="00041140" w:rsidRPr="00041140" w:rsidRDefault="00041140" w:rsidP="00041140"/>
        </w:tc>
        <w:tc>
          <w:tcPr>
            <w:tcW w:w="0" w:type="auto"/>
            <w:vAlign w:val="center"/>
            <w:hideMark/>
          </w:tcPr>
          <w:p w14:paraId="154E9FAE" w14:textId="77777777" w:rsidR="00041140" w:rsidRPr="00041140" w:rsidRDefault="00041140" w:rsidP="00041140"/>
        </w:tc>
        <w:tc>
          <w:tcPr>
            <w:tcW w:w="0" w:type="auto"/>
            <w:vAlign w:val="center"/>
            <w:hideMark/>
          </w:tcPr>
          <w:p w14:paraId="0450A5A4" w14:textId="77777777" w:rsidR="00041140" w:rsidRPr="00041140" w:rsidRDefault="00041140" w:rsidP="00041140"/>
        </w:tc>
        <w:tc>
          <w:tcPr>
            <w:tcW w:w="0" w:type="auto"/>
            <w:vAlign w:val="center"/>
            <w:hideMark/>
          </w:tcPr>
          <w:p w14:paraId="24EF265F" w14:textId="77777777" w:rsidR="00041140" w:rsidRPr="00041140" w:rsidRDefault="00041140" w:rsidP="00041140"/>
        </w:tc>
      </w:tr>
      <w:tr w:rsidR="00041140" w:rsidRPr="00041140" w14:paraId="42AE8351" w14:textId="77777777" w:rsidTr="00041140">
        <w:trPr>
          <w:tblCellSpacing w:w="15" w:type="dxa"/>
        </w:trPr>
        <w:tc>
          <w:tcPr>
            <w:tcW w:w="0" w:type="auto"/>
            <w:vAlign w:val="center"/>
            <w:hideMark/>
          </w:tcPr>
          <w:p w14:paraId="619247AB" w14:textId="77777777" w:rsidR="00041140" w:rsidRPr="00041140" w:rsidRDefault="00041140" w:rsidP="00041140">
            <w:r w:rsidRPr="00041140">
              <w:t>1.1</w:t>
            </w:r>
          </w:p>
        </w:tc>
        <w:tc>
          <w:tcPr>
            <w:tcW w:w="0" w:type="auto"/>
            <w:vAlign w:val="center"/>
            <w:hideMark/>
          </w:tcPr>
          <w:p w14:paraId="43D45405" w14:textId="77777777" w:rsidR="00041140" w:rsidRPr="00041140" w:rsidRDefault="00041140" w:rsidP="00041140">
            <w:r w:rsidRPr="00041140">
              <w:t>Gereksinim Analizi</w:t>
            </w:r>
          </w:p>
        </w:tc>
        <w:tc>
          <w:tcPr>
            <w:tcW w:w="0" w:type="auto"/>
            <w:vAlign w:val="center"/>
            <w:hideMark/>
          </w:tcPr>
          <w:p w14:paraId="43A8290B" w14:textId="77777777" w:rsidR="00041140" w:rsidRPr="00041140" w:rsidRDefault="00041140" w:rsidP="00041140">
            <w:r w:rsidRPr="00041140">
              <w:t>3</w:t>
            </w:r>
          </w:p>
        </w:tc>
        <w:tc>
          <w:tcPr>
            <w:tcW w:w="0" w:type="auto"/>
            <w:vAlign w:val="center"/>
            <w:hideMark/>
          </w:tcPr>
          <w:p w14:paraId="253B740C" w14:textId="77777777" w:rsidR="00041140" w:rsidRPr="00041140" w:rsidRDefault="00041140" w:rsidP="00041140">
            <w:r w:rsidRPr="00041140">
              <w:t>01.01.2025</w:t>
            </w:r>
          </w:p>
        </w:tc>
        <w:tc>
          <w:tcPr>
            <w:tcW w:w="0" w:type="auto"/>
            <w:vAlign w:val="center"/>
            <w:hideMark/>
          </w:tcPr>
          <w:p w14:paraId="74DFBD28" w14:textId="77777777" w:rsidR="00041140" w:rsidRPr="00041140" w:rsidRDefault="00041140" w:rsidP="00041140">
            <w:r w:rsidRPr="00041140">
              <w:t>03.01.2025</w:t>
            </w:r>
          </w:p>
        </w:tc>
        <w:tc>
          <w:tcPr>
            <w:tcW w:w="0" w:type="auto"/>
            <w:vAlign w:val="center"/>
            <w:hideMark/>
          </w:tcPr>
          <w:p w14:paraId="4668AEB4" w14:textId="77777777" w:rsidR="00041140" w:rsidRPr="00041140" w:rsidRDefault="00041140" w:rsidP="00041140"/>
        </w:tc>
        <w:tc>
          <w:tcPr>
            <w:tcW w:w="0" w:type="auto"/>
            <w:vAlign w:val="center"/>
            <w:hideMark/>
          </w:tcPr>
          <w:p w14:paraId="3902FCF1" w14:textId="77777777" w:rsidR="00041140" w:rsidRPr="00041140" w:rsidRDefault="00041140" w:rsidP="00041140">
            <w:r w:rsidRPr="00041140">
              <w:t>Halil</w:t>
            </w:r>
          </w:p>
        </w:tc>
      </w:tr>
      <w:tr w:rsidR="00041140" w:rsidRPr="00041140" w14:paraId="54A780FF" w14:textId="77777777" w:rsidTr="00041140">
        <w:trPr>
          <w:tblCellSpacing w:w="15" w:type="dxa"/>
        </w:trPr>
        <w:tc>
          <w:tcPr>
            <w:tcW w:w="0" w:type="auto"/>
            <w:vAlign w:val="center"/>
            <w:hideMark/>
          </w:tcPr>
          <w:p w14:paraId="3BF08521" w14:textId="77777777" w:rsidR="00041140" w:rsidRPr="00041140" w:rsidRDefault="00041140" w:rsidP="00041140">
            <w:r w:rsidRPr="00041140">
              <w:t>1.2</w:t>
            </w:r>
          </w:p>
        </w:tc>
        <w:tc>
          <w:tcPr>
            <w:tcW w:w="0" w:type="auto"/>
            <w:vAlign w:val="center"/>
            <w:hideMark/>
          </w:tcPr>
          <w:p w14:paraId="15302080" w14:textId="77777777" w:rsidR="00041140" w:rsidRPr="00041140" w:rsidRDefault="00041140" w:rsidP="00041140">
            <w:r w:rsidRPr="00041140">
              <w:t>Mimari Tasarım &amp; Katmanlama</w:t>
            </w:r>
          </w:p>
        </w:tc>
        <w:tc>
          <w:tcPr>
            <w:tcW w:w="0" w:type="auto"/>
            <w:vAlign w:val="center"/>
            <w:hideMark/>
          </w:tcPr>
          <w:p w14:paraId="725B9C59" w14:textId="77777777" w:rsidR="00041140" w:rsidRPr="00041140" w:rsidRDefault="00041140" w:rsidP="00041140">
            <w:r w:rsidRPr="00041140">
              <w:t>2</w:t>
            </w:r>
          </w:p>
        </w:tc>
        <w:tc>
          <w:tcPr>
            <w:tcW w:w="0" w:type="auto"/>
            <w:vAlign w:val="center"/>
            <w:hideMark/>
          </w:tcPr>
          <w:p w14:paraId="3F89F7F8" w14:textId="77777777" w:rsidR="00041140" w:rsidRPr="00041140" w:rsidRDefault="00041140" w:rsidP="00041140">
            <w:r w:rsidRPr="00041140">
              <w:t>04.01.2025</w:t>
            </w:r>
          </w:p>
        </w:tc>
        <w:tc>
          <w:tcPr>
            <w:tcW w:w="0" w:type="auto"/>
            <w:vAlign w:val="center"/>
            <w:hideMark/>
          </w:tcPr>
          <w:p w14:paraId="2AFAC5D4" w14:textId="77777777" w:rsidR="00041140" w:rsidRPr="00041140" w:rsidRDefault="00041140" w:rsidP="00041140">
            <w:r w:rsidRPr="00041140">
              <w:t>05.01.2025</w:t>
            </w:r>
          </w:p>
        </w:tc>
        <w:tc>
          <w:tcPr>
            <w:tcW w:w="0" w:type="auto"/>
            <w:vAlign w:val="center"/>
            <w:hideMark/>
          </w:tcPr>
          <w:p w14:paraId="71841C98" w14:textId="77777777" w:rsidR="00041140" w:rsidRPr="00041140" w:rsidRDefault="00041140" w:rsidP="00041140">
            <w:r w:rsidRPr="00041140">
              <w:t>1.1</w:t>
            </w:r>
          </w:p>
        </w:tc>
        <w:tc>
          <w:tcPr>
            <w:tcW w:w="0" w:type="auto"/>
            <w:vAlign w:val="center"/>
            <w:hideMark/>
          </w:tcPr>
          <w:p w14:paraId="7449F777" w14:textId="77777777" w:rsidR="00041140" w:rsidRPr="00041140" w:rsidRDefault="00041140" w:rsidP="00041140">
            <w:r w:rsidRPr="00041140">
              <w:t>Halil</w:t>
            </w:r>
          </w:p>
        </w:tc>
      </w:tr>
      <w:tr w:rsidR="00041140" w:rsidRPr="00041140" w14:paraId="6BC8A535" w14:textId="77777777" w:rsidTr="00041140">
        <w:trPr>
          <w:tblCellSpacing w:w="15" w:type="dxa"/>
        </w:trPr>
        <w:tc>
          <w:tcPr>
            <w:tcW w:w="0" w:type="auto"/>
            <w:vAlign w:val="center"/>
            <w:hideMark/>
          </w:tcPr>
          <w:p w14:paraId="390C9EB6" w14:textId="77777777" w:rsidR="00041140" w:rsidRPr="00041140" w:rsidRDefault="00041140" w:rsidP="00041140">
            <w:r w:rsidRPr="00041140">
              <w:t>1.3</w:t>
            </w:r>
          </w:p>
        </w:tc>
        <w:tc>
          <w:tcPr>
            <w:tcW w:w="0" w:type="auto"/>
            <w:vAlign w:val="center"/>
            <w:hideMark/>
          </w:tcPr>
          <w:p w14:paraId="3431916C" w14:textId="77777777" w:rsidR="00041140" w:rsidRPr="00041140" w:rsidRDefault="00041140" w:rsidP="00041140">
            <w:r w:rsidRPr="00041140">
              <w:t>Veritabanı Tasarımı</w:t>
            </w:r>
          </w:p>
        </w:tc>
        <w:tc>
          <w:tcPr>
            <w:tcW w:w="0" w:type="auto"/>
            <w:vAlign w:val="center"/>
            <w:hideMark/>
          </w:tcPr>
          <w:p w14:paraId="6CA4A5E3" w14:textId="77777777" w:rsidR="00041140" w:rsidRPr="00041140" w:rsidRDefault="00041140" w:rsidP="00041140">
            <w:r w:rsidRPr="00041140">
              <w:t>2</w:t>
            </w:r>
          </w:p>
        </w:tc>
        <w:tc>
          <w:tcPr>
            <w:tcW w:w="0" w:type="auto"/>
            <w:vAlign w:val="center"/>
            <w:hideMark/>
          </w:tcPr>
          <w:p w14:paraId="037CE483" w14:textId="77777777" w:rsidR="00041140" w:rsidRPr="00041140" w:rsidRDefault="00041140" w:rsidP="00041140">
            <w:r w:rsidRPr="00041140">
              <w:t>06.01.2025</w:t>
            </w:r>
          </w:p>
        </w:tc>
        <w:tc>
          <w:tcPr>
            <w:tcW w:w="0" w:type="auto"/>
            <w:vAlign w:val="center"/>
            <w:hideMark/>
          </w:tcPr>
          <w:p w14:paraId="6957308E" w14:textId="77777777" w:rsidR="00041140" w:rsidRPr="00041140" w:rsidRDefault="00041140" w:rsidP="00041140">
            <w:r w:rsidRPr="00041140">
              <w:t>07.01.2025</w:t>
            </w:r>
          </w:p>
        </w:tc>
        <w:tc>
          <w:tcPr>
            <w:tcW w:w="0" w:type="auto"/>
            <w:vAlign w:val="center"/>
            <w:hideMark/>
          </w:tcPr>
          <w:p w14:paraId="50EEB5EA" w14:textId="77777777" w:rsidR="00041140" w:rsidRPr="00041140" w:rsidRDefault="00041140" w:rsidP="00041140">
            <w:r w:rsidRPr="00041140">
              <w:t>1.2</w:t>
            </w:r>
          </w:p>
        </w:tc>
        <w:tc>
          <w:tcPr>
            <w:tcW w:w="0" w:type="auto"/>
            <w:vAlign w:val="center"/>
            <w:hideMark/>
          </w:tcPr>
          <w:p w14:paraId="70C5B549" w14:textId="77777777" w:rsidR="00041140" w:rsidRPr="00041140" w:rsidRDefault="00041140" w:rsidP="00041140">
            <w:r w:rsidRPr="00041140">
              <w:t>Halil</w:t>
            </w:r>
          </w:p>
        </w:tc>
      </w:tr>
      <w:tr w:rsidR="00041140" w:rsidRPr="00041140" w14:paraId="540279B0" w14:textId="77777777" w:rsidTr="00041140">
        <w:trPr>
          <w:tblCellSpacing w:w="15" w:type="dxa"/>
        </w:trPr>
        <w:tc>
          <w:tcPr>
            <w:tcW w:w="0" w:type="auto"/>
            <w:vAlign w:val="center"/>
            <w:hideMark/>
          </w:tcPr>
          <w:p w14:paraId="0B76CD7B" w14:textId="77777777" w:rsidR="00041140" w:rsidRPr="00041140" w:rsidRDefault="00041140" w:rsidP="00041140">
            <w:r w:rsidRPr="00041140">
              <w:t>1.4</w:t>
            </w:r>
          </w:p>
        </w:tc>
        <w:tc>
          <w:tcPr>
            <w:tcW w:w="0" w:type="auto"/>
            <w:vAlign w:val="center"/>
            <w:hideMark/>
          </w:tcPr>
          <w:p w14:paraId="67B59876" w14:textId="77777777" w:rsidR="00041140" w:rsidRPr="00041140" w:rsidRDefault="00041140" w:rsidP="00041140">
            <w:r w:rsidRPr="00041140">
              <w:t>Use Case Diyagramları</w:t>
            </w:r>
          </w:p>
        </w:tc>
        <w:tc>
          <w:tcPr>
            <w:tcW w:w="0" w:type="auto"/>
            <w:vAlign w:val="center"/>
            <w:hideMark/>
          </w:tcPr>
          <w:p w14:paraId="3CA6CA39" w14:textId="77777777" w:rsidR="00041140" w:rsidRPr="00041140" w:rsidRDefault="00041140" w:rsidP="00041140">
            <w:r w:rsidRPr="00041140">
              <w:t>1</w:t>
            </w:r>
          </w:p>
        </w:tc>
        <w:tc>
          <w:tcPr>
            <w:tcW w:w="0" w:type="auto"/>
            <w:vAlign w:val="center"/>
            <w:hideMark/>
          </w:tcPr>
          <w:p w14:paraId="65A8C100" w14:textId="77777777" w:rsidR="00041140" w:rsidRPr="00041140" w:rsidRDefault="00041140" w:rsidP="00041140">
            <w:r w:rsidRPr="00041140">
              <w:t>08.01.2025</w:t>
            </w:r>
          </w:p>
        </w:tc>
        <w:tc>
          <w:tcPr>
            <w:tcW w:w="0" w:type="auto"/>
            <w:vAlign w:val="center"/>
            <w:hideMark/>
          </w:tcPr>
          <w:p w14:paraId="1601041B" w14:textId="77777777" w:rsidR="00041140" w:rsidRPr="00041140" w:rsidRDefault="00041140" w:rsidP="00041140">
            <w:r w:rsidRPr="00041140">
              <w:t>08.01.2025</w:t>
            </w:r>
          </w:p>
        </w:tc>
        <w:tc>
          <w:tcPr>
            <w:tcW w:w="0" w:type="auto"/>
            <w:vAlign w:val="center"/>
            <w:hideMark/>
          </w:tcPr>
          <w:p w14:paraId="400730E3" w14:textId="77777777" w:rsidR="00041140" w:rsidRPr="00041140" w:rsidRDefault="00041140" w:rsidP="00041140">
            <w:r w:rsidRPr="00041140">
              <w:t>1.1</w:t>
            </w:r>
          </w:p>
        </w:tc>
        <w:tc>
          <w:tcPr>
            <w:tcW w:w="0" w:type="auto"/>
            <w:vAlign w:val="center"/>
            <w:hideMark/>
          </w:tcPr>
          <w:p w14:paraId="6EEB4D54" w14:textId="77777777" w:rsidR="00041140" w:rsidRPr="00041140" w:rsidRDefault="00041140" w:rsidP="00041140">
            <w:r w:rsidRPr="00041140">
              <w:t>Halil</w:t>
            </w:r>
          </w:p>
        </w:tc>
      </w:tr>
      <w:tr w:rsidR="00041140" w:rsidRPr="00041140" w14:paraId="7C422B80" w14:textId="77777777" w:rsidTr="00041140">
        <w:trPr>
          <w:tblCellSpacing w:w="15" w:type="dxa"/>
        </w:trPr>
        <w:tc>
          <w:tcPr>
            <w:tcW w:w="0" w:type="auto"/>
            <w:vAlign w:val="center"/>
            <w:hideMark/>
          </w:tcPr>
          <w:p w14:paraId="7E033D9C" w14:textId="77777777" w:rsidR="00041140" w:rsidRPr="00041140" w:rsidRDefault="00041140" w:rsidP="00041140">
            <w:r w:rsidRPr="00041140">
              <w:t>2.</w:t>
            </w:r>
          </w:p>
        </w:tc>
        <w:tc>
          <w:tcPr>
            <w:tcW w:w="0" w:type="auto"/>
            <w:vAlign w:val="center"/>
            <w:hideMark/>
          </w:tcPr>
          <w:p w14:paraId="5D5F805B" w14:textId="77777777" w:rsidR="00041140" w:rsidRPr="00041140" w:rsidRDefault="00041140" w:rsidP="00041140">
            <w:r w:rsidRPr="00041140">
              <w:rPr>
                <w:b/>
                <w:bCs/>
              </w:rPr>
              <w:t>Altyapı Geliştirme</w:t>
            </w:r>
          </w:p>
        </w:tc>
        <w:tc>
          <w:tcPr>
            <w:tcW w:w="0" w:type="auto"/>
            <w:vAlign w:val="center"/>
            <w:hideMark/>
          </w:tcPr>
          <w:p w14:paraId="33CC1879" w14:textId="77777777" w:rsidR="00041140" w:rsidRPr="00041140" w:rsidRDefault="00041140" w:rsidP="00041140"/>
        </w:tc>
        <w:tc>
          <w:tcPr>
            <w:tcW w:w="0" w:type="auto"/>
            <w:vAlign w:val="center"/>
            <w:hideMark/>
          </w:tcPr>
          <w:p w14:paraId="37D3A5A3" w14:textId="77777777" w:rsidR="00041140" w:rsidRPr="00041140" w:rsidRDefault="00041140" w:rsidP="00041140"/>
        </w:tc>
        <w:tc>
          <w:tcPr>
            <w:tcW w:w="0" w:type="auto"/>
            <w:vAlign w:val="center"/>
            <w:hideMark/>
          </w:tcPr>
          <w:p w14:paraId="4D862339" w14:textId="77777777" w:rsidR="00041140" w:rsidRPr="00041140" w:rsidRDefault="00041140" w:rsidP="00041140"/>
        </w:tc>
        <w:tc>
          <w:tcPr>
            <w:tcW w:w="0" w:type="auto"/>
            <w:vAlign w:val="center"/>
            <w:hideMark/>
          </w:tcPr>
          <w:p w14:paraId="2E0226B6" w14:textId="77777777" w:rsidR="00041140" w:rsidRPr="00041140" w:rsidRDefault="00041140" w:rsidP="00041140"/>
        </w:tc>
        <w:tc>
          <w:tcPr>
            <w:tcW w:w="0" w:type="auto"/>
            <w:vAlign w:val="center"/>
            <w:hideMark/>
          </w:tcPr>
          <w:p w14:paraId="2393E844" w14:textId="77777777" w:rsidR="00041140" w:rsidRPr="00041140" w:rsidRDefault="00041140" w:rsidP="00041140"/>
        </w:tc>
      </w:tr>
      <w:tr w:rsidR="00041140" w:rsidRPr="00041140" w14:paraId="76BE0953" w14:textId="77777777" w:rsidTr="00041140">
        <w:trPr>
          <w:tblCellSpacing w:w="15" w:type="dxa"/>
        </w:trPr>
        <w:tc>
          <w:tcPr>
            <w:tcW w:w="0" w:type="auto"/>
            <w:vAlign w:val="center"/>
            <w:hideMark/>
          </w:tcPr>
          <w:p w14:paraId="118BD38D" w14:textId="77777777" w:rsidR="00041140" w:rsidRPr="00041140" w:rsidRDefault="00041140" w:rsidP="00041140">
            <w:r w:rsidRPr="00041140">
              <w:t>2.1</w:t>
            </w:r>
          </w:p>
        </w:tc>
        <w:tc>
          <w:tcPr>
            <w:tcW w:w="0" w:type="auto"/>
            <w:vAlign w:val="center"/>
            <w:hideMark/>
          </w:tcPr>
          <w:p w14:paraId="3C3F7A0D" w14:textId="77777777" w:rsidR="00041140" w:rsidRPr="00041140" w:rsidRDefault="00041140" w:rsidP="00041140">
            <w:r w:rsidRPr="00041140">
              <w:t>Temel Repository &amp; UoW</w:t>
            </w:r>
          </w:p>
        </w:tc>
        <w:tc>
          <w:tcPr>
            <w:tcW w:w="0" w:type="auto"/>
            <w:vAlign w:val="center"/>
            <w:hideMark/>
          </w:tcPr>
          <w:p w14:paraId="6A3A168B" w14:textId="77777777" w:rsidR="00041140" w:rsidRPr="00041140" w:rsidRDefault="00041140" w:rsidP="00041140">
            <w:r w:rsidRPr="00041140">
              <w:t>3</w:t>
            </w:r>
          </w:p>
        </w:tc>
        <w:tc>
          <w:tcPr>
            <w:tcW w:w="0" w:type="auto"/>
            <w:vAlign w:val="center"/>
            <w:hideMark/>
          </w:tcPr>
          <w:p w14:paraId="517FB9D2" w14:textId="77777777" w:rsidR="00041140" w:rsidRPr="00041140" w:rsidRDefault="00041140" w:rsidP="00041140">
            <w:r w:rsidRPr="00041140">
              <w:t>09.01.2025</w:t>
            </w:r>
          </w:p>
        </w:tc>
        <w:tc>
          <w:tcPr>
            <w:tcW w:w="0" w:type="auto"/>
            <w:vAlign w:val="center"/>
            <w:hideMark/>
          </w:tcPr>
          <w:p w14:paraId="2C0899A3" w14:textId="77777777" w:rsidR="00041140" w:rsidRPr="00041140" w:rsidRDefault="00041140" w:rsidP="00041140">
            <w:r w:rsidRPr="00041140">
              <w:t>11.01.2025</w:t>
            </w:r>
          </w:p>
        </w:tc>
        <w:tc>
          <w:tcPr>
            <w:tcW w:w="0" w:type="auto"/>
            <w:vAlign w:val="center"/>
            <w:hideMark/>
          </w:tcPr>
          <w:p w14:paraId="60FACEB7" w14:textId="77777777" w:rsidR="00041140" w:rsidRPr="00041140" w:rsidRDefault="00041140" w:rsidP="00041140">
            <w:r w:rsidRPr="00041140">
              <w:t>1.3</w:t>
            </w:r>
          </w:p>
        </w:tc>
        <w:tc>
          <w:tcPr>
            <w:tcW w:w="0" w:type="auto"/>
            <w:vAlign w:val="center"/>
            <w:hideMark/>
          </w:tcPr>
          <w:p w14:paraId="10D92DC8" w14:textId="77777777" w:rsidR="00041140" w:rsidRPr="00041140" w:rsidRDefault="00041140" w:rsidP="00041140">
            <w:r w:rsidRPr="00041140">
              <w:t>Halil</w:t>
            </w:r>
          </w:p>
        </w:tc>
      </w:tr>
      <w:tr w:rsidR="00041140" w:rsidRPr="00041140" w14:paraId="70358E11" w14:textId="77777777" w:rsidTr="00041140">
        <w:trPr>
          <w:tblCellSpacing w:w="15" w:type="dxa"/>
        </w:trPr>
        <w:tc>
          <w:tcPr>
            <w:tcW w:w="0" w:type="auto"/>
            <w:vAlign w:val="center"/>
            <w:hideMark/>
          </w:tcPr>
          <w:p w14:paraId="7378B3C7" w14:textId="77777777" w:rsidR="00041140" w:rsidRPr="00041140" w:rsidRDefault="00041140" w:rsidP="00041140">
            <w:r w:rsidRPr="00041140">
              <w:t>2.2</w:t>
            </w:r>
          </w:p>
        </w:tc>
        <w:tc>
          <w:tcPr>
            <w:tcW w:w="0" w:type="auto"/>
            <w:vAlign w:val="center"/>
            <w:hideMark/>
          </w:tcPr>
          <w:p w14:paraId="7895D898" w14:textId="77777777" w:rsidR="00041140" w:rsidRPr="00041140" w:rsidRDefault="00041140" w:rsidP="00041140">
            <w:r w:rsidRPr="00041140">
              <w:t>DbContext &amp; Migrations</w:t>
            </w:r>
          </w:p>
        </w:tc>
        <w:tc>
          <w:tcPr>
            <w:tcW w:w="0" w:type="auto"/>
            <w:vAlign w:val="center"/>
            <w:hideMark/>
          </w:tcPr>
          <w:p w14:paraId="27A33070" w14:textId="77777777" w:rsidR="00041140" w:rsidRPr="00041140" w:rsidRDefault="00041140" w:rsidP="00041140">
            <w:r w:rsidRPr="00041140">
              <w:t>2</w:t>
            </w:r>
          </w:p>
        </w:tc>
        <w:tc>
          <w:tcPr>
            <w:tcW w:w="0" w:type="auto"/>
            <w:vAlign w:val="center"/>
            <w:hideMark/>
          </w:tcPr>
          <w:p w14:paraId="3A85FDD9" w14:textId="77777777" w:rsidR="00041140" w:rsidRPr="00041140" w:rsidRDefault="00041140" w:rsidP="00041140">
            <w:r w:rsidRPr="00041140">
              <w:t>12.01.2025</w:t>
            </w:r>
          </w:p>
        </w:tc>
        <w:tc>
          <w:tcPr>
            <w:tcW w:w="0" w:type="auto"/>
            <w:vAlign w:val="center"/>
            <w:hideMark/>
          </w:tcPr>
          <w:p w14:paraId="41683A69" w14:textId="77777777" w:rsidR="00041140" w:rsidRPr="00041140" w:rsidRDefault="00041140" w:rsidP="00041140">
            <w:r w:rsidRPr="00041140">
              <w:t>13.01.2025</w:t>
            </w:r>
          </w:p>
        </w:tc>
        <w:tc>
          <w:tcPr>
            <w:tcW w:w="0" w:type="auto"/>
            <w:vAlign w:val="center"/>
            <w:hideMark/>
          </w:tcPr>
          <w:p w14:paraId="56959A0C" w14:textId="77777777" w:rsidR="00041140" w:rsidRPr="00041140" w:rsidRDefault="00041140" w:rsidP="00041140">
            <w:r w:rsidRPr="00041140">
              <w:t>2.1</w:t>
            </w:r>
          </w:p>
        </w:tc>
        <w:tc>
          <w:tcPr>
            <w:tcW w:w="0" w:type="auto"/>
            <w:vAlign w:val="center"/>
            <w:hideMark/>
          </w:tcPr>
          <w:p w14:paraId="44439846" w14:textId="77777777" w:rsidR="00041140" w:rsidRPr="00041140" w:rsidRDefault="00041140" w:rsidP="00041140">
            <w:r w:rsidRPr="00041140">
              <w:t>Halil</w:t>
            </w:r>
          </w:p>
        </w:tc>
      </w:tr>
      <w:tr w:rsidR="00041140" w:rsidRPr="00041140" w14:paraId="4E408AA4" w14:textId="77777777" w:rsidTr="00041140">
        <w:trPr>
          <w:tblCellSpacing w:w="15" w:type="dxa"/>
        </w:trPr>
        <w:tc>
          <w:tcPr>
            <w:tcW w:w="0" w:type="auto"/>
            <w:vAlign w:val="center"/>
            <w:hideMark/>
          </w:tcPr>
          <w:p w14:paraId="51981DCF" w14:textId="77777777" w:rsidR="00041140" w:rsidRPr="00041140" w:rsidRDefault="00041140" w:rsidP="00041140">
            <w:r w:rsidRPr="00041140">
              <w:t>2.3</w:t>
            </w:r>
          </w:p>
        </w:tc>
        <w:tc>
          <w:tcPr>
            <w:tcW w:w="0" w:type="auto"/>
            <w:vAlign w:val="center"/>
            <w:hideMark/>
          </w:tcPr>
          <w:p w14:paraId="53BC5CF3" w14:textId="77777777" w:rsidR="00041140" w:rsidRPr="00041140" w:rsidRDefault="00041140" w:rsidP="00041140">
            <w:r w:rsidRPr="00041140">
              <w:t>Mock API İstemcileri (BCompany)</w:t>
            </w:r>
          </w:p>
        </w:tc>
        <w:tc>
          <w:tcPr>
            <w:tcW w:w="0" w:type="auto"/>
            <w:vAlign w:val="center"/>
            <w:hideMark/>
          </w:tcPr>
          <w:p w14:paraId="7C46AC71" w14:textId="77777777" w:rsidR="00041140" w:rsidRPr="00041140" w:rsidRDefault="00041140" w:rsidP="00041140">
            <w:r w:rsidRPr="00041140">
              <w:t>3</w:t>
            </w:r>
          </w:p>
        </w:tc>
        <w:tc>
          <w:tcPr>
            <w:tcW w:w="0" w:type="auto"/>
            <w:vAlign w:val="center"/>
            <w:hideMark/>
          </w:tcPr>
          <w:p w14:paraId="3E5266E8" w14:textId="77777777" w:rsidR="00041140" w:rsidRPr="00041140" w:rsidRDefault="00041140" w:rsidP="00041140">
            <w:r w:rsidRPr="00041140">
              <w:t>14.01.2025</w:t>
            </w:r>
          </w:p>
        </w:tc>
        <w:tc>
          <w:tcPr>
            <w:tcW w:w="0" w:type="auto"/>
            <w:vAlign w:val="center"/>
            <w:hideMark/>
          </w:tcPr>
          <w:p w14:paraId="7A42B5DC" w14:textId="77777777" w:rsidR="00041140" w:rsidRPr="00041140" w:rsidRDefault="00041140" w:rsidP="00041140">
            <w:r w:rsidRPr="00041140">
              <w:t>16.01.2025</w:t>
            </w:r>
          </w:p>
        </w:tc>
        <w:tc>
          <w:tcPr>
            <w:tcW w:w="0" w:type="auto"/>
            <w:vAlign w:val="center"/>
            <w:hideMark/>
          </w:tcPr>
          <w:p w14:paraId="6C47A21E" w14:textId="77777777" w:rsidR="00041140" w:rsidRPr="00041140" w:rsidRDefault="00041140" w:rsidP="00041140">
            <w:r w:rsidRPr="00041140">
              <w:t>1.2</w:t>
            </w:r>
          </w:p>
        </w:tc>
        <w:tc>
          <w:tcPr>
            <w:tcW w:w="0" w:type="auto"/>
            <w:vAlign w:val="center"/>
            <w:hideMark/>
          </w:tcPr>
          <w:p w14:paraId="13235A01" w14:textId="77777777" w:rsidR="00041140" w:rsidRPr="00041140" w:rsidRDefault="00041140" w:rsidP="00041140">
            <w:r w:rsidRPr="00041140">
              <w:t>Halil</w:t>
            </w:r>
          </w:p>
        </w:tc>
      </w:tr>
      <w:tr w:rsidR="00041140" w:rsidRPr="00041140" w14:paraId="3EDD1214" w14:textId="77777777" w:rsidTr="00041140">
        <w:trPr>
          <w:tblCellSpacing w:w="15" w:type="dxa"/>
        </w:trPr>
        <w:tc>
          <w:tcPr>
            <w:tcW w:w="0" w:type="auto"/>
            <w:vAlign w:val="center"/>
            <w:hideMark/>
          </w:tcPr>
          <w:p w14:paraId="1D138AD9" w14:textId="77777777" w:rsidR="00041140" w:rsidRPr="00041140" w:rsidRDefault="00041140" w:rsidP="00041140">
            <w:r w:rsidRPr="00041140">
              <w:lastRenderedPageBreak/>
              <w:t>3.</w:t>
            </w:r>
          </w:p>
        </w:tc>
        <w:tc>
          <w:tcPr>
            <w:tcW w:w="0" w:type="auto"/>
            <w:vAlign w:val="center"/>
            <w:hideMark/>
          </w:tcPr>
          <w:p w14:paraId="11C2756F" w14:textId="77777777" w:rsidR="00041140" w:rsidRPr="00041140" w:rsidRDefault="00041140" w:rsidP="00041140">
            <w:r w:rsidRPr="00041140">
              <w:rPr>
                <w:b/>
                <w:bCs/>
              </w:rPr>
              <w:t>Core &amp; Domain Geliştirme</w:t>
            </w:r>
          </w:p>
        </w:tc>
        <w:tc>
          <w:tcPr>
            <w:tcW w:w="0" w:type="auto"/>
            <w:vAlign w:val="center"/>
            <w:hideMark/>
          </w:tcPr>
          <w:p w14:paraId="6C1FEB8D" w14:textId="77777777" w:rsidR="00041140" w:rsidRPr="00041140" w:rsidRDefault="00041140" w:rsidP="00041140"/>
        </w:tc>
        <w:tc>
          <w:tcPr>
            <w:tcW w:w="0" w:type="auto"/>
            <w:vAlign w:val="center"/>
            <w:hideMark/>
          </w:tcPr>
          <w:p w14:paraId="1F9C8453" w14:textId="77777777" w:rsidR="00041140" w:rsidRPr="00041140" w:rsidRDefault="00041140" w:rsidP="00041140"/>
        </w:tc>
        <w:tc>
          <w:tcPr>
            <w:tcW w:w="0" w:type="auto"/>
            <w:vAlign w:val="center"/>
            <w:hideMark/>
          </w:tcPr>
          <w:p w14:paraId="528D209E" w14:textId="77777777" w:rsidR="00041140" w:rsidRPr="00041140" w:rsidRDefault="00041140" w:rsidP="00041140"/>
        </w:tc>
        <w:tc>
          <w:tcPr>
            <w:tcW w:w="0" w:type="auto"/>
            <w:vAlign w:val="center"/>
            <w:hideMark/>
          </w:tcPr>
          <w:p w14:paraId="0B293DA5" w14:textId="77777777" w:rsidR="00041140" w:rsidRPr="00041140" w:rsidRDefault="00041140" w:rsidP="00041140"/>
        </w:tc>
        <w:tc>
          <w:tcPr>
            <w:tcW w:w="0" w:type="auto"/>
            <w:vAlign w:val="center"/>
            <w:hideMark/>
          </w:tcPr>
          <w:p w14:paraId="482E9A2A" w14:textId="77777777" w:rsidR="00041140" w:rsidRPr="00041140" w:rsidRDefault="00041140" w:rsidP="00041140"/>
        </w:tc>
      </w:tr>
      <w:tr w:rsidR="00041140" w:rsidRPr="00041140" w14:paraId="1F3AA896" w14:textId="77777777" w:rsidTr="00041140">
        <w:trPr>
          <w:tblCellSpacing w:w="15" w:type="dxa"/>
        </w:trPr>
        <w:tc>
          <w:tcPr>
            <w:tcW w:w="0" w:type="auto"/>
            <w:vAlign w:val="center"/>
            <w:hideMark/>
          </w:tcPr>
          <w:p w14:paraId="420B546B" w14:textId="77777777" w:rsidR="00041140" w:rsidRPr="00041140" w:rsidRDefault="00041140" w:rsidP="00041140">
            <w:r w:rsidRPr="00041140">
              <w:t>3.1</w:t>
            </w:r>
          </w:p>
        </w:tc>
        <w:tc>
          <w:tcPr>
            <w:tcW w:w="0" w:type="auto"/>
            <w:vAlign w:val="center"/>
            <w:hideMark/>
          </w:tcPr>
          <w:p w14:paraId="47B26DD4" w14:textId="77777777" w:rsidR="00041140" w:rsidRPr="00041140" w:rsidRDefault="00041140" w:rsidP="00041140">
            <w:r w:rsidRPr="00041140">
              <w:t>Domain Varlıkları (Entities)</w:t>
            </w:r>
          </w:p>
        </w:tc>
        <w:tc>
          <w:tcPr>
            <w:tcW w:w="0" w:type="auto"/>
            <w:vAlign w:val="center"/>
            <w:hideMark/>
          </w:tcPr>
          <w:p w14:paraId="232C3981" w14:textId="77777777" w:rsidR="00041140" w:rsidRPr="00041140" w:rsidRDefault="00041140" w:rsidP="00041140">
            <w:r w:rsidRPr="00041140">
              <w:t>2</w:t>
            </w:r>
          </w:p>
        </w:tc>
        <w:tc>
          <w:tcPr>
            <w:tcW w:w="0" w:type="auto"/>
            <w:vAlign w:val="center"/>
            <w:hideMark/>
          </w:tcPr>
          <w:p w14:paraId="72A6DB62" w14:textId="77777777" w:rsidR="00041140" w:rsidRPr="00041140" w:rsidRDefault="00041140" w:rsidP="00041140">
            <w:r w:rsidRPr="00041140">
              <w:t>09.01.2025</w:t>
            </w:r>
          </w:p>
        </w:tc>
        <w:tc>
          <w:tcPr>
            <w:tcW w:w="0" w:type="auto"/>
            <w:vAlign w:val="center"/>
            <w:hideMark/>
          </w:tcPr>
          <w:p w14:paraId="063B306C" w14:textId="77777777" w:rsidR="00041140" w:rsidRPr="00041140" w:rsidRDefault="00041140" w:rsidP="00041140">
            <w:r w:rsidRPr="00041140">
              <w:t>10.01.2025</w:t>
            </w:r>
          </w:p>
        </w:tc>
        <w:tc>
          <w:tcPr>
            <w:tcW w:w="0" w:type="auto"/>
            <w:vAlign w:val="center"/>
            <w:hideMark/>
          </w:tcPr>
          <w:p w14:paraId="27BD4F6A" w14:textId="77777777" w:rsidR="00041140" w:rsidRPr="00041140" w:rsidRDefault="00041140" w:rsidP="00041140">
            <w:r w:rsidRPr="00041140">
              <w:t>1.2</w:t>
            </w:r>
          </w:p>
        </w:tc>
        <w:tc>
          <w:tcPr>
            <w:tcW w:w="0" w:type="auto"/>
            <w:vAlign w:val="center"/>
            <w:hideMark/>
          </w:tcPr>
          <w:p w14:paraId="249C677B" w14:textId="77777777" w:rsidR="00041140" w:rsidRPr="00041140" w:rsidRDefault="00041140" w:rsidP="00041140">
            <w:r w:rsidRPr="00041140">
              <w:t>Halil</w:t>
            </w:r>
          </w:p>
        </w:tc>
      </w:tr>
      <w:tr w:rsidR="00041140" w:rsidRPr="00041140" w14:paraId="5809AD37" w14:textId="77777777" w:rsidTr="00041140">
        <w:trPr>
          <w:tblCellSpacing w:w="15" w:type="dxa"/>
        </w:trPr>
        <w:tc>
          <w:tcPr>
            <w:tcW w:w="0" w:type="auto"/>
            <w:vAlign w:val="center"/>
            <w:hideMark/>
          </w:tcPr>
          <w:p w14:paraId="2862403C" w14:textId="77777777" w:rsidR="00041140" w:rsidRPr="00041140" w:rsidRDefault="00041140" w:rsidP="00041140">
            <w:r w:rsidRPr="00041140">
              <w:t>3.2</w:t>
            </w:r>
          </w:p>
        </w:tc>
        <w:tc>
          <w:tcPr>
            <w:tcW w:w="0" w:type="auto"/>
            <w:vAlign w:val="center"/>
            <w:hideMark/>
          </w:tcPr>
          <w:p w14:paraId="5C470B0C" w14:textId="77777777" w:rsidR="00041140" w:rsidRPr="00041140" w:rsidRDefault="00041140" w:rsidP="00041140">
            <w:r w:rsidRPr="00041140">
              <w:t>DTO'lar</w:t>
            </w:r>
          </w:p>
        </w:tc>
        <w:tc>
          <w:tcPr>
            <w:tcW w:w="0" w:type="auto"/>
            <w:vAlign w:val="center"/>
            <w:hideMark/>
          </w:tcPr>
          <w:p w14:paraId="2C7FAF9D" w14:textId="77777777" w:rsidR="00041140" w:rsidRPr="00041140" w:rsidRDefault="00041140" w:rsidP="00041140">
            <w:r w:rsidRPr="00041140">
              <w:t>1</w:t>
            </w:r>
          </w:p>
        </w:tc>
        <w:tc>
          <w:tcPr>
            <w:tcW w:w="0" w:type="auto"/>
            <w:vAlign w:val="center"/>
            <w:hideMark/>
          </w:tcPr>
          <w:p w14:paraId="3980F539" w14:textId="77777777" w:rsidR="00041140" w:rsidRPr="00041140" w:rsidRDefault="00041140" w:rsidP="00041140">
            <w:r w:rsidRPr="00041140">
              <w:t>11.01.2025</w:t>
            </w:r>
          </w:p>
        </w:tc>
        <w:tc>
          <w:tcPr>
            <w:tcW w:w="0" w:type="auto"/>
            <w:vAlign w:val="center"/>
            <w:hideMark/>
          </w:tcPr>
          <w:p w14:paraId="234C67B9" w14:textId="77777777" w:rsidR="00041140" w:rsidRPr="00041140" w:rsidRDefault="00041140" w:rsidP="00041140">
            <w:r w:rsidRPr="00041140">
              <w:t>11.01.2025</w:t>
            </w:r>
          </w:p>
        </w:tc>
        <w:tc>
          <w:tcPr>
            <w:tcW w:w="0" w:type="auto"/>
            <w:vAlign w:val="center"/>
            <w:hideMark/>
          </w:tcPr>
          <w:p w14:paraId="4533D9C8" w14:textId="77777777" w:rsidR="00041140" w:rsidRPr="00041140" w:rsidRDefault="00041140" w:rsidP="00041140">
            <w:r w:rsidRPr="00041140">
              <w:t>3.1</w:t>
            </w:r>
          </w:p>
        </w:tc>
        <w:tc>
          <w:tcPr>
            <w:tcW w:w="0" w:type="auto"/>
            <w:vAlign w:val="center"/>
            <w:hideMark/>
          </w:tcPr>
          <w:p w14:paraId="7136A29F" w14:textId="77777777" w:rsidR="00041140" w:rsidRPr="00041140" w:rsidRDefault="00041140" w:rsidP="00041140">
            <w:r w:rsidRPr="00041140">
              <w:t>Halil</w:t>
            </w:r>
          </w:p>
        </w:tc>
      </w:tr>
      <w:tr w:rsidR="00041140" w:rsidRPr="00041140" w14:paraId="323747B6" w14:textId="77777777" w:rsidTr="00041140">
        <w:trPr>
          <w:tblCellSpacing w:w="15" w:type="dxa"/>
        </w:trPr>
        <w:tc>
          <w:tcPr>
            <w:tcW w:w="0" w:type="auto"/>
            <w:vAlign w:val="center"/>
            <w:hideMark/>
          </w:tcPr>
          <w:p w14:paraId="0646EFC6" w14:textId="77777777" w:rsidR="00041140" w:rsidRPr="00041140" w:rsidRDefault="00041140" w:rsidP="00041140">
            <w:r w:rsidRPr="00041140">
              <w:t>4.</w:t>
            </w:r>
          </w:p>
        </w:tc>
        <w:tc>
          <w:tcPr>
            <w:tcW w:w="0" w:type="auto"/>
            <w:vAlign w:val="center"/>
            <w:hideMark/>
          </w:tcPr>
          <w:p w14:paraId="6A693BC5" w14:textId="77777777" w:rsidR="00041140" w:rsidRPr="00041140" w:rsidRDefault="00041140" w:rsidP="00041140">
            <w:r w:rsidRPr="00041140">
              <w:rPr>
                <w:b/>
                <w:bCs/>
              </w:rPr>
              <w:t>Uygulama Servisleri Geliştirme</w:t>
            </w:r>
          </w:p>
        </w:tc>
        <w:tc>
          <w:tcPr>
            <w:tcW w:w="0" w:type="auto"/>
            <w:vAlign w:val="center"/>
            <w:hideMark/>
          </w:tcPr>
          <w:p w14:paraId="6226E149" w14:textId="77777777" w:rsidR="00041140" w:rsidRPr="00041140" w:rsidRDefault="00041140" w:rsidP="00041140"/>
        </w:tc>
        <w:tc>
          <w:tcPr>
            <w:tcW w:w="0" w:type="auto"/>
            <w:vAlign w:val="center"/>
            <w:hideMark/>
          </w:tcPr>
          <w:p w14:paraId="089D9CDE" w14:textId="77777777" w:rsidR="00041140" w:rsidRPr="00041140" w:rsidRDefault="00041140" w:rsidP="00041140"/>
        </w:tc>
        <w:tc>
          <w:tcPr>
            <w:tcW w:w="0" w:type="auto"/>
            <w:vAlign w:val="center"/>
            <w:hideMark/>
          </w:tcPr>
          <w:p w14:paraId="2197A0FB" w14:textId="77777777" w:rsidR="00041140" w:rsidRPr="00041140" w:rsidRDefault="00041140" w:rsidP="00041140"/>
        </w:tc>
        <w:tc>
          <w:tcPr>
            <w:tcW w:w="0" w:type="auto"/>
            <w:vAlign w:val="center"/>
            <w:hideMark/>
          </w:tcPr>
          <w:p w14:paraId="510776BA" w14:textId="77777777" w:rsidR="00041140" w:rsidRPr="00041140" w:rsidRDefault="00041140" w:rsidP="00041140"/>
        </w:tc>
        <w:tc>
          <w:tcPr>
            <w:tcW w:w="0" w:type="auto"/>
            <w:vAlign w:val="center"/>
            <w:hideMark/>
          </w:tcPr>
          <w:p w14:paraId="2662AA98" w14:textId="77777777" w:rsidR="00041140" w:rsidRPr="00041140" w:rsidRDefault="00041140" w:rsidP="00041140"/>
        </w:tc>
      </w:tr>
      <w:tr w:rsidR="00041140" w:rsidRPr="00041140" w14:paraId="433814A7" w14:textId="77777777" w:rsidTr="00041140">
        <w:trPr>
          <w:tblCellSpacing w:w="15" w:type="dxa"/>
        </w:trPr>
        <w:tc>
          <w:tcPr>
            <w:tcW w:w="0" w:type="auto"/>
            <w:vAlign w:val="center"/>
            <w:hideMark/>
          </w:tcPr>
          <w:p w14:paraId="0DC6D754" w14:textId="77777777" w:rsidR="00041140" w:rsidRPr="00041140" w:rsidRDefault="00041140" w:rsidP="00041140">
            <w:r w:rsidRPr="00041140">
              <w:t>4.1</w:t>
            </w:r>
          </w:p>
        </w:tc>
        <w:tc>
          <w:tcPr>
            <w:tcW w:w="0" w:type="auto"/>
            <w:vAlign w:val="center"/>
            <w:hideMark/>
          </w:tcPr>
          <w:p w14:paraId="203F6C90" w14:textId="77777777" w:rsidR="00041140" w:rsidRPr="00041140" w:rsidRDefault="00041140" w:rsidP="00041140">
            <w:r w:rsidRPr="00041140">
              <w:t>OrderService</w:t>
            </w:r>
          </w:p>
        </w:tc>
        <w:tc>
          <w:tcPr>
            <w:tcW w:w="0" w:type="auto"/>
            <w:vAlign w:val="center"/>
            <w:hideMark/>
          </w:tcPr>
          <w:p w14:paraId="3C3488E2" w14:textId="77777777" w:rsidR="00041140" w:rsidRPr="00041140" w:rsidRDefault="00041140" w:rsidP="00041140">
            <w:r w:rsidRPr="00041140">
              <w:t>4</w:t>
            </w:r>
          </w:p>
        </w:tc>
        <w:tc>
          <w:tcPr>
            <w:tcW w:w="0" w:type="auto"/>
            <w:vAlign w:val="center"/>
            <w:hideMark/>
          </w:tcPr>
          <w:p w14:paraId="46742543" w14:textId="77777777" w:rsidR="00041140" w:rsidRPr="00041140" w:rsidRDefault="00041140" w:rsidP="00041140">
            <w:r w:rsidRPr="00041140">
              <w:t>17.01.2025</w:t>
            </w:r>
          </w:p>
        </w:tc>
        <w:tc>
          <w:tcPr>
            <w:tcW w:w="0" w:type="auto"/>
            <w:vAlign w:val="center"/>
            <w:hideMark/>
          </w:tcPr>
          <w:p w14:paraId="70C6490A" w14:textId="77777777" w:rsidR="00041140" w:rsidRPr="00041140" w:rsidRDefault="00041140" w:rsidP="00041140">
            <w:r w:rsidRPr="00041140">
              <w:t>20.01.2025</w:t>
            </w:r>
          </w:p>
        </w:tc>
        <w:tc>
          <w:tcPr>
            <w:tcW w:w="0" w:type="auto"/>
            <w:vAlign w:val="center"/>
            <w:hideMark/>
          </w:tcPr>
          <w:p w14:paraId="01ECEC56" w14:textId="77777777" w:rsidR="00041140" w:rsidRPr="00041140" w:rsidRDefault="00041140" w:rsidP="00041140">
            <w:r w:rsidRPr="00041140">
              <w:t>2.1, 3.2</w:t>
            </w:r>
          </w:p>
        </w:tc>
        <w:tc>
          <w:tcPr>
            <w:tcW w:w="0" w:type="auto"/>
            <w:vAlign w:val="center"/>
            <w:hideMark/>
          </w:tcPr>
          <w:p w14:paraId="793361B3" w14:textId="77777777" w:rsidR="00041140" w:rsidRPr="00041140" w:rsidRDefault="00041140" w:rsidP="00041140">
            <w:r w:rsidRPr="00041140">
              <w:t>Halil</w:t>
            </w:r>
          </w:p>
        </w:tc>
      </w:tr>
      <w:tr w:rsidR="00041140" w:rsidRPr="00041140" w14:paraId="37C6C3EB" w14:textId="77777777" w:rsidTr="00041140">
        <w:trPr>
          <w:tblCellSpacing w:w="15" w:type="dxa"/>
        </w:trPr>
        <w:tc>
          <w:tcPr>
            <w:tcW w:w="0" w:type="auto"/>
            <w:vAlign w:val="center"/>
            <w:hideMark/>
          </w:tcPr>
          <w:p w14:paraId="597D288D" w14:textId="77777777" w:rsidR="00041140" w:rsidRPr="00041140" w:rsidRDefault="00041140" w:rsidP="00041140">
            <w:r w:rsidRPr="00041140">
              <w:t>4.2</w:t>
            </w:r>
          </w:p>
        </w:tc>
        <w:tc>
          <w:tcPr>
            <w:tcW w:w="0" w:type="auto"/>
            <w:vAlign w:val="center"/>
            <w:hideMark/>
          </w:tcPr>
          <w:p w14:paraId="318999EA" w14:textId="77777777" w:rsidR="00041140" w:rsidRPr="00041140" w:rsidRDefault="00041140" w:rsidP="00041140">
            <w:r w:rsidRPr="00041140">
              <w:t>OrderImportService</w:t>
            </w:r>
          </w:p>
        </w:tc>
        <w:tc>
          <w:tcPr>
            <w:tcW w:w="0" w:type="auto"/>
            <w:vAlign w:val="center"/>
            <w:hideMark/>
          </w:tcPr>
          <w:p w14:paraId="06E2870B" w14:textId="77777777" w:rsidR="00041140" w:rsidRPr="00041140" w:rsidRDefault="00041140" w:rsidP="00041140">
            <w:r w:rsidRPr="00041140">
              <w:t>3</w:t>
            </w:r>
          </w:p>
        </w:tc>
        <w:tc>
          <w:tcPr>
            <w:tcW w:w="0" w:type="auto"/>
            <w:vAlign w:val="center"/>
            <w:hideMark/>
          </w:tcPr>
          <w:p w14:paraId="3B636D17" w14:textId="77777777" w:rsidR="00041140" w:rsidRPr="00041140" w:rsidRDefault="00041140" w:rsidP="00041140">
            <w:r w:rsidRPr="00041140">
              <w:t>21.01.2025</w:t>
            </w:r>
          </w:p>
        </w:tc>
        <w:tc>
          <w:tcPr>
            <w:tcW w:w="0" w:type="auto"/>
            <w:vAlign w:val="center"/>
            <w:hideMark/>
          </w:tcPr>
          <w:p w14:paraId="705CD8C1" w14:textId="77777777" w:rsidR="00041140" w:rsidRPr="00041140" w:rsidRDefault="00041140" w:rsidP="00041140">
            <w:r w:rsidRPr="00041140">
              <w:t>23.01.2025</w:t>
            </w:r>
          </w:p>
        </w:tc>
        <w:tc>
          <w:tcPr>
            <w:tcW w:w="0" w:type="auto"/>
            <w:vAlign w:val="center"/>
            <w:hideMark/>
          </w:tcPr>
          <w:p w14:paraId="34F4564E" w14:textId="77777777" w:rsidR="00041140" w:rsidRPr="00041140" w:rsidRDefault="00041140" w:rsidP="00041140">
            <w:r w:rsidRPr="00041140">
              <w:t>2.3, 4.1</w:t>
            </w:r>
          </w:p>
        </w:tc>
        <w:tc>
          <w:tcPr>
            <w:tcW w:w="0" w:type="auto"/>
            <w:vAlign w:val="center"/>
            <w:hideMark/>
          </w:tcPr>
          <w:p w14:paraId="1C9FC149" w14:textId="77777777" w:rsidR="00041140" w:rsidRPr="00041140" w:rsidRDefault="00041140" w:rsidP="00041140">
            <w:r w:rsidRPr="00041140">
              <w:t>Halil</w:t>
            </w:r>
          </w:p>
        </w:tc>
      </w:tr>
      <w:tr w:rsidR="00041140" w:rsidRPr="00041140" w14:paraId="64AF4EE9" w14:textId="77777777" w:rsidTr="00041140">
        <w:trPr>
          <w:tblCellSpacing w:w="15" w:type="dxa"/>
        </w:trPr>
        <w:tc>
          <w:tcPr>
            <w:tcW w:w="0" w:type="auto"/>
            <w:vAlign w:val="center"/>
            <w:hideMark/>
          </w:tcPr>
          <w:p w14:paraId="5F56E343" w14:textId="77777777" w:rsidR="00041140" w:rsidRPr="00041140" w:rsidRDefault="00041140" w:rsidP="00041140">
            <w:r w:rsidRPr="00041140">
              <w:t>4.3</w:t>
            </w:r>
          </w:p>
        </w:tc>
        <w:tc>
          <w:tcPr>
            <w:tcW w:w="0" w:type="auto"/>
            <w:vAlign w:val="center"/>
            <w:hideMark/>
          </w:tcPr>
          <w:p w14:paraId="235979D4" w14:textId="77777777" w:rsidR="00041140" w:rsidRPr="00041140" w:rsidRDefault="00041140" w:rsidP="00041140">
            <w:r w:rsidRPr="00041140">
              <w:t>DeliveryNotificationService</w:t>
            </w:r>
          </w:p>
        </w:tc>
        <w:tc>
          <w:tcPr>
            <w:tcW w:w="0" w:type="auto"/>
            <w:vAlign w:val="center"/>
            <w:hideMark/>
          </w:tcPr>
          <w:p w14:paraId="3AA3707D" w14:textId="77777777" w:rsidR="00041140" w:rsidRPr="00041140" w:rsidRDefault="00041140" w:rsidP="00041140">
            <w:r w:rsidRPr="00041140">
              <w:t>3</w:t>
            </w:r>
          </w:p>
        </w:tc>
        <w:tc>
          <w:tcPr>
            <w:tcW w:w="0" w:type="auto"/>
            <w:vAlign w:val="center"/>
            <w:hideMark/>
          </w:tcPr>
          <w:p w14:paraId="2B1F4746" w14:textId="77777777" w:rsidR="00041140" w:rsidRPr="00041140" w:rsidRDefault="00041140" w:rsidP="00041140">
            <w:r w:rsidRPr="00041140">
              <w:t>24.01.2025</w:t>
            </w:r>
          </w:p>
        </w:tc>
        <w:tc>
          <w:tcPr>
            <w:tcW w:w="0" w:type="auto"/>
            <w:vAlign w:val="center"/>
            <w:hideMark/>
          </w:tcPr>
          <w:p w14:paraId="69FE166E" w14:textId="77777777" w:rsidR="00041140" w:rsidRPr="00041140" w:rsidRDefault="00041140" w:rsidP="00041140">
            <w:r w:rsidRPr="00041140">
              <w:t>26.01.2025</w:t>
            </w:r>
          </w:p>
        </w:tc>
        <w:tc>
          <w:tcPr>
            <w:tcW w:w="0" w:type="auto"/>
            <w:vAlign w:val="center"/>
            <w:hideMark/>
          </w:tcPr>
          <w:p w14:paraId="53AF572C" w14:textId="77777777" w:rsidR="00041140" w:rsidRPr="00041140" w:rsidRDefault="00041140" w:rsidP="00041140">
            <w:r w:rsidRPr="00041140">
              <w:t>2.3, 4.1</w:t>
            </w:r>
          </w:p>
        </w:tc>
        <w:tc>
          <w:tcPr>
            <w:tcW w:w="0" w:type="auto"/>
            <w:vAlign w:val="center"/>
            <w:hideMark/>
          </w:tcPr>
          <w:p w14:paraId="08B00B54" w14:textId="77777777" w:rsidR="00041140" w:rsidRPr="00041140" w:rsidRDefault="00041140" w:rsidP="00041140">
            <w:r w:rsidRPr="00041140">
              <w:t>Halil</w:t>
            </w:r>
          </w:p>
        </w:tc>
      </w:tr>
      <w:tr w:rsidR="00041140" w:rsidRPr="00041140" w14:paraId="4CD6E632" w14:textId="77777777" w:rsidTr="00041140">
        <w:trPr>
          <w:tblCellSpacing w:w="15" w:type="dxa"/>
        </w:trPr>
        <w:tc>
          <w:tcPr>
            <w:tcW w:w="0" w:type="auto"/>
            <w:vAlign w:val="center"/>
            <w:hideMark/>
          </w:tcPr>
          <w:p w14:paraId="34731FBB" w14:textId="77777777" w:rsidR="00041140" w:rsidRPr="00041140" w:rsidRDefault="00041140" w:rsidP="00041140">
            <w:r w:rsidRPr="00041140">
              <w:t>5.</w:t>
            </w:r>
          </w:p>
        </w:tc>
        <w:tc>
          <w:tcPr>
            <w:tcW w:w="0" w:type="auto"/>
            <w:vAlign w:val="center"/>
            <w:hideMark/>
          </w:tcPr>
          <w:p w14:paraId="3F950FAB" w14:textId="77777777" w:rsidR="00041140" w:rsidRPr="00041140" w:rsidRDefault="00041140" w:rsidP="00041140">
            <w:r w:rsidRPr="00041140">
              <w:rPr>
                <w:b/>
                <w:bCs/>
              </w:rPr>
              <w:t>Sunum Katmanı Geliştirme (Web UI)</w:t>
            </w:r>
          </w:p>
        </w:tc>
        <w:tc>
          <w:tcPr>
            <w:tcW w:w="0" w:type="auto"/>
            <w:vAlign w:val="center"/>
            <w:hideMark/>
          </w:tcPr>
          <w:p w14:paraId="5486D894" w14:textId="77777777" w:rsidR="00041140" w:rsidRPr="00041140" w:rsidRDefault="00041140" w:rsidP="00041140"/>
        </w:tc>
        <w:tc>
          <w:tcPr>
            <w:tcW w:w="0" w:type="auto"/>
            <w:vAlign w:val="center"/>
            <w:hideMark/>
          </w:tcPr>
          <w:p w14:paraId="542F8E37" w14:textId="77777777" w:rsidR="00041140" w:rsidRPr="00041140" w:rsidRDefault="00041140" w:rsidP="00041140"/>
        </w:tc>
        <w:tc>
          <w:tcPr>
            <w:tcW w:w="0" w:type="auto"/>
            <w:vAlign w:val="center"/>
            <w:hideMark/>
          </w:tcPr>
          <w:p w14:paraId="3F6FB5C3" w14:textId="77777777" w:rsidR="00041140" w:rsidRPr="00041140" w:rsidRDefault="00041140" w:rsidP="00041140"/>
        </w:tc>
        <w:tc>
          <w:tcPr>
            <w:tcW w:w="0" w:type="auto"/>
            <w:vAlign w:val="center"/>
            <w:hideMark/>
          </w:tcPr>
          <w:p w14:paraId="3B9CD541" w14:textId="77777777" w:rsidR="00041140" w:rsidRPr="00041140" w:rsidRDefault="00041140" w:rsidP="00041140"/>
        </w:tc>
        <w:tc>
          <w:tcPr>
            <w:tcW w:w="0" w:type="auto"/>
            <w:vAlign w:val="center"/>
            <w:hideMark/>
          </w:tcPr>
          <w:p w14:paraId="0AADE92C" w14:textId="77777777" w:rsidR="00041140" w:rsidRPr="00041140" w:rsidRDefault="00041140" w:rsidP="00041140"/>
        </w:tc>
      </w:tr>
      <w:tr w:rsidR="00041140" w:rsidRPr="00041140" w14:paraId="756AA2B7" w14:textId="77777777" w:rsidTr="00041140">
        <w:trPr>
          <w:tblCellSpacing w:w="15" w:type="dxa"/>
        </w:trPr>
        <w:tc>
          <w:tcPr>
            <w:tcW w:w="0" w:type="auto"/>
            <w:vAlign w:val="center"/>
            <w:hideMark/>
          </w:tcPr>
          <w:p w14:paraId="6B49E241" w14:textId="77777777" w:rsidR="00041140" w:rsidRPr="00041140" w:rsidRDefault="00041140" w:rsidP="00041140">
            <w:r w:rsidRPr="00041140">
              <w:t>5.1</w:t>
            </w:r>
          </w:p>
        </w:tc>
        <w:tc>
          <w:tcPr>
            <w:tcW w:w="0" w:type="auto"/>
            <w:vAlign w:val="center"/>
            <w:hideMark/>
          </w:tcPr>
          <w:p w14:paraId="0C79CC81" w14:textId="77777777" w:rsidR="00041140" w:rsidRPr="00041140" w:rsidRDefault="00041140" w:rsidP="00041140">
            <w:r w:rsidRPr="00041140">
              <w:t>Sipariş Listeleme UI</w:t>
            </w:r>
          </w:p>
        </w:tc>
        <w:tc>
          <w:tcPr>
            <w:tcW w:w="0" w:type="auto"/>
            <w:vAlign w:val="center"/>
            <w:hideMark/>
          </w:tcPr>
          <w:p w14:paraId="37A73220" w14:textId="77777777" w:rsidR="00041140" w:rsidRPr="00041140" w:rsidRDefault="00041140" w:rsidP="00041140">
            <w:r w:rsidRPr="00041140">
              <w:t>3</w:t>
            </w:r>
          </w:p>
        </w:tc>
        <w:tc>
          <w:tcPr>
            <w:tcW w:w="0" w:type="auto"/>
            <w:vAlign w:val="center"/>
            <w:hideMark/>
          </w:tcPr>
          <w:p w14:paraId="243AD77C" w14:textId="77777777" w:rsidR="00041140" w:rsidRPr="00041140" w:rsidRDefault="00041140" w:rsidP="00041140">
            <w:r w:rsidRPr="00041140">
              <w:t>27.01.2025</w:t>
            </w:r>
          </w:p>
        </w:tc>
        <w:tc>
          <w:tcPr>
            <w:tcW w:w="0" w:type="auto"/>
            <w:vAlign w:val="center"/>
            <w:hideMark/>
          </w:tcPr>
          <w:p w14:paraId="00696C12" w14:textId="77777777" w:rsidR="00041140" w:rsidRPr="00041140" w:rsidRDefault="00041140" w:rsidP="00041140">
            <w:r w:rsidRPr="00041140">
              <w:t>29.01.2025</w:t>
            </w:r>
          </w:p>
        </w:tc>
        <w:tc>
          <w:tcPr>
            <w:tcW w:w="0" w:type="auto"/>
            <w:vAlign w:val="center"/>
            <w:hideMark/>
          </w:tcPr>
          <w:p w14:paraId="67638E9B" w14:textId="77777777" w:rsidR="00041140" w:rsidRPr="00041140" w:rsidRDefault="00041140" w:rsidP="00041140">
            <w:r w:rsidRPr="00041140">
              <w:t>4.1</w:t>
            </w:r>
          </w:p>
        </w:tc>
        <w:tc>
          <w:tcPr>
            <w:tcW w:w="0" w:type="auto"/>
            <w:vAlign w:val="center"/>
            <w:hideMark/>
          </w:tcPr>
          <w:p w14:paraId="7162C69E" w14:textId="77777777" w:rsidR="00041140" w:rsidRPr="00041140" w:rsidRDefault="00041140" w:rsidP="00041140">
            <w:r w:rsidRPr="00041140">
              <w:t>Halil</w:t>
            </w:r>
          </w:p>
        </w:tc>
      </w:tr>
      <w:tr w:rsidR="00041140" w:rsidRPr="00041140" w14:paraId="052AAB2B" w14:textId="77777777" w:rsidTr="00041140">
        <w:trPr>
          <w:tblCellSpacing w:w="15" w:type="dxa"/>
        </w:trPr>
        <w:tc>
          <w:tcPr>
            <w:tcW w:w="0" w:type="auto"/>
            <w:vAlign w:val="center"/>
            <w:hideMark/>
          </w:tcPr>
          <w:p w14:paraId="16F1487C" w14:textId="77777777" w:rsidR="00041140" w:rsidRPr="00041140" w:rsidRDefault="00041140" w:rsidP="00041140">
            <w:r w:rsidRPr="00041140">
              <w:t>5.2</w:t>
            </w:r>
          </w:p>
        </w:tc>
        <w:tc>
          <w:tcPr>
            <w:tcW w:w="0" w:type="auto"/>
            <w:vAlign w:val="center"/>
            <w:hideMark/>
          </w:tcPr>
          <w:p w14:paraId="41767638" w14:textId="77777777" w:rsidR="00041140" w:rsidRPr="00041140" w:rsidRDefault="00041140" w:rsidP="00041140">
            <w:r w:rsidRPr="00041140">
              <w:t>Sipariş Detay &amp; Güncelleme UI</w:t>
            </w:r>
          </w:p>
        </w:tc>
        <w:tc>
          <w:tcPr>
            <w:tcW w:w="0" w:type="auto"/>
            <w:vAlign w:val="center"/>
            <w:hideMark/>
          </w:tcPr>
          <w:p w14:paraId="78A20C85" w14:textId="77777777" w:rsidR="00041140" w:rsidRPr="00041140" w:rsidRDefault="00041140" w:rsidP="00041140">
            <w:r w:rsidRPr="00041140">
              <w:t>4</w:t>
            </w:r>
          </w:p>
        </w:tc>
        <w:tc>
          <w:tcPr>
            <w:tcW w:w="0" w:type="auto"/>
            <w:vAlign w:val="center"/>
            <w:hideMark/>
          </w:tcPr>
          <w:p w14:paraId="7BC743C6" w14:textId="77777777" w:rsidR="00041140" w:rsidRPr="00041140" w:rsidRDefault="00041140" w:rsidP="00041140">
            <w:r w:rsidRPr="00041140">
              <w:t>30.01.2025</w:t>
            </w:r>
          </w:p>
        </w:tc>
        <w:tc>
          <w:tcPr>
            <w:tcW w:w="0" w:type="auto"/>
            <w:vAlign w:val="center"/>
            <w:hideMark/>
          </w:tcPr>
          <w:p w14:paraId="267FEDB4" w14:textId="77777777" w:rsidR="00041140" w:rsidRPr="00041140" w:rsidRDefault="00041140" w:rsidP="00041140">
            <w:r w:rsidRPr="00041140">
              <w:t>02.02.2025</w:t>
            </w:r>
          </w:p>
        </w:tc>
        <w:tc>
          <w:tcPr>
            <w:tcW w:w="0" w:type="auto"/>
            <w:vAlign w:val="center"/>
            <w:hideMark/>
          </w:tcPr>
          <w:p w14:paraId="14CEE617" w14:textId="77777777" w:rsidR="00041140" w:rsidRPr="00041140" w:rsidRDefault="00041140" w:rsidP="00041140">
            <w:r w:rsidRPr="00041140">
              <w:t>4.1</w:t>
            </w:r>
          </w:p>
        </w:tc>
        <w:tc>
          <w:tcPr>
            <w:tcW w:w="0" w:type="auto"/>
            <w:vAlign w:val="center"/>
            <w:hideMark/>
          </w:tcPr>
          <w:p w14:paraId="605DAFB5" w14:textId="77777777" w:rsidR="00041140" w:rsidRPr="00041140" w:rsidRDefault="00041140" w:rsidP="00041140">
            <w:r w:rsidRPr="00041140">
              <w:t>Halil</w:t>
            </w:r>
          </w:p>
        </w:tc>
      </w:tr>
      <w:tr w:rsidR="00041140" w:rsidRPr="00041140" w14:paraId="34A5BD7A" w14:textId="77777777" w:rsidTr="00041140">
        <w:trPr>
          <w:tblCellSpacing w:w="15" w:type="dxa"/>
        </w:trPr>
        <w:tc>
          <w:tcPr>
            <w:tcW w:w="0" w:type="auto"/>
            <w:vAlign w:val="center"/>
            <w:hideMark/>
          </w:tcPr>
          <w:p w14:paraId="50F54020" w14:textId="77777777" w:rsidR="00041140" w:rsidRPr="00041140" w:rsidRDefault="00041140" w:rsidP="00041140">
            <w:r w:rsidRPr="00041140">
              <w:t>6.</w:t>
            </w:r>
          </w:p>
        </w:tc>
        <w:tc>
          <w:tcPr>
            <w:tcW w:w="0" w:type="auto"/>
            <w:vAlign w:val="center"/>
            <w:hideMark/>
          </w:tcPr>
          <w:p w14:paraId="6BA9EB9B" w14:textId="77777777" w:rsidR="00041140" w:rsidRPr="00041140" w:rsidRDefault="00041140" w:rsidP="00041140">
            <w:r w:rsidRPr="00041140">
              <w:rPr>
                <w:b/>
                <w:bCs/>
              </w:rPr>
              <w:t>Arka Plan Servisleri Geliştirme</w:t>
            </w:r>
          </w:p>
        </w:tc>
        <w:tc>
          <w:tcPr>
            <w:tcW w:w="0" w:type="auto"/>
            <w:vAlign w:val="center"/>
            <w:hideMark/>
          </w:tcPr>
          <w:p w14:paraId="70C08D4C" w14:textId="77777777" w:rsidR="00041140" w:rsidRPr="00041140" w:rsidRDefault="00041140" w:rsidP="00041140"/>
        </w:tc>
        <w:tc>
          <w:tcPr>
            <w:tcW w:w="0" w:type="auto"/>
            <w:vAlign w:val="center"/>
            <w:hideMark/>
          </w:tcPr>
          <w:p w14:paraId="25F97D58" w14:textId="77777777" w:rsidR="00041140" w:rsidRPr="00041140" w:rsidRDefault="00041140" w:rsidP="00041140"/>
        </w:tc>
        <w:tc>
          <w:tcPr>
            <w:tcW w:w="0" w:type="auto"/>
            <w:vAlign w:val="center"/>
            <w:hideMark/>
          </w:tcPr>
          <w:p w14:paraId="6F4A5FA0" w14:textId="77777777" w:rsidR="00041140" w:rsidRPr="00041140" w:rsidRDefault="00041140" w:rsidP="00041140"/>
        </w:tc>
        <w:tc>
          <w:tcPr>
            <w:tcW w:w="0" w:type="auto"/>
            <w:vAlign w:val="center"/>
            <w:hideMark/>
          </w:tcPr>
          <w:p w14:paraId="134361FB" w14:textId="77777777" w:rsidR="00041140" w:rsidRPr="00041140" w:rsidRDefault="00041140" w:rsidP="00041140"/>
        </w:tc>
        <w:tc>
          <w:tcPr>
            <w:tcW w:w="0" w:type="auto"/>
            <w:vAlign w:val="center"/>
            <w:hideMark/>
          </w:tcPr>
          <w:p w14:paraId="1B12A08B" w14:textId="77777777" w:rsidR="00041140" w:rsidRPr="00041140" w:rsidRDefault="00041140" w:rsidP="00041140"/>
        </w:tc>
      </w:tr>
      <w:tr w:rsidR="00041140" w:rsidRPr="00041140" w14:paraId="2CAA2000" w14:textId="77777777" w:rsidTr="00041140">
        <w:trPr>
          <w:tblCellSpacing w:w="15" w:type="dxa"/>
        </w:trPr>
        <w:tc>
          <w:tcPr>
            <w:tcW w:w="0" w:type="auto"/>
            <w:vAlign w:val="center"/>
            <w:hideMark/>
          </w:tcPr>
          <w:p w14:paraId="5562C803" w14:textId="77777777" w:rsidR="00041140" w:rsidRPr="00041140" w:rsidRDefault="00041140" w:rsidP="00041140">
            <w:r w:rsidRPr="00041140">
              <w:t>6.1</w:t>
            </w:r>
          </w:p>
        </w:tc>
        <w:tc>
          <w:tcPr>
            <w:tcW w:w="0" w:type="auto"/>
            <w:vAlign w:val="center"/>
            <w:hideMark/>
          </w:tcPr>
          <w:p w14:paraId="499FFAFF" w14:textId="77777777" w:rsidR="00041140" w:rsidRPr="00041140" w:rsidRDefault="00041140" w:rsidP="00041140">
            <w:r w:rsidRPr="00041140">
              <w:t>OrderFetcher Konsol Uyg.</w:t>
            </w:r>
          </w:p>
        </w:tc>
        <w:tc>
          <w:tcPr>
            <w:tcW w:w="0" w:type="auto"/>
            <w:vAlign w:val="center"/>
            <w:hideMark/>
          </w:tcPr>
          <w:p w14:paraId="196CF5A9" w14:textId="77777777" w:rsidR="00041140" w:rsidRPr="00041140" w:rsidRDefault="00041140" w:rsidP="00041140">
            <w:r w:rsidRPr="00041140">
              <w:t>2</w:t>
            </w:r>
          </w:p>
        </w:tc>
        <w:tc>
          <w:tcPr>
            <w:tcW w:w="0" w:type="auto"/>
            <w:vAlign w:val="center"/>
            <w:hideMark/>
          </w:tcPr>
          <w:p w14:paraId="041912E4" w14:textId="77777777" w:rsidR="00041140" w:rsidRPr="00041140" w:rsidRDefault="00041140" w:rsidP="00041140">
            <w:r w:rsidRPr="00041140">
              <w:t>03.02.2025</w:t>
            </w:r>
          </w:p>
        </w:tc>
        <w:tc>
          <w:tcPr>
            <w:tcW w:w="0" w:type="auto"/>
            <w:vAlign w:val="center"/>
            <w:hideMark/>
          </w:tcPr>
          <w:p w14:paraId="50F654AC" w14:textId="77777777" w:rsidR="00041140" w:rsidRPr="00041140" w:rsidRDefault="00041140" w:rsidP="00041140">
            <w:r w:rsidRPr="00041140">
              <w:t>04.02.2025</w:t>
            </w:r>
          </w:p>
        </w:tc>
        <w:tc>
          <w:tcPr>
            <w:tcW w:w="0" w:type="auto"/>
            <w:vAlign w:val="center"/>
            <w:hideMark/>
          </w:tcPr>
          <w:p w14:paraId="151B2BE5" w14:textId="77777777" w:rsidR="00041140" w:rsidRPr="00041140" w:rsidRDefault="00041140" w:rsidP="00041140">
            <w:r w:rsidRPr="00041140">
              <w:t>4.2</w:t>
            </w:r>
          </w:p>
        </w:tc>
        <w:tc>
          <w:tcPr>
            <w:tcW w:w="0" w:type="auto"/>
            <w:vAlign w:val="center"/>
            <w:hideMark/>
          </w:tcPr>
          <w:p w14:paraId="4E6FA8C3" w14:textId="77777777" w:rsidR="00041140" w:rsidRPr="00041140" w:rsidRDefault="00041140" w:rsidP="00041140">
            <w:r w:rsidRPr="00041140">
              <w:t>Halil</w:t>
            </w:r>
          </w:p>
        </w:tc>
      </w:tr>
      <w:tr w:rsidR="00041140" w:rsidRPr="00041140" w14:paraId="25CA1780" w14:textId="77777777" w:rsidTr="00041140">
        <w:trPr>
          <w:tblCellSpacing w:w="15" w:type="dxa"/>
        </w:trPr>
        <w:tc>
          <w:tcPr>
            <w:tcW w:w="0" w:type="auto"/>
            <w:vAlign w:val="center"/>
            <w:hideMark/>
          </w:tcPr>
          <w:p w14:paraId="159A6DB4" w14:textId="77777777" w:rsidR="00041140" w:rsidRPr="00041140" w:rsidRDefault="00041140" w:rsidP="00041140">
            <w:r w:rsidRPr="00041140">
              <w:t>6.2</w:t>
            </w:r>
          </w:p>
        </w:tc>
        <w:tc>
          <w:tcPr>
            <w:tcW w:w="0" w:type="auto"/>
            <w:vAlign w:val="center"/>
            <w:hideMark/>
          </w:tcPr>
          <w:p w14:paraId="606F53BA" w14:textId="77777777" w:rsidR="00041140" w:rsidRPr="00041140" w:rsidRDefault="00041140" w:rsidP="00041140">
            <w:r w:rsidRPr="00041140">
              <w:t>DeliveryNotifier Worker Servisi</w:t>
            </w:r>
          </w:p>
        </w:tc>
        <w:tc>
          <w:tcPr>
            <w:tcW w:w="0" w:type="auto"/>
            <w:vAlign w:val="center"/>
            <w:hideMark/>
          </w:tcPr>
          <w:p w14:paraId="29EBEF66" w14:textId="77777777" w:rsidR="00041140" w:rsidRPr="00041140" w:rsidRDefault="00041140" w:rsidP="00041140">
            <w:r w:rsidRPr="00041140">
              <w:t>3</w:t>
            </w:r>
          </w:p>
        </w:tc>
        <w:tc>
          <w:tcPr>
            <w:tcW w:w="0" w:type="auto"/>
            <w:vAlign w:val="center"/>
            <w:hideMark/>
          </w:tcPr>
          <w:p w14:paraId="5B4BD3F3" w14:textId="77777777" w:rsidR="00041140" w:rsidRPr="00041140" w:rsidRDefault="00041140" w:rsidP="00041140">
            <w:r w:rsidRPr="00041140">
              <w:t>05.02.2025</w:t>
            </w:r>
          </w:p>
        </w:tc>
        <w:tc>
          <w:tcPr>
            <w:tcW w:w="0" w:type="auto"/>
            <w:vAlign w:val="center"/>
            <w:hideMark/>
          </w:tcPr>
          <w:p w14:paraId="070EFE74" w14:textId="77777777" w:rsidR="00041140" w:rsidRPr="00041140" w:rsidRDefault="00041140" w:rsidP="00041140">
            <w:r w:rsidRPr="00041140">
              <w:t>07.02.2025</w:t>
            </w:r>
          </w:p>
        </w:tc>
        <w:tc>
          <w:tcPr>
            <w:tcW w:w="0" w:type="auto"/>
            <w:vAlign w:val="center"/>
            <w:hideMark/>
          </w:tcPr>
          <w:p w14:paraId="65444E34" w14:textId="77777777" w:rsidR="00041140" w:rsidRPr="00041140" w:rsidRDefault="00041140" w:rsidP="00041140">
            <w:r w:rsidRPr="00041140">
              <w:t>4.3</w:t>
            </w:r>
          </w:p>
        </w:tc>
        <w:tc>
          <w:tcPr>
            <w:tcW w:w="0" w:type="auto"/>
            <w:vAlign w:val="center"/>
            <w:hideMark/>
          </w:tcPr>
          <w:p w14:paraId="08790539" w14:textId="77777777" w:rsidR="00041140" w:rsidRPr="00041140" w:rsidRDefault="00041140" w:rsidP="00041140">
            <w:r w:rsidRPr="00041140">
              <w:t>Halil</w:t>
            </w:r>
          </w:p>
        </w:tc>
      </w:tr>
      <w:tr w:rsidR="00041140" w:rsidRPr="00041140" w14:paraId="378C9C8B" w14:textId="77777777" w:rsidTr="00041140">
        <w:trPr>
          <w:tblCellSpacing w:w="15" w:type="dxa"/>
        </w:trPr>
        <w:tc>
          <w:tcPr>
            <w:tcW w:w="0" w:type="auto"/>
            <w:vAlign w:val="center"/>
            <w:hideMark/>
          </w:tcPr>
          <w:p w14:paraId="54F46164" w14:textId="77777777" w:rsidR="00041140" w:rsidRPr="00041140" w:rsidRDefault="00041140" w:rsidP="00041140">
            <w:r w:rsidRPr="00041140">
              <w:t>7.</w:t>
            </w:r>
          </w:p>
        </w:tc>
        <w:tc>
          <w:tcPr>
            <w:tcW w:w="0" w:type="auto"/>
            <w:vAlign w:val="center"/>
            <w:hideMark/>
          </w:tcPr>
          <w:p w14:paraId="3E4915A4" w14:textId="77777777" w:rsidR="00041140" w:rsidRPr="00041140" w:rsidRDefault="00041140" w:rsidP="00041140">
            <w:r w:rsidRPr="00041140">
              <w:rPr>
                <w:b/>
                <w:bCs/>
              </w:rPr>
              <w:t>Testler ve Hata Ayıklama</w:t>
            </w:r>
          </w:p>
        </w:tc>
        <w:tc>
          <w:tcPr>
            <w:tcW w:w="0" w:type="auto"/>
            <w:vAlign w:val="center"/>
            <w:hideMark/>
          </w:tcPr>
          <w:p w14:paraId="14D00607" w14:textId="77777777" w:rsidR="00041140" w:rsidRPr="00041140" w:rsidRDefault="00041140" w:rsidP="00041140"/>
        </w:tc>
        <w:tc>
          <w:tcPr>
            <w:tcW w:w="0" w:type="auto"/>
            <w:vAlign w:val="center"/>
            <w:hideMark/>
          </w:tcPr>
          <w:p w14:paraId="0B83FF08" w14:textId="77777777" w:rsidR="00041140" w:rsidRPr="00041140" w:rsidRDefault="00041140" w:rsidP="00041140"/>
        </w:tc>
        <w:tc>
          <w:tcPr>
            <w:tcW w:w="0" w:type="auto"/>
            <w:vAlign w:val="center"/>
            <w:hideMark/>
          </w:tcPr>
          <w:p w14:paraId="61DB8A21" w14:textId="77777777" w:rsidR="00041140" w:rsidRPr="00041140" w:rsidRDefault="00041140" w:rsidP="00041140"/>
        </w:tc>
        <w:tc>
          <w:tcPr>
            <w:tcW w:w="0" w:type="auto"/>
            <w:vAlign w:val="center"/>
            <w:hideMark/>
          </w:tcPr>
          <w:p w14:paraId="3E4F04FB" w14:textId="77777777" w:rsidR="00041140" w:rsidRPr="00041140" w:rsidRDefault="00041140" w:rsidP="00041140"/>
        </w:tc>
        <w:tc>
          <w:tcPr>
            <w:tcW w:w="0" w:type="auto"/>
            <w:vAlign w:val="center"/>
            <w:hideMark/>
          </w:tcPr>
          <w:p w14:paraId="787EE7B9" w14:textId="77777777" w:rsidR="00041140" w:rsidRPr="00041140" w:rsidRDefault="00041140" w:rsidP="00041140"/>
        </w:tc>
      </w:tr>
      <w:tr w:rsidR="00041140" w:rsidRPr="00041140" w14:paraId="6E03456C" w14:textId="77777777" w:rsidTr="00041140">
        <w:trPr>
          <w:tblCellSpacing w:w="15" w:type="dxa"/>
        </w:trPr>
        <w:tc>
          <w:tcPr>
            <w:tcW w:w="0" w:type="auto"/>
            <w:vAlign w:val="center"/>
            <w:hideMark/>
          </w:tcPr>
          <w:p w14:paraId="285E4F8C" w14:textId="77777777" w:rsidR="00041140" w:rsidRPr="00041140" w:rsidRDefault="00041140" w:rsidP="00041140">
            <w:r w:rsidRPr="00041140">
              <w:t>7.1</w:t>
            </w:r>
          </w:p>
        </w:tc>
        <w:tc>
          <w:tcPr>
            <w:tcW w:w="0" w:type="auto"/>
            <w:vAlign w:val="center"/>
            <w:hideMark/>
          </w:tcPr>
          <w:p w14:paraId="451E7989" w14:textId="77777777" w:rsidR="00041140" w:rsidRPr="00041140" w:rsidRDefault="00041140" w:rsidP="00041140">
            <w:r w:rsidRPr="00041140">
              <w:t>Birim Testleri</w:t>
            </w:r>
          </w:p>
        </w:tc>
        <w:tc>
          <w:tcPr>
            <w:tcW w:w="0" w:type="auto"/>
            <w:vAlign w:val="center"/>
            <w:hideMark/>
          </w:tcPr>
          <w:p w14:paraId="3D296824" w14:textId="77777777" w:rsidR="00041140" w:rsidRPr="00041140" w:rsidRDefault="00041140" w:rsidP="00041140">
            <w:r w:rsidRPr="00041140">
              <w:t>5</w:t>
            </w:r>
          </w:p>
        </w:tc>
        <w:tc>
          <w:tcPr>
            <w:tcW w:w="0" w:type="auto"/>
            <w:vAlign w:val="center"/>
            <w:hideMark/>
          </w:tcPr>
          <w:p w14:paraId="788D1214" w14:textId="77777777" w:rsidR="00041140" w:rsidRPr="00041140" w:rsidRDefault="00041140" w:rsidP="00041140">
            <w:r w:rsidRPr="00041140">
              <w:t>08.02.2025</w:t>
            </w:r>
          </w:p>
        </w:tc>
        <w:tc>
          <w:tcPr>
            <w:tcW w:w="0" w:type="auto"/>
            <w:vAlign w:val="center"/>
            <w:hideMark/>
          </w:tcPr>
          <w:p w14:paraId="56FB83C6" w14:textId="77777777" w:rsidR="00041140" w:rsidRPr="00041140" w:rsidRDefault="00041140" w:rsidP="00041140">
            <w:r w:rsidRPr="00041140">
              <w:t>12.02.2025</w:t>
            </w:r>
          </w:p>
        </w:tc>
        <w:tc>
          <w:tcPr>
            <w:tcW w:w="0" w:type="auto"/>
            <w:vAlign w:val="center"/>
            <w:hideMark/>
          </w:tcPr>
          <w:p w14:paraId="09FB1C2C" w14:textId="77777777" w:rsidR="00041140" w:rsidRPr="00041140" w:rsidRDefault="00041140" w:rsidP="00041140">
            <w:r w:rsidRPr="00041140">
              <w:t>Tüm Geliştirme</w:t>
            </w:r>
          </w:p>
        </w:tc>
        <w:tc>
          <w:tcPr>
            <w:tcW w:w="0" w:type="auto"/>
            <w:vAlign w:val="center"/>
            <w:hideMark/>
          </w:tcPr>
          <w:p w14:paraId="01748447" w14:textId="77777777" w:rsidR="00041140" w:rsidRPr="00041140" w:rsidRDefault="00041140" w:rsidP="00041140">
            <w:r w:rsidRPr="00041140">
              <w:t>Halil</w:t>
            </w:r>
          </w:p>
        </w:tc>
      </w:tr>
      <w:tr w:rsidR="00041140" w:rsidRPr="00041140" w14:paraId="09C9E661" w14:textId="77777777" w:rsidTr="00041140">
        <w:trPr>
          <w:tblCellSpacing w:w="15" w:type="dxa"/>
        </w:trPr>
        <w:tc>
          <w:tcPr>
            <w:tcW w:w="0" w:type="auto"/>
            <w:vAlign w:val="center"/>
            <w:hideMark/>
          </w:tcPr>
          <w:p w14:paraId="0E8B31D5" w14:textId="77777777" w:rsidR="00041140" w:rsidRPr="00041140" w:rsidRDefault="00041140" w:rsidP="00041140">
            <w:r w:rsidRPr="00041140">
              <w:t>7.2</w:t>
            </w:r>
          </w:p>
        </w:tc>
        <w:tc>
          <w:tcPr>
            <w:tcW w:w="0" w:type="auto"/>
            <w:vAlign w:val="center"/>
            <w:hideMark/>
          </w:tcPr>
          <w:p w14:paraId="0D035F1F" w14:textId="77777777" w:rsidR="00041140" w:rsidRPr="00041140" w:rsidRDefault="00041140" w:rsidP="00041140">
            <w:r w:rsidRPr="00041140">
              <w:t>Entegrasyon Testleri</w:t>
            </w:r>
          </w:p>
        </w:tc>
        <w:tc>
          <w:tcPr>
            <w:tcW w:w="0" w:type="auto"/>
            <w:vAlign w:val="center"/>
            <w:hideMark/>
          </w:tcPr>
          <w:p w14:paraId="5564D837" w14:textId="77777777" w:rsidR="00041140" w:rsidRPr="00041140" w:rsidRDefault="00041140" w:rsidP="00041140">
            <w:r w:rsidRPr="00041140">
              <w:t>4</w:t>
            </w:r>
          </w:p>
        </w:tc>
        <w:tc>
          <w:tcPr>
            <w:tcW w:w="0" w:type="auto"/>
            <w:vAlign w:val="center"/>
            <w:hideMark/>
          </w:tcPr>
          <w:p w14:paraId="18C7996A" w14:textId="77777777" w:rsidR="00041140" w:rsidRPr="00041140" w:rsidRDefault="00041140" w:rsidP="00041140">
            <w:r w:rsidRPr="00041140">
              <w:t>13.02.2025</w:t>
            </w:r>
          </w:p>
        </w:tc>
        <w:tc>
          <w:tcPr>
            <w:tcW w:w="0" w:type="auto"/>
            <w:vAlign w:val="center"/>
            <w:hideMark/>
          </w:tcPr>
          <w:p w14:paraId="3C552C68" w14:textId="77777777" w:rsidR="00041140" w:rsidRPr="00041140" w:rsidRDefault="00041140" w:rsidP="00041140">
            <w:r w:rsidRPr="00041140">
              <w:t>16.02.2025</w:t>
            </w:r>
          </w:p>
        </w:tc>
        <w:tc>
          <w:tcPr>
            <w:tcW w:w="0" w:type="auto"/>
            <w:vAlign w:val="center"/>
            <w:hideMark/>
          </w:tcPr>
          <w:p w14:paraId="2A9574C3" w14:textId="77777777" w:rsidR="00041140" w:rsidRPr="00041140" w:rsidRDefault="00041140" w:rsidP="00041140">
            <w:r w:rsidRPr="00041140">
              <w:t>7.1</w:t>
            </w:r>
          </w:p>
        </w:tc>
        <w:tc>
          <w:tcPr>
            <w:tcW w:w="0" w:type="auto"/>
            <w:vAlign w:val="center"/>
            <w:hideMark/>
          </w:tcPr>
          <w:p w14:paraId="42AD34A8" w14:textId="77777777" w:rsidR="00041140" w:rsidRPr="00041140" w:rsidRDefault="00041140" w:rsidP="00041140">
            <w:r w:rsidRPr="00041140">
              <w:t>Halil</w:t>
            </w:r>
          </w:p>
        </w:tc>
      </w:tr>
      <w:tr w:rsidR="00041140" w:rsidRPr="00041140" w14:paraId="68ADEED4" w14:textId="77777777" w:rsidTr="00041140">
        <w:trPr>
          <w:tblCellSpacing w:w="15" w:type="dxa"/>
        </w:trPr>
        <w:tc>
          <w:tcPr>
            <w:tcW w:w="0" w:type="auto"/>
            <w:vAlign w:val="center"/>
            <w:hideMark/>
          </w:tcPr>
          <w:p w14:paraId="2197C672" w14:textId="77777777" w:rsidR="00041140" w:rsidRPr="00041140" w:rsidRDefault="00041140" w:rsidP="00041140">
            <w:r w:rsidRPr="00041140">
              <w:t>7.3</w:t>
            </w:r>
          </w:p>
        </w:tc>
        <w:tc>
          <w:tcPr>
            <w:tcW w:w="0" w:type="auto"/>
            <w:vAlign w:val="center"/>
            <w:hideMark/>
          </w:tcPr>
          <w:p w14:paraId="56A4C786" w14:textId="77777777" w:rsidR="00041140" w:rsidRPr="00041140" w:rsidRDefault="00041140" w:rsidP="00041140">
            <w:r w:rsidRPr="00041140">
              <w:t>Kullanıcı Kabul Testleri (UAT)</w:t>
            </w:r>
          </w:p>
        </w:tc>
        <w:tc>
          <w:tcPr>
            <w:tcW w:w="0" w:type="auto"/>
            <w:vAlign w:val="center"/>
            <w:hideMark/>
          </w:tcPr>
          <w:p w14:paraId="0A873DCB" w14:textId="77777777" w:rsidR="00041140" w:rsidRPr="00041140" w:rsidRDefault="00041140" w:rsidP="00041140">
            <w:r w:rsidRPr="00041140">
              <w:t>3</w:t>
            </w:r>
          </w:p>
        </w:tc>
        <w:tc>
          <w:tcPr>
            <w:tcW w:w="0" w:type="auto"/>
            <w:vAlign w:val="center"/>
            <w:hideMark/>
          </w:tcPr>
          <w:p w14:paraId="015A4D9F" w14:textId="77777777" w:rsidR="00041140" w:rsidRPr="00041140" w:rsidRDefault="00041140" w:rsidP="00041140">
            <w:r w:rsidRPr="00041140">
              <w:t>17.02.2025</w:t>
            </w:r>
          </w:p>
        </w:tc>
        <w:tc>
          <w:tcPr>
            <w:tcW w:w="0" w:type="auto"/>
            <w:vAlign w:val="center"/>
            <w:hideMark/>
          </w:tcPr>
          <w:p w14:paraId="00607B12" w14:textId="77777777" w:rsidR="00041140" w:rsidRPr="00041140" w:rsidRDefault="00041140" w:rsidP="00041140">
            <w:r w:rsidRPr="00041140">
              <w:t>19.02.2025</w:t>
            </w:r>
          </w:p>
        </w:tc>
        <w:tc>
          <w:tcPr>
            <w:tcW w:w="0" w:type="auto"/>
            <w:vAlign w:val="center"/>
            <w:hideMark/>
          </w:tcPr>
          <w:p w14:paraId="105E1EC3" w14:textId="77777777" w:rsidR="00041140" w:rsidRPr="00041140" w:rsidRDefault="00041140" w:rsidP="00041140">
            <w:r w:rsidRPr="00041140">
              <w:t>7.2</w:t>
            </w:r>
          </w:p>
        </w:tc>
        <w:tc>
          <w:tcPr>
            <w:tcW w:w="0" w:type="auto"/>
            <w:vAlign w:val="center"/>
            <w:hideMark/>
          </w:tcPr>
          <w:p w14:paraId="05CEC6D1" w14:textId="77777777" w:rsidR="00041140" w:rsidRPr="00041140" w:rsidRDefault="00041140" w:rsidP="00041140">
            <w:r w:rsidRPr="00041140">
              <w:t>Halil</w:t>
            </w:r>
          </w:p>
        </w:tc>
      </w:tr>
      <w:tr w:rsidR="00041140" w:rsidRPr="00041140" w14:paraId="59149F03" w14:textId="77777777" w:rsidTr="00041140">
        <w:trPr>
          <w:tblCellSpacing w:w="15" w:type="dxa"/>
        </w:trPr>
        <w:tc>
          <w:tcPr>
            <w:tcW w:w="0" w:type="auto"/>
            <w:vAlign w:val="center"/>
            <w:hideMark/>
          </w:tcPr>
          <w:p w14:paraId="73B02FFA" w14:textId="77777777" w:rsidR="00041140" w:rsidRPr="00041140" w:rsidRDefault="00041140" w:rsidP="00041140">
            <w:r w:rsidRPr="00041140">
              <w:t>8.</w:t>
            </w:r>
          </w:p>
        </w:tc>
        <w:tc>
          <w:tcPr>
            <w:tcW w:w="0" w:type="auto"/>
            <w:vAlign w:val="center"/>
            <w:hideMark/>
          </w:tcPr>
          <w:p w14:paraId="492D786A" w14:textId="77777777" w:rsidR="00041140" w:rsidRPr="00041140" w:rsidRDefault="00041140" w:rsidP="00041140">
            <w:r w:rsidRPr="00041140">
              <w:rPr>
                <w:b/>
                <w:bCs/>
              </w:rPr>
              <w:t>Dokümantasyon &amp; Dağıtım</w:t>
            </w:r>
          </w:p>
        </w:tc>
        <w:tc>
          <w:tcPr>
            <w:tcW w:w="0" w:type="auto"/>
            <w:vAlign w:val="center"/>
            <w:hideMark/>
          </w:tcPr>
          <w:p w14:paraId="7071583E" w14:textId="77777777" w:rsidR="00041140" w:rsidRPr="00041140" w:rsidRDefault="00041140" w:rsidP="00041140"/>
        </w:tc>
        <w:tc>
          <w:tcPr>
            <w:tcW w:w="0" w:type="auto"/>
            <w:vAlign w:val="center"/>
            <w:hideMark/>
          </w:tcPr>
          <w:p w14:paraId="47532547" w14:textId="77777777" w:rsidR="00041140" w:rsidRPr="00041140" w:rsidRDefault="00041140" w:rsidP="00041140"/>
        </w:tc>
        <w:tc>
          <w:tcPr>
            <w:tcW w:w="0" w:type="auto"/>
            <w:vAlign w:val="center"/>
            <w:hideMark/>
          </w:tcPr>
          <w:p w14:paraId="5BC9FE37" w14:textId="77777777" w:rsidR="00041140" w:rsidRPr="00041140" w:rsidRDefault="00041140" w:rsidP="00041140"/>
        </w:tc>
        <w:tc>
          <w:tcPr>
            <w:tcW w:w="0" w:type="auto"/>
            <w:vAlign w:val="center"/>
            <w:hideMark/>
          </w:tcPr>
          <w:p w14:paraId="6F2A739F" w14:textId="77777777" w:rsidR="00041140" w:rsidRPr="00041140" w:rsidRDefault="00041140" w:rsidP="00041140"/>
        </w:tc>
        <w:tc>
          <w:tcPr>
            <w:tcW w:w="0" w:type="auto"/>
            <w:vAlign w:val="center"/>
            <w:hideMark/>
          </w:tcPr>
          <w:p w14:paraId="4AA28D54" w14:textId="77777777" w:rsidR="00041140" w:rsidRPr="00041140" w:rsidRDefault="00041140" w:rsidP="00041140"/>
        </w:tc>
      </w:tr>
      <w:tr w:rsidR="00041140" w:rsidRPr="00041140" w14:paraId="267D2E8E" w14:textId="77777777" w:rsidTr="00041140">
        <w:trPr>
          <w:tblCellSpacing w:w="15" w:type="dxa"/>
        </w:trPr>
        <w:tc>
          <w:tcPr>
            <w:tcW w:w="0" w:type="auto"/>
            <w:vAlign w:val="center"/>
            <w:hideMark/>
          </w:tcPr>
          <w:p w14:paraId="07252B95" w14:textId="77777777" w:rsidR="00041140" w:rsidRPr="00041140" w:rsidRDefault="00041140" w:rsidP="00041140">
            <w:r w:rsidRPr="00041140">
              <w:t>8.1</w:t>
            </w:r>
          </w:p>
        </w:tc>
        <w:tc>
          <w:tcPr>
            <w:tcW w:w="0" w:type="auto"/>
            <w:vAlign w:val="center"/>
            <w:hideMark/>
          </w:tcPr>
          <w:p w14:paraId="38059F6A" w14:textId="77777777" w:rsidR="00041140" w:rsidRPr="00041140" w:rsidRDefault="00041140" w:rsidP="00041140">
            <w:r w:rsidRPr="00041140">
              <w:t>README.md Güncelleme</w:t>
            </w:r>
          </w:p>
        </w:tc>
        <w:tc>
          <w:tcPr>
            <w:tcW w:w="0" w:type="auto"/>
            <w:vAlign w:val="center"/>
            <w:hideMark/>
          </w:tcPr>
          <w:p w14:paraId="4AC16665" w14:textId="77777777" w:rsidR="00041140" w:rsidRPr="00041140" w:rsidRDefault="00041140" w:rsidP="00041140">
            <w:r w:rsidRPr="00041140">
              <w:t>1</w:t>
            </w:r>
          </w:p>
        </w:tc>
        <w:tc>
          <w:tcPr>
            <w:tcW w:w="0" w:type="auto"/>
            <w:vAlign w:val="center"/>
            <w:hideMark/>
          </w:tcPr>
          <w:p w14:paraId="78821611" w14:textId="77777777" w:rsidR="00041140" w:rsidRPr="00041140" w:rsidRDefault="00041140" w:rsidP="00041140">
            <w:r w:rsidRPr="00041140">
              <w:t>20.02.2025</w:t>
            </w:r>
          </w:p>
        </w:tc>
        <w:tc>
          <w:tcPr>
            <w:tcW w:w="0" w:type="auto"/>
            <w:vAlign w:val="center"/>
            <w:hideMark/>
          </w:tcPr>
          <w:p w14:paraId="3195812A" w14:textId="77777777" w:rsidR="00041140" w:rsidRPr="00041140" w:rsidRDefault="00041140" w:rsidP="00041140">
            <w:r w:rsidRPr="00041140">
              <w:t>20.02.2025</w:t>
            </w:r>
          </w:p>
        </w:tc>
        <w:tc>
          <w:tcPr>
            <w:tcW w:w="0" w:type="auto"/>
            <w:vAlign w:val="center"/>
            <w:hideMark/>
          </w:tcPr>
          <w:p w14:paraId="4F88ECD1" w14:textId="77777777" w:rsidR="00041140" w:rsidRPr="00041140" w:rsidRDefault="00041140" w:rsidP="00041140">
            <w:r w:rsidRPr="00041140">
              <w:t>Tüm Geliştirme</w:t>
            </w:r>
          </w:p>
        </w:tc>
        <w:tc>
          <w:tcPr>
            <w:tcW w:w="0" w:type="auto"/>
            <w:vAlign w:val="center"/>
            <w:hideMark/>
          </w:tcPr>
          <w:p w14:paraId="52F1EF7B" w14:textId="77777777" w:rsidR="00041140" w:rsidRPr="00041140" w:rsidRDefault="00041140" w:rsidP="00041140">
            <w:r w:rsidRPr="00041140">
              <w:t>Halil</w:t>
            </w:r>
          </w:p>
        </w:tc>
      </w:tr>
      <w:tr w:rsidR="00041140" w:rsidRPr="00041140" w14:paraId="36F8B2F5" w14:textId="77777777" w:rsidTr="00041140">
        <w:trPr>
          <w:tblCellSpacing w:w="15" w:type="dxa"/>
        </w:trPr>
        <w:tc>
          <w:tcPr>
            <w:tcW w:w="0" w:type="auto"/>
            <w:vAlign w:val="center"/>
            <w:hideMark/>
          </w:tcPr>
          <w:p w14:paraId="2B6FD481" w14:textId="77777777" w:rsidR="00041140" w:rsidRPr="00041140" w:rsidRDefault="00041140" w:rsidP="00041140">
            <w:r w:rsidRPr="00041140">
              <w:t>8.2</w:t>
            </w:r>
          </w:p>
        </w:tc>
        <w:tc>
          <w:tcPr>
            <w:tcW w:w="0" w:type="auto"/>
            <w:vAlign w:val="center"/>
            <w:hideMark/>
          </w:tcPr>
          <w:p w14:paraId="7C38274F" w14:textId="77777777" w:rsidR="00041140" w:rsidRPr="00041140" w:rsidRDefault="00041140" w:rsidP="00041140">
            <w:r w:rsidRPr="00041140">
              <w:t>Proje Raporu Hazırlama</w:t>
            </w:r>
          </w:p>
        </w:tc>
        <w:tc>
          <w:tcPr>
            <w:tcW w:w="0" w:type="auto"/>
            <w:vAlign w:val="center"/>
            <w:hideMark/>
          </w:tcPr>
          <w:p w14:paraId="114908B9" w14:textId="77777777" w:rsidR="00041140" w:rsidRPr="00041140" w:rsidRDefault="00041140" w:rsidP="00041140">
            <w:r w:rsidRPr="00041140">
              <w:t>3</w:t>
            </w:r>
          </w:p>
        </w:tc>
        <w:tc>
          <w:tcPr>
            <w:tcW w:w="0" w:type="auto"/>
            <w:vAlign w:val="center"/>
            <w:hideMark/>
          </w:tcPr>
          <w:p w14:paraId="39E060F9" w14:textId="77777777" w:rsidR="00041140" w:rsidRPr="00041140" w:rsidRDefault="00041140" w:rsidP="00041140">
            <w:r w:rsidRPr="00041140">
              <w:t>21.02.2025</w:t>
            </w:r>
          </w:p>
        </w:tc>
        <w:tc>
          <w:tcPr>
            <w:tcW w:w="0" w:type="auto"/>
            <w:vAlign w:val="center"/>
            <w:hideMark/>
          </w:tcPr>
          <w:p w14:paraId="6FF4FA09" w14:textId="77777777" w:rsidR="00041140" w:rsidRPr="00041140" w:rsidRDefault="00041140" w:rsidP="00041140">
            <w:r w:rsidRPr="00041140">
              <w:t>23.02.2025</w:t>
            </w:r>
          </w:p>
        </w:tc>
        <w:tc>
          <w:tcPr>
            <w:tcW w:w="0" w:type="auto"/>
            <w:vAlign w:val="center"/>
            <w:hideMark/>
          </w:tcPr>
          <w:p w14:paraId="24291359" w14:textId="77777777" w:rsidR="00041140" w:rsidRPr="00041140" w:rsidRDefault="00041140" w:rsidP="00041140">
            <w:r w:rsidRPr="00041140">
              <w:t>Tüm Geliştirme</w:t>
            </w:r>
          </w:p>
        </w:tc>
        <w:tc>
          <w:tcPr>
            <w:tcW w:w="0" w:type="auto"/>
            <w:vAlign w:val="center"/>
            <w:hideMark/>
          </w:tcPr>
          <w:p w14:paraId="56D7FC58" w14:textId="77777777" w:rsidR="00041140" w:rsidRPr="00041140" w:rsidRDefault="00041140" w:rsidP="00041140">
            <w:r w:rsidRPr="00041140">
              <w:t>Halil</w:t>
            </w:r>
          </w:p>
        </w:tc>
      </w:tr>
      <w:tr w:rsidR="00041140" w:rsidRPr="00041140" w14:paraId="7AB458C6" w14:textId="77777777" w:rsidTr="00041140">
        <w:trPr>
          <w:tblCellSpacing w:w="15" w:type="dxa"/>
        </w:trPr>
        <w:tc>
          <w:tcPr>
            <w:tcW w:w="0" w:type="auto"/>
            <w:vAlign w:val="center"/>
            <w:hideMark/>
          </w:tcPr>
          <w:p w14:paraId="7DF6258F" w14:textId="77777777" w:rsidR="00041140" w:rsidRPr="00041140" w:rsidRDefault="00041140" w:rsidP="00041140">
            <w:r w:rsidRPr="00041140">
              <w:t>8.3</w:t>
            </w:r>
          </w:p>
        </w:tc>
        <w:tc>
          <w:tcPr>
            <w:tcW w:w="0" w:type="auto"/>
            <w:vAlign w:val="center"/>
            <w:hideMark/>
          </w:tcPr>
          <w:p w14:paraId="670BE6DE" w14:textId="77777777" w:rsidR="00041140" w:rsidRPr="00041140" w:rsidRDefault="00041140" w:rsidP="00041140">
            <w:r w:rsidRPr="00041140">
              <w:t>GitHub'a Yükleme</w:t>
            </w:r>
          </w:p>
        </w:tc>
        <w:tc>
          <w:tcPr>
            <w:tcW w:w="0" w:type="auto"/>
            <w:vAlign w:val="center"/>
            <w:hideMark/>
          </w:tcPr>
          <w:p w14:paraId="4EA4BFAB" w14:textId="77777777" w:rsidR="00041140" w:rsidRPr="00041140" w:rsidRDefault="00041140" w:rsidP="00041140">
            <w:r w:rsidRPr="00041140">
              <w:t>1</w:t>
            </w:r>
          </w:p>
        </w:tc>
        <w:tc>
          <w:tcPr>
            <w:tcW w:w="0" w:type="auto"/>
            <w:vAlign w:val="center"/>
            <w:hideMark/>
          </w:tcPr>
          <w:p w14:paraId="2159E7FA" w14:textId="77777777" w:rsidR="00041140" w:rsidRPr="00041140" w:rsidRDefault="00041140" w:rsidP="00041140">
            <w:r w:rsidRPr="00041140">
              <w:t>24.02.2025</w:t>
            </w:r>
          </w:p>
        </w:tc>
        <w:tc>
          <w:tcPr>
            <w:tcW w:w="0" w:type="auto"/>
            <w:vAlign w:val="center"/>
            <w:hideMark/>
          </w:tcPr>
          <w:p w14:paraId="11252808" w14:textId="77777777" w:rsidR="00041140" w:rsidRPr="00041140" w:rsidRDefault="00041140" w:rsidP="00041140">
            <w:r w:rsidRPr="00041140">
              <w:t>24.02.2025</w:t>
            </w:r>
          </w:p>
        </w:tc>
        <w:tc>
          <w:tcPr>
            <w:tcW w:w="0" w:type="auto"/>
            <w:vAlign w:val="center"/>
            <w:hideMark/>
          </w:tcPr>
          <w:p w14:paraId="597D75F3" w14:textId="77777777" w:rsidR="00041140" w:rsidRPr="00041140" w:rsidRDefault="00041140" w:rsidP="00041140">
            <w:r w:rsidRPr="00041140">
              <w:t>8.1, 8.2</w:t>
            </w:r>
          </w:p>
        </w:tc>
        <w:tc>
          <w:tcPr>
            <w:tcW w:w="0" w:type="auto"/>
            <w:vAlign w:val="center"/>
            <w:hideMark/>
          </w:tcPr>
          <w:p w14:paraId="3D22CA36" w14:textId="77777777" w:rsidR="00041140" w:rsidRPr="00041140" w:rsidRDefault="00041140" w:rsidP="00041140">
            <w:r w:rsidRPr="00041140">
              <w:t>Halil</w:t>
            </w:r>
          </w:p>
        </w:tc>
      </w:tr>
      <w:tr w:rsidR="00041140" w:rsidRPr="00041140" w14:paraId="7A6A8F14" w14:textId="77777777" w:rsidTr="00041140">
        <w:trPr>
          <w:tblCellSpacing w:w="15" w:type="dxa"/>
        </w:trPr>
        <w:tc>
          <w:tcPr>
            <w:tcW w:w="0" w:type="auto"/>
            <w:vAlign w:val="center"/>
            <w:hideMark/>
          </w:tcPr>
          <w:p w14:paraId="73BE97FE" w14:textId="77777777" w:rsidR="00041140" w:rsidRPr="00041140" w:rsidRDefault="00041140" w:rsidP="00041140">
            <w:r w:rsidRPr="00041140">
              <w:t>8.4</w:t>
            </w:r>
          </w:p>
        </w:tc>
        <w:tc>
          <w:tcPr>
            <w:tcW w:w="0" w:type="auto"/>
            <w:vAlign w:val="center"/>
            <w:hideMark/>
          </w:tcPr>
          <w:p w14:paraId="71D9D30C" w14:textId="77777777" w:rsidR="00041140" w:rsidRPr="00041140" w:rsidRDefault="00041140" w:rsidP="00041140">
            <w:r w:rsidRPr="00041140">
              <w:t>Son Kontroller</w:t>
            </w:r>
          </w:p>
        </w:tc>
        <w:tc>
          <w:tcPr>
            <w:tcW w:w="0" w:type="auto"/>
            <w:vAlign w:val="center"/>
            <w:hideMark/>
          </w:tcPr>
          <w:p w14:paraId="4C82633A" w14:textId="77777777" w:rsidR="00041140" w:rsidRPr="00041140" w:rsidRDefault="00041140" w:rsidP="00041140">
            <w:r w:rsidRPr="00041140">
              <w:t>1</w:t>
            </w:r>
          </w:p>
        </w:tc>
        <w:tc>
          <w:tcPr>
            <w:tcW w:w="0" w:type="auto"/>
            <w:vAlign w:val="center"/>
            <w:hideMark/>
          </w:tcPr>
          <w:p w14:paraId="41258941" w14:textId="77777777" w:rsidR="00041140" w:rsidRPr="00041140" w:rsidRDefault="00041140" w:rsidP="00041140">
            <w:r w:rsidRPr="00041140">
              <w:t>25.02.2025</w:t>
            </w:r>
          </w:p>
        </w:tc>
        <w:tc>
          <w:tcPr>
            <w:tcW w:w="0" w:type="auto"/>
            <w:vAlign w:val="center"/>
            <w:hideMark/>
          </w:tcPr>
          <w:p w14:paraId="580F4CA4" w14:textId="77777777" w:rsidR="00041140" w:rsidRPr="00041140" w:rsidRDefault="00041140" w:rsidP="00041140">
            <w:r w:rsidRPr="00041140">
              <w:t>25.02.2025</w:t>
            </w:r>
          </w:p>
        </w:tc>
        <w:tc>
          <w:tcPr>
            <w:tcW w:w="0" w:type="auto"/>
            <w:vAlign w:val="center"/>
            <w:hideMark/>
          </w:tcPr>
          <w:p w14:paraId="5DFC1B19" w14:textId="77777777" w:rsidR="00041140" w:rsidRPr="00041140" w:rsidRDefault="00041140" w:rsidP="00041140">
            <w:r w:rsidRPr="00041140">
              <w:t>8.3</w:t>
            </w:r>
          </w:p>
        </w:tc>
        <w:tc>
          <w:tcPr>
            <w:tcW w:w="0" w:type="auto"/>
            <w:vAlign w:val="center"/>
            <w:hideMark/>
          </w:tcPr>
          <w:p w14:paraId="2BA88106" w14:textId="77777777" w:rsidR="00041140" w:rsidRPr="00041140" w:rsidRDefault="00041140" w:rsidP="00041140">
            <w:r w:rsidRPr="00041140">
              <w:t>Halil</w:t>
            </w:r>
          </w:p>
        </w:tc>
      </w:tr>
    </w:tbl>
    <w:p w14:paraId="64FFF28A" w14:textId="31696010" w:rsidR="00041140" w:rsidRPr="00041140" w:rsidRDefault="00041140" w:rsidP="00041140"/>
    <w:p w14:paraId="4A089723" w14:textId="77777777" w:rsidR="00041140" w:rsidRPr="00041140" w:rsidRDefault="00041140" w:rsidP="00041140">
      <w:pPr>
        <w:rPr>
          <w:b/>
          <w:bCs/>
        </w:rPr>
      </w:pPr>
      <w:r w:rsidRPr="00041140">
        <w:rPr>
          <w:b/>
          <w:bCs/>
        </w:rPr>
        <w:lastRenderedPageBreak/>
        <w:t>4. Gereksinim Analizleri (Requirements)</w:t>
      </w:r>
    </w:p>
    <w:p w14:paraId="40CF0826" w14:textId="77777777" w:rsidR="00041140" w:rsidRPr="00041140" w:rsidRDefault="00041140" w:rsidP="00041140">
      <w:pPr>
        <w:rPr>
          <w:b/>
          <w:bCs/>
        </w:rPr>
      </w:pPr>
      <w:r w:rsidRPr="00041140">
        <w:rPr>
          <w:b/>
          <w:bCs/>
        </w:rPr>
        <w:t>A. Fonksiyonel Gereksinimler (Functional Requirements - FR)</w:t>
      </w:r>
    </w:p>
    <w:p w14:paraId="61786209" w14:textId="77777777" w:rsidR="00041140" w:rsidRPr="00041140" w:rsidRDefault="00041140" w:rsidP="00041140">
      <w:pPr>
        <w:numPr>
          <w:ilvl w:val="0"/>
          <w:numId w:val="5"/>
        </w:numPr>
      </w:pPr>
      <w:r w:rsidRPr="00041140">
        <w:rPr>
          <w:b/>
          <w:bCs/>
        </w:rPr>
        <w:t>FR-1: Sipariş Entegrasyonu</w:t>
      </w:r>
      <w:r w:rsidRPr="00041140">
        <w:t xml:space="preserve"> </w:t>
      </w:r>
    </w:p>
    <w:p w14:paraId="6255D101" w14:textId="77777777" w:rsidR="00041140" w:rsidRPr="00041140" w:rsidRDefault="00041140" w:rsidP="00041140">
      <w:pPr>
        <w:numPr>
          <w:ilvl w:val="1"/>
          <w:numId w:val="5"/>
        </w:numPr>
      </w:pPr>
      <w:r w:rsidRPr="00041140">
        <w:t>FR-1.1: Sistem, B Şirketi'nin SOAP servisi üzerinden günlük (veya belirlenen aralıkta) sipariş verilerini çekebilmelidir.</w:t>
      </w:r>
    </w:p>
    <w:p w14:paraId="113FF61F" w14:textId="77777777" w:rsidR="00041140" w:rsidRPr="00041140" w:rsidRDefault="00041140" w:rsidP="00041140">
      <w:pPr>
        <w:numPr>
          <w:ilvl w:val="1"/>
          <w:numId w:val="5"/>
        </w:numPr>
      </w:pPr>
      <w:r w:rsidRPr="00041140">
        <w:t>FR-1.2: Sistem, çekilen sipariş verilerini yerel veritabanına kaydedebilmelidir.</w:t>
      </w:r>
    </w:p>
    <w:p w14:paraId="5DD1C62C" w14:textId="77777777" w:rsidR="00041140" w:rsidRPr="00041140" w:rsidRDefault="00041140" w:rsidP="00041140">
      <w:pPr>
        <w:numPr>
          <w:ilvl w:val="1"/>
          <w:numId w:val="5"/>
        </w:numPr>
      </w:pPr>
      <w:r w:rsidRPr="00041140">
        <w:t>FR-1.3: Sistem, zaten mevcut olan siparişleri tekrar eklememeli, ancak güncellemeleri yönetebilmelidir (şu anki implementasyonda sadece ekleme var, bu maddeyi beklentinize göre düzenleyebilirsiniz).</w:t>
      </w:r>
    </w:p>
    <w:p w14:paraId="53AC67B1" w14:textId="77777777" w:rsidR="00041140" w:rsidRPr="00041140" w:rsidRDefault="00041140" w:rsidP="00041140">
      <w:pPr>
        <w:numPr>
          <w:ilvl w:val="1"/>
          <w:numId w:val="5"/>
        </w:numPr>
      </w:pPr>
      <w:r w:rsidRPr="00041140">
        <w:t>FR-1.4: Sistem, çekilen siparişin ürün detaylarını da kaydedebilmelidir.</w:t>
      </w:r>
    </w:p>
    <w:p w14:paraId="1812C5BF" w14:textId="77777777" w:rsidR="00041140" w:rsidRPr="00041140" w:rsidRDefault="00041140" w:rsidP="00041140">
      <w:pPr>
        <w:numPr>
          <w:ilvl w:val="0"/>
          <w:numId w:val="5"/>
        </w:numPr>
      </w:pPr>
      <w:r w:rsidRPr="00041140">
        <w:rPr>
          <w:b/>
          <w:bCs/>
        </w:rPr>
        <w:t>FR-2: Sipariş Takibi ve Yönetimi (Web UI)</w:t>
      </w:r>
      <w:r w:rsidRPr="00041140">
        <w:t xml:space="preserve"> </w:t>
      </w:r>
    </w:p>
    <w:p w14:paraId="2338FF10" w14:textId="77777777" w:rsidR="00041140" w:rsidRPr="00041140" w:rsidRDefault="00041140" w:rsidP="00041140">
      <w:pPr>
        <w:numPr>
          <w:ilvl w:val="1"/>
          <w:numId w:val="5"/>
        </w:numPr>
      </w:pPr>
      <w:r w:rsidRPr="00041140">
        <w:t>FR-2.1: Kullanıcılar, sistemdeki tüm siparişleri listeleyebilmelidir.</w:t>
      </w:r>
    </w:p>
    <w:p w14:paraId="5C9DD803" w14:textId="77777777" w:rsidR="00041140" w:rsidRPr="00041140" w:rsidRDefault="00041140" w:rsidP="00041140">
      <w:pPr>
        <w:numPr>
          <w:ilvl w:val="1"/>
          <w:numId w:val="5"/>
        </w:numPr>
      </w:pPr>
      <w:r w:rsidRPr="00041140">
        <w:t>FR-2.2: Kullanıcılar, her bir siparişin detaylarını (ürünler, teslimat adresleri, iletişim bilgileri vb.) görüntüleyebilmelidir.</w:t>
      </w:r>
    </w:p>
    <w:p w14:paraId="2E74C4B5" w14:textId="77777777" w:rsidR="00041140" w:rsidRPr="00041140" w:rsidRDefault="00041140" w:rsidP="00041140">
      <w:pPr>
        <w:numPr>
          <w:ilvl w:val="1"/>
          <w:numId w:val="5"/>
        </w:numPr>
      </w:pPr>
      <w:r w:rsidRPr="00041140">
        <w:t>FR-2.3: Kullanıcılar, bir siparişin statüsünü "Bekliyor", "İşleniyor" veya "Teslim Edildi" olarak güncelleyebilmelidir.</w:t>
      </w:r>
    </w:p>
    <w:p w14:paraId="50AB1085" w14:textId="77777777" w:rsidR="00041140" w:rsidRPr="00041140" w:rsidRDefault="00041140" w:rsidP="00041140">
      <w:pPr>
        <w:numPr>
          <w:ilvl w:val="1"/>
          <w:numId w:val="5"/>
        </w:numPr>
      </w:pPr>
      <w:r w:rsidRPr="00041140">
        <w:t>FR-2.4: Sipariş statüsü "Teslim Edildi" olarak güncellendiğinde, kullanıcı plaka numarası ve teslim eden kişinin adını girebilmelidir. Bu alanlar zorunlu olmalıdır.</w:t>
      </w:r>
    </w:p>
    <w:p w14:paraId="4DA5A412" w14:textId="77777777" w:rsidR="00041140" w:rsidRPr="00041140" w:rsidRDefault="00041140" w:rsidP="00041140">
      <w:pPr>
        <w:numPr>
          <w:ilvl w:val="1"/>
          <w:numId w:val="5"/>
        </w:numPr>
      </w:pPr>
      <w:r w:rsidRPr="00041140">
        <w:t>FR-2.5: Kullanıcılar, sistemdeki verilere güvenli bir web arayüzü üzerinden erişebilmelidir (Kimlik doğrulama/Yetkilendirme eklenmediyse, "Geliştirmenin ilk aşamasında basit erişim sağlanmaktadır, güvenlik daha sonra eklenebilir" gibi bir not düşebilirsiniz).</w:t>
      </w:r>
    </w:p>
    <w:p w14:paraId="669413A3" w14:textId="77777777" w:rsidR="00041140" w:rsidRPr="00041140" w:rsidRDefault="00041140" w:rsidP="00041140">
      <w:pPr>
        <w:numPr>
          <w:ilvl w:val="0"/>
          <w:numId w:val="5"/>
        </w:numPr>
      </w:pPr>
      <w:r w:rsidRPr="00041140">
        <w:rPr>
          <w:b/>
          <w:bCs/>
        </w:rPr>
        <w:t>FR-3: Teslimat Bildirimi</w:t>
      </w:r>
      <w:r w:rsidRPr="00041140">
        <w:t xml:space="preserve"> </w:t>
      </w:r>
    </w:p>
    <w:p w14:paraId="59C250E5" w14:textId="77777777" w:rsidR="00041140" w:rsidRPr="00041140" w:rsidRDefault="00041140" w:rsidP="00041140">
      <w:pPr>
        <w:numPr>
          <w:ilvl w:val="1"/>
          <w:numId w:val="5"/>
        </w:numPr>
      </w:pPr>
      <w:r w:rsidRPr="00041140">
        <w:t>FR-3.1: Sistem, "Teslim Edildi" statüsüne geçen siparişlerin teslimat bilgilerini, henüz bildirim yapılmadıysa, B Şirketi'nin Teslimat API'sine otomatik olarak gönderebilmelidir.</w:t>
      </w:r>
    </w:p>
    <w:p w14:paraId="0EA644A0" w14:textId="77777777" w:rsidR="00041140" w:rsidRPr="00041140" w:rsidRDefault="00041140" w:rsidP="00041140">
      <w:pPr>
        <w:numPr>
          <w:ilvl w:val="1"/>
          <w:numId w:val="5"/>
        </w:numPr>
      </w:pPr>
      <w:r w:rsidRPr="00041140">
        <w:t>FR-3.2: Sistem, başarılı bildirimlerin ardından ilgili teslimat kaydını "bildirildi" olarak işaretleyebilmelidir.</w:t>
      </w:r>
    </w:p>
    <w:p w14:paraId="1BA36307" w14:textId="77777777" w:rsidR="00041140" w:rsidRPr="00041140" w:rsidRDefault="00041140" w:rsidP="00041140">
      <w:pPr>
        <w:numPr>
          <w:ilvl w:val="1"/>
          <w:numId w:val="5"/>
        </w:numPr>
      </w:pPr>
      <w:r w:rsidRPr="00041140">
        <w:t>FR-3.3: Sistem, bildirim hatalarını loglayabilmeli ve belirlenen periyotlarda yeniden deneme yapabilmelidir.</w:t>
      </w:r>
    </w:p>
    <w:p w14:paraId="661AC028" w14:textId="77777777" w:rsidR="00041140" w:rsidRPr="00041140" w:rsidRDefault="00041140" w:rsidP="00041140">
      <w:pPr>
        <w:rPr>
          <w:b/>
          <w:bCs/>
        </w:rPr>
      </w:pPr>
      <w:r w:rsidRPr="00041140">
        <w:rPr>
          <w:b/>
          <w:bCs/>
        </w:rPr>
        <w:t>B. Fonksiyonel Olmayan Gereksinimler (Non-Functional Requirements - NFR)</w:t>
      </w:r>
    </w:p>
    <w:p w14:paraId="2B4ABCB6" w14:textId="77777777" w:rsidR="00041140" w:rsidRPr="00041140" w:rsidRDefault="00041140" w:rsidP="00041140">
      <w:pPr>
        <w:numPr>
          <w:ilvl w:val="0"/>
          <w:numId w:val="6"/>
        </w:numPr>
      </w:pPr>
      <w:r w:rsidRPr="00041140">
        <w:rPr>
          <w:b/>
          <w:bCs/>
        </w:rPr>
        <w:t>NFR-1: Performans</w:t>
      </w:r>
      <w:r w:rsidRPr="00041140">
        <w:t xml:space="preserve"> </w:t>
      </w:r>
    </w:p>
    <w:p w14:paraId="6D366775" w14:textId="77777777" w:rsidR="00041140" w:rsidRPr="00041140" w:rsidRDefault="00041140" w:rsidP="00041140">
      <w:pPr>
        <w:numPr>
          <w:ilvl w:val="1"/>
          <w:numId w:val="6"/>
        </w:numPr>
      </w:pPr>
      <w:r w:rsidRPr="00041140">
        <w:t>NFR-1.1: Web arayüzü, sipariş listeleme ve detay görüntüleme işlemlerinde 2 saniye içinde yanıt vermelidir (varsayımsal).</w:t>
      </w:r>
    </w:p>
    <w:p w14:paraId="5B2BEF6F" w14:textId="77777777" w:rsidR="00041140" w:rsidRPr="00041140" w:rsidRDefault="00041140" w:rsidP="00041140">
      <w:pPr>
        <w:numPr>
          <w:ilvl w:val="1"/>
          <w:numId w:val="6"/>
        </w:numPr>
      </w:pPr>
      <w:r w:rsidRPr="00041140">
        <w:t>NFR-1.2: Sipariş entegrasyonu işlemi, günde X adet siparişi Y dakika içinde tamamlayabilmelidir (varsayımsal).</w:t>
      </w:r>
    </w:p>
    <w:p w14:paraId="3F8D5FF3" w14:textId="77777777" w:rsidR="00041140" w:rsidRPr="00041140" w:rsidRDefault="00041140" w:rsidP="00041140">
      <w:pPr>
        <w:numPr>
          <w:ilvl w:val="0"/>
          <w:numId w:val="6"/>
        </w:numPr>
      </w:pPr>
      <w:r w:rsidRPr="00041140">
        <w:rPr>
          <w:b/>
          <w:bCs/>
        </w:rPr>
        <w:lastRenderedPageBreak/>
        <w:t>NFR-2: Güvenilirlik</w:t>
      </w:r>
      <w:r w:rsidRPr="00041140">
        <w:t xml:space="preserve"> </w:t>
      </w:r>
    </w:p>
    <w:p w14:paraId="2DA6B2F6" w14:textId="77777777" w:rsidR="00041140" w:rsidRPr="00041140" w:rsidRDefault="00041140" w:rsidP="00041140">
      <w:pPr>
        <w:numPr>
          <w:ilvl w:val="1"/>
          <w:numId w:val="6"/>
        </w:numPr>
      </w:pPr>
      <w:r w:rsidRPr="00041140">
        <w:t>NFR-2.1: Sistem, harici API bağlantı hatalarını (timeout, network error) yönetebilmeli ve loglayabilmelidir.</w:t>
      </w:r>
    </w:p>
    <w:p w14:paraId="6F2C5E5B" w14:textId="77777777" w:rsidR="00041140" w:rsidRPr="00041140" w:rsidRDefault="00041140" w:rsidP="00041140">
      <w:pPr>
        <w:numPr>
          <w:ilvl w:val="1"/>
          <w:numId w:val="6"/>
        </w:numPr>
      </w:pPr>
      <w:r w:rsidRPr="00041140">
        <w:t>NFR-2.2: Teslimat bildirimi servisi, başarısız bildirimleri otomatik olarak belirli bir süre sonra tekrar denemelidir.</w:t>
      </w:r>
    </w:p>
    <w:p w14:paraId="142CC4D8" w14:textId="77777777" w:rsidR="00041140" w:rsidRPr="00041140" w:rsidRDefault="00041140" w:rsidP="00041140">
      <w:pPr>
        <w:numPr>
          <w:ilvl w:val="0"/>
          <w:numId w:val="6"/>
        </w:numPr>
      </w:pPr>
      <w:r w:rsidRPr="00041140">
        <w:rPr>
          <w:b/>
          <w:bCs/>
        </w:rPr>
        <w:t>NFR-3: Ölçeklenebilirlik</w:t>
      </w:r>
      <w:r w:rsidRPr="00041140">
        <w:t xml:space="preserve"> </w:t>
      </w:r>
    </w:p>
    <w:p w14:paraId="148848A5" w14:textId="77777777" w:rsidR="00041140" w:rsidRPr="00041140" w:rsidRDefault="00041140" w:rsidP="00041140">
      <w:pPr>
        <w:numPr>
          <w:ilvl w:val="1"/>
          <w:numId w:val="6"/>
        </w:numPr>
      </w:pPr>
      <w:r w:rsidRPr="00041140">
        <w:t>NFR-3.1: Uygulama katmanları ve servisler, gelecekteki iş yükü artışını karşılayacak şekilde bağımsız olarak ölçeklendirilebilir olmalıdır (mikroservis mimarisine geçişe uygunluk).</w:t>
      </w:r>
    </w:p>
    <w:p w14:paraId="4B57A1EE" w14:textId="77777777" w:rsidR="00041140" w:rsidRPr="00041140" w:rsidRDefault="00041140" w:rsidP="00041140">
      <w:pPr>
        <w:numPr>
          <w:ilvl w:val="0"/>
          <w:numId w:val="6"/>
        </w:numPr>
      </w:pPr>
      <w:r w:rsidRPr="00041140">
        <w:rPr>
          <w:b/>
          <w:bCs/>
        </w:rPr>
        <w:t>NFR-4: Bakım Kolaylığı</w:t>
      </w:r>
      <w:r w:rsidRPr="00041140">
        <w:t xml:space="preserve"> </w:t>
      </w:r>
    </w:p>
    <w:p w14:paraId="7BEC05F1" w14:textId="77777777" w:rsidR="00041140" w:rsidRPr="00041140" w:rsidRDefault="00041140" w:rsidP="00041140">
      <w:pPr>
        <w:numPr>
          <w:ilvl w:val="1"/>
          <w:numId w:val="6"/>
        </w:numPr>
      </w:pPr>
      <w:r w:rsidRPr="00041140">
        <w:t>NFR-4.1: Kod tabanı, temiz mimari prensiplerine uygun olmalı ve kolayca anlaşılabilir, değiştirilebilir ve genişletilebilir olmalıdır.</w:t>
      </w:r>
    </w:p>
    <w:p w14:paraId="28ACF0A1" w14:textId="77777777" w:rsidR="00041140" w:rsidRPr="00041140" w:rsidRDefault="00041140" w:rsidP="00041140">
      <w:pPr>
        <w:numPr>
          <w:ilvl w:val="1"/>
          <w:numId w:val="6"/>
        </w:numPr>
      </w:pPr>
      <w:r w:rsidRPr="00041140">
        <w:t>NFR-4.2: Proje, uygun yorumlama (comments) ve dokümantasyona sahip olmalıdır.</w:t>
      </w:r>
    </w:p>
    <w:p w14:paraId="0D98108E" w14:textId="77777777" w:rsidR="00041140" w:rsidRPr="00041140" w:rsidRDefault="00041140" w:rsidP="00041140">
      <w:pPr>
        <w:numPr>
          <w:ilvl w:val="0"/>
          <w:numId w:val="6"/>
        </w:numPr>
      </w:pPr>
      <w:r w:rsidRPr="00041140">
        <w:rPr>
          <w:b/>
          <w:bCs/>
        </w:rPr>
        <w:t>NFR-5: Güvenlik</w:t>
      </w:r>
      <w:r w:rsidRPr="00041140">
        <w:t xml:space="preserve"> </w:t>
      </w:r>
    </w:p>
    <w:p w14:paraId="1DBFD6AE" w14:textId="77777777" w:rsidR="00041140" w:rsidRPr="00041140" w:rsidRDefault="00041140" w:rsidP="00041140">
      <w:pPr>
        <w:numPr>
          <w:ilvl w:val="1"/>
          <w:numId w:val="6"/>
        </w:numPr>
      </w:pPr>
      <w:r w:rsidRPr="00041140">
        <w:t>NFR-5.1: Hassas verilerin saklanması ve aktarılması için uygun güvenlik önlemleri alınmalıdır (şu anki kapsamda minimum, gelecekte geliştirme alanı).</w:t>
      </w:r>
    </w:p>
    <w:p w14:paraId="639B8270" w14:textId="77777777" w:rsidR="00041140" w:rsidRPr="00041140" w:rsidRDefault="00041140" w:rsidP="00041140">
      <w:pPr>
        <w:numPr>
          <w:ilvl w:val="1"/>
          <w:numId w:val="6"/>
        </w:numPr>
      </w:pPr>
      <w:r w:rsidRPr="00041140">
        <w:t>NFR-5.2: Veritabanı bağlantı bilgileri appsettings.json gibi konfigürasyon dosyalarında saklanmalıdır.</w:t>
      </w:r>
    </w:p>
    <w:p w14:paraId="5FE7E97D" w14:textId="77777777" w:rsidR="00041140" w:rsidRPr="00041140" w:rsidRDefault="00041140" w:rsidP="00041140">
      <w:pPr>
        <w:numPr>
          <w:ilvl w:val="0"/>
          <w:numId w:val="6"/>
        </w:numPr>
      </w:pPr>
      <w:r w:rsidRPr="00041140">
        <w:rPr>
          <w:b/>
          <w:bCs/>
        </w:rPr>
        <w:t>NFR-6: Kullanılabilirlik</w:t>
      </w:r>
      <w:r w:rsidRPr="00041140">
        <w:t xml:space="preserve"> </w:t>
      </w:r>
    </w:p>
    <w:p w14:paraId="5EF54257" w14:textId="77777777" w:rsidR="00041140" w:rsidRPr="00041140" w:rsidRDefault="00041140" w:rsidP="00041140">
      <w:pPr>
        <w:numPr>
          <w:ilvl w:val="1"/>
          <w:numId w:val="6"/>
        </w:numPr>
      </w:pPr>
      <w:r w:rsidRPr="00041140">
        <w:t>NFR-6.1: Web arayüzü, sezgisel ve kullanıcı dostu olmalıdır.</w:t>
      </w:r>
    </w:p>
    <w:p w14:paraId="01FEECF5" w14:textId="77777777" w:rsidR="00041140" w:rsidRPr="00041140" w:rsidRDefault="00041140" w:rsidP="00041140">
      <w:pPr>
        <w:numPr>
          <w:ilvl w:val="1"/>
          <w:numId w:val="6"/>
        </w:numPr>
      </w:pPr>
      <w:r w:rsidRPr="00041140">
        <w:t>NFR-6.2: Durum güncellemeleri ve bildirimler için kullanıcıya geri bildirim sağlanmalıdır (örneğin başarı/hata mesajları).</w:t>
      </w:r>
    </w:p>
    <w:p w14:paraId="2BD53551" w14:textId="77777777" w:rsidR="00041140" w:rsidRPr="00041140" w:rsidRDefault="00041140" w:rsidP="00041140">
      <w:pPr>
        <w:rPr>
          <w:b/>
          <w:bCs/>
        </w:rPr>
      </w:pPr>
      <w:r w:rsidRPr="00041140">
        <w:rPr>
          <w:b/>
          <w:bCs/>
        </w:rPr>
        <w:t>5. Use Case Diyagramları</w:t>
      </w:r>
    </w:p>
    <w:p w14:paraId="04D38FCE" w14:textId="77777777" w:rsidR="00041140" w:rsidRPr="00041140" w:rsidRDefault="00041140" w:rsidP="00041140">
      <w:r w:rsidRPr="00041140">
        <w:rPr>
          <w:b/>
          <w:bCs/>
        </w:rPr>
        <w:t>Temel Aktörler:</w:t>
      </w:r>
    </w:p>
    <w:p w14:paraId="43409473" w14:textId="77777777" w:rsidR="00041140" w:rsidRPr="00041140" w:rsidRDefault="00041140" w:rsidP="00041140">
      <w:pPr>
        <w:numPr>
          <w:ilvl w:val="0"/>
          <w:numId w:val="7"/>
        </w:numPr>
      </w:pPr>
      <w:r w:rsidRPr="00041140">
        <w:rPr>
          <w:b/>
          <w:bCs/>
        </w:rPr>
        <w:t>Lojistik Çalışanı:</w:t>
      </w:r>
      <w:r w:rsidRPr="00041140">
        <w:t xml:space="preserve"> Web arayüzünü kullanan kişi.</w:t>
      </w:r>
    </w:p>
    <w:p w14:paraId="1F8BC59D" w14:textId="77777777" w:rsidR="00041140" w:rsidRPr="00041140" w:rsidRDefault="00041140" w:rsidP="00041140">
      <w:pPr>
        <w:numPr>
          <w:ilvl w:val="0"/>
          <w:numId w:val="7"/>
        </w:numPr>
      </w:pPr>
      <w:r w:rsidRPr="00041140">
        <w:rPr>
          <w:b/>
          <w:bCs/>
        </w:rPr>
        <w:t>Harici Sistem (B Şirketi):</w:t>
      </w:r>
      <w:r w:rsidRPr="00041140">
        <w:t xml:space="preserve"> Siparişleri sağlayan veya teslimatları alan sistem.</w:t>
      </w:r>
    </w:p>
    <w:p w14:paraId="5028D69A" w14:textId="77777777" w:rsidR="00041140" w:rsidRPr="00041140" w:rsidRDefault="00041140" w:rsidP="00041140">
      <w:pPr>
        <w:numPr>
          <w:ilvl w:val="0"/>
          <w:numId w:val="7"/>
        </w:numPr>
      </w:pPr>
      <w:r w:rsidRPr="00041140">
        <w:rPr>
          <w:b/>
          <w:bCs/>
        </w:rPr>
        <w:t>Sistem:</w:t>
      </w:r>
      <w:r w:rsidRPr="00041140">
        <w:t xml:space="preserve"> Lojistik Entegrasyon ve Takip Sistemi'nin kendisi.</w:t>
      </w:r>
    </w:p>
    <w:p w14:paraId="49BD9F1F" w14:textId="77777777" w:rsidR="00041140" w:rsidRPr="00041140" w:rsidRDefault="00041140" w:rsidP="00041140">
      <w:pPr>
        <w:rPr>
          <w:b/>
          <w:bCs/>
        </w:rPr>
      </w:pPr>
      <w:r w:rsidRPr="00041140">
        <w:rPr>
          <w:b/>
          <w:bCs/>
        </w:rPr>
        <w:t>A. Sipariş Yönetimi Use Case Diyagramı (Web UI)</w:t>
      </w:r>
    </w:p>
    <w:p w14:paraId="0A8E458D" w14:textId="77777777" w:rsidR="00041140" w:rsidRPr="00041140" w:rsidRDefault="00041140" w:rsidP="00041140">
      <w:pPr>
        <w:numPr>
          <w:ilvl w:val="0"/>
          <w:numId w:val="8"/>
        </w:numPr>
      </w:pPr>
      <w:r w:rsidRPr="00041140">
        <w:rPr>
          <w:b/>
          <w:bCs/>
        </w:rPr>
        <w:t>Aktör:</w:t>
      </w:r>
      <w:r w:rsidRPr="00041140">
        <w:t xml:space="preserve"> Lojistik Çalışanı</w:t>
      </w:r>
    </w:p>
    <w:p w14:paraId="0F0EEB2C" w14:textId="77777777" w:rsidR="00041140" w:rsidRPr="00041140" w:rsidRDefault="00041140" w:rsidP="00041140">
      <w:pPr>
        <w:numPr>
          <w:ilvl w:val="0"/>
          <w:numId w:val="8"/>
        </w:numPr>
      </w:pPr>
      <w:r w:rsidRPr="00041140">
        <w:rPr>
          <w:b/>
          <w:bCs/>
        </w:rPr>
        <w:t>Use Case'ler:</w:t>
      </w:r>
      <w:r w:rsidRPr="00041140">
        <w:t xml:space="preserve"> </w:t>
      </w:r>
    </w:p>
    <w:p w14:paraId="4A60AC42" w14:textId="77777777" w:rsidR="00041140" w:rsidRPr="00041140" w:rsidRDefault="00041140" w:rsidP="00041140">
      <w:pPr>
        <w:numPr>
          <w:ilvl w:val="1"/>
          <w:numId w:val="8"/>
        </w:numPr>
      </w:pPr>
      <w:r w:rsidRPr="00041140">
        <w:t xml:space="preserve">Siparişleri Görüntüle </w:t>
      </w:r>
    </w:p>
    <w:p w14:paraId="79BD3F6F" w14:textId="77777777" w:rsidR="00041140" w:rsidRPr="00041140" w:rsidRDefault="00041140" w:rsidP="00041140">
      <w:pPr>
        <w:numPr>
          <w:ilvl w:val="2"/>
          <w:numId w:val="8"/>
        </w:numPr>
      </w:pPr>
      <w:r w:rsidRPr="00041140">
        <w:t>Sipariş Detaylarını Görüntüle (Extend veya Include ilişkisiyle "Siparişleri Görüntüle"ye bağlı)</w:t>
      </w:r>
    </w:p>
    <w:p w14:paraId="6C376EE5" w14:textId="77777777" w:rsidR="00041140" w:rsidRPr="00041140" w:rsidRDefault="00041140" w:rsidP="00041140">
      <w:pPr>
        <w:numPr>
          <w:ilvl w:val="1"/>
          <w:numId w:val="8"/>
        </w:numPr>
      </w:pPr>
      <w:r w:rsidRPr="00041140">
        <w:t xml:space="preserve">Sipariş Durumu Güncelle </w:t>
      </w:r>
    </w:p>
    <w:p w14:paraId="25A644D9" w14:textId="77777777" w:rsidR="00041140" w:rsidRPr="00041140" w:rsidRDefault="00041140" w:rsidP="00041140">
      <w:pPr>
        <w:numPr>
          <w:ilvl w:val="2"/>
          <w:numId w:val="8"/>
        </w:numPr>
      </w:pPr>
      <w:r w:rsidRPr="00041140">
        <w:lastRenderedPageBreak/>
        <w:t>Teslimat Bilgisi Gir (Extend ilişkisiyle "Sipariş Durumu Güncelle"ye bağlı, sadece "Teslim Edildi" statüsü için)</w:t>
      </w:r>
    </w:p>
    <w:p w14:paraId="76AC03D5" w14:textId="77777777" w:rsidR="00041140" w:rsidRPr="00041140" w:rsidRDefault="00041140" w:rsidP="00041140">
      <w:pPr>
        <w:rPr>
          <w:b/>
          <w:bCs/>
        </w:rPr>
      </w:pPr>
      <w:r w:rsidRPr="00041140">
        <w:rPr>
          <w:b/>
          <w:bCs/>
        </w:rPr>
        <w:t>B. Sipariş Entegrasyonu Use Case Diyagramı (Konsol Uygulaması)</w:t>
      </w:r>
    </w:p>
    <w:p w14:paraId="401BFBC3" w14:textId="77777777" w:rsidR="00041140" w:rsidRPr="00041140" w:rsidRDefault="00041140" w:rsidP="00041140">
      <w:pPr>
        <w:numPr>
          <w:ilvl w:val="0"/>
          <w:numId w:val="9"/>
        </w:numPr>
      </w:pPr>
      <w:r w:rsidRPr="00041140">
        <w:rPr>
          <w:b/>
          <w:bCs/>
        </w:rPr>
        <w:t>Aktör:</w:t>
      </w:r>
      <w:r w:rsidRPr="00041140">
        <w:t xml:space="preserve"> Harici Sistem (B Şirketi - siparişleri sağlayan taraf) veya Zamanlayıcı (Operatör tarafından başlatılan/zamanlanan görev)</w:t>
      </w:r>
    </w:p>
    <w:p w14:paraId="0C964B93" w14:textId="77777777" w:rsidR="00041140" w:rsidRPr="00041140" w:rsidRDefault="00041140" w:rsidP="00041140">
      <w:pPr>
        <w:numPr>
          <w:ilvl w:val="0"/>
          <w:numId w:val="9"/>
        </w:numPr>
      </w:pPr>
      <w:r w:rsidRPr="00041140">
        <w:rPr>
          <w:b/>
          <w:bCs/>
        </w:rPr>
        <w:t>Use Case'ler:</w:t>
      </w:r>
      <w:r w:rsidRPr="00041140">
        <w:t xml:space="preserve"> </w:t>
      </w:r>
    </w:p>
    <w:p w14:paraId="7CDDF0CF" w14:textId="77777777" w:rsidR="00041140" w:rsidRPr="00041140" w:rsidRDefault="00041140" w:rsidP="00041140">
      <w:pPr>
        <w:numPr>
          <w:ilvl w:val="1"/>
          <w:numId w:val="9"/>
        </w:numPr>
      </w:pPr>
      <w:r w:rsidRPr="00041140">
        <w:t xml:space="preserve">Siparişleri Çek </w:t>
      </w:r>
    </w:p>
    <w:p w14:paraId="696C2E0E" w14:textId="77777777" w:rsidR="00041140" w:rsidRPr="00041140" w:rsidRDefault="00041140" w:rsidP="00041140">
      <w:pPr>
        <w:numPr>
          <w:ilvl w:val="2"/>
          <w:numId w:val="9"/>
        </w:numPr>
      </w:pPr>
      <w:r w:rsidRPr="00041140">
        <w:t>Sipariş Verilerini Dönüştür (Include ilişkisi)</w:t>
      </w:r>
    </w:p>
    <w:p w14:paraId="762FCED6" w14:textId="77777777" w:rsidR="00041140" w:rsidRPr="00041140" w:rsidRDefault="00041140" w:rsidP="00041140">
      <w:pPr>
        <w:numPr>
          <w:ilvl w:val="2"/>
          <w:numId w:val="9"/>
        </w:numPr>
      </w:pPr>
      <w:r w:rsidRPr="00041140">
        <w:t>Siparişleri Veritabanına Kaydet (Include ilişkisi)</w:t>
      </w:r>
    </w:p>
    <w:p w14:paraId="231EDC55" w14:textId="77777777" w:rsidR="00041140" w:rsidRPr="00041140" w:rsidRDefault="00041140" w:rsidP="00041140">
      <w:pPr>
        <w:numPr>
          <w:ilvl w:val="2"/>
          <w:numId w:val="9"/>
        </w:numPr>
      </w:pPr>
      <w:r w:rsidRPr="00041140">
        <w:t>Log Oluştur (Include ilişkisi)</w:t>
      </w:r>
    </w:p>
    <w:p w14:paraId="71F774A1" w14:textId="77777777" w:rsidR="00041140" w:rsidRPr="00041140" w:rsidRDefault="00041140" w:rsidP="00041140">
      <w:pPr>
        <w:rPr>
          <w:b/>
          <w:bCs/>
        </w:rPr>
      </w:pPr>
      <w:r w:rsidRPr="00041140">
        <w:rPr>
          <w:b/>
          <w:bCs/>
        </w:rPr>
        <w:t>C. Teslimat Bildirimi Use Case Diyagramı (Worker Servisi)</w:t>
      </w:r>
    </w:p>
    <w:p w14:paraId="3D4236D4" w14:textId="77777777" w:rsidR="00041140" w:rsidRPr="00041140" w:rsidRDefault="00041140" w:rsidP="00041140">
      <w:pPr>
        <w:numPr>
          <w:ilvl w:val="0"/>
          <w:numId w:val="10"/>
        </w:numPr>
      </w:pPr>
      <w:r w:rsidRPr="00041140">
        <w:rPr>
          <w:b/>
          <w:bCs/>
        </w:rPr>
        <w:t>Aktör:</w:t>
      </w:r>
      <w:r w:rsidRPr="00041140">
        <w:t xml:space="preserve"> Sistem (Otomatik Çalışan)</w:t>
      </w:r>
    </w:p>
    <w:p w14:paraId="303E440D" w14:textId="77777777" w:rsidR="00041140" w:rsidRPr="00041140" w:rsidRDefault="00041140" w:rsidP="00041140">
      <w:pPr>
        <w:numPr>
          <w:ilvl w:val="0"/>
          <w:numId w:val="10"/>
        </w:numPr>
      </w:pPr>
      <w:r w:rsidRPr="00041140">
        <w:rPr>
          <w:b/>
          <w:bCs/>
        </w:rPr>
        <w:t>Use Case'ler:</w:t>
      </w:r>
      <w:r w:rsidRPr="00041140">
        <w:t xml:space="preserve"> </w:t>
      </w:r>
    </w:p>
    <w:p w14:paraId="5FC562D0" w14:textId="77777777" w:rsidR="00041140" w:rsidRPr="00041140" w:rsidRDefault="00041140" w:rsidP="00041140">
      <w:pPr>
        <w:numPr>
          <w:ilvl w:val="1"/>
          <w:numId w:val="10"/>
        </w:numPr>
      </w:pPr>
      <w:r w:rsidRPr="00041140">
        <w:t xml:space="preserve">Bekleyen Teslimatları Bildir </w:t>
      </w:r>
    </w:p>
    <w:p w14:paraId="326CB954" w14:textId="77777777" w:rsidR="00041140" w:rsidRPr="00041140" w:rsidRDefault="00041140" w:rsidP="00041140">
      <w:pPr>
        <w:numPr>
          <w:ilvl w:val="2"/>
          <w:numId w:val="10"/>
        </w:numPr>
      </w:pPr>
      <w:r w:rsidRPr="00041140">
        <w:t>Bildirim Verisi Hazırla (Include ilişkisi)</w:t>
      </w:r>
    </w:p>
    <w:p w14:paraId="100E9759" w14:textId="77777777" w:rsidR="00041140" w:rsidRPr="00041140" w:rsidRDefault="00041140" w:rsidP="00041140">
      <w:pPr>
        <w:numPr>
          <w:ilvl w:val="2"/>
          <w:numId w:val="10"/>
        </w:numPr>
      </w:pPr>
      <w:r w:rsidRPr="00041140">
        <w:t>Harici API'ye Bildirim Gönder (Include ilişkisi)</w:t>
      </w:r>
    </w:p>
    <w:p w14:paraId="1AD0DDEB" w14:textId="77777777" w:rsidR="00041140" w:rsidRPr="00041140" w:rsidRDefault="00041140" w:rsidP="00041140">
      <w:pPr>
        <w:numPr>
          <w:ilvl w:val="2"/>
          <w:numId w:val="10"/>
        </w:numPr>
      </w:pPr>
      <w:r w:rsidRPr="00041140">
        <w:t>Bildirim Durumunu Güncelle (Include ilişkisi)</w:t>
      </w:r>
    </w:p>
    <w:p w14:paraId="59DE36C5" w14:textId="77777777" w:rsidR="00041140" w:rsidRPr="00041140" w:rsidRDefault="00041140" w:rsidP="00041140">
      <w:pPr>
        <w:numPr>
          <w:ilvl w:val="2"/>
          <w:numId w:val="10"/>
        </w:numPr>
      </w:pPr>
      <w:r w:rsidRPr="00041140">
        <w:t>Log Oluştur (Include ilişkisi)</w:t>
      </w:r>
    </w:p>
    <w:p w14:paraId="3CE7F876" w14:textId="77777777" w:rsidR="00041140" w:rsidRPr="00041140" w:rsidRDefault="00041140" w:rsidP="00041140">
      <w:pPr>
        <w:rPr>
          <w:b/>
          <w:bCs/>
        </w:rPr>
      </w:pPr>
      <w:r w:rsidRPr="00041140">
        <w:rPr>
          <w:b/>
          <w:bCs/>
        </w:rPr>
        <w:t>6. Proje Tipi Yorumları (2 ve 4 Numaralı Maddeler İçin)</w:t>
      </w:r>
    </w:p>
    <w:p w14:paraId="2A3398FE" w14:textId="77777777" w:rsidR="00041140" w:rsidRPr="00041140" w:rsidRDefault="00041140" w:rsidP="00041140">
      <w:r w:rsidRPr="00041140">
        <w:t>Bu bölümde, projenizde kullandığınız farklı proje tiplerini neden seçtiğinizi detaylandırın.</w:t>
      </w:r>
    </w:p>
    <w:p w14:paraId="1880FEC0" w14:textId="77777777" w:rsidR="00041140" w:rsidRPr="00041140" w:rsidRDefault="00041140" w:rsidP="00041140">
      <w:pPr>
        <w:rPr>
          <w:b/>
          <w:bCs/>
        </w:rPr>
      </w:pPr>
      <w:r w:rsidRPr="00041140">
        <w:rPr>
          <w:b/>
          <w:bCs/>
        </w:rPr>
        <w:t>A. Web Uygulaması (ASP.NET Core MVC - Logisticsv1.Web) Yorumu</w:t>
      </w:r>
    </w:p>
    <w:p w14:paraId="27B9C140" w14:textId="77777777" w:rsidR="00041140" w:rsidRPr="00041140" w:rsidRDefault="00041140" w:rsidP="00041140">
      <w:pPr>
        <w:numPr>
          <w:ilvl w:val="0"/>
          <w:numId w:val="11"/>
        </w:numPr>
      </w:pPr>
      <w:r w:rsidRPr="00041140">
        <w:rPr>
          <w:b/>
          <w:bCs/>
        </w:rPr>
        <w:t>Neden Seçildi?</w:t>
      </w:r>
      <w:r w:rsidRPr="00041140">
        <w:t xml:space="preserve"> </w:t>
      </w:r>
    </w:p>
    <w:p w14:paraId="1C378241" w14:textId="77777777" w:rsidR="00041140" w:rsidRPr="00041140" w:rsidRDefault="00041140" w:rsidP="00041140">
      <w:pPr>
        <w:numPr>
          <w:ilvl w:val="1"/>
          <w:numId w:val="11"/>
        </w:numPr>
      </w:pPr>
      <w:r w:rsidRPr="00041140">
        <w:rPr>
          <w:b/>
          <w:bCs/>
        </w:rPr>
        <w:t>Hızlı Geliştirme:</w:t>
      </w:r>
      <w:r w:rsidRPr="00041140">
        <w:t xml:space="preserve"> ASP.NET Core MVC, web tabanlı arayüzler için Microsoft'un modern ve güçlü bir framework'üdür. Model-View-Controller deseni, UI, iş mantığı ve veri erişimini ayırarak hızlı ve düzenli geliştirme imkanı sunar.</w:t>
      </w:r>
    </w:p>
    <w:p w14:paraId="188CAE77" w14:textId="77777777" w:rsidR="00041140" w:rsidRPr="00041140" w:rsidRDefault="00041140" w:rsidP="00041140">
      <w:pPr>
        <w:numPr>
          <w:ilvl w:val="1"/>
          <w:numId w:val="11"/>
        </w:numPr>
      </w:pPr>
      <w:r w:rsidRPr="00041140">
        <w:rPr>
          <w:b/>
          <w:bCs/>
        </w:rPr>
        <w:t>Zengin UI Desteği:</w:t>
      </w:r>
      <w:r w:rsidRPr="00041140">
        <w:t xml:space="preserve"> HTML, CSS, JavaScript ve Razor View Engine ile zengin ve interaktif kullanıcı arayüzleri oluşturmak kolaydır.</w:t>
      </w:r>
    </w:p>
    <w:p w14:paraId="680DBD35" w14:textId="77777777" w:rsidR="00041140" w:rsidRPr="00041140" w:rsidRDefault="00041140" w:rsidP="00041140">
      <w:pPr>
        <w:numPr>
          <w:ilvl w:val="1"/>
          <w:numId w:val="11"/>
        </w:numPr>
      </w:pPr>
      <w:r w:rsidRPr="00041140">
        <w:rPr>
          <w:b/>
          <w:bCs/>
        </w:rPr>
        <w:t>Geniş Ekosistem ve Topluluk:</w:t>
      </w:r>
      <w:r w:rsidRPr="00041140">
        <w:t xml:space="preserve"> .NET ekosistemi ve geniş topluluk desteği, sorun çözme ve kaynak bulma konusunda avantaj sağlar.</w:t>
      </w:r>
    </w:p>
    <w:p w14:paraId="72207A02" w14:textId="77777777" w:rsidR="00041140" w:rsidRPr="00041140" w:rsidRDefault="00041140" w:rsidP="00041140">
      <w:pPr>
        <w:numPr>
          <w:ilvl w:val="1"/>
          <w:numId w:val="11"/>
        </w:numPr>
      </w:pPr>
      <w:r w:rsidRPr="00041140">
        <w:rPr>
          <w:b/>
          <w:bCs/>
        </w:rPr>
        <w:t>RESTful API Yetenekleri:</w:t>
      </w:r>
      <w:r w:rsidRPr="00041140">
        <w:t xml:space="preserve"> MVC ile birlikte Web API yetenekleri de gelir, bu da gelecekte mobil uygulamalar veya diğer sistemlerle entegrasyon için API katmanı sunma esnekliği sağlar.</w:t>
      </w:r>
    </w:p>
    <w:p w14:paraId="62F5A42C" w14:textId="77777777" w:rsidR="00041140" w:rsidRPr="00041140" w:rsidRDefault="00041140" w:rsidP="00041140">
      <w:pPr>
        <w:numPr>
          <w:ilvl w:val="0"/>
          <w:numId w:val="11"/>
        </w:numPr>
      </w:pPr>
      <w:r w:rsidRPr="00041140">
        <w:rPr>
          <w:b/>
          <w:bCs/>
        </w:rPr>
        <w:t>Projedeki Rolü:</w:t>
      </w:r>
      <w:r w:rsidRPr="00041140">
        <w:t xml:space="preserve"> Kullanıcıların siparişleri görüntülemesi ve durumlarını manuel olarak güncellemesi için bir yönetim paneli sağlamaktır.</w:t>
      </w:r>
    </w:p>
    <w:p w14:paraId="04A81929" w14:textId="77777777" w:rsidR="00041140" w:rsidRPr="00041140" w:rsidRDefault="00041140" w:rsidP="00041140">
      <w:pPr>
        <w:rPr>
          <w:b/>
          <w:bCs/>
        </w:rPr>
      </w:pPr>
      <w:r w:rsidRPr="00041140">
        <w:rPr>
          <w:b/>
          <w:bCs/>
        </w:rPr>
        <w:lastRenderedPageBreak/>
        <w:t>B. Konsol Uygulaması (.NET Konsol Uygulaması - Logisticsv1.OrderFetcher.Console) Yorumu</w:t>
      </w:r>
    </w:p>
    <w:p w14:paraId="3FD9DFF5" w14:textId="77777777" w:rsidR="00041140" w:rsidRPr="00041140" w:rsidRDefault="00041140" w:rsidP="00041140">
      <w:pPr>
        <w:numPr>
          <w:ilvl w:val="0"/>
          <w:numId w:val="12"/>
        </w:numPr>
      </w:pPr>
      <w:r w:rsidRPr="00041140">
        <w:rPr>
          <w:b/>
          <w:bCs/>
        </w:rPr>
        <w:t>Neden Seçildi?</w:t>
      </w:r>
      <w:r w:rsidRPr="00041140">
        <w:t xml:space="preserve"> </w:t>
      </w:r>
    </w:p>
    <w:p w14:paraId="24719E56" w14:textId="77777777" w:rsidR="00041140" w:rsidRPr="00041140" w:rsidRDefault="00041140" w:rsidP="00041140">
      <w:pPr>
        <w:numPr>
          <w:ilvl w:val="1"/>
          <w:numId w:val="12"/>
        </w:numPr>
      </w:pPr>
      <w:r w:rsidRPr="00041140">
        <w:rPr>
          <w:b/>
          <w:bCs/>
        </w:rPr>
        <w:t>Zamanlanmış Görevler İçin Uygunluk:</w:t>
      </w:r>
      <w:r w:rsidRPr="00041140">
        <w:t xml:space="preserve"> Harici sistemlerden veri çekme gibi periyodik veya zamanlanmış görevler için basit ve hafif bir çözümdür. Windows Görev Zamanlayıcısı (Task Scheduler) veya Linux Cron gibi araçlarla kolayca zamanlanabilir.</w:t>
      </w:r>
    </w:p>
    <w:p w14:paraId="35D40509" w14:textId="77777777" w:rsidR="00041140" w:rsidRPr="00041140" w:rsidRDefault="00041140" w:rsidP="00041140">
      <w:pPr>
        <w:numPr>
          <w:ilvl w:val="1"/>
          <w:numId w:val="12"/>
        </w:numPr>
      </w:pPr>
      <w:r w:rsidRPr="00041140">
        <w:rPr>
          <w:b/>
          <w:bCs/>
        </w:rPr>
        <w:t>Kaynak Verimliliği:</w:t>
      </w:r>
      <w:r w:rsidRPr="00041140">
        <w:t xml:space="preserve"> Bir web uygulamasına veya sürekli çalışan bir servise göre daha az kaynak tüketir, sadece çalıştığı zaman aktif olur.</w:t>
      </w:r>
    </w:p>
    <w:p w14:paraId="21D2022A" w14:textId="77777777" w:rsidR="00041140" w:rsidRPr="00041140" w:rsidRDefault="00041140" w:rsidP="00041140">
      <w:pPr>
        <w:numPr>
          <w:ilvl w:val="1"/>
          <w:numId w:val="12"/>
        </w:numPr>
      </w:pPr>
      <w:r w:rsidRPr="00041140">
        <w:rPr>
          <w:b/>
          <w:bCs/>
        </w:rPr>
        <w:t>Bağımsız Çalışma:</w:t>
      </w:r>
      <w:r w:rsidRPr="00041140">
        <w:t xml:space="preserve"> Kullanıcı arayüzünden tamamen bağımsız çalışabilir.</w:t>
      </w:r>
    </w:p>
    <w:p w14:paraId="10A9BB36" w14:textId="77777777" w:rsidR="00041140" w:rsidRPr="00041140" w:rsidRDefault="00041140" w:rsidP="00041140">
      <w:pPr>
        <w:numPr>
          <w:ilvl w:val="1"/>
          <w:numId w:val="12"/>
        </w:numPr>
      </w:pPr>
      <w:r w:rsidRPr="00041140">
        <w:rPr>
          <w:b/>
          <w:bCs/>
        </w:rPr>
        <w:t>Basitlik:</w:t>
      </w:r>
      <w:r w:rsidRPr="00041140">
        <w:t xml:space="preserve"> Karmaşık bir arayüze ihtiyaç duymayan, tek bir amaca odaklanmış görevler için en basit proje tipidir.</w:t>
      </w:r>
    </w:p>
    <w:p w14:paraId="5A7FB1B3" w14:textId="77777777" w:rsidR="00041140" w:rsidRPr="00041140" w:rsidRDefault="00041140" w:rsidP="00041140">
      <w:pPr>
        <w:numPr>
          <w:ilvl w:val="0"/>
          <w:numId w:val="12"/>
        </w:numPr>
      </w:pPr>
      <w:r w:rsidRPr="00041140">
        <w:rPr>
          <w:b/>
          <w:bCs/>
        </w:rPr>
        <w:t>Projedeki Rolü:</w:t>
      </w:r>
      <w:r w:rsidRPr="00041140">
        <w:t xml:space="preserve"> B Şirketi'nden sipariş verilerini otomatik olarak çekmek ve veritabanına kaydetmek gibi belirli bir görevi yerine getirmek.</w:t>
      </w:r>
    </w:p>
    <w:p w14:paraId="6FD10ADF" w14:textId="77777777" w:rsidR="00041140" w:rsidRPr="00041140" w:rsidRDefault="00041140" w:rsidP="00041140">
      <w:pPr>
        <w:rPr>
          <w:b/>
          <w:bCs/>
        </w:rPr>
      </w:pPr>
      <w:r w:rsidRPr="00041140">
        <w:rPr>
          <w:b/>
          <w:bCs/>
        </w:rPr>
        <w:t>C. Worker Servisi (.NET Worker Service - Logisticsv1.DeliveryNotifier.Worker) Yorumu</w:t>
      </w:r>
    </w:p>
    <w:p w14:paraId="419B0DF7" w14:textId="77777777" w:rsidR="00041140" w:rsidRPr="00041140" w:rsidRDefault="00041140" w:rsidP="00041140">
      <w:pPr>
        <w:numPr>
          <w:ilvl w:val="0"/>
          <w:numId w:val="13"/>
        </w:numPr>
      </w:pPr>
      <w:r w:rsidRPr="00041140">
        <w:rPr>
          <w:b/>
          <w:bCs/>
        </w:rPr>
        <w:t>Neden Seçildi?</w:t>
      </w:r>
      <w:r w:rsidRPr="00041140">
        <w:t xml:space="preserve"> </w:t>
      </w:r>
    </w:p>
    <w:p w14:paraId="7473876E" w14:textId="77777777" w:rsidR="00041140" w:rsidRPr="00041140" w:rsidRDefault="00041140" w:rsidP="00041140">
      <w:pPr>
        <w:numPr>
          <w:ilvl w:val="1"/>
          <w:numId w:val="13"/>
        </w:numPr>
      </w:pPr>
      <w:r w:rsidRPr="00041140">
        <w:rPr>
          <w:b/>
          <w:bCs/>
        </w:rPr>
        <w:t>Arka Plan Süreçleri İçin İdeal:</w:t>
      </w:r>
      <w:r w:rsidRPr="00041140">
        <w:t xml:space="preserve"> Sürekli arka planda çalışması gereken, kuyrukları dinleyen, periyodik kontroller yapan veya uzun süreli işlemler yürüten görevler için tasarlanmıştır.</w:t>
      </w:r>
    </w:p>
    <w:p w14:paraId="0F1F8AD7" w14:textId="77777777" w:rsidR="00041140" w:rsidRPr="00041140" w:rsidRDefault="00041140" w:rsidP="00041140">
      <w:pPr>
        <w:numPr>
          <w:ilvl w:val="1"/>
          <w:numId w:val="13"/>
        </w:numPr>
      </w:pPr>
      <w:r w:rsidRPr="00041140">
        <w:rPr>
          <w:b/>
          <w:bCs/>
        </w:rPr>
        <w:t>Güvenilirlik ve Kurtarma:</w:t>
      </w:r>
      <w:r w:rsidRPr="00041140">
        <w:t xml:space="preserve"> İşletim sistemi servisleri olarak yapılandırılabilir, bu da uygulamanın yeniden başlatıldığında otomatik olarak başlamasını ve daha kararlı çalışmasını sağlar.</w:t>
      </w:r>
    </w:p>
    <w:p w14:paraId="481E0198" w14:textId="77777777" w:rsidR="00041140" w:rsidRPr="00041140" w:rsidRDefault="00041140" w:rsidP="00041140">
      <w:pPr>
        <w:numPr>
          <w:ilvl w:val="1"/>
          <w:numId w:val="13"/>
        </w:numPr>
      </w:pPr>
      <w:r w:rsidRPr="00041140">
        <w:rPr>
          <w:b/>
          <w:bCs/>
        </w:rPr>
        <w:t>Bağımsızlık:</w:t>
      </w:r>
      <w:r w:rsidRPr="00041140">
        <w:t xml:space="preserve"> Bir web uygulamasının performansını etkilemeden kendi iş mantığını arka planda yürütür.</w:t>
      </w:r>
    </w:p>
    <w:p w14:paraId="422FF37E" w14:textId="77777777" w:rsidR="00041140" w:rsidRPr="00041140" w:rsidRDefault="00041140" w:rsidP="00041140">
      <w:pPr>
        <w:numPr>
          <w:ilvl w:val="1"/>
          <w:numId w:val="13"/>
        </w:numPr>
      </w:pPr>
      <w:r w:rsidRPr="00041140">
        <w:rPr>
          <w:b/>
          <w:bCs/>
        </w:rPr>
        <w:t>Microservices'e Uygunluk:</w:t>
      </w:r>
      <w:r w:rsidRPr="00041140">
        <w:t xml:space="preserve"> Küçük, tekil sorumluluklara sahip, bağımsız dağıtılabilir servisler oluşturmak için uygun bir modeldir.</w:t>
      </w:r>
    </w:p>
    <w:p w14:paraId="449D095B" w14:textId="77777777" w:rsidR="00041140" w:rsidRPr="00041140" w:rsidRDefault="00041140" w:rsidP="00041140">
      <w:pPr>
        <w:numPr>
          <w:ilvl w:val="0"/>
          <w:numId w:val="13"/>
        </w:numPr>
      </w:pPr>
      <w:r w:rsidRPr="00041140">
        <w:rPr>
          <w:b/>
          <w:bCs/>
        </w:rPr>
        <w:t>Projedeki Rolü:</w:t>
      </w:r>
      <w:r w:rsidRPr="00041140">
        <w:t xml:space="preserve"> "Teslim Edildi" olarak güncellenen siparişlerin teslimat bildirimlerini harici API'ye otomatik ve güvenilir bir şekilde göndermek.</w:t>
      </w:r>
    </w:p>
    <w:p w14:paraId="2A0B0DD3" w14:textId="77777777" w:rsidR="004536A8" w:rsidRDefault="004536A8"/>
    <w:sectPr w:rsidR="004536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D3400"/>
    <w:multiLevelType w:val="multilevel"/>
    <w:tmpl w:val="57001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42026"/>
    <w:multiLevelType w:val="multilevel"/>
    <w:tmpl w:val="10A04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B4A5C"/>
    <w:multiLevelType w:val="multilevel"/>
    <w:tmpl w:val="DE948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F5451"/>
    <w:multiLevelType w:val="multilevel"/>
    <w:tmpl w:val="BD424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8262B"/>
    <w:multiLevelType w:val="multilevel"/>
    <w:tmpl w:val="E9CE2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B35B2"/>
    <w:multiLevelType w:val="multilevel"/>
    <w:tmpl w:val="61DE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866A58"/>
    <w:multiLevelType w:val="multilevel"/>
    <w:tmpl w:val="DBEEC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5F7FBD"/>
    <w:multiLevelType w:val="multilevel"/>
    <w:tmpl w:val="7FE4D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C265CB"/>
    <w:multiLevelType w:val="multilevel"/>
    <w:tmpl w:val="CE589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2A13E5"/>
    <w:multiLevelType w:val="multilevel"/>
    <w:tmpl w:val="E5044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001CCB"/>
    <w:multiLevelType w:val="multilevel"/>
    <w:tmpl w:val="78BE9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EC2065"/>
    <w:multiLevelType w:val="multilevel"/>
    <w:tmpl w:val="1A8A6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305D30"/>
    <w:multiLevelType w:val="multilevel"/>
    <w:tmpl w:val="7674B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013061">
    <w:abstractNumId w:val="9"/>
  </w:num>
  <w:num w:numId="2" w16cid:durableId="1604990597">
    <w:abstractNumId w:val="4"/>
  </w:num>
  <w:num w:numId="3" w16cid:durableId="733506229">
    <w:abstractNumId w:val="6"/>
  </w:num>
  <w:num w:numId="4" w16cid:durableId="576935260">
    <w:abstractNumId w:val="10"/>
  </w:num>
  <w:num w:numId="5" w16cid:durableId="189806198">
    <w:abstractNumId w:val="7"/>
  </w:num>
  <w:num w:numId="6" w16cid:durableId="1713654055">
    <w:abstractNumId w:val="2"/>
  </w:num>
  <w:num w:numId="7" w16cid:durableId="395054223">
    <w:abstractNumId w:val="5"/>
  </w:num>
  <w:num w:numId="8" w16cid:durableId="1035815677">
    <w:abstractNumId w:val="11"/>
  </w:num>
  <w:num w:numId="9" w16cid:durableId="915625357">
    <w:abstractNumId w:val="12"/>
  </w:num>
  <w:num w:numId="10" w16cid:durableId="1135172247">
    <w:abstractNumId w:val="8"/>
  </w:num>
  <w:num w:numId="11" w16cid:durableId="1532108101">
    <w:abstractNumId w:val="1"/>
  </w:num>
  <w:num w:numId="12" w16cid:durableId="391853959">
    <w:abstractNumId w:val="3"/>
  </w:num>
  <w:num w:numId="13" w16cid:durableId="51782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40"/>
    <w:rsid w:val="00041140"/>
    <w:rsid w:val="00394453"/>
    <w:rsid w:val="004536A8"/>
    <w:rsid w:val="00655CFB"/>
    <w:rsid w:val="006E14EC"/>
    <w:rsid w:val="00B80027"/>
    <w:rsid w:val="00D065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36C91"/>
  <w15:chartTrackingRefBased/>
  <w15:docId w15:val="{CC1CAFD8-3644-4E0F-881B-1A0E656E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411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411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4114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4114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4114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4114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4114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4114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4114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4114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4114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4114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4114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4114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4114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4114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4114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41140"/>
    <w:rPr>
      <w:rFonts w:eastAsiaTheme="majorEastAsia" w:cstheme="majorBidi"/>
      <w:color w:val="272727" w:themeColor="text1" w:themeTint="D8"/>
    </w:rPr>
  </w:style>
  <w:style w:type="paragraph" w:styleId="KonuBal">
    <w:name w:val="Title"/>
    <w:basedOn w:val="Normal"/>
    <w:next w:val="Normal"/>
    <w:link w:val="KonuBalChar"/>
    <w:uiPriority w:val="10"/>
    <w:qFormat/>
    <w:rsid w:val="000411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4114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4114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4114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4114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41140"/>
    <w:rPr>
      <w:i/>
      <w:iCs/>
      <w:color w:val="404040" w:themeColor="text1" w:themeTint="BF"/>
    </w:rPr>
  </w:style>
  <w:style w:type="paragraph" w:styleId="ListeParagraf">
    <w:name w:val="List Paragraph"/>
    <w:basedOn w:val="Normal"/>
    <w:uiPriority w:val="34"/>
    <w:qFormat/>
    <w:rsid w:val="00041140"/>
    <w:pPr>
      <w:ind w:left="720"/>
      <w:contextualSpacing/>
    </w:pPr>
  </w:style>
  <w:style w:type="character" w:styleId="GlVurgulama">
    <w:name w:val="Intense Emphasis"/>
    <w:basedOn w:val="VarsaylanParagrafYazTipi"/>
    <w:uiPriority w:val="21"/>
    <w:qFormat/>
    <w:rsid w:val="00041140"/>
    <w:rPr>
      <w:i/>
      <w:iCs/>
      <w:color w:val="0F4761" w:themeColor="accent1" w:themeShade="BF"/>
    </w:rPr>
  </w:style>
  <w:style w:type="paragraph" w:styleId="GlAlnt">
    <w:name w:val="Intense Quote"/>
    <w:basedOn w:val="Normal"/>
    <w:next w:val="Normal"/>
    <w:link w:val="GlAlntChar"/>
    <w:uiPriority w:val="30"/>
    <w:qFormat/>
    <w:rsid w:val="00041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41140"/>
    <w:rPr>
      <w:i/>
      <w:iCs/>
      <w:color w:val="0F4761" w:themeColor="accent1" w:themeShade="BF"/>
    </w:rPr>
  </w:style>
  <w:style w:type="character" w:styleId="GlBavuru">
    <w:name w:val="Intense Reference"/>
    <w:basedOn w:val="VarsaylanParagrafYazTipi"/>
    <w:uiPriority w:val="32"/>
    <w:qFormat/>
    <w:rsid w:val="000411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889726">
      <w:bodyDiv w:val="1"/>
      <w:marLeft w:val="0"/>
      <w:marRight w:val="0"/>
      <w:marTop w:val="0"/>
      <w:marBottom w:val="0"/>
      <w:divBdr>
        <w:top w:val="none" w:sz="0" w:space="0" w:color="auto"/>
        <w:left w:val="none" w:sz="0" w:space="0" w:color="auto"/>
        <w:bottom w:val="none" w:sz="0" w:space="0" w:color="auto"/>
        <w:right w:val="none" w:sz="0" w:space="0" w:color="auto"/>
      </w:divBdr>
      <w:divsChild>
        <w:div w:id="609581918">
          <w:marLeft w:val="0"/>
          <w:marRight w:val="0"/>
          <w:marTop w:val="0"/>
          <w:marBottom w:val="0"/>
          <w:divBdr>
            <w:top w:val="none" w:sz="0" w:space="0" w:color="auto"/>
            <w:left w:val="none" w:sz="0" w:space="0" w:color="auto"/>
            <w:bottom w:val="none" w:sz="0" w:space="0" w:color="auto"/>
            <w:right w:val="none" w:sz="0" w:space="0" w:color="auto"/>
          </w:divBdr>
          <w:divsChild>
            <w:div w:id="1150564046">
              <w:marLeft w:val="0"/>
              <w:marRight w:val="0"/>
              <w:marTop w:val="0"/>
              <w:marBottom w:val="0"/>
              <w:divBdr>
                <w:top w:val="none" w:sz="0" w:space="0" w:color="auto"/>
                <w:left w:val="none" w:sz="0" w:space="0" w:color="auto"/>
                <w:bottom w:val="none" w:sz="0" w:space="0" w:color="auto"/>
                <w:right w:val="none" w:sz="0" w:space="0" w:color="auto"/>
              </w:divBdr>
              <w:divsChild>
                <w:div w:id="74598363">
                  <w:marLeft w:val="0"/>
                  <w:marRight w:val="0"/>
                  <w:marTop w:val="0"/>
                  <w:marBottom w:val="0"/>
                  <w:divBdr>
                    <w:top w:val="none" w:sz="0" w:space="0" w:color="auto"/>
                    <w:left w:val="none" w:sz="0" w:space="0" w:color="auto"/>
                    <w:bottom w:val="none" w:sz="0" w:space="0" w:color="auto"/>
                    <w:right w:val="none" w:sz="0" w:space="0" w:color="auto"/>
                  </w:divBdr>
                  <w:divsChild>
                    <w:div w:id="621497078">
                      <w:marLeft w:val="0"/>
                      <w:marRight w:val="0"/>
                      <w:marTop w:val="0"/>
                      <w:marBottom w:val="0"/>
                      <w:divBdr>
                        <w:top w:val="none" w:sz="0" w:space="0" w:color="auto"/>
                        <w:left w:val="none" w:sz="0" w:space="0" w:color="auto"/>
                        <w:bottom w:val="none" w:sz="0" w:space="0" w:color="auto"/>
                        <w:right w:val="none" w:sz="0" w:space="0" w:color="auto"/>
                      </w:divBdr>
                    </w:div>
                    <w:div w:id="16483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224917">
      <w:bodyDiv w:val="1"/>
      <w:marLeft w:val="0"/>
      <w:marRight w:val="0"/>
      <w:marTop w:val="0"/>
      <w:marBottom w:val="0"/>
      <w:divBdr>
        <w:top w:val="none" w:sz="0" w:space="0" w:color="auto"/>
        <w:left w:val="none" w:sz="0" w:space="0" w:color="auto"/>
        <w:bottom w:val="none" w:sz="0" w:space="0" w:color="auto"/>
        <w:right w:val="none" w:sz="0" w:space="0" w:color="auto"/>
      </w:divBdr>
      <w:divsChild>
        <w:div w:id="2097743854">
          <w:marLeft w:val="0"/>
          <w:marRight w:val="0"/>
          <w:marTop w:val="0"/>
          <w:marBottom w:val="0"/>
          <w:divBdr>
            <w:top w:val="none" w:sz="0" w:space="0" w:color="auto"/>
            <w:left w:val="none" w:sz="0" w:space="0" w:color="auto"/>
            <w:bottom w:val="none" w:sz="0" w:space="0" w:color="auto"/>
            <w:right w:val="none" w:sz="0" w:space="0" w:color="auto"/>
          </w:divBdr>
          <w:divsChild>
            <w:div w:id="1975721219">
              <w:marLeft w:val="0"/>
              <w:marRight w:val="0"/>
              <w:marTop w:val="0"/>
              <w:marBottom w:val="0"/>
              <w:divBdr>
                <w:top w:val="none" w:sz="0" w:space="0" w:color="auto"/>
                <w:left w:val="none" w:sz="0" w:space="0" w:color="auto"/>
                <w:bottom w:val="none" w:sz="0" w:space="0" w:color="auto"/>
                <w:right w:val="none" w:sz="0" w:space="0" w:color="auto"/>
              </w:divBdr>
              <w:divsChild>
                <w:div w:id="233127119">
                  <w:marLeft w:val="0"/>
                  <w:marRight w:val="0"/>
                  <w:marTop w:val="0"/>
                  <w:marBottom w:val="0"/>
                  <w:divBdr>
                    <w:top w:val="none" w:sz="0" w:space="0" w:color="auto"/>
                    <w:left w:val="none" w:sz="0" w:space="0" w:color="auto"/>
                    <w:bottom w:val="none" w:sz="0" w:space="0" w:color="auto"/>
                    <w:right w:val="none" w:sz="0" w:space="0" w:color="auto"/>
                  </w:divBdr>
                  <w:divsChild>
                    <w:div w:id="585460092">
                      <w:marLeft w:val="0"/>
                      <w:marRight w:val="0"/>
                      <w:marTop w:val="0"/>
                      <w:marBottom w:val="0"/>
                      <w:divBdr>
                        <w:top w:val="none" w:sz="0" w:space="0" w:color="auto"/>
                        <w:left w:val="none" w:sz="0" w:space="0" w:color="auto"/>
                        <w:bottom w:val="none" w:sz="0" w:space="0" w:color="auto"/>
                        <w:right w:val="none" w:sz="0" w:space="0" w:color="auto"/>
                      </w:divBdr>
                    </w:div>
                    <w:div w:id="13736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2209</Words>
  <Characters>12596</Characters>
  <Application>Microsoft Office Word</Application>
  <DocSecurity>0</DocSecurity>
  <Lines>104</Lines>
  <Paragraphs>29</Paragraphs>
  <ScaleCrop>false</ScaleCrop>
  <Company/>
  <LinksUpToDate>false</LinksUpToDate>
  <CharactersWithSpaces>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Bahçeşehir Okulları Bilişim ve Eğitim Teknolojileri</dc:creator>
  <cp:keywords/>
  <dc:description/>
  <cp:lastModifiedBy>Bahçeşehir Okulları Bilişim ve Eğitim Teknolojileri</cp:lastModifiedBy>
  <cp:revision>1</cp:revision>
  <dcterms:created xsi:type="dcterms:W3CDTF">2025-06-23T07:51:00Z</dcterms:created>
  <dcterms:modified xsi:type="dcterms:W3CDTF">2025-06-23T07:58:00Z</dcterms:modified>
</cp:coreProperties>
</file>