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  <w:sectPr w:rsidR="00CF638D" w:rsidRPr="00CF638D" w:rsidSect="00635095">
          <w:headerReference w:type="default" r:id="rId8"/>
          <w:headerReference w:type="first" r:id="rId9"/>
          <w:type w:val="continuous"/>
          <w:pgSz w:w="11906" w:h="16838"/>
          <w:pgMar w:top="810" w:right="926" w:bottom="1440" w:left="720" w:header="720" w:footer="720" w:gutter="0"/>
          <w:cols w:space="720"/>
          <w:docGrid w:linePitch="360"/>
        </w:sectPr>
      </w:pP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4144" behindDoc="0" locked="0" layoutInCell="1" allowOverlap="1" wp14:anchorId="75ABE534" wp14:editId="5E84E384">
            <wp:simplePos x="0" y="0"/>
            <wp:positionH relativeFrom="column">
              <wp:posOffset>190500</wp:posOffset>
            </wp:positionH>
            <wp:positionV relativeFrom="paragraph">
              <wp:posOffset>118110</wp:posOffset>
            </wp:positionV>
            <wp:extent cx="381000" cy="56070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ОПШТИНА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ПРИЛЕП</w:t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Бр. ____________</w:t>
      </w:r>
      <w:r w:rsidRPr="00CF638D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од </w:t>
      </w:r>
      <w:r w:rsidRPr="00CF638D">
        <w:rPr>
          <w:rFonts w:ascii="Arial" w:eastAsia="Times New Roman" w:hAnsi="Arial" w:cs="Arial"/>
          <w:b/>
          <w:bCs/>
          <w:iCs/>
          <w:sz w:val="18"/>
          <w:szCs w:val="18"/>
          <w:lang w:val="mk-MK"/>
        </w:rPr>
        <w:t>___________</w:t>
      </w:r>
      <w:r w:rsidRPr="00CF638D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година</w:t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СЕКТОР ЗА УРБАНИЗАМ</w:t>
      </w:r>
      <w:r w:rsidR="00635095">
        <w:rPr>
          <w:rFonts w:ascii="Arial" w:eastAsia="Times New Roman" w:hAnsi="Arial" w:cs="Arial"/>
          <w:sz w:val="18"/>
          <w:szCs w:val="18"/>
          <w:lang w:val="mk-MK"/>
        </w:rPr>
        <w:t>,</w:t>
      </w:r>
      <w:r w:rsidR="003D10B9">
        <w:rPr>
          <w:rFonts w:ascii="Arial" w:eastAsia="Times New Roman" w:hAnsi="Arial" w:cs="Arial"/>
          <w:sz w:val="18"/>
          <w:szCs w:val="18"/>
        </w:rPr>
        <w:t xml:space="preserve"> </w:t>
      </w:r>
      <w:r w:rsidR="00635095">
        <w:rPr>
          <w:rFonts w:ascii="Arial" w:eastAsia="Times New Roman" w:hAnsi="Arial" w:cs="Arial"/>
          <w:sz w:val="18"/>
          <w:szCs w:val="18"/>
          <w:lang w:val="mk-MK"/>
        </w:rPr>
        <w:t>КОМУНАЛНИ РАБОТИ И ЗАШТИТА НА ЖИВОТНА СРЕДИНА</w:t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ИЗВОД ОД ПЛАН БРОЈ _____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XXXXX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_______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ДУП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="001D6E9A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dup_ime_plan  \* MERGEFORMAT </w:instrText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t>dup_ime_plan</w:t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CF638D" w:rsidRPr="00CF638D" w:rsidRDefault="00CF638D" w:rsidP="001D6E9A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(назив на планот и плански период)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УП за село:</w:t>
      </w:r>
      <w:r w:rsidR="00635095">
        <w:rPr>
          <w:rFonts w:ascii="Arial" w:eastAsia="Times New Roman" w:hAnsi="Arial" w:cs="Arial"/>
          <w:b/>
          <w:bCs/>
          <w:sz w:val="18"/>
          <w:szCs w:val="18"/>
        </w:rPr>
        <w:t>_____________________________</w:t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sz w:val="14"/>
          <w:szCs w:val="16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(назив на планот и плански период)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УП вон нас. </w:t>
      </w:r>
      <w:r w:rsid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есто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t xml:space="preserve">  </w: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upvnm_ime_plan  \* MERGEFORMAT </w:instrTex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t>upvnm_ime_plan</w: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begin"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instrText xml:space="preserve"> DOCPROPERTY  upvnm_ime_plan  \* MERGEFORMAT </w:instrTex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end"/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(назив на планот и плански период)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Одлука бр</w: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:  </w: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begin"/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instrText xml:space="preserve"> DOCPROPERTY  odluka_broj  \* MERGEFORMAT </w:instrTex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separate"/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t>odluka_broj</w: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end"/>
      </w:r>
      <w:r w:rsidR="004C496F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</w:t>
      </w:r>
      <w:bookmarkStart w:id="0" w:name="_GoBack"/>
      <w:bookmarkEnd w:id="0"/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begin"/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instrText xml:space="preserve"> DOCPROPERTY  odluka_od  \* MERGEFORMAT </w:instrTex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separate"/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t>odluka_od</w:t>
      </w:r>
      <w:r w:rsidR="00370427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end"/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(број и датум на Одлуката со која е донесен планот)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Намена на градба: </w: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namena  \* MERGEFORMAT </w:instrTex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t>namena</w: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    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Ул.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="00265ED6">
        <w:rPr>
          <w:rFonts w:ascii="Arial" w:eastAsia="Times New Roman" w:hAnsi="Arial" w:cs="Arial"/>
          <w:bCs/>
          <w:sz w:val="18"/>
          <w:szCs w:val="18"/>
          <w:lang w:val="mk-MK"/>
        </w:rPr>
        <w:t xml:space="preserve">„________________________“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бр.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</w:t>
      </w:r>
      <w:r w:rsidR="00635095">
        <w:rPr>
          <w:rFonts w:ascii="Arial" w:eastAsia="Times New Roman" w:hAnsi="Arial" w:cs="Arial"/>
          <w:bCs/>
          <w:sz w:val="18"/>
          <w:szCs w:val="18"/>
        </w:rPr>
        <w:t>_</w:t>
      </w:r>
    </w:p>
    <w:p w:rsidR="00CF638D" w:rsidRPr="00CF638D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КО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</w:rPr>
        <w:t>___</w:t>
      </w:r>
      <w:r w:rsidR="001D6E9A">
        <w:rPr>
          <w:rFonts w:ascii="Arial" w:eastAsia="Times New Roman" w:hAnsi="Arial" w:cs="Arial"/>
          <w:bCs/>
          <w:sz w:val="18"/>
          <w:szCs w:val="18"/>
        </w:rPr>
        <w:t>___</w:t>
      </w:r>
      <w:r w:rsidR="00370427">
        <w:rPr>
          <w:rFonts w:ascii="Arial" w:eastAsia="Times New Roman" w:hAnsi="Arial" w:cs="Arial"/>
          <w:bCs/>
          <w:sz w:val="18"/>
          <w:szCs w:val="18"/>
        </w:rPr>
        <w:fldChar w:fldCharType="begin"/>
      </w:r>
      <w:r w:rsidR="00370427">
        <w:rPr>
          <w:rFonts w:ascii="Arial" w:eastAsia="Times New Roman" w:hAnsi="Arial" w:cs="Arial"/>
          <w:bCs/>
          <w:sz w:val="18"/>
          <w:szCs w:val="18"/>
        </w:rPr>
        <w:instrText xml:space="preserve"> DOCPROPERTY  kat_o  \* MERGEFORMAT </w:instrText>
      </w:r>
      <w:r w:rsidR="00370427">
        <w:rPr>
          <w:rFonts w:ascii="Arial" w:eastAsia="Times New Roman" w:hAnsi="Arial" w:cs="Arial"/>
          <w:bCs/>
          <w:sz w:val="18"/>
          <w:szCs w:val="18"/>
        </w:rPr>
        <w:fldChar w:fldCharType="separate"/>
      </w:r>
      <w:r w:rsidR="00370427">
        <w:rPr>
          <w:rFonts w:ascii="Arial" w:eastAsia="Times New Roman" w:hAnsi="Arial" w:cs="Arial"/>
          <w:bCs/>
          <w:sz w:val="18"/>
          <w:szCs w:val="18"/>
        </w:rPr>
        <w:t>kat_o</w:t>
      </w:r>
      <w:r w:rsidR="00370427">
        <w:rPr>
          <w:rFonts w:ascii="Arial" w:eastAsia="Times New Roman" w:hAnsi="Arial" w:cs="Arial"/>
          <w:bCs/>
          <w:sz w:val="18"/>
          <w:szCs w:val="18"/>
        </w:rPr>
        <w:fldChar w:fldCharType="end"/>
      </w:r>
      <w:r w:rsidRPr="00CF638D">
        <w:rPr>
          <w:rFonts w:ascii="Arial" w:eastAsia="Times New Roman" w:hAnsi="Arial" w:cs="Arial"/>
          <w:bCs/>
          <w:sz w:val="18"/>
          <w:szCs w:val="18"/>
        </w:rPr>
        <w:t>___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begin"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instrText xml:space="preserve"> DOCPROPERTY  kat_o  \* MERGEFORMAT </w:instrTex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fldChar w:fldCharType="end"/>
      </w:r>
      <w:r w:rsidR="001D6E9A">
        <w:rPr>
          <w:rFonts w:ascii="Arial" w:eastAsia="Times New Roman" w:hAnsi="Arial" w:cs="Arial"/>
          <w:b/>
          <w:bCs/>
          <w:sz w:val="18"/>
          <w:szCs w:val="18"/>
        </w:rPr>
        <w:t>___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КП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______________</w:t>
      </w:r>
      <w:r w:rsidR="00635095">
        <w:rPr>
          <w:rFonts w:ascii="Arial" w:eastAsia="Times New Roman" w:hAnsi="Arial" w:cs="Arial"/>
          <w:bCs/>
          <w:sz w:val="18"/>
          <w:szCs w:val="18"/>
        </w:rPr>
        <w:t>___</w:t>
      </w:r>
    </w:p>
    <w:p w:rsidR="00CF638D" w:rsidRPr="00CF638D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(катастарска општина)  ( број на катастарска парцела)</w:t>
      </w:r>
    </w:p>
    <w:p w:rsidR="00CF638D" w:rsidRPr="00CF638D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ДЛ</w:t>
      </w:r>
      <w:r w:rsidR="003D10B9">
        <w:rPr>
          <w:rFonts w:ascii="Arial" w:eastAsia="Times New Roman" w:hAnsi="Arial" w:cs="Arial"/>
          <w:bCs/>
          <w:sz w:val="18"/>
          <w:szCs w:val="18"/>
          <w:lang w:val="mk-MK"/>
        </w:rPr>
        <w:t xml:space="preserve">_________________ </w:t>
      </w:r>
      <w:r w:rsidR="003D10B9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  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М   1: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="00370427">
        <w:rPr>
          <w:rFonts w:ascii="Arial" w:eastAsia="Times New Roman" w:hAnsi="Arial" w:cs="Arial"/>
          <w:b/>
          <w:bCs/>
          <w:sz w:val="18"/>
          <w:szCs w:val="18"/>
        </w:rPr>
        <w:t>1000</w:t>
      </w:r>
    </w:p>
    <w:p w:rsidR="00CF638D" w:rsidRPr="00CF638D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  <w:lang w:val="mk-MK"/>
        </w:rPr>
        <w:sectPr w:rsidR="00CF638D" w:rsidRPr="00CF638D" w:rsidSect="00635095">
          <w:type w:val="continuous"/>
          <w:pgSz w:w="11906" w:h="16838"/>
          <w:pgMar w:top="1440" w:right="924" w:bottom="1440" w:left="720" w:header="720" w:footer="720" w:gutter="0"/>
          <w:cols w:num="2" w:space="720" w:equalWidth="0">
            <w:col w:w="4770" w:space="720"/>
            <w:col w:w="4772"/>
          </w:cols>
          <w:docGrid w:linePitch="360"/>
        </w:sect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(детален лист)                                (размер)  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24"/>
          <w:szCs w:val="24"/>
          <w:lang w:val="mk-MK"/>
        </w:rPr>
        <w:sectPr w:rsidR="00CF638D" w:rsidRPr="00CF638D" w:rsidSect="00635095">
          <w:type w:val="continuous"/>
          <w:pgSz w:w="11906" w:h="16838" w:code="9"/>
          <w:pgMar w:top="1440" w:right="922" w:bottom="1440" w:left="720" w:header="720" w:footer="720" w:gutter="0"/>
          <w:cols w:num="2" w:space="720" w:equalWidth="0">
            <w:col w:w="4770" w:space="720"/>
            <w:col w:w="4774"/>
          </w:cols>
          <w:titlePg/>
          <w:docGrid w:linePitch="360"/>
        </w:sect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24"/>
          <w:szCs w:val="24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ИЗВОДОТ ЗА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softHyphen/>
        <w:t>______________________________________________</w:t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sz w:val="16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(една или повеќе градежни парцели/катастарска парцела во катастарска</w:t>
      </w:r>
      <w:r w:rsidRPr="00CF638D">
        <w:rPr>
          <w:rFonts w:ascii="Arial" w:eastAsia="Times New Roman" w:hAnsi="Arial" w:cs="Arial"/>
          <w:bCs/>
          <w:sz w:val="14"/>
          <w:szCs w:val="16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општина/блок/четврт/урбана единица/цел плански опфат)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СОДРЖИ: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1.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ГРАФИЧКИ ДЕЛ</w:t>
      </w:r>
    </w:p>
    <w:p w:rsidR="00CF638D" w:rsidRPr="003D10B9" w:rsidRDefault="00CF638D" w:rsidP="003D10B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Заверена копија од синтезен план во идентична форма со границата на планскиот опфат за кој се однесува барањето со: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-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легенда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2.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ТЕКСТУАЛЕН ДЕЛ</w:t>
      </w:r>
    </w:p>
    <w:p w:rsidR="00CF638D" w:rsidRPr="00CF638D" w:rsidRDefault="00CF638D" w:rsidP="003D10B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Заверена копија од: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.</w:t>
      </w:r>
    </w:p>
    <w:p w:rsidR="00CF638D" w:rsidRPr="00CF638D" w:rsidRDefault="00CF638D" w:rsidP="003D10B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По </w:t>
      </w: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потреба</w:t>
      </w: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 и заверена копија од други услови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Pr="00CF638D" w:rsidRDefault="00635095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Default="00CF638D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3.     ПОДАТОЦИ ЗА ПОСТОЈАНА ИНФ</w:t>
      </w:r>
      <w:r w:rsidR="003D10B9">
        <w:rPr>
          <w:rFonts w:ascii="Arial" w:eastAsia="Times New Roman" w:hAnsi="Arial" w:cs="Arial"/>
          <w:sz w:val="18"/>
          <w:szCs w:val="18"/>
          <w:lang w:val="mk-MK"/>
        </w:rPr>
        <w:t>Р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АСТРУКТУРА И ПРИКЛУЧОЦИ</w:t>
      </w:r>
    </w:p>
    <w:p w:rsidR="00635095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Pr="00CF638D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635095">
        <w:rPr>
          <w:rFonts w:ascii="Arial" w:eastAsia="Times New Roman" w:hAnsi="Arial" w:cs="Arial"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ИЗГОТВИЛ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 w:rsidR="00370427">
        <w:rPr>
          <w:rFonts w:ascii="Arial" w:eastAsia="Times New Roman" w:hAnsi="Arial" w:cs="Arial"/>
          <w:sz w:val="18"/>
          <w:szCs w:val="18"/>
        </w:rPr>
        <w:t xml:space="preserve"> </w:t>
      </w:r>
      <w:r w:rsidR="00370427">
        <w:rPr>
          <w:rFonts w:ascii="Arial" w:eastAsia="Times New Roman" w:hAnsi="Arial" w:cs="Arial"/>
          <w:sz w:val="18"/>
          <w:szCs w:val="18"/>
        </w:rPr>
        <w:fldChar w:fldCharType="begin"/>
      </w:r>
      <w:r w:rsidR="00370427">
        <w:rPr>
          <w:rFonts w:ascii="Arial" w:eastAsia="Times New Roman" w:hAnsi="Arial" w:cs="Arial"/>
          <w:sz w:val="18"/>
          <w:szCs w:val="18"/>
        </w:rPr>
        <w:instrText xml:space="preserve"> DOCPROPERTY  izgotvil  \* MERGEFORMAT </w:instrText>
      </w:r>
      <w:r w:rsidR="00370427">
        <w:rPr>
          <w:rFonts w:ascii="Arial" w:eastAsia="Times New Roman" w:hAnsi="Arial" w:cs="Arial"/>
          <w:sz w:val="18"/>
          <w:szCs w:val="18"/>
        </w:rPr>
        <w:fldChar w:fldCharType="separate"/>
      </w:r>
      <w:r w:rsidR="00370427">
        <w:rPr>
          <w:rFonts w:ascii="Arial" w:eastAsia="Times New Roman" w:hAnsi="Arial" w:cs="Arial"/>
          <w:sz w:val="18"/>
          <w:szCs w:val="18"/>
        </w:rPr>
        <w:t>izgotvil</w:t>
      </w:r>
      <w:r w:rsidR="00370427">
        <w:rPr>
          <w:rFonts w:ascii="Arial" w:eastAsia="Times New Roman" w:hAnsi="Arial" w:cs="Arial"/>
          <w:sz w:val="18"/>
          <w:szCs w:val="18"/>
        </w:rPr>
        <w:fldChar w:fldCharType="end"/>
      </w:r>
    </w:p>
    <w:p w:rsidR="00635095" w:rsidRPr="00CF638D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932045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КОНТРОЛИРАЛ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 w:rsidR="00370427">
        <w:rPr>
          <w:rFonts w:ascii="Arial" w:eastAsia="Times New Roman" w:hAnsi="Arial" w:cs="Arial"/>
          <w:sz w:val="18"/>
          <w:szCs w:val="18"/>
          <w:lang w:val="mk-MK"/>
        </w:rPr>
        <w:t xml:space="preserve"> </w:t>
      </w:r>
      <w:r w:rsidR="00370427">
        <w:rPr>
          <w:rFonts w:ascii="Arial" w:eastAsia="Times New Roman" w:hAnsi="Arial" w:cs="Arial"/>
          <w:sz w:val="18"/>
          <w:szCs w:val="18"/>
          <w:lang w:val="mk-MK"/>
        </w:rPr>
        <w:fldChar w:fldCharType="begin"/>
      </w:r>
      <w:r w:rsidR="00370427">
        <w:rPr>
          <w:rFonts w:ascii="Arial" w:eastAsia="Times New Roman" w:hAnsi="Arial" w:cs="Arial"/>
          <w:sz w:val="18"/>
          <w:szCs w:val="18"/>
          <w:lang w:val="mk-MK"/>
        </w:rPr>
        <w:instrText xml:space="preserve"> DOCPROPERTY  kontroliral  \* MERGEFORMAT </w:instrText>
      </w:r>
      <w:r w:rsidR="00370427">
        <w:rPr>
          <w:rFonts w:ascii="Arial" w:eastAsia="Times New Roman" w:hAnsi="Arial" w:cs="Arial"/>
          <w:sz w:val="18"/>
          <w:szCs w:val="18"/>
          <w:lang w:val="mk-MK"/>
        </w:rPr>
        <w:fldChar w:fldCharType="separate"/>
      </w:r>
      <w:r w:rsidR="00370427">
        <w:rPr>
          <w:rFonts w:ascii="Arial" w:eastAsia="Times New Roman" w:hAnsi="Arial" w:cs="Arial"/>
          <w:sz w:val="18"/>
          <w:szCs w:val="18"/>
          <w:lang w:val="mk-MK"/>
        </w:rPr>
        <w:t>kontroliral</w:t>
      </w:r>
      <w:r w:rsidR="00370427">
        <w:rPr>
          <w:rFonts w:ascii="Arial" w:eastAsia="Times New Roman" w:hAnsi="Arial" w:cs="Arial"/>
          <w:sz w:val="18"/>
          <w:szCs w:val="18"/>
          <w:lang w:val="mk-MK"/>
        </w:rPr>
        <w:fldChar w:fldCharType="end"/>
      </w:r>
    </w:p>
    <w:p w:rsidR="00932045" w:rsidRDefault="0093204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Pr="00CF638D" w:rsidRDefault="0093204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sz w:val="18"/>
          <w:szCs w:val="18"/>
          <w:lang w:val="mk-MK"/>
        </w:rPr>
        <w:t>ОДОБРИЛ:</w:t>
      </w:r>
      <w:r w:rsidR="00635095" w:rsidRPr="00CF638D">
        <w:rPr>
          <w:rFonts w:ascii="Arial" w:eastAsia="Times New Roman" w:hAnsi="Arial" w:cs="Arial"/>
          <w:b/>
          <w:sz w:val="18"/>
          <w:szCs w:val="18"/>
          <w:lang w:val="mk-MK"/>
        </w:rPr>
        <w:fldChar w:fldCharType="begin"/>
      </w:r>
      <w:r w:rsidR="00635095" w:rsidRPr="00CF638D">
        <w:rPr>
          <w:rFonts w:ascii="Arial" w:eastAsia="Times New Roman" w:hAnsi="Arial" w:cs="Arial"/>
          <w:b/>
          <w:sz w:val="18"/>
          <w:szCs w:val="18"/>
          <w:lang w:val="mk-MK"/>
        </w:rPr>
        <w:instrText xml:space="preserve"> DOCPROPERTY  kontroliral  \* MERGEFORMAT </w:instrText>
      </w:r>
      <w:r w:rsidR="00635095" w:rsidRPr="00CF638D">
        <w:rPr>
          <w:rFonts w:ascii="Arial" w:eastAsia="Times New Roman" w:hAnsi="Arial" w:cs="Arial"/>
          <w:b/>
          <w:sz w:val="18"/>
          <w:szCs w:val="18"/>
          <w:lang w:val="mk-MK"/>
        </w:rPr>
        <w:fldChar w:fldCharType="end"/>
      </w:r>
    </w:p>
    <w:p w:rsidR="00635095" w:rsidRPr="00CF638D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Pr="00CF638D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69E11" wp14:editId="34CA9CE3">
                <wp:simplePos x="0" y="0"/>
                <wp:positionH relativeFrom="column">
                  <wp:posOffset>3317240</wp:posOffset>
                </wp:positionH>
                <wp:positionV relativeFrom="paragraph">
                  <wp:posOffset>78740</wp:posOffset>
                </wp:positionV>
                <wp:extent cx="3310890" cy="514985"/>
                <wp:effectExtent l="2540" t="2540" r="127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89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0B9" w:rsidRDefault="003D10B9" w:rsidP="008B1B8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  <w:t>ОВЛАСТЕНО ЛИЦЕ ОД ОПШТИНАТА:</w:t>
                            </w:r>
                          </w:p>
                          <w:p w:rsidR="00932045" w:rsidRPr="00932045" w:rsidRDefault="00B633EB" w:rsidP="00B633EB">
                            <w:pPr>
                              <w:ind w:left="144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instrText xml:space="preserve"> DOCPROPERTY  gradonacalnik  \* MERGEFORMAT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gradonacalnik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69E1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61.2pt;margin-top:6.2pt;width:260.7pt;height:40.5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JGggIAABEFAAAOAAAAZHJzL2Uyb0RvYy54bWysVNuO2yAQfa/Uf0C8Z21nnU1sxVntpa4q&#10;bS/Sbj+AAI5RMVAgsber/nsHnGSzvUhVVT9gYIbDzJwzLC+HTqIdt05oVeHsLMWIK6qZUJsKf36o&#10;JwuMnCeKEakVr/Ajd/hy9frVsjcln+pWS8YtAhDlyt5UuPXelEniaMs74s604QqMjbYd8bC0m4RZ&#10;0gN6J5Npml4kvbbMWE25c7B7OxrxKuI3Daf+Y9M47pGsMMTm42jjuA5jslqScmOJaQXdh0H+IYqO&#10;CAWXHqFuiSdoa8UvUJ2gVjvd+DOqu0Q3jaA85gDZZOlP2dy3xPCYCxTHmWOZ3P+DpR92nywSDLib&#10;Y6RIBxw98MGjaz0g2IL69MaV4HZvwNEPsA++MVdn7jT94pDSNy1RG35lre5bThjEl4WTycnREccF&#10;kHX/XjO4h2y9jkBDY7tQPCgHAnTg6fHITYiFwub5eZYuCjBRsM2yvFjM4hWkPJw21vm3XHcoTCps&#10;gfuITnZ3zodoSHlwCZc5LQWrhZRxYTfrG2nRjoBO6vjt0V+4SRWclQ7HRsRxB4KEO4IthBt5fyqy&#10;aZ5eT4tJfbGYT/I6n02KebqYpFlxXVykeZHf1t9DgFletoIxru6E4gcNZvnfcbzvhlE9UYWor3Ax&#10;m85Giv6YZBq/3yXZCQ8tKUVX4cXRiZSB2DeKQdqk9ETIcZ68DD9WGWpw+MeqRBkE5kcN+GE9AErQ&#10;xlqzRxCE1cAXUAvvCExabb9h1ENPVth93RLLMZLvFIiqyPI8NHFc5LP5FBb21LI+tRBFAarCHqNx&#10;euPHxt8aKzYt3HSQ8RUIsRZRI89R7eULfReT2b8RobFP19Hr+SVb/QAAAP//AwBQSwMEFAAGAAgA&#10;AAAhAAXO53HdAAAACgEAAA8AAABkcnMvZG93bnJldi54bWxMj81OwzAQhO9IvIO1SNyoQ9ogCHGq&#10;iooLByQKEhzdeBNH+E+2m4a3Z3OC02o0n2Znmu1sDZswptE7AberAhi6zqvRDQI+3p9v7oGlLJ2S&#10;xjsU8IMJtu3lRSNr5c/uDadDHhiFuFRLATrnUHOeOo1WppUP6MjrfbQyk4wDV1GeKdwaXhbFHbdy&#10;dPRBy4BPGrvvw8kK+LR6VPv4+tUrM+1f+l0V5hiEuL6ad4/AMs75D4alPlWHljod/cmpxIyAqiw3&#10;hJKx3AUoNmsacxTwsK6Atw3/P6H9BQAA//8DAFBLAQItABQABgAIAAAAIQC2gziS/gAAAOEBAAAT&#10;AAAAAAAAAAAAAAAAAAAAAABbQ29udGVudF9UeXBlc10ueG1sUEsBAi0AFAAGAAgAAAAhADj9If/W&#10;AAAAlAEAAAsAAAAAAAAAAAAAAAAALwEAAF9yZWxzLy5yZWxzUEsBAi0AFAAGAAgAAAAhAGGmUkaC&#10;AgAAEQUAAA4AAAAAAAAAAAAAAAAALgIAAGRycy9lMm9Eb2MueG1sUEsBAi0AFAAGAAgAAAAhAAXO&#10;53HdAAAACgEAAA8AAAAAAAAAAAAAAAAA3AQAAGRycy9kb3ducmV2LnhtbFBLBQYAAAAABAAEAPMA&#10;AADmBQAAAAA=&#10;" stroked="f">
                <v:textbox style="mso-fit-shape-to-text:t">
                  <w:txbxContent>
                    <w:p w:rsidR="003D10B9" w:rsidRDefault="003D10B9" w:rsidP="008B1B81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mk-MK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mk-MK"/>
                        </w:rPr>
                        <w:t>ОВЛАСТЕНО ЛИЦЕ ОД ОПШТИНАТА:</w:t>
                      </w:r>
                      <w:bookmarkStart w:id="1" w:name="_GoBack"/>
                      <w:bookmarkEnd w:id="1"/>
                    </w:p>
                    <w:p w:rsidR="00932045" w:rsidRPr="00932045" w:rsidRDefault="00B633EB" w:rsidP="00B633EB">
                      <w:pPr>
                        <w:ind w:left="144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</w:rPr>
                        <w:instrText xml:space="preserve"> DOCPROPERTY  gradonacalnik  \* MERGEFORMAT </w:instrTex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fldChar w:fldCharType="separate"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gradonacalnik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638D" w:rsidRPr="00932045" w:rsidRDefault="00635095" w:rsidP="00932045">
      <w:pPr>
        <w:spacing w:after="0" w:line="240" w:lineRule="auto"/>
        <w:ind w:left="3960" w:right="-360"/>
        <w:rPr>
          <w:rFonts w:ascii="Arial" w:eastAsia="Times New Roman" w:hAnsi="Arial" w:cs="Arial"/>
          <w:sz w:val="18"/>
          <w:szCs w:val="18"/>
        </w:rPr>
        <w:sectPr w:rsidR="00CF638D" w:rsidRPr="00932045" w:rsidSect="00635095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 xml:space="preserve">         М.П</w:t>
      </w:r>
    </w:p>
    <w:tbl>
      <w:tblPr>
        <w:tblW w:w="10656" w:type="dxa"/>
        <w:tblLook w:val="04A0" w:firstRow="1" w:lastRow="0" w:firstColumn="1" w:lastColumn="0" w:noHBand="0" w:noVBand="1"/>
      </w:tblPr>
      <w:tblGrid>
        <w:gridCol w:w="2584"/>
        <w:gridCol w:w="2124"/>
        <w:gridCol w:w="1933"/>
        <w:gridCol w:w="2075"/>
        <w:gridCol w:w="1940"/>
      </w:tblGrid>
      <w:tr w:rsidR="001B3255" w:rsidTr="00CB3755">
        <w:trPr>
          <w:trHeight w:val="936"/>
        </w:trPr>
        <w:tc>
          <w:tcPr>
            <w:tcW w:w="2584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lastRenderedPageBreak/>
              <w:t>Класа на намена</w:t>
            </w:r>
          </w:p>
        </w:tc>
        <w:tc>
          <w:tcPr>
            <w:tcW w:w="2124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Компатибилна класа на намена</w:t>
            </w:r>
          </w:p>
        </w:tc>
        <w:tc>
          <w:tcPr>
            <w:tcW w:w="1933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Максимална катност</w:t>
            </w:r>
          </w:p>
        </w:tc>
        <w:tc>
          <w:tcPr>
            <w:tcW w:w="2075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Максимална висина</w:t>
            </w:r>
          </w:p>
        </w:tc>
        <w:tc>
          <w:tcPr>
            <w:tcW w:w="1940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Потребен број на паркинг места</w:t>
            </w:r>
          </w:p>
        </w:tc>
      </w:tr>
      <w:tr w:rsidR="001B3255" w:rsidTr="00CB3755">
        <w:trPr>
          <w:trHeight w:val="229"/>
        </w:trPr>
        <w:tc>
          <w:tcPr>
            <w:tcW w:w="2584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instrText xml:space="preserve"> DOCPROPERTY  namena  \* MERGEFORMAT </w:instrTex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t>namena</w: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komp_klasa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komp_klasa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</w:rPr>
              <w:instrText xml:space="preserve"> DOCPROPERTY  maks_katnost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</w:rPr>
              <w:t>maks_katnost</w:t>
            </w:r>
            <w:r w:rsidRPr="00DC79F4">
              <w:rPr>
                <w:rFonts w:ascii="Calibri" w:eastAsia="Calibri" w:hAnsi="Calibri"/>
                <w:sz w:val="20"/>
                <w:szCs w:val="20"/>
              </w:rPr>
              <w:fldChar w:fldCharType="end"/>
            </w:r>
          </w:p>
        </w:tc>
        <w:tc>
          <w:tcPr>
            <w:tcW w:w="2075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maks_visina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maks_visina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parking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parking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</w:tr>
      <w:tr w:rsidR="001B3255" w:rsidTr="00CB3755">
        <w:trPr>
          <w:trHeight w:val="706"/>
        </w:trPr>
        <w:tc>
          <w:tcPr>
            <w:tcW w:w="2584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t>Површина за градба (м2)</w:t>
            </w:r>
          </w:p>
        </w:tc>
        <w:tc>
          <w:tcPr>
            <w:tcW w:w="2124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Бруто развиена (м2)</w:t>
            </w:r>
          </w:p>
        </w:tc>
        <w:tc>
          <w:tcPr>
            <w:tcW w:w="1933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Површина (м2)</w:t>
            </w:r>
          </w:p>
        </w:tc>
        <w:tc>
          <w:tcPr>
            <w:tcW w:w="2075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Коефициент на искористеност</w:t>
            </w:r>
          </w:p>
        </w:tc>
        <w:tc>
          <w:tcPr>
            <w:tcW w:w="1940" w:type="dxa"/>
            <w:shd w:val="clear" w:color="auto" w:fill="auto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sz w:val="20"/>
                <w:szCs w:val="20"/>
                <w:lang w:val="mk-MK"/>
              </w:rPr>
              <w:t>Процент на изграденост</w:t>
            </w:r>
          </w:p>
        </w:tc>
      </w:tr>
      <w:tr w:rsidR="001B3255" w:rsidTr="00CB3755">
        <w:trPr>
          <w:trHeight w:val="229"/>
        </w:trPr>
        <w:tc>
          <w:tcPr>
            <w:tcW w:w="2584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instrText xml:space="preserve"> DOCPROPERTY  povrsina_za_gradba  \* MERGEFORMAT </w:instrTex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bCs/>
                <w:sz w:val="20"/>
                <w:szCs w:val="20"/>
                <w:lang w:val="mk-MK"/>
              </w:rPr>
              <w:t>povrsina_za_gradba</w:t>
            </w:r>
            <w:r w:rsidRPr="00DC79F4">
              <w:rPr>
                <w:rFonts w:ascii="Calibri" w:eastAsia="Calibri" w:hAnsi="Calibri"/>
                <w:b/>
                <w:bCs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bruto_razviena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bruto_razviena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povrsina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povrsina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075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iskoristenost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iskoristenost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  <w:shd w:val="clear" w:color="auto" w:fill="F2F2F2"/>
          </w:tcPr>
          <w:p w:rsidR="001B3255" w:rsidRPr="00DC79F4" w:rsidRDefault="001B3255" w:rsidP="00CB3755">
            <w:pPr>
              <w:tabs>
                <w:tab w:val="left" w:pos="2280"/>
              </w:tabs>
              <w:rPr>
                <w:rFonts w:ascii="Calibri" w:eastAsia="Calibri" w:hAnsi="Calibri"/>
                <w:sz w:val="20"/>
                <w:szCs w:val="20"/>
                <w:lang w:val="mk-MK"/>
              </w:rPr>
            </w:pP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begin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instrText xml:space="preserve"> DOCPROPERTY  izgradenost  \* MERGEFORMAT </w:instrTex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separate"/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t>izgradenost</w:t>
            </w:r>
            <w:r w:rsidRPr="00DC79F4">
              <w:rPr>
                <w:rFonts w:ascii="Calibri" w:eastAsia="Calibri" w:hAnsi="Calibri"/>
                <w:sz w:val="20"/>
                <w:szCs w:val="20"/>
                <w:lang w:val="mk-MK"/>
              </w:rPr>
              <w:fldChar w:fldCharType="end"/>
            </w:r>
          </w:p>
        </w:tc>
      </w:tr>
    </w:tbl>
    <w:p w:rsidR="00932045" w:rsidRPr="00932045" w:rsidRDefault="00932045" w:rsidP="00D85291">
      <w:pPr>
        <w:tabs>
          <w:tab w:val="left" w:pos="4890"/>
        </w:tabs>
      </w:pPr>
    </w:p>
    <w:sectPr w:rsidR="00932045" w:rsidRPr="00932045" w:rsidSect="00932045">
      <w:pgSz w:w="11907" w:h="16840" w:code="9"/>
      <w:pgMar w:top="811" w:right="924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C0" w:rsidRDefault="00E50FC0" w:rsidP="006248C5">
      <w:pPr>
        <w:spacing w:after="0" w:line="240" w:lineRule="auto"/>
      </w:pPr>
      <w:r>
        <w:separator/>
      </w:r>
    </w:p>
  </w:endnote>
  <w:endnote w:type="continuationSeparator" w:id="0">
    <w:p w:rsidR="00E50FC0" w:rsidRDefault="00E50FC0" w:rsidP="0062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C C Times">
    <w:altName w:val="Courier New"/>
    <w:charset w:val="00"/>
    <w:family w:val="roman"/>
    <w:pitch w:val="variable"/>
    <w:sig w:usb0="00000001" w:usb1="00000000" w:usb2="00000000" w:usb3="00000000" w:csb0="0000001B" w:csb1="00000000"/>
  </w:font>
  <w:font w:name="Macedonian 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C0" w:rsidRDefault="00E50FC0" w:rsidP="006248C5">
      <w:pPr>
        <w:spacing w:after="0" w:line="240" w:lineRule="auto"/>
      </w:pPr>
      <w:r>
        <w:separator/>
      </w:r>
    </w:p>
  </w:footnote>
  <w:footnote w:type="continuationSeparator" w:id="0">
    <w:p w:rsidR="00E50FC0" w:rsidRDefault="00E50FC0" w:rsidP="0062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38D" w:rsidRDefault="00635095" w:rsidP="008B287A">
    <w:pPr>
      <w:jc w:val="center"/>
      <w:rPr>
        <w:rFonts w:ascii="MAC C Times" w:hAnsi="MAC C Times"/>
        <w:b/>
      </w:rPr>
    </w:pPr>
    <w:r>
      <w:rPr>
        <w:noProof/>
      </w:rPr>
      <w:drawing>
        <wp:inline distT="0" distB="0" distL="0" distR="0" wp14:anchorId="437CDEFE" wp14:editId="2883846D">
          <wp:extent cx="443462" cy="476250"/>
          <wp:effectExtent l="0" t="0" r="0" b="0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963" cy="476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F638D" w:rsidRPr="001B3255" w:rsidRDefault="001B3255" w:rsidP="00635095">
    <w:pPr>
      <w:spacing w:after="0" w:line="240" w:lineRule="auto"/>
      <w:jc w:val="center"/>
      <w:rPr>
        <w:rFonts w:ascii="Arial" w:hAnsi="Arial" w:cs="Arial"/>
        <w:b/>
      </w:rPr>
    </w:pPr>
    <w:r>
      <w:rPr>
        <w:rFonts w:ascii="Macedonian Helv" w:hAnsi="Macedonian Helv"/>
        <w:b/>
      </w:rPr>
      <w:t>REPUBLIKA SEVERNA MAKEDONIJA</w:t>
    </w:r>
  </w:p>
  <w:p w:rsidR="00CF638D" w:rsidRDefault="00CF638D" w:rsidP="00635095">
    <w:pPr>
      <w:spacing w:after="0" w:line="240" w:lineRule="auto"/>
      <w:jc w:val="center"/>
      <w:rPr>
        <w:rFonts w:ascii="Macedonian Helv" w:hAnsi="Macedonian Helv"/>
        <w:b/>
      </w:rPr>
    </w:pPr>
    <w:r w:rsidRPr="00DD4C9E">
      <w:rPr>
        <w:rFonts w:ascii="Arial" w:hAnsi="Arial" w:cs="Arial"/>
        <w:b/>
        <w:lang w:val="mk-MK"/>
      </w:rPr>
      <w:t>_______________________________________________________________________</w:t>
    </w:r>
  </w:p>
  <w:p w:rsidR="00CF638D" w:rsidRDefault="00CF63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55" w:rsidRDefault="001B3255" w:rsidP="001B3255">
    <w:pPr>
      <w:jc w:val="center"/>
      <w:rPr>
        <w:rFonts w:ascii="MAC C Times" w:hAnsi="MAC C Times"/>
        <w:b/>
      </w:rPr>
    </w:pPr>
    <w:r>
      <w:rPr>
        <w:noProof/>
      </w:rPr>
      <w:drawing>
        <wp:inline distT="0" distB="0" distL="0" distR="0" wp14:anchorId="1FA4AF3D" wp14:editId="0BE37B0C">
          <wp:extent cx="443462" cy="47625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963" cy="476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B3255" w:rsidRPr="001B3255" w:rsidRDefault="001B3255" w:rsidP="001B3255">
    <w:pPr>
      <w:spacing w:after="0" w:line="240" w:lineRule="auto"/>
      <w:jc w:val="center"/>
      <w:rPr>
        <w:rFonts w:ascii="Arial" w:hAnsi="Arial" w:cs="Arial"/>
        <w:b/>
      </w:rPr>
    </w:pPr>
    <w:r>
      <w:rPr>
        <w:rFonts w:ascii="Macedonian Helv" w:hAnsi="Macedonian Helv"/>
        <w:b/>
      </w:rPr>
      <w:t>REPUBLIKA SEVERNA MAKEDONIJA</w:t>
    </w:r>
  </w:p>
  <w:p w:rsidR="001B3255" w:rsidRDefault="001B3255" w:rsidP="001B3255">
    <w:pPr>
      <w:spacing w:after="0" w:line="240" w:lineRule="auto"/>
      <w:jc w:val="center"/>
      <w:rPr>
        <w:rFonts w:ascii="Macedonian Helv" w:hAnsi="Macedonian Helv"/>
        <w:b/>
      </w:rPr>
    </w:pPr>
    <w:r w:rsidRPr="00DD4C9E">
      <w:rPr>
        <w:rFonts w:ascii="Arial" w:hAnsi="Arial" w:cs="Arial"/>
        <w:b/>
        <w:lang w:val="mk-MK"/>
      </w:rPr>
      <w:t>_______________________________________________________________________</w:t>
    </w:r>
  </w:p>
  <w:p w:rsidR="001B3255" w:rsidRDefault="001B32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66D"/>
    <w:multiLevelType w:val="hybridMultilevel"/>
    <w:tmpl w:val="0E0654FE"/>
    <w:lvl w:ilvl="0" w:tplc="78EECE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16F4"/>
    <w:multiLevelType w:val="hybridMultilevel"/>
    <w:tmpl w:val="854A08B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C15CB8"/>
    <w:multiLevelType w:val="hybridMultilevel"/>
    <w:tmpl w:val="7F204BD4"/>
    <w:lvl w:ilvl="0" w:tplc="D8140898">
      <w:start w:val="1"/>
      <w:numFmt w:val="bullet"/>
      <w:lvlText w:val="*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55FC1"/>
    <w:multiLevelType w:val="hybridMultilevel"/>
    <w:tmpl w:val="7F2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7050D"/>
    <w:multiLevelType w:val="hybridMultilevel"/>
    <w:tmpl w:val="F39E79F6"/>
    <w:lvl w:ilvl="0" w:tplc="098CB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212A8"/>
    <w:multiLevelType w:val="hybridMultilevel"/>
    <w:tmpl w:val="B98A920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677B00"/>
    <w:multiLevelType w:val="hybridMultilevel"/>
    <w:tmpl w:val="04B28C98"/>
    <w:lvl w:ilvl="0" w:tplc="4E22E012">
      <w:start w:val="1"/>
      <w:numFmt w:val="bullet"/>
      <w:lvlText w:val="*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032C7"/>
    <w:multiLevelType w:val="hybridMultilevel"/>
    <w:tmpl w:val="60FE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B1A1E"/>
    <w:multiLevelType w:val="hybridMultilevel"/>
    <w:tmpl w:val="017C6428"/>
    <w:lvl w:ilvl="0" w:tplc="D8140898">
      <w:start w:val="1"/>
      <w:numFmt w:val="bullet"/>
      <w:lvlText w:val="*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151BC"/>
    <w:multiLevelType w:val="hybridMultilevel"/>
    <w:tmpl w:val="DC24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0518F"/>
    <w:multiLevelType w:val="hybridMultilevel"/>
    <w:tmpl w:val="26A87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CF"/>
    <w:rsid w:val="00017EE0"/>
    <w:rsid w:val="00057F90"/>
    <w:rsid w:val="00063924"/>
    <w:rsid w:val="00086C24"/>
    <w:rsid w:val="00113BF1"/>
    <w:rsid w:val="00122A24"/>
    <w:rsid w:val="00165FF7"/>
    <w:rsid w:val="001B3255"/>
    <w:rsid w:val="001D6E9A"/>
    <w:rsid w:val="00261494"/>
    <w:rsid w:val="00265ED6"/>
    <w:rsid w:val="00293661"/>
    <w:rsid w:val="002A1C4C"/>
    <w:rsid w:val="002C5691"/>
    <w:rsid w:val="002F7EFB"/>
    <w:rsid w:val="00304790"/>
    <w:rsid w:val="00327748"/>
    <w:rsid w:val="003515FE"/>
    <w:rsid w:val="00370427"/>
    <w:rsid w:val="003D10B9"/>
    <w:rsid w:val="00474332"/>
    <w:rsid w:val="004C496F"/>
    <w:rsid w:val="004D177A"/>
    <w:rsid w:val="00516B48"/>
    <w:rsid w:val="006248C5"/>
    <w:rsid w:val="00635095"/>
    <w:rsid w:val="0070000D"/>
    <w:rsid w:val="00783A16"/>
    <w:rsid w:val="008B1B81"/>
    <w:rsid w:val="00932045"/>
    <w:rsid w:val="009746AD"/>
    <w:rsid w:val="00A623E4"/>
    <w:rsid w:val="00AB12B4"/>
    <w:rsid w:val="00B23FFA"/>
    <w:rsid w:val="00B633EB"/>
    <w:rsid w:val="00CA525D"/>
    <w:rsid w:val="00CD6A77"/>
    <w:rsid w:val="00CF638D"/>
    <w:rsid w:val="00D241C0"/>
    <w:rsid w:val="00D63BC7"/>
    <w:rsid w:val="00D85291"/>
    <w:rsid w:val="00E50FC0"/>
    <w:rsid w:val="00ED586A"/>
    <w:rsid w:val="00ED64F8"/>
    <w:rsid w:val="00ED6CA7"/>
    <w:rsid w:val="00F225E0"/>
    <w:rsid w:val="00F25F00"/>
    <w:rsid w:val="00F31BE3"/>
    <w:rsid w:val="00F77FCF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967742D-0A51-42F7-A876-73BCF265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F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748"/>
    <w:rPr>
      <w:rFonts w:ascii="Tahoma" w:hAnsi="Tahoma" w:cs="Tahoma"/>
      <w:sz w:val="16"/>
      <w:szCs w:val="16"/>
    </w:rPr>
  </w:style>
  <w:style w:type="table" w:customStyle="1" w:styleId="PlainTable21">
    <w:name w:val="Plain Table 21"/>
    <w:basedOn w:val="TableNormal"/>
    <w:uiPriority w:val="42"/>
    <w:rsid w:val="003277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2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C5"/>
  </w:style>
  <w:style w:type="paragraph" w:styleId="Footer">
    <w:name w:val="footer"/>
    <w:basedOn w:val="Normal"/>
    <w:link w:val="FooterChar"/>
    <w:uiPriority w:val="99"/>
    <w:unhideWhenUsed/>
    <w:rsid w:val="0062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38E2-A744-4D43-A08D-E763E4C7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Zaklina</dc:creator>
  <cp:lastModifiedBy>INS</cp:lastModifiedBy>
  <cp:revision>7</cp:revision>
  <cp:lastPrinted>2019-01-30T13:25:00Z</cp:lastPrinted>
  <dcterms:created xsi:type="dcterms:W3CDTF">2019-03-19T10:02:00Z</dcterms:created>
  <dcterms:modified xsi:type="dcterms:W3CDTF">2019-03-19T12:43:00Z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p_ime_plan">
    <vt:lpwstr>dup_ime_plan</vt:lpwstr>
  </property>
  <property fmtid="{D5CDD505-2E9C-101B-9397-08002B2CF9AE}" pid="3" name="upvnm_ime_plan">
    <vt:lpwstr>upvnm_ime_plan</vt:lpwstr>
  </property>
  <property fmtid="{D5CDD505-2E9C-101B-9397-08002B2CF9AE}" pid="4" name="odluka_broj">
    <vt:lpwstr>odluka_broj</vt:lpwstr>
  </property>
  <property fmtid="{D5CDD505-2E9C-101B-9397-08002B2CF9AE}" pid="5" name="odluka_od">
    <vt:lpwstr>odluka_od</vt:lpwstr>
  </property>
  <property fmtid="{D5CDD505-2E9C-101B-9397-08002B2CF9AE}" pid="6" name="namena">
    <vt:lpwstr>namena</vt:lpwstr>
  </property>
  <property fmtid="{D5CDD505-2E9C-101B-9397-08002B2CF9AE}" pid="7" name="kat_o">
    <vt:lpwstr>kat_o</vt:lpwstr>
  </property>
  <property fmtid="{D5CDD505-2E9C-101B-9397-08002B2CF9AE}" pid="8" name="izgotvil">
    <vt:lpwstr>izgotvil</vt:lpwstr>
  </property>
  <property fmtid="{D5CDD505-2E9C-101B-9397-08002B2CF9AE}" pid="9" name="kontroliral">
    <vt:lpwstr>kontroliral</vt:lpwstr>
  </property>
  <property fmtid="{D5CDD505-2E9C-101B-9397-08002B2CF9AE}" pid="10" name="gradonacalnik">
    <vt:lpwstr>gradonacalnik</vt:lpwstr>
  </property>
</Properties>
</file>