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72"/>
          <w:szCs w:val="40"/>
          <w:lang w:val="en-US" w:eastAsia="zh-CN"/>
        </w:rPr>
      </w:pPr>
      <w:r>
        <w:rPr>
          <w:rFonts w:hint="eastAsia"/>
          <w:sz w:val="72"/>
          <w:szCs w:val="40"/>
          <w:lang w:val="en-US" w:eastAsia="zh-CN"/>
        </w:rPr>
        <w:t>企业间票据撮合平台</w:t>
      </w:r>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sz w:val="72"/>
          <w:szCs w:val="40"/>
          <w:lang w:val="en-US" w:eastAsia="zh-CN"/>
        </w:rPr>
      </w:pPr>
      <w:r>
        <w:rPr>
          <w:rFonts w:hint="eastAsia"/>
          <w:sz w:val="72"/>
          <w:szCs w:val="40"/>
          <w:lang w:val="en-US" w:eastAsia="zh-CN"/>
        </w:rPr>
        <w:t>架构说明书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lang w:val="en-US" w:eastAsia="zh-CN"/>
        </w:rPr>
        <w:t xml:space="preserve">                                                  </w:t>
      </w:r>
      <w:bookmarkStart w:id="48" w:name="_GoBack"/>
      <w:bookmarkEnd w:id="48"/>
      <w:r>
        <w:rPr>
          <w:rFonts w:hint="eastAsia"/>
          <w:lang w:val="en-US" w:eastAsia="zh-CN"/>
        </w:rPr>
        <w:t xml:space="preserve"> </w:t>
      </w:r>
    </w:p>
    <w:p>
      <w:pPr>
        <w:ind w:firstLine="5461" w:firstLineChars="1700"/>
        <w:rPr>
          <w:rFonts w:hint="eastAsia"/>
          <w:lang w:val="en-US" w:eastAsia="zh-CN"/>
        </w:rPr>
      </w:pPr>
      <w:r>
        <w:rPr>
          <w:rFonts w:hint="eastAsia" w:asciiTheme="majorEastAsia" w:hAnsiTheme="majorEastAsia" w:eastAsiaTheme="majorEastAsia" w:cstheme="majorEastAsia"/>
          <w:b/>
          <w:bCs/>
          <w:sz w:val="32"/>
          <w:szCs w:val="40"/>
          <w:lang w:val="en-US" w:eastAsia="zh-CN"/>
        </w:rPr>
        <w:t>时间:2018.11.11</w:t>
      </w:r>
      <w:r>
        <w:rPr>
          <w:rFonts w:hint="eastAsia" w:asciiTheme="majorEastAsia" w:hAnsiTheme="majorEastAsia" w:eastAsiaTheme="majorEastAsia" w:cstheme="majorEastAsia"/>
          <w:sz w:val="32"/>
          <w:szCs w:val="40"/>
          <w:lang w:val="en-US" w:eastAsia="zh-CN"/>
        </w:rPr>
        <w:t xml:space="preserve">  </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4"/>
          <w:szCs w:val="24"/>
          <w:lang w:val="en-US" w:eastAsia="zh-CN" w:bidi="ar-SA"/>
        </w:rPr>
        <w:id w:val="147455554"/>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sz w:val="24"/>
            </w:rPr>
          </w:pPr>
          <w:bookmarkStart w:id="0" w:name="_Toc18419_WPSOffice_Type2"/>
          <w:r>
            <w:rPr>
              <w:rFonts w:ascii="宋体" w:hAnsi="宋体" w:eastAsia="宋体"/>
              <w:sz w:val="24"/>
            </w:rPr>
            <w:t>目录</w:t>
          </w:r>
        </w:p>
        <w:p>
          <w:pPr>
            <w:pStyle w:val="9"/>
            <w:tabs>
              <w:tab w:val="right" w:leader="dot" w:pos="8306"/>
            </w:tabs>
            <w:rPr>
              <w:sz w:val="24"/>
            </w:rPr>
          </w:pPr>
          <w:r>
            <w:rPr>
              <w:b/>
              <w:bCs/>
              <w:sz w:val="24"/>
            </w:rPr>
            <w:fldChar w:fldCharType="begin"/>
          </w:r>
          <w:r>
            <w:rPr>
              <w:sz w:val="24"/>
            </w:rPr>
            <w:instrText xml:space="preserve"> HYPERLINK \l _Toc21674_WPSOffice_Level1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ea20a0b7-7960-45d7-bcd9-ef660f1bec26}"/>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一、引言</w:t>
              </w:r>
            </w:sdtContent>
          </w:sdt>
          <w:r>
            <w:rPr>
              <w:b/>
              <w:bCs/>
              <w:sz w:val="24"/>
            </w:rPr>
            <w:tab/>
          </w:r>
          <w:bookmarkStart w:id="1" w:name="_Toc21674_WPSOffice_Level1Page"/>
          <w:r>
            <w:rPr>
              <w:b/>
              <w:bCs/>
              <w:sz w:val="24"/>
            </w:rPr>
            <w:t>2</w:t>
          </w:r>
          <w:bookmarkEnd w:id="1"/>
          <w:r>
            <w:rPr>
              <w:b/>
              <w:bCs/>
              <w:sz w:val="24"/>
            </w:rPr>
            <w:fldChar w:fldCharType="end"/>
          </w:r>
        </w:p>
        <w:p>
          <w:pPr>
            <w:pStyle w:val="10"/>
            <w:tabs>
              <w:tab w:val="right" w:leader="dot" w:pos="8306"/>
            </w:tabs>
            <w:rPr>
              <w:sz w:val="24"/>
            </w:rPr>
          </w:pPr>
          <w:r>
            <w:rPr>
              <w:sz w:val="24"/>
            </w:rPr>
            <w:fldChar w:fldCharType="begin"/>
          </w:r>
          <w:r>
            <w:rPr>
              <w:sz w:val="24"/>
            </w:rPr>
            <w:instrText xml:space="preserve"> HYPERLINK \l _Toc18419_WPSOffice_Level2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62fff6d5-5dfc-4d0f-b19e-e5894d7791dc}"/>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1.1目的</w:t>
              </w:r>
            </w:sdtContent>
          </w:sdt>
          <w:r>
            <w:rPr>
              <w:sz w:val="24"/>
            </w:rPr>
            <w:tab/>
          </w:r>
          <w:bookmarkStart w:id="2" w:name="_Toc18419_WPSOffice_Level2Page"/>
          <w:r>
            <w:rPr>
              <w:sz w:val="24"/>
            </w:rPr>
            <w:t>2</w:t>
          </w:r>
          <w:bookmarkEnd w:id="2"/>
          <w:r>
            <w:rPr>
              <w:sz w:val="24"/>
            </w:rPr>
            <w:fldChar w:fldCharType="end"/>
          </w:r>
        </w:p>
        <w:p>
          <w:pPr>
            <w:pStyle w:val="10"/>
            <w:tabs>
              <w:tab w:val="right" w:leader="dot" w:pos="8306"/>
            </w:tabs>
            <w:rPr>
              <w:sz w:val="24"/>
            </w:rPr>
          </w:pPr>
          <w:r>
            <w:rPr>
              <w:sz w:val="24"/>
            </w:rPr>
            <w:fldChar w:fldCharType="begin"/>
          </w:r>
          <w:r>
            <w:rPr>
              <w:sz w:val="24"/>
            </w:rPr>
            <w:instrText xml:space="preserve"> HYPERLINK \l _Toc23189_WPSOffice_Level2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3d1496b4-b1da-4ed9-8569-d7d0c5aaf589}"/>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1.2范围</w:t>
              </w:r>
            </w:sdtContent>
          </w:sdt>
          <w:r>
            <w:rPr>
              <w:sz w:val="24"/>
            </w:rPr>
            <w:tab/>
          </w:r>
          <w:bookmarkStart w:id="3" w:name="_Toc23189_WPSOffice_Level2Page"/>
          <w:r>
            <w:rPr>
              <w:sz w:val="24"/>
            </w:rPr>
            <w:t>2</w:t>
          </w:r>
          <w:bookmarkEnd w:id="3"/>
          <w:r>
            <w:rPr>
              <w:sz w:val="24"/>
            </w:rPr>
            <w:fldChar w:fldCharType="end"/>
          </w:r>
        </w:p>
        <w:p>
          <w:pPr>
            <w:pStyle w:val="10"/>
            <w:tabs>
              <w:tab w:val="right" w:leader="dot" w:pos="8306"/>
            </w:tabs>
            <w:rPr>
              <w:sz w:val="24"/>
            </w:rPr>
          </w:pPr>
          <w:r>
            <w:rPr>
              <w:sz w:val="24"/>
            </w:rPr>
            <w:fldChar w:fldCharType="begin"/>
          </w:r>
          <w:r>
            <w:rPr>
              <w:sz w:val="24"/>
            </w:rPr>
            <w:instrText xml:space="preserve"> HYPERLINK \l _Toc3474_WPSOffice_Level2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2fc2277d-cfe4-403e-93a4-2e7e6ff99eb2}"/>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1.3定义</w:t>
              </w:r>
            </w:sdtContent>
          </w:sdt>
          <w:r>
            <w:rPr>
              <w:sz w:val="24"/>
            </w:rPr>
            <w:tab/>
          </w:r>
          <w:bookmarkStart w:id="4" w:name="_Toc3474_WPSOffice_Level2Page"/>
          <w:r>
            <w:rPr>
              <w:sz w:val="24"/>
            </w:rPr>
            <w:t>2</w:t>
          </w:r>
          <w:bookmarkEnd w:id="4"/>
          <w:r>
            <w:rPr>
              <w:sz w:val="24"/>
            </w:rPr>
            <w:fldChar w:fldCharType="end"/>
          </w:r>
        </w:p>
        <w:p>
          <w:pPr>
            <w:pStyle w:val="10"/>
            <w:tabs>
              <w:tab w:val="right" w:leader="dot" w:pos="8306"/>
            </w:tabs>
            <w:rPr>
              <w:sz w:val="24"/>
            </w:rPr>
          </w:pPr>
          <w:r>
            <w:rPr>
              <w:sz w:val="24"/>
            </w:rPr>
            <w:fldChar w:fldCharType="begin"/>
          </w:r>
          <w:r>
            <w:rPr>
              <w:sz w:val="24"/>
            </w:rPr>
            <w:instrText xml:space="preserve"> HYPERLINK \l _Toc2015_WPSOffice_Level2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b79c0846-a9a9-4f90-9205-efc7257fc100}"/>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1.4参考文献</w:t>
              </w:r>
            </w:sdtContent>
          </w:sdt>
          <w:r>
            <w:rPr>
              <w:sz w:val="24"/>
            </w:rPr>
            <w:tab/>
          </w:r>
          <w:bookmarkStart w:id="5" w:name="_Toc2015_WPSOffice_Level2Page"/>
          <w:r>
            <w:rPr>
              <w:sz w:val="24"/>
            </w:rPr>
            <w:t>2</w:t>
          </w:r>
          <w:bookmarkEnd w:id="5"/>
          <w:r>
            <w:rPr>
              <w:sz w:val="24"/>
            </w:rPr>
            <w:fldChar w:fldCharType="end"/>
          </w:r>
        </w:p>
        <w:p>
          <w:pPr>
            <w:pStyle w:val="9"/>
            <w:tabs>
              <w:tab w:val="right" w:leader="dot" w:pos="8306"/>
            </w:tabs>
            <w:rPr>
              <w:sz w:val="24"/>
            </w:rPr>
          </w:pPr>
          <w:r>
            <w:rPr>
              <w:b/>
              <w:bCs/>
              <w:sz w:val="24"/>
            </w:rPr>
            <w:fldChar w:fldCharType="begin"/>
          </w:r>
          <w:r>
            <w:rPr>
              <w:sz w:val="24"/>
            </w:rPr>
            <w:instrText xml:space="preserve"> HYPERLINK \l _Toc18419_WPSOffice_Level1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c0cca04e-e0e7-4619-a4bb-7ea34a19bbff}"/>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一、 软件系统架构设计概述</w:t>
              </w:r>
            </w:sdtContent>
          </w:sdt>
          <w:r>
            <w:rPr>
              <w:b/>
              <w:bCs/>
              <w:sz w:val="24"/>
            </w:rPr>
            <w:tab/>
          </w:r>
          <w:bookmarkStart w:id="6" w:name="_Toc18419_WPSOffice_Level1Page"/>
          <w:r>
            <w:rPr>
              <w:b/>
              <w:bCs/>
              <w:sz w:val="24"/>
            </w:rPr>
            <w:t>2</w:t>
          </w:r>
          <w:bookmarkEnd w:id="6"/>
          <w:r>
            <w:rPr>
              <w:b/>
              <w:bCs/>
              <w:sz w:val="24"/>
            </w:rPr>
            <w:fldChar w:fldCharType="end"/>
          </w:r>
        </w:p>
        <w:p>
          <w:pPr>
            <w:pStyle w:val="10"/>
            <w:tabs>
              <w:tab w:val="right" w:leader="dot" w:pos="8306"/>
            </w:tabs>
            <w:rPr>
              <w:sz w:val="24"/>
            </w:rPr>
          </w:pPr>
          <w:r>
            <w:rPr>
              <w:sz w:val="24"/>
            </w:rPr>
            <w:fldChar w:fldCharType="begin"/>
          </w:r>
          <w:r>
            <w:rPr>
              <w:sz w:val="24"/>
            </w:rPr>
            <w:instrText xml:space="preserve"> HYPERLINK \l _Toc9508_WPSOffice_Level2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155913cc-47da-4a38-aa90-3329072ee4c1}"/>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1</w:t>
              </w:r>
              <w:r>
                <w:rPr>
                  <w:rFonts w:hint="eastAsia" w:asciiTheme="minorHAnsi" w:hAnsiTheme="minorHAnsi" w:eastAsiaTheme="minorEastAsia" w:cstheme="minorBidi"/>
                  <w:sz w:val="24"/>
                </w:rPr>
                <w:t>软件系统架构设计策略与原则</w:t>
              </w:r>
            </w:sdtContent>
          </w:sdt>
          <w:r>
            <w:rPr>
              <w:sz w:val="24"/>
            </w:rPr>
            <w:tab/>
          </w:r>
          <w:bookmarkStart w:id="7" w:name="_Toc9508_WPSOffice_Level2Page"/>
          <w:r>
            <w:rPr>
              <w:sz w:val="24"/>
            </w:rPr>
            <w:t>3</w:t>
          </w:r>
          <w:bookmarkEnd w:id="7"/>
          <w:r>
            <w:rPr>
              <w:sz w:val="24"/>
            </w:rPr>
            <w:fldChar w:fldCharType="end"/>
          </w:r>
        </w:p>
        <w:p>
          <w:pPr>
            <w:pStyle w:val="10"/>
            <w:tabs>
              <w:tab w:val="right" w:leader="dot" w:pos="8306"/>
            </w:tabs>
            <w:rPr>
              <w:sz w:val="24"/>
            </w:rPr>
          </w:pPr>
          <w:r>
            <w:rPr>
              <w:sz w:val="24"/>
            </w:rPr>
            <w:fldChar w:fldCharType="begin"/>
          </w:r>
          <w:r>
            <w:rPr>
              <w:sz w:val="24"/>
            </w:rPr>
            <w:instrText xml:space="preserve"> HYPERLINK \l _Toc2244_WPSOffice_Level2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bf7ac798-9e2a-488f-8259-79c08ac34aad}"/>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2</w:t>
              </w:r>
              <w:r>
                <w:rPr>
                  <w:rFonts w:hint="eastAsia" w:asciiTheme="minorHAnsi" w:hAnsiTheme="minorHAnsi" w:eastAsiaTheme="minorEastAsia" w:cstheme="minorBidi"/>
                  <w:sz w:val="24"/>
                </w:rPr>
                <w:t>关键功能性需求</w:t>
              </w:r>
            </w:sdtContent>
          </w:sdt>
          <w:r>
            <w:rPr>
              <w:sz w:val="24"/>
            </w:rPr>
            <w:tab/>
          </w:r>
          <w:bookmarkStart w:id="8" w:name="_Toc2244_WPSOffice_Level2Page"/>
          <w:r>
            <w:rPr>
              <w:sz w:val="24"/>
            </w:rPr>
            <w:t>3</w:t>
          </w:r>
          <w:bookmarkEnd w:id="8"/>
          <w:r>
            <w:rPr>
              <w:sz w:val="24"/>
            </w:rPr>
            <w:fldChar w:fldCharType="end"/>
          </w:r>
        </w:p>
        <w:p>
          <w:pPr>
            <w:pStyle w:val="10"/>
            <w:tabs>
              <w:tab w:val="right" w:leader="dot" w:pos="8306"/>
            </w:tabs>
            <w:rPr>
              <w:sz w:val="24"/>
            </w:rPr>
          </w:pPr>
          <w:r>
            <w:rPr>
              <w:sz w:val="24"/>
            </w:rPr>
            <w:fldChar w:fldCharType="begin"/>
          </w:r>
          <w:r>
            <w:rPr>
              <w:sz w:val="24"/>
            </w:rPr>
            <w:instrText xml:space="preserve"> HYPERLINK \l _Toc12782_WPSOffice_Level2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8cfb3f9d-cee3-4d41-8886-8ac46377686a}"/>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3</w:t>
              </w:r>
              <w:r>
                <w:rPr>
                  <w:rFonts w:hint="eastAsia" w:asciiTheme="minorHAnsi" w:hAnsiTheme="minorHAnsi" w:eastAsiaTheme="minorEastAsia" w:cstheme="minorBidi"/>
                  <w:sz w:val="24"/>
                </w:rPr>
                <w:t>非功能需求及解决方案</w:t>
              </w:r>
            </w:sdtContent>
          </w:sdt>
          <w:r>
            <w:rPr>
              <w:sz w:val="24"/>
            </w:rPr>
            <w:tab/>
          </w:r>
          <w:bookmarkStart w:id="9" w:name="_Toc12782_WPSOffice_Level2Page"/>
          <w:r>
            <w:rPr>
              <w:sz w:val="24"/>
            </w:rPr>
            <w:t>3</w:t>
          </w:r>
          <w:bookmarkEnd w:id="9"/>
          <w:r>
            <w:rPr>
              <w:sz w:val="24"/>
            </w:rPr>
            <w:fldChar w:fldCharType="end"/>
          </w:r>
        </w:p>
        <w:p>
          <w:pPr>
            <w:pStyle w:val="10"/>
            <w:tabs>
              <w:tab w:val="right" w:leader="dot" w:pos="8306"/>
            </w:tabs>
            <w:rPr>
              <w:sz w:val="24"/>
            </w:rPr>
          </w:pPr>
          <w:r>
            <w:rPr>
              <w:sz w:val="24"/>
            </w:rPr>
            <w:fldChar w:fldCharType="begin"/>
          </w:r>
          <w:r>
            <w:rPr>
              <w:sz w:val="24"/>
            </w:rPr>
            <w:instrText xml:space="preserve"> HYPERLINK \l _Toc19840_WPSOffice_Level2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8c0b60e6-181e-447b-821b-8f225cf62231}"/>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4</w:t>
              </w:r>
              <w:r>
                <w:rPr>
                  <w:rFonts w:hint="eastAsia" w:asciiTheme="minorHAnsi" w:hAnsiTheme="minorHAnsi" w:eastAsiaTheme="minorEastAsia" w:cstheme="minorBidi"/>
                  <w:sz w:val="24"/>
                </w:rPr>
                <w:t>软件系统架构设计蓝图</w:t>
              </w:r>
            </w:sdtContent>
          </w:sdt>
          <w:r>
            <w:rPr>
              <w:sz w:val="24"/>
            </w:rPr>
            <w:tab/>
          </w:r>
          <w:bookmarkStart w:id="10" w:name="_Toc19840_WPSOffice_Level2Page"/>
          <w:r>
            <w:rPr>
              <w:sz w:val="24"/>
            </w:rPr>
            <w:t>3</w:t>
          </w:r>
          <w:bookmarkEnd w:id="10"/>
          <w:r>
            <w:rPr>
              <w:sz w:val="24"/>
            </w:rPr>
            <w:fldChar w:fldCharType="end"/>
          </w:r>
        </w:p>
        <w:p>
          <w:pPr>
            <w:pStyle w:val="9"/>
            <w:tabs>
              <w:tab w:val="right" w:leader="dot" w:pos="8306"/>
            </w:tabs>
            <w:rPr>
              <w:sz w:val="24"/>
            </w:rPr>
          </w:pPr>
          <w:r>
            <w:rPr>
              <w:b/>
              <w:bCs/>
              <w:sz w:val="24"/>
            </w:rPr>
            <w:fldChar w:fldCharType="begin"/>
          </w:r>
          <w:r>
            <w:rPr>
              <w:sz w:val="24"/>
            </w:rPr>
            <w:instrText xml:space="preserve"> HYPERLINK \l _Toc23189_WPSOffice_Level1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f1cbd889-1e45-4730-95b7-f580cc9a58f5}"/>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二、 软件系统架构设计</w:t>
              </w:r>
            </w:sdtContent>
          </w:sdt>
          <w:r>
            <w:rPr>
              <w:b/>
              <w:bCs/>
              <w:sz w:val="24"/>
            </w:rPr>
            <w:tab/>
          </w:r>
          <w:bookmarkStart w:id="11" w:name="_Toc23189_WPSOffice_Level1Page"/>
          <w:r>
            <w:rPr>
              <w:b/>
              <w:bCs/>
              <w:sz w:val="24"/>
            </w:rPr>
            <w:t>3</w:t>
          </w:r>
          <w:bookmarkEnd w:id="11"/>
          <w:r>
            <w:rPr>
              <w:b/>
              <w:bCs/>
              <w:sz w:val="24"/>
            </w:rPr>
            <w:fldChar w:fldCharType="end"/>
          </w:r>
        </w:p>
        <w:p>
          <w:pPr>
            <w:pStyle w:val="10"/>
            <w:tabs>
              <w:tab w:val="right" w:leader="dot" w:pos="8306"/>
            </w:tabs>
            <w:rPr>
              <w:sz w:val="24"/>
            </w:rPr>
          </w:pPr>
          <w:r>
            <w:rPr>
              <w:sz w:val="24"/>
            </w:rPr>
            <w:fldChar w:fldCharType="begin"/>
          </w:r>
          <w:r>
            <w:rPr>
              <w:sz w:val="24"/>
            </w:rPr>
            <w:instrText xml:space="preserve"> HYPERLINK \l _Toc15371_WPSOffice_Level2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3ec7f331-fe9b-4098-a532-980382a3b8a5}"/>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3.1系统分层架构视图</w:t>
              </w:r>
            </w:sdtContent>
          </w:sdt>
          <w:r>
            <w:rPr>
              <w:sz w:val="24"/>
            </w:rPr>
            <w:tab/>
          </w:r>
          <w:bookmarkStart w:id="12" w:name="_Toc15371_WPSOffice_Level2Page"/>
          <w:r>
            <w:rPr>
              <w:sz w:val="24"/>
            </w:rPr>
            <w:t>3</w:t>
          </w:r>
          <w:bookmarkEnd w:id="12"/>
          <w:r>
            <w:rPr>
              <w:sz w:val="24"/>
            </w:rPr>
            <w:fldChar w:fldCharType="end"/>
          </w:r>
        </w:p>
        <w:p>
          <w:pPr>
            <w:pStyle w:val="10"/>
            <w:tabs>
              <w:tab w:val="right" w:leader="dot" w:pos="8306"/>
            </w:tabs>
            <w:rPr>
              <w:sz w:val="24"/>
            </w:rPr>
          </w:pPr>
          <w:r>
            <w:rPr>
              <w:sz w:val="24"/>
            </w:rPr>
            <w:fldChar w:fldCharType="begin"/>
          </w:r>
          <w:r>
            <w:rPr>
              <w:sz w:val="24"/>
            </w:rPr>
            <w:instrText xml:space="preserve"> HYPERLINK \l _Toc22864_WPSOffice_Level2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174eeb9a-fa29-4e37-84da-f6b543b745d7}"/>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3.2用例视图</w:t>
              </w:r>
            </w:sdtContent>
          </w:sdt>
          <w:r>
            <w:rPr>
              <w:sz w:val="24"/>
            </w:rPr>
            <w:tab/>
          </w:r>
          <w:bookmarkStart w:id="13" w:name="_Toc22864_WPSOffice_Level2Page"/>
          <w:r>
            <w:rPr>
              <w:sz w:val="24"/>
            </w:rPr>
            <w:t>3</w:t>
          </w:r>
          <w:bookmarkEnd w:id="13"/>
          <w:r>
            <w:rPr>
              <w:sz w:val="24"/>
            </w:rPr>
            <w:fldChar w:fldCharType="end"/>
          </w:r>
        </w:p>
        <w:p>
          <w:pPr>
            <w:pStyle w:val="10"/>
            <w:tabs>
              <w:tab w:val="right" w:leader="dot" w:pos="8306"/>
            </w:tabs>
            <w:rPr>
              <w:sz w:val="24"/>
            </w:rPr>
          </w:pPr>
          <w:r>
            <w:rPr>
              <w:sz w:val="24"/>
            </w:rPr>
            <w:fldChar w:fldCharType="begin"/>
          </w:r>
          <w:r>
            <w:rPr>
              <w:sz w:val="24"/>
            </w:rPr>
            <w:instrText xml:space="preserve"> HYPERLINK \l _Toc194_WPSOffice_Level2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c2c2bba1-6ea9-457c-a5ef-828f0b956297}"/>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3.3逻辑视图</w:t>
              </w:r>
            </w:sdtContent>
          </w:sdt>
          <w:r>
            <w:rPr>
              <w:sz w:val="24"/>
            </w:rPr>
            <w:tab/>
          </w:r>
          <w:bookmarkStart w:id="14" w:name="_Toc194_WPSOffice_Level2Page"/>
          <w:r>
            <w:rPr>
              <w:sz w:val="24"/>
            </w:rPr>
            <w:t>3</w:t>
          </w:r>
          <w:bookmarkEnd w:id="14"/>
          <w:r>
            <w:rPr>
              <w:sz w:val="24"/>
            </w:rPr>
            <w:fldChar w:fldCharType="end"/>
          </w:r>
        </w:p>
        <w:p>
          <w:pPr>
            <w:pStyle w:val="10"/>
            <w:tabs>
              <w:tab w:val="right" w:leader="dot" w:pos="8306"/>
            </w:tabs>
            <w:rPr>
              <w:sz w:val="24"/>
            </w:rPr>
          </w:pPr>
          <w:r>
            <w:rPr>
              <w:sz w:val="24"/>
            </w:rPr>
            <w:fldChar w:fldCharType="begin"/>
          </w:r>
          <w:r>
            <w:rPr>
              <w:sz w:val="24"/>
            </w:rPr>
            <w:instrText xml:space="preserve"> HYPERLINK \l _Toc7903_WPSOffice_Level2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e9d02fe1-e50d-4a2e-85f7-c4536ef1f738}"/>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3.4部署视图</w:t>
              </w:r>
            </w:sdtContent>
          </w:sdt>
          <w:r>
            <w:rPr>
              <w:sz w:val="24"/>
            </w:rPr>
            <w:tab/>
          </w:r>
          <w:bookmarkStart w:id="15" w:name="_Toc7903_WPSOffice_Level2Page"/>
          <w:r>
            <w:rPr>
              <w:sz w:val="24"/>
            </w:rPr>
            <w:t>3</w:t>
          </w:r>
          <w:bookmarkEnd w:id="15"/>
          <w:r>
            <w:rPr>
              <w:sz w:val="24"/>
            </w:rPr>
            <w:fldChar w:fldCharType="end"/>
          </w:r>
        </w:p>
        <w:p>
          <w:pPr>
            <w:pStyle w:val="10"/>
            <w:tabs>
              <w:tab w:val="right" w:leader="dot" w:pos="8306"/>
            </w:tabs>
            <w:rPr>
              <w:sz w:val="24"/>
            </w:rPr>
          </w:pPr>
          <w:r>
            <w:rPr>
              <w:sz w:val="24"/>
            </w:rPr>
            <w:fldChar w:fldCharType="begin"/>
          </w:r>
          <w:r>
            <w:rPr>
              <w:sz w:val="24"/>
            </w:rPr>
            <w:instrText xml:space="preserve"> HYPERLINK \l _Toc4251_WPSOffice_Level2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e556bd8d-b9a6-4379-bf46-739f26304a02}"/>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3.5进程视图</w:t>
              </w:r>
            </w:sdtContent>
          </w:sdt>
          <w:r>
            <w:rPr>
              <w:sz w:val="24"/>
            </w:rPr>
            <w:tab/>
          </w:r>
          <w:bookmarkStart w:id="16" w:name="_Toc4251_WPSOffice_Level2Page"/>
          <w:r>
            <w:rPr>
              <w:sz w:val="24"/>
            </w:rPr>
            <w:t>3</w:t>
          </w:r>
          <w:bookmarkEnd w:id="16"/>
          <w:r>
            <w:rPr>
              <w:sz w:val="24"/>
            </w:rPr>
            <w:fldChar w:fldCharType="end"/>
          </w:r>
        </w:p>
        <w:p>
          <w:pPr>
            <w:pStyle w:val="10"/>
            <w:tabs>
              <w:tab w:val="right" w:leader="dot" w:pos="8306"/>
            </w:tabs>
            <w:rPr>
              <w:sz w:val="24"/>
            </w:rPr>
          </w:pPr>
          <w:r>
            <w:rPr>
              <w:sz w:val="24"/>
            </w:rPr>
            <w:fldChar w:fldCharType="begin"/>
          </w:r>
          <w:r>
            <w:rPr>
              <w:sz w:val="24"/>
            </w:rPr>
            <w:instrText xml:space="preserve"> HYPERLINK \l _Toc31448_WPSOffice_Level2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bcce948a-c4fb-421e-b78e-6625f031dda8}"/>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3.6实现视图</w:t>
              </w:r>
            </w:sdtContent>
          </w:sdt>
          <w:r>
            <w:rPr>
              <w:sz w:val="24"/>
            </w:rPr>
            <w:tab/>
          </w:r>
          <w:bookmarkStart w:id="17" w:name="_Toc31448_WPSOffice_Level2Page"/>
          <w:r>
            <w:rPr>
              <w:sz w:val="24"/>
            </w:rPr>
            <w:t>3</w:t>
          </w:r>
          <w:bookmarkEnd w:id="17"/>
          <w:r>
            <w:rPr>
              <w:sz w:val="24"/>
            </w:rPr>
            <w:fldChar w:fldCharType="end"/>
          </w:r>
        </w:p>
        <w:p>
          <w:pPr>
            <w:pStyle w:val="9"/>
            <w:tabs>
              <w:tab w:val="right" w:leader="dot" w:pos="8306"/>
            </w:tabs>
            <w:rPr>
              <w:sz w:val="24"/>
            </w:rPr>
          </w:pPr>
          <w:r>
            <w:rPr>
              <w:b/>
              <w:bCs/>
              <w:sz w:val="24"/>
            </w:rPr>
            <w:fldChar w:fldCharType="begin"/>
          </w:r>
          <w:r>
            <w:rPr>
              <w:sz w:val="24"/>
            </w:rPr>
            <w:instrText xml:space="preserve"> HYPERLINK \l _Toc3474_WPSOffice_Level1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da487f0f-5398-4d67-9743-78cc4fc02be7}"/>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三、 关键技术设计</w:t>
              </w:r>
            </w:sdtContent>
          </w:sdt>
          <w:r>
            <w:rPr>
              <w:b/>
              <w:bCs/>
              <w:sz w:val="24"/>
            </w:rPr>
            <w:tab/>
          </w:r>
          <w:bookmarkStart w:id="18" w:name="_Toc3474_WPSOffice_Level1Page"/>
          <w:r>
            <w:rPr>
              <w:b/>
              <w:bCs/>
              <w:sz w:val="24"/>
            </w:rPr>
            <w:t>3</w:t>
          </w:r>
          <w:bookmarkEnd w:id="18"/>
          <w:r>
            <w:rPr>
              <w:b/>
              <w:bCs/>
              <w:sz w:val="24"/>
            </w:rPr>
            <w:fldChar w:fldCharType="end"/>
          </w:r>
        </w:p>
        <w:p>
          <w:pPr>
            <w:pStyle w:val="10"/>
            <w:tabs>
              <w:tab w:val="right" w:leader="dot" w:pos="8306"/>
            </w:tabs>
            <w:rPr>
              <w:sz w:val="24"/>
            </w:rPr>
          </w:pPr>
          <w:r>
            <w:rPr>
              <w:sz w:val="24"/>
            </w:rPr>
            <w:fldChar w:fldCharType="begin"/>
          </w:r>
          <w:r>
            <w:rPr>
              <w:sz w:val="24"/>
            </w:rPr>
            <w:instrText xml:space="preserve"> HYPERLINK \l _Toc21184_WPSOffice_Level2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f379c679-278a-4196-99f6-705a27946bf6}"/>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4.1  公共构件设计</w:t>
              </w:r>
            </w:sdtContent>
          </w:sdt>
          <w:r>
            <w:rPr>
              <w:sz w:val="24"/>
            </w:rPr>
            <w:tab/>
          </w:r>
          <w:bookmarkStart w:id="19" w:name="_Toc21184_WPSOffice_Level2Page"/>
          <w:r>
            <w:rPr>
              <w:sz w:val="24"/>
            </w:rPr>
            <w:t>3</w:t>
          </w:r>
          <w:bookmarkEnd w:id="19"/>
          <w:r>
            <w:rPr>
              <w:sz w:val="24"/>
            </w:rPr>
            <w:fldChar w:fldCharType="end"/>
          </w:r>
        </w:p>
        <w:p>
          <w:pPr>
            <w:pStyle w:val="10"/>
            <w:tabs>
              <w:tab w:val="right" w:leader="dot" w:pos="8306"/>
            </w:tabs>
            <w:rPr>
              <w:sz w:val="24"/>
            </w:rPr>
          </w:pPr>
          <w:r>
            <w:rPr>
              <w:sz w:val="24"/>
            </w:rPr>
            <w:fldChar w:fldCharType="begin"/>
          </w:r>
          <w:r>
            <w:rPr>
              <w:sz w:val="24"/>
            </w:rPr>
            <w:instrText xml:space="preserve"> HYPERLINK \l _Toc18526_WPSOffice_Level2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20109ad9-4c84-4071-a28f-3ec3d52b4dfa}"/>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4.2  接口设计</w:t>
              </w:r>
            </w:sdtContent>
          </w:sdt>
          <w:r>
            <w:rPr>
              <w:sz w:val="24"/>
            </w:rPr>
            <w:tab/>
          </w:r>
          <w:bookmarkStart w:id="20" w:name="_Toc18526_WPSOffice_Level2Page"/>
          <w:r>
            <w:rPr>
              <w:sz w:val="24"/>
            </w:rPr>
            <w:t>3</w:t>
          </w:r>
          <w:bookmarkEnd w:id="20"/>
          <w:r>
            <w:rPr>
              <w:sz w:val="24"/>
            </w:rPr>
            <w:fldChar w:fldCharType="end"/>
          </w:r>
        </w:p>
        <w:p>
          <w:pPr>
            <w:pStyle w:val="10"/>
            <w:tabs>
              <w:tab w:val="right" w:leader="dot" w:pos="8306"/>
            </w:tabs>
            <w:rPr>
              <w:sz w:val="24"/>
            </w:rPr>
          </w:pPr>
          <w:r>
            <w:rPr>
              <w:sz w:val="24"/>
            </w:rPr>
            <w:fldChar w:fldCharType="begin"/>
          </w:r>
          <w:r>
            <w:rPr>
              <w:sz w:val="24"/>
            </w:rPr>
            <w:instrText xml:space="preserve"> HYPERLINK \l _Toc27637_WPSOffice_Level2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7de30865-a8ff-4955-beb8-681de1ced28c}"/>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4.3  数据结构设计</w:t>
              </w:r>
            </w:sdtContent>
          </w:sdt>
          <w:r>
            <w:rPr>
              <w:sz w:val="24"/>
            </w:rPr>
            <w:tab/>
          </w:r>
          <w:bookmarkStart w:id="21" w:name="_Toc27637_WPSOffice_Level2Page"/>
          <w:r>
            <w:rPr>
              <w:sz w:val="24"/>
            </w:rPr>
            <w:t>3</w:t>
          </w:r>
          <w:bookmarkEnd w:id="21"/>
          <w:r>
            <w:rPr>
              <w:sz w:val="24"/>
            </w:rPr>
            <w:fldChar w:fldCharType="end"/>
          </w:r>
        </w:p>
        <w:p>
          <w:pPr>
            <w:pStyle w:val="10"/>
            <w:tabs>
              <w:tab w:val="right" w:leader="dot" w:pos="8306"/>
            </w:tabs>
            <w:rPr>
              <w:sz w:val="24"/>
            </w:rPr>
          </w:pPr>
          <w:r>
            <w:rPr>
              <w:sz w:val="24"/>
            </w:rPr>
            <w:fldChar w:fldCharType="begin"/>
          </w:r>
          <w:r>
            <w:rPr>
              <w:sz w:val="24"/>
            </w:rPr>
            <w:instrText xml:space="preserve"> HYPERLINK \l _Toc16008_WPSOffice_Level2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fe3659ad-343c-450f-b324-c8e2c1009b19}"/>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4.4  安全架构设计</w:t>
              </w:r>
            </w:sdtContent>
          </w:sdt>
          <w:r>
            <w:rPr>
              <w:sz w:val="24"/>
            </w:rPr>
            <w:tab/>
          </w:r>
          <w:bookmarkStart w:id="22" w:name="_Toc16008_WPSOffice_Level2Page"/>
          <w:r>
            <w:rPr>
              <w:sz w:val="24"/>
            </w:rPr>
            <w:t>3</w:t>
          </w:r>
          <w:bookmarkEnd w:id="22"/>
          <w:r>
            <w:rPr>
              <w:sz w:val="24"/>
            </w:rPr>
            <w:fldChar w:fldCharType="end"/>
          </w:r>
        </w:p>
        <w:p>
          <w:pPr>
            <w:pStyle w:val="10"/>
            <w:tabs>
              <w:tab w:val="right" w:leader="dot" w:pos="8306"/>
            </w:tabs>
            <w:rPr>
              <w:sz w:val="24"/>
            </w:rPr>
          </w:pPr>
          <w:r>
            <w:rPr>
              <w:sz w:val="24"/>
            </w:rPr>
            <w:fldChar w:fldCharType="begin"/>
          </w:r>
          <w:r>
            <w:rPr>
              <w:sz w:val="24"/>
            </w:rPr>
            <w:instrText xml:space="preserve"> HYPERLINK \l _Toc28344_WPSOffice_Level2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d26e4c22-2f1b-49ef-90b5-9048e847c056}"/>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4.5   UI架构设计</w:t>
              </w:r>
            </w:sdtContent>
          </w:sdt>
          <w:r>
            <w:rPr>
              <w:sz w:val="24"/>
            </w:rPr>
            <w:tab/>
          </w:r>
          <w:bookmarkStart w:id="23" w:name="_Toc28344_WPSOffice_Level2Page"/>
          <w:r>
            <w:rPr>
              <w:sz w:val="24"/>
            </w:rPr>
            <w:t>4</w:t>
          </w:r>
          <w:bookmarkEnd w:id="23"/>
          <w:r>
            <w:rPr>
              <w:sz w:val="24"/>
            </w:rPr>
            <w:fldChar w:fldCharType="end"/>
          </w:r>
        </w:p>
        <w:p>
          <w:pPr>
            <w:pStyle w:val="10"/>
            <w:tabs>
              <w:tab w:val="right" w:leader="dot" w:pos="8306"/>
            </w:tabs>
          </w:pPr>
          <w:r>
            <w:rPr>
              <w:sz w:val="24"/>
            </w:rPr>
            <w:fldChar w:fldCharType="begin"/>
          </w:r>
          <w:r>
            <w:rPr>
              <w:sz w:val="24"/>
            </w:rPr>
            <w:instrText xml:space="preserve"> HYPERLINK \l _Toc1690_WPSOffice_Level2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11e7a47e-eccb-4a72-8b8c-676a373e10db}"/>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4.6   运维架构设计</w:t>
              </w:r>
            </w:sdtContent>
          </w:sdt>
          <w:r>
            <w:rPr>
              <w:sz w:val="24"/>
            </w:rPr>
            <w:tab/>
          </w:r>
          <w:bookmarkStart w:id="24" w:name="_Toc1690_WPSOffice_Level2Page"/>
          <w:r>
            <w:rPr>
              <w:sz w:val="24"/>
            </w:rPr>
            <w:t>4</w:t>
          </w:r>
          <w:bookmarkEnd w:id="24"/>
          <w:r>
            <w:rPr>
              <w:sz w:val="24"/>
            </w:rPr>
            <w:fldChar w:fldCharType="end"/>
          </w:r>
          <w:bookmarkEnd w:id="0"/>
        </w:p>
      </w:sdtContent>
    </w:sdt>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25" w:name="_Toc21674_WPSOffice_Level1"/>
      <w:r>
        <w:rPr>
          <w:rFonts w:hint="eastAsia"/>
          <w:lang w:val="en-US" w:eastAsia="zh-CN"/>
        </w:rPr>
        <w:t>一、引言</w:t>
      </w:r>
      <w:bookmarkEnd w:id="25"/>
    </w:p>
    <w:p>
      <w:pPr>
        <w:numPr>
          <w:ilvl w:val="0"/>
          <w:numId w:val="0"/>
        </w:numPr>
        <w:rPr>
          <w:rFonts w:hint="eastAsia"/>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bookmarkStart w:id="26" w:name="_Toc18419_WPSOffice_Level2"/>
      <w:r>
        <w:rPr>
          <w:rFonts w:hint="eastAsia" w:asciiTheme="majorEastAsia" w:hAnsiTheme="majorEastAsia" w:eastAsiaTheme="majorEastAsia" w:cstheme="majorEastAsia"/>
          <w:sz w:val="28"/>
          <w:szCs w:val="28"/>
          <w:lang w:val="en-US" w:eastAsia="zh-CN"/>
        </w:rPr>
        <w:t>1.1目的</w:t>
      </w:r>
      <w:bookmarkEnd w:id="26"/>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本文档全面与系统得表述目标软件系统的架构，并通过多种视图从不同角度描述系统的各个主要方面，从而满足客户、设计人员对系统的不同需求。本文档记录并表述了架构师对系统架构方面做出的重要决策；项目经理将根据架构定义的构件结构制定项目的开发计划；设计员根据此进行构件的详细设计；测试人员按照构架设计系统的总体测试框架；另外构架文档还用于指导各构件的实施、集成及测试。</w:t>
      </w:r>
    </w:p>
    <w:p>
      <w:pPr>
        <w:numPr>
          <w:ilvl w:val="0"/>
          <w:numId w:val="0"/>
        </w:numPr>
        <w:rPr>
          <w:rFonts w:hint="eastAsia" w:asciiTheme="majorEastAsia" w:hAnsiTheme="majorEastAsia" w:eastAsiaTheme="majorEastAsia" w:cstheme="majorEastAsia"/>
          <w:sz w:val="28"/>
          <w:szCs w:val="28"/>
          <w:lang w:val="en-US" w:eastAsia="zh-CN"/>
        </w:rPr>
      </w:pPr>
      <w:bookmarkStart w:id="27" w:name="_Toc23189_WPSOffice_Level2"/>
      <w:r>
        <w:rPr>
          <w:rFonts w:hint="eastAsia" w:asciiTheme="majorEastAsia" w:hAnsiTheme="majorEastAsia" w:eastAsiaTheme="majorEastAsia" w:cstheme="majorEastAsia"/>
          <w:sz w:val="28"/>
          <w:szCs w:val="28"/>
          <w:lang w:val="en-US" w:eastAsia="zh-CN"/>
        </w:rPr>
        <w:t>1.2范围</w:t>
      </w:r>
      <w:bookmarkEnd w:id="27"/>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 xml:space="preserve">  本文档适用于“企业间票据撮合平台”的总体应用框架。</w:t>
      </w:r>
    </w:p>
    <w:p>
      <w:pPr>
        <w:numPr>
          <w:ilvl w:val="0"/>
          <w:numId w:val="0"/>
        </w:numPr>
        <w:rPr>
          <w:rFonts w:hint="eastAsia" w:asciiTheme="majorEastAsia" w:hAnsiTheme="majorEastAsia" w:eastAsiaTheme="majorEastAsia" w:cstheme="majorEastAsia"/>
          <w:sz w:val="28"/>
          <w:szCs w:val="28"/>
          <w:lang w:val="en-US" w:eastAsia="zh-CN"/>
        </w:rPr>
      </w:pPr>
      <w:bookmarkStart w:id="28" w:name="_Toc2015_WPSOffice_Level2"/>
      <w:r>
        <w:rPr>
          <w:rFonts w:hint="eastAsia" w:asciiTheme="majorEastAsia" w:hAnsiTheme="majorEastAsia" w:eastAsiaTheme="majorEastAsia" w:cstheme="majorEastAsia"/>
          <w:sz w:val="28"/>
          <w:szCs w:val="28"/>
          <w:lang w:val="en-US" w:eastAsia="zh-CN"/>
        </w:rPr>
        <w:t>1.4参考文献</w:t>
      </w:r>
      <w:bookmarkEnd w:id="28"/>
    </w:p>
    <w:p>
      <w:pPr>
        <w:widowControl w:val="0"/>
        <w:numPr>
          <w:ilvl w:val="0"/>
          <w:numId w:val="0"/>
        </w:numPr>
        <w:jc w:val="both"/>
        <w:rPr>
          <w:rFonts w:hint="eastAsia"/>
          <w:lang w:val="en-US" w:eastAsia="zh-CN"/>
        </w:rPr>
      </w:pPr>
    </w:p>
    <w:p>
      <w:pPr>
        <w:pStyle w:val="3"/>
        <w:keepNext w:val="0"/>
        <w:keepLines w:val="0"/>
        <w:widowControl/>
        <w:suppressLineNumbers w:val="0"/>
        <w:shd w:val="clear" w:fill="FFFFFF"/>
        <w:spacing w:before="0" w:beforeAutospacing="0" w:after="180" w:afterAutospacing="0" w:line="20" w:lineRule="atLeast"/>
        <w:ind w:left="0" w:right="0" w:firstLine="0"/>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a《</w:t>
      </w:r>
      <w:r>
        <w:rPr>
          <w:rFonts w:hint="eastAsia" w:asciiTheme="minorEastAsia" w:hAnsiTheme="minorEastAsia" w:eastAsiaTheme="minorEastAsia" w:cstheme="minorEastAsia"/>
          <w:b/>
          <w:i w:val="0"/>
          <w:caps w:val="0"/>
          <w:color w:val="2F2F2F"/>
          <w:spacing w:val="0"/>
          <w:sz w:val="24"/>
          <w:szCs w:val="24"/>
          <w:shd w:val="clear" w:fill="FFFFFF"/>
        </w:rPr>
        <w:t>软件架构设计-程序员向架构师转型</w:t>
      </w:r>
      <w:r>
        <w:rPr>
          <w:rFonts w:hint="eastAsia" w:asciiTheme="minorEastAsia" w:hAnsiTheme="minorEastAsia" w:eastAsiaTheme="minorEastAsia" w:cstheme="minorEastAsia"/>
          <w:sz w:val="24"/>
          <w:szCs w:val="24"/>
          <w:lang w:val="en-US" w:eastAsia="zh-CN"/>
        </w:rPr>
        <w:t>》</w:t>
      </w:r>
    </w:p>
    <w:p>
      <w:pPr>
        <w:pStyle w:val="3"/>
        <w:keepNext w:val="0"/>
        <w:keepLines w:val="0"/>
        <w:widowControl/>
        <w:suppressLineNumbers w:val="0"/>
        <w:shd w:val="clear" w:fill="FFFFFF"/>
        <w:spacing w:before="0" w:beforeAutospacing="0" w:after="180" w:afterAutospacing="0" w:line="20" w:lineRule="atLeast"/>
        <w:ind w:right="0" w:firstLine="843" w:firstLineChars="400"/>
        <w:rPr>
          <w:rFonts w:hint="eastAsia"/>
          <w:sz w:val="24"/>
          <w:szCs w:val="21"/>
          <w:lang w:val="en-US" w:eastAsia="zh-CN"/>
        </w:rPr>
      </w:pPr>
      <w:r>
        <w:rPr>
          <w:rFonts w:hint="eastAsia" w:asciiTheme="minorEastAsia" w:hAnsiTheme="minorEastAsia" w:cstheme="minorEastAsia"/>
          <w:sz w:val="21"/>
          <w:szCs w:val="21"/>
          <w:lang w:val="en-US" w:eastAsia="zh-CN"/>
        </w:rPr>
        <w:t>b《</w:t>
      </w:r>
      <w:r>
        <w:rPr>
          <w:rFonts w:hint="default" w:ascii="Arial" w:hAnsi="Arial" w:eastAsia="Arial" w:cs="Arial"/>
          <w:b/>
          <w:i w:val="0"/>
          <w:caps w:val="0"/>
          <w:color w:val="2F2F2F"/>
          <w:spacing w:val="0"/>
          <w:sz w:val="24"/>
          <w:szCs w:val="24"/>
          <w:shd w:val="clear" w:fill="FFFFFF"/>
        </w:rPr>
        <w:t> 一线架构师实践指南</w:t>
      </w:r>
      <w:r>
        <w:rPr>
          <w:rFonts w:hint="eastAsia" w:asciiTheme="minorEastAsia" w:hAnsiTheme="minorEastAsia" w:cstheme="minorEastAsia"/>
          <w:sz w:val="21"/>
          <w:szCs w:val="21"/>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29" w:name="_Toc18419_WPSOffice_Level1"/>
      <w:r>
        <w:rPr>
          <w:rFonts w:hint="eastAsia"/>
          <w:lang w:val="en-US" w:eastAsia="zh-CN"/>
        </w:rPr>
        <w:t>二、软件系统架构设计概述</w:t>
      </w:r>
      <w:bookmarkEnd w:id="29"/>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0" w:name="_Toc9508_WPSOffice_Level2"/>
      <w:r>
        <w:rPr>
          <w:rFonts w:hint="eastAsia" w:asciiTheme="majorEastAsia" w:hAnsiTheme="majorEastAsia" w:eastAsiaTheme="majorEastAsia" w:cstheme="majorEastAsia"/>
          <w:sz w:val="28"/>
          <w:szCs w:val="28"/>
          <w:lang w:val="en-US" w:eastAsia="zh-CN"/>
        </w:rPr>
        <w:t>2.1软件系统架构设计策略与原则</w:t>
      </w:r>
      <w:bookmarkEnd w:id="30"/>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28"/>
          <w:szCs w:val="28"/>
          <w:lang w:val="en-US" w:eastAsia="zh-CN"/>
        </w:rPr>
        <w:t>抽象原则：</w:t>
      </w:r>
      <w:r>
        <w:rPr>
          <w:rFonts w:hint="eastAsia" w:asciiTheme="minorEastAsia" w:hAnsiTheme="minorEastAsia" w:eastAsiaTheme="minorEastAsia" w:cstheme="minorEastAsia"/>
          <w:i w:val="0"/>
          <w:caps w:val="0"/>
          <w:color w:val="333333"/>
          <w:spacing w:val="0"/>
          <w:sz w:val="24"/>
          <w:szCs w:val="24"/>
          <w:shd w:val="clear" w:fill="FFFFFF"/>
        </w:rPr>
        <w:t>各平台(含基础设施、中间件技术服务、各层业务服务等)需要通过合理地抽象，将内部信息、处理与扩展能力聚合成标准的服务于扩展接口，并通过统一的形式提供给使用者，屏蔽内部的实现与运行细节。</w:t>
      </w:r>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共享原则</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最大化重用数据、计算资源、业务组件等资产，防止数据、逻辑与技术实现不一致性带来的管理复杂性，避免重复建设成本与管理成本，通过安全机制保证共享资产的合法使用，通过业务分级保障共享资源效益最大化。</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自治原则</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每一个组件（计算资源、业务组件、信息实体等）具备最大可能的自我完备性，可独立运行、监控、部署、配置与禁用，具备确定的SLA，并与其它组件之间以松散耦合的方式进行协作。当依赖的组件不存在或者无法正常提供服务时，能够以良好的方式降级，且在故障解除后自动恢复。</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冗余原则</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各组件（计算资源、业务组件、数据等）都必须有充分、合理的冗余实例，保证单一组件实例失效不影响业务正常运行（多活/热备），或可以通过切换备份实例快速恢复（温备/冷备），不会丢失不可恢复的数据。针对不同类型的组件，需要明确定义冗余量与冗余类型。</w:t>
      </w:r>
    </w:p>
    <w:p>
      <w:pPr>
        <w:widowControl w:val="0"/>
        <w:numPr>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420" w:leftChars="0" w:hanging="420" w:firstLineChars="0"/>
        <w:jc w:val="both"/>
        <w:rPr>
          <w:rFonts w:hint="eastAsia" w:asciiTheme="minorEastAsia" w:hAnsiTheme="minorEastAsia" w:eastAsiaTheme="minorEastAsia" w:cstheme="minorEastAsia"/>
          <w:b/>
          <w:bCs/>
          <w:sz w:val="24"/>
          <w:szCs w:val="24"/>
          <w:lang w:val="en-US" w:eastAsia="zh-CN"/>
        </w:rPr>
      </w:pPr>
      <w:r>
        <w:rPr>
          <w:rFonts w:hint="default" w:ascii="Helvetica" w:hAnsi="Helvetica" w:eastAsia="Helvetica" w:cs="Helvetica"/>
          <w:b/>
          <w:bCs/>
          <w:i w:val="0"/>
          <w:caps w:val="0"/>
          <w:color w:val="333333"/>
          <w:spacing w:val="0"/>
          <w:sz w:val="24"/>
          <w:szCs w:val="24"/>
          <w:shd w:val="clear" w:fill="FFFFFF"/>
        </w:rPr>
        <w:t> </w:t>
      </w:r>
      <w:r>
        <w:rPr>
          <w:rFonts w:hint="eastAsia" w:ascii="Helvetica" w:hAnsi="Helvetica" w:eastAsia="宋体" w:cs="Helvetica"/>
          <w:b/>
          <w:bCs/>
          <w:i w:val="0"/>
          <w:caps w:val="0"/>
          <w:color w:val="333333"/>
          <w:spacing w:val="0"/>
          <w:sz w:val="24"/>
          <w:szCs w:val="24"/>
          <w:shd w:val="clear" w:fill="FFFFFF"/>
          <w:lang w:val="en-US" w:eastAsia="zh-CN"/>
        </w:rPr>
        <w:t>分布原则：</w:t>
      </w:r>
      <w:r>
        <w:rPr>
          <w:rFonts w:hint="eastAsia" w:asciiTheme="minorEastAsia" w:hAnsiTheme="minorEastAsia" w:eastAsiaTheme="minorEastAsia" w:cstheme="minorEastAsia"/>
          <w:i w:val="0"/>
          <w:caps w:val="0"/>
          <w:color w:val="333333"/>
          <w:spacing w:val="0"/>
          <w:sz w:val="24"/>
          <w:szCs w:val="24"/>
          <w:shd w:val="clear" w:fill="FFFFFF"/>
        </w:rPr>
        <w:t>整个系统拆分成职责清晰、粒度恰当、便于管理的组件，各组件（计算资源、业务组件、数据等）可分布部署运行。组件的拆分与分布可以采取复制、根据功能垂直拆分、或根据用户与访问模式水平拆分等形式。</w:t>
      </w:r>
    </w:p>
    <w:p>
      <w:pPr>
        <w:widowControl w:val="0"/>
        <w:numPr>
          <w:numId w:val="0"/>
        </w:numPr>
        <w:jc w:val="both"/>
        <w:rPr>
          <w:rFonts w:hint="default" w:ascii="Helvetica" w:hAnsi="Helvetica" w:eastAsia="Helvetica" w:cs="Helvetica"/>
          <w:i w:val="0"/>
          <w:caps w:val="0"/>
          <w:color w:val="333333"/>
          <w:spacing w:val="0"/>
          <w:sz w:val="16"/>
          <w:szCs w:val="16"/>
          <w:shd w:val="clear" w:fill="FFFFFF"/>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1" w:name="_Toc2244_WPSOffice_Level2"/>
      <w:r>
        <w:rPr>
          <w:rFonts w:hint="eastAsia" w:asciiTheme="majorEastAsia" w:hAnsiTheme="majorEastAsia" w:eastAsiaTheme="majorEastAsia" w:cstheme="majorEastAsia"/>
          <w:sz w:val="28"/>
          <w:szCs w:val="28"/>
          <w:lang w:val="en-US" w:eastAsia="zh-CN"/>
        </w:rPr>
        <w:t>2.2关键功能性需求</w:t>
      </w:r>
      <w:bookmarkEnd w:id="31"/>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跨地域的系统外部用户通过Internet网来使用系统的功能。</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内部用户、系统管理员在安全性较高的内网中使用系统的功能。</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消息通知系统是目标系统为了实现相关功能而需要进行协作的一个外部系统，它能够向用户发送email，或者发送短消息。</w:t>
      </w:r>
    </w:p>
    <w:p>
      <w:pPr>
        <w:widowControl w:val="0"/>
        <w:numPr>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2" w:name="_Toc12782_WPSOffice_Level2"/>
      <w:r>
        <w:rPr>
          <w:rFonts w:hint="eastAsia" w:asciiTheme="majorEastAsia" w:hAnsiTheme="majorEastAsia" w:eastAsiaTheme="majorEastAsia" w:cstheme="majorEastAsia"/>
          <w:sz w:val="28"/>
          <w:szCs w:val="28"/>
          <w:lang w:val="en-US" w:eastAsia="zh-CN"/>
        </w:rPr>
        <w:t>2.3非功能需求及解决方案</w:t>
      </w:r>
      <w:bookmarkEnd w:id="32"/>
    </w:p>
    <w:p>
      <w:pPr>
        <w:widowControl w:val="0"/>
        <w:numPr>
          <w:ilvl w:val="0"/>
          <w:numId w:val="0"/>
        </w:numPr>
        <w:jc w:val="both"/>
        <w:rPr>
          <w:rFonts w:hint="eastAsia" w:asciiTheme="minorEastAsia" w:hAnsiTheme="minorEastAsia" w:eastAsiaTheme="minorEastAsia" w:cstheme="minorEastAsia"/>
          <w:i w:val="0"/>
          <w:caps w:val="0"/>
          <w:color w:val="333333"/>
          <w:spacing w:val="0"/>
          <w:sz w:val="28"/>
          <w:szCs w:val="28"/>
          <w:shd w:val="clear" w:fill="FFFFFF"/>
        </w:rPr>
      </w:pPr>
      <w:r>
        <w:rPr>
          <w:rFonts w:hint="eastAsia" w:asciiTheme="minorEastAsia" w:hAnsiTheme="minorEastAsia" w:eastAsiaTheme="minorEastAsia" w:cstheme="minorEastAsia"/>
          <w:i w:val="0"/>
          <w:caps w:val="0"/>
          <w:color w:val="333333"/>
          <w:spacing w:val="0"/>
          <w:sz w:val="28"/>
          <w:szCs w:val="28"/>
          <w:shd w:val="clear" w:fill="FFFFFF"/>
        </w:rPr>
        <w:t>非功能性需求</w:t>
      </w:r>
      <w:r>
        <w:rPr>
          <w:rFonts w:hint="eastAsia" w:asciiTheme="minorEastAsia" w:hAnsi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是指软件产品为满足用户业务需求而必须具有且除功能需求以外的特性，包括系统的性能、可靠性、可维护性、可扩充性和对技术和对业务的适应性等。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性能要求：要求系统能满足100个人同时使用，页面反应时间不能超过6秒；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19"/>
          <w:szCs w:val="19"/>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可靠性： 系统能7×24小时连续运行，年非计划宕机时间不能高于8小时。要求能快速的部署，特别是在系统出现故障时，能够快速的切换到备用机。</w:t>
      </w:r>
    </w:p>
    <w:p>
      <w:pPr>
        <w:widowControl w:val="0"/>
        <w:numPr>
          <w:ilvl w:val="0"/>
          <w:numId w:val="0"/>
        </w:numPr>
        <w:jc w:val="both"/>
        <w:rPr>
          <w:rFonts w:hint="eastAsia" w:asciiTheme="minorEastAsia" w:hAnsiTheme="minorEastAsia" w:eastAsiaTheme="minorEastAsia" w:cstheme="minorEastAsia"/>
          <w:i w:val="0"/>
          <w:caps w:val="0"/>
          <w:color w:val="333333"/>
          <w:spacing w:val="0"/>
          <w:sz w:val="28"/>
          <w:szCs w:val="28"/>
          <w:shd w:val="clear" w:fill="FFFFFF"/>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3" w:name="_Toc19840_WPSOffice_Level2"/>
      <w:r>
        <w:rPr>
          <w:rFonts w:hint="eastAsia" w:asciiTheme="majorEastAsia" w:hAnsiTheme="majorEastAsia" w:eastAsiaTheme="majorEastAsia" w:cstheme="majorEastAsia"/>
          <w:sz w:val="28"/>
          <w:szCs w:val="28"/>
          <w:lang w:val="en-US" w:eastAsia="zh-CN"/>
        </w:rPr>
        <w:t>2.4软件系统架构设计蓝图</w:t>
      </w:r>
      <w:bookmarkEnd w:id="33"/>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72405" cy="4299585"/>
            <wp:effectExtent l="0" t="0" r="63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2405" cy="42995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34" w:name="_Toc23189_WPSOffice_Level1"/>
      <w:r>
        <w:rPr>
          <w:rFonts w:hint="eastAsia"/>
          <w:lang w:val="en-US" w:eastAsia="zh-CN"/>
        </w:rPr>
        <w:t>三、软件系统架构设计</w:t>
      </w:r>
      <w:bookmarkEnd w:id="34"/>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5" w:name="_Toc15371_WPSOffice_Level2"/>
      <w:r>
        <w:rPr>
          <w:rFonts w:hint="eastAsia" w:asciiTheme="majorEastAsia" w:hAnsiTheme="majorEastAsia" w:eastAsiaTheme="majorEastAsia" w:cstheme="majorEastAsia"/>
          <w:sz w:val="28"/>
          <w:szCs w:val="28"/>
          <w:lang w:val="en-US" w:eastAsia="zh-CN"/>
        </w:rPr>
        <w:t>3.1系统分层架构视图</w:t>
      </w:r>
      <w:bookmarkEnd w:id="35"/>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pPr>
      <w:r>
        <w:drawing>
          <wp:inline distT="0" distB="0" distL="114300" distR="114300">
            <wp:extent cx="5269230" cy="3903345"/>
            <wp:effectExtent l="0" t="0" r="3810"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9230" cy="3903345"/>
                    </a:xfrm>
                    <a:prstGeom prst="rect">
                      <a:avLst/>
                    </a:prstGeom>
                    <a:noFill/>
                    <a:ln w="9525">
                      <a:noFill/>
                    </a:ln>
                  </pic:spPr>
                </pic:pic>
              </a:graphicData>
            </a:graphic>
          </wp:inline>
        </w:drawing>
      </w: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lang w:val="en-US" w:eastAsia="zh-CN"/>
        </w:rPr>
      </w:pPr>
      <w:r>
        <w:rPr>
          <w:rFonts w:hint="eastAsia"/>
          <w:lang w:val="en-US" w:eastAsia="zh-CN"/>
        </w:rPr>
        <w:t>项目目录分层：</w:t>
      </w:r>
    </w:p>
    <w:p>
      <w:pPr>
        <w:widowControl w:val="0"/>
        <w:numPr>
          <w:ilvl w:val="0"/>
          <w:numId w:val="0"/>
        </w:numPr>
        <w:jc w:val="both"/>
        <w:rPr>
          <w:rFonts w:hint="eastAsia"/>
          <w:lang w:val="en-US" w:eastAsia="zh-CN"/>
        </w:rPr>
      </w:pPr>
      <w:r>
        <w:drawing>
          <wp:inline distT="0" distB="0" distL="114300" distR="114300">
            <wp:extent cx="4690110" cy="3448050"/>
            <wp:effectExtent l="0" t="0" r="381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690110" cy="3448050"/>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6" w:name="_Toc22864_WPSOffice_Level2"/>
      <w:r>
        <w:rPr>
          <w:rFonts w:hint="eastAsia" w:asciiTheme="majorEastAsia" w:hAnsiTheme="majorEastAsia" w:eastAsiaTheme="majorEastAsia" w:cstheme="majorEastAsia"/>
          <w:sz w:val="28"/>
          <w:szCs w:val="28"/>
          <w:lang w:val="en-US" w:eastAsia="zh-CN"/>
        </w:rPr>
        <w:t>3.2用例视图</w:t>
      </w:r>
      <w:bookmarkEnd w:id="36"/>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71135" cy="3707130"/>
            <wp:effectExtent l="0" t="0" r="1905"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71135" cy="3707130"/>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7" w:name="_Toc194_WPSOffice_Level2"/>
      <w:r>
        <w:rPr>
          <w:rFonts w:hint="eastAsia" w:asciiTheme="majorEastAsia" w:hAnsiTheme="majorEastAsia" w:eastAsiaTheme="majorEastAsia" w:cstheme="majorEastAsia"/>
          <w:sz w:val="28"/>
          <w:szCs w:val="28"/>
          <w:lang w:val="en-US" w:eastAsia="zh-CN"/>
        </w:rPr>
        <w:t>3.3逻辑视图</w:t>
      </w:r>
      <w:bookmarkEnd w:id="37"/>
    </w:p>
    <w:p>
      <w:pPr>
        <w:widowControl w:val="0"/>
        <w:numPr>
          <w:ilvl w:val="0"/>
          <w:numId w:val="0"/>
        </w:numPr>
        <w:ind w:firstLine="280" w:firstLineChars="10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3.3.概述</w:t>
      </w:r>
    </w:p>
    <w:p>
      <w:pPr>
        <w:widowControl w:val="0"/>
        <w:numPr>
          <w:ilvl w:val="0"/>
          <w:numId w:val="0"/>
        </w:numPr>
        <w:ind w:firstLine="280" w:firstLineChars="1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1"/>
          <w:szCs w:val="21"/>
          <w:lang w:val="en-US" w:eastAsia="zh-CN"/>
        </w:rPr>
        <w:t>逻辑视图从系统内在逻辑结构的角度描述系统的基本结构与动态行为，通常包括分析模型、设计模型、以及数据模型等。</w:t>
      </w: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设计模型说明了系统的组成元素、组织架构和关系，并描述了各组成元素的协作以及状态转换关系等。本节将分别在系统层次结构模型中描述系统的层次组织结构；在主要的包和子系统中说明系统的具体组成；并在架构机制中详述系统的各种构架机制；最后在关键的用例实现中通过描述最重要的用例实现，来说明构架的典型协作（动态行为）。</w:t>
      </w: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p>
    <w:p>
      <w:pPr>
        <w:widowControl w:val="0"/>
        <w:numPr>
          <w:ilvl w:val="0"/>
          <w:numId w:val="0"/>
        </w:numPr>
        <w:ind w:firstLine="630" w:firstLineChars="3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分析模型对等于设计模型，是在更高的抽象层次上定义系统的结构，作为可选项，本文档不再说明。</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8" w:name="_Toc7903_WPSOffice_Level2"/>
      <w:r>
        <w:rPr>
          <w:rFonts w:hint="eastAsia" w:asciiTheme="majorEastAsia" w:hAnsiTheme="majorEastAsia" w:eastAsiaTheme="majorEastAsia" w:cstheme="majorEastAsia"/>
          <w:sz w:val="28"/>
          <w:szCs w:val="28"/>
          <w:lang w:val="en-US" w:eastAsia="zh-CN"/>
        </w:rPr>
        <w:t>3.4部署视图</w:t>
      </w:r>
      <w:bookmarkEnd w:id="38"/>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73675" cy="2786380"/>
            <wp:effectExtent l="0" t="0" r="1460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3675" cy="2786380"/>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9" w:name="_Toc4251_WPSOffice_Level2"/>
      <w:r>
        <w:rPr>
          <w:rFonts w:hint="eastAsia" w:asciiTheme="majorEastAsia" w:hAnsiTheme="majorEastAsia" w:eastAsiaTheme="majorEastAsia" w:cstheme="majorEastAsia"/>
          <w:sz w:val="28"/>
          <w:szCs w:val="28"/>
          <w:lang w:val="en-US" w:eastAsia="zh-CN"/>
        </w:rPr>
        <w:t>3.5进程视图</w:t>
      </w:r>
      <w:bookmarkEnd w:id="39"/>
    </w:p>
    <w:p>
      <w:pPr>
        <w:widowControl w:val="0"/>
        <w:numPr>
          <w:ilvl w:val="0"/>
          <w:numId w:val="0"/>
        </w:numPr>
        <w:ind w:firstLine="720" w:firstLineChars="3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4"/>
          <w:szCs w:val="24"/>
          <w:lang w:val="en-US" w:eastAsia="zh-CN"/>
        </w:rPr>
        <w:t>进程视图从系统运行时刻的角度，描述系统划分为进程、线程的结构，及其动态关系。模型主要说明进程、线程的分类，系统构架敏感的主要边界类、控制类对象等在进程、线程中的分布，以及它们之间的创建、交互与消息通讯关系等。</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40" w:name="_Toc31448_WPSOffice_Level2"/>
      <w:r>
        <w:rPr>
          <w:rFonts w:hint="eastAsia" w:asciiTheme="majorEastAsia" w:hAnsiTheme="majorEastAsia" w:eastAsiaTheme="majorEastAsia" w:cstheme="majorEastAsia"/>
          <w:sz w:val="28"/>
          <w:szCs w:val="28"/>
          <w:lang w:val="en-US" w:eastAsia="zh-CN"/>
        </w:rPr>
        <w:t>3.6实现视图</w:t>
      </w:r>
      <w:bookmarkEnd w:id="40"/>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3.7日志机制（log）</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系统日志主要使用SLF4J+log back框架来实现，直接应用，用于记录调试信息，及审计功能</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4526280" cy="2842260"/>
            <wp:effectExtent l="0" t="0" r="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52628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3.8实体持久化</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3.9系统层次结构模型</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本系统分为 个逻辑层：应用层（Application）、业务逻辑层（service）、业务实体层、资源层、控制层等。</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应用层：本层主要包括数据库、中间等底层的服务，或者外部系统的直接接口等；这些构件通常不在项目中开发。</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业务逻辑层：业务服务层以业务服务的方式组织系统中各种业务逻辑，将一些相关的内聚的业务逻辑组织在一起成为一个业务服务，使得业务逻辑可以以业务服务为单位进行重用和替换。</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业务实体层：本层包含了系统中的各个业务实体，对实体进行持久化的功能也包含在本层。另外业务实体层还包含一些业务里面的常量定义。</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控制层：</w:t>
      </w:r>
      <w:r>
        <w:rPr>
          <w:rFonts w:hint="eastAsia" w:asciiTheme="majorEastAsia" w:hAnsiTheme="majorEastAsia" w:eastAsiaTheme="majorEastAsia" w:cstheme="majorEastAsia"/>
          <w:i w:val="0"/>
          <w:caps w:val="0"/>
          <w:color w:val="222222"/>
          <w:spacing w:val="0"/>
          <w:sz w:val="28"/>
          <w:szCs w:val="28"/>
          <w:shd w:val="clear" w:fill="FFFFFF"/>
        </w:rPr>
        <w:t>Controller是</w:t>
      </w:r>
      <w:r>
        <w:rPr>
          <w:rFonts w:hint="eastAsia" w:asciiTheme="majorEastAsia" w:hAnsiTheme="majorEastAsia" w:eastAsiaTheme="majorEastAsia" w:cstheme="majorEastAsia"/>
          <w:i w:val="0"/>
          <w:caps w:val="0"/>
          <w:color w:val="222222"/>
          <w:spacing w:val="0"/>
          <w:sz w:val="28"/>
          <w:szCs w:val="28"/>
          <w:shd w:val="clear" w:fill="FFFFFF"/>
          <w:lang w:val="en-US" w:eastAsia="zh-CN"/>
        </w:rPr>
        <w:t>Spring Boot</w:t>
      </w:r>
      <w:r>
        <w:rPr>
          <w:rFonts w:hint="eastAsia" w:asciiTheme="majorEastAsia" w:hAnsiTheme="majorEastAsia" w:eastAsiaTheme="majorEastAsia" w:cstheme="majorEastAsia"/>
          <w:i w:val="0"/>
          <w:caps w:val="0"/>
          <w:color w:val="222222"/>
          <w:spacing w:val="0"/>
          <w:sz w:val="28"/>
          <w:szCs w:val="28"/>
          <w:shd w:val="clear" w:fill="FFFFFF"/>
        </w:rPr>
        <w:t>里最基本的组件，他的作用是把用户提交来的请求通过对URL的匹配，分配个不同的接收器，再进行处理，然后向用户返回结果。他的重点就在于如何从HTTP请求中获得信息，提取参数，并分发给不同的处理服务</w:t>
      </w:r>
      <w:r>
        <w:rPr>
          <w:rFonts w:hint="eastAsia" w:asciiTheme="majorEastAsia" w:hAnsiTheme="majorEastAsia" w:eastAsiaTheme="majorEastAsia" w:cstheme="majorEastAsia"/>
          <w:i w:val="0"/>
          <w:caps w:val="0"/>
          <w:color w:val="222222"/>
          <w:spacing w:val="0"/>
          <w:sz w:val="28"/>
          <w:szCs w:val="28"/>
          <w:shd w:val="clear" w:fill="FFFFFF"/>
          <w:lang w:eastAsia="zh-CN"/>
        </w:rPr>
        <w:t>。</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41" w:name="_Toc3474_WPSOffice_Level1"/>
      <w:r>
        <w:rPr>
          <w:rFonts w:hint="eastAsia"/>
          <w:lang w:val="en-US" w:eastAsia="zh-CN"/>
        </w:rPr>
        <w:t>四、关键技术设计</w:t>
      </w:r>
      <w:bookmarkEnd w:id="41"/>
    </w:p>
    <w:p>
      <w:pPr>
        <w:rPr>
          <w:rFonts w:hint="eastAsia" w:asciiTheme="majorEastAsia" w:hAnsiTheme="majorEastAsia" w:eastAsiaTheme="majorEastAsia" w:cstheme="majorEastAsia"/>
          <w:sz w:val="28"/>
          <w:szCs w:val="28"/>
          <w:lang w:val="en-US" w:eastAsia="zh-CN"/>
        </w:rPr>
      </w:pPr>
      <w:bookmarkStart w:id="42" w:name="_Toc21184_WPSOffice_Level2"/>
      <w:r>
        <w:rPr>
          <w:rFonts w:hint="eastAsia" w:asciiTheme="majorEastAsia" w:hAnsiTheme="majorEastAsia" w:eastAsiaTheme="majorEastAsia" w:cstheme="majorEastAsia"/>
          <w:sz w:val="28"/>
          <w:szCs w:val="28"/>
          <w:lang w:val="en-US" w:eastAsia="zh-CN"/>
        </w:rPr>
        <w:t>4.1  公共构件设计</w:t>
      </w:r>
      <w:bookmarkEnd w:id="42"/>
    </w:p>
    <w:p>
      <w:pPr>
        <w:rPr>
          <w:rFonts w:hint="eastAsia" w:asciiTheme="majorEastAsia" w:hAnsiTheme="majorEastAsia" w:eastAsiaTheme="majorEastAsia" w:cstheme="majorEastAsia"/>
          <w:sz w:val="28"/>
          <w:szCs w:val="28"/>
          <w:lang w:val="en-US" w:eastAsia="zh-CN"/>
        </w:rPr>
      </w:pPr>
      <w:bookmarkStart w:id="43" w:name="_Toc18526_WPSOffice_Level2"/>
      <w:r>
        <w:rPr>
          <w:rFonts w:hint="eastAsia" w:asciiTheme="majorEastAsia" w:hAnsiTheme="majorEastAsia" w:eastAsiaTheme="majorEastAsia" w:cstheme="majorEastAsia"/>
          <w:sz w:val="28"/>
          <w:szCs w:val="28"/>
          <w:lang w:val="en-US" w:eastAsia="zh-CN"/>
        </w:rPr>
        <w:t>4.2  接口设计</w:t>
      </w:r>
      <w:bookmarkEnd w:id="43"/>
    </w:p>
    <w:p>
      <w:pPr>
        <w:rPr>
          <w:rFonts w:hint="eastAsia" w:asciiTheme="majorEastAsia" w:hAnsiTheme="majorEastAsia" w:eastAsiaTheme="majorEastAsia" w:cstheme="majorEastAsia"/>
          <w:sz w:val="28"/>
          <w:szCs w:val="28"/>
          <w:lang w:val="en-US" w:eastAsia="zh-CN"/>
        </w:rPr>
      </w:pPr>
      <w:bookmarkStart w:id="44" w:name="_Toc27637_WPSOffice_Level2"/>
      <w:r>
        <w:rPr>
          <w:rFonts w:hint="eastAsia" w:asciiTheme="majorEastAsia" w:hAnsiTheme="majorEastAsia" w:eastAsiaTheme="majorEastAsia" w:cstheme="majorEastAsia"/>
          <w:sz w:val="28"/>
          <w:szCs w:val="28"/>
          <w:lang w:val="en-US" w:eastAsia="zh-CN"/>
        </w:rPr>
        <w:t>4.3  数据结构设计</w:t>
      </w:r>
      <w:bookmarkEnd w:id="44"/>
    </w:p>
    <w:p>
      <w:pPr>
        <w:rPr>
          <w:rFonts w:hint="eastAsia" w:asciiTheme="majorEastAsia" w:hAnsiTheme="majorEastAsia" w:eastAsiaTheme="majorEastAsia" w:cstheme="majorEastAsia"/>
          <w:sz w:val="28"/>
          <w:szCs w:val="28"/>
          <w:lang w:val="en-US" w:eastAsia="zh-CN"/>
        </w:rPr>
      </w:pPr>
      <w:bookmarkStart w:id="45" w:name="_Toc16008_WPSOffice_Level2"/>
      <w:r>
        <w:rPr>
          <w:rFonts w:hint="eastAsia" w:asciiTheme="majorEastAsia" w:hAnsiTheme="majorEastAsia" w:eastAsiaTheme="majorEastAsia" w:cstheme="majorEastAsia"/>
          <w:sz w:val="28"/>
          <w:szCs w:val="28"/>
          <w:lang w:val="en-US" w:eastAsia="zh-CN"/>
        </w:rPr>
        <w:t>4.4  安全架构设计</w:t>
      </w:r>
      <w:bookmarkEnd w:id="45"/>
    </w:p>
    <w:p>
      <w:pPr>
        <w:rPr>
          <w:rFonts w:hint="eastAsia" w:asciiTheme="majorEastAsia" w:hAnsiTheme="majorEastAsia" w:eastAsiaTheme="majorEastAsia" w:cstheme="majorEastAsia"/>
          <w:sz w:val="28"/>
          <w:szCs w:val="28"/>
          <w:lang w:val="en-US" w:eastAsia="zh-CN"/>
        </w:rPr>
      </w:pPr>
      <w:bookmarkStart w:id="46" w:name="_Toc28344_WPSOffice_Level2"/>
      <w:r>
        <w:rPr>
          <w:rFonts w:hint="eastAsia" w:asciiTheme="majorEastAsia" w:hAnsiTheme="majorEastAsia" w:eastAsiaTheme="majorEastAsia" w:cstheme="majorEastAsia"/>
          <w:sz w:val="28"/>
          <w:szCs w:val="28"/>
          <w:lang w:val="en-US" w:eastAsia="zh-CN"/>
        </w:rPr>
        <w:t>4.5   UI架构设计</w:t>
      </w:r>
      <w:bookmarkEnd w:id="46"/>
    </w:p>
    <w:p>
      <w:pPr>
        <w:rPr>
          <w:rFonts w:hint="eastAsia" w:asciiTheme="majorEastAsia" w:hAnsiTheme="majorEastAsia" w:eastAsiaTheme="majorEastAsia" w:cstheme="majorEastAsia"/>
          <w:sz w:val="28"/>
          <w:szCs w:val="28"/>
          <w:lang w:val="en-US" w:eastAsia="zh-CN"/>
        </w:rPr>
      </w:pPr>
      <w:bookmarkStart w:id="47" w:name="_Toc1690_WPSOffice_Level2"/>
      <w:r>
        <w:rPr>
          <w:rFonts w:hint="eastAsia" w:asciiTheme="majorEastAsia" w:hAnsiTheme="majorEastAsia" w:eastAsiaTheme="majorEastAsia" w:cstheme="majorEastAsia"/>
          <w:sz w:val="28"/>
          <w:szCs w:val="28"/>
          <w:lang w:val="en-US" w:eastAsia="zh-CN"/>
        </w:rPr>
        <w:t>4.6   运维架构设计</w:t>
      </w:r>
      <w:bookmarkEnd w:id="47"/>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F3EBAF"/>
    <w:multiLevelType w:val="singleLevel"/>
    <w:tmpl w:val="A2F3EBAF"/>
    <w:lvl w:ilvl="0" w:tentative="0">
      <w:start w:val="1"/>
      <w:numFmt w:val="bullet"/>
      <w:lvlText w:val=""/>
      <w:lvlJc w:val="left"/>
      <w:pPr>
        <w:ind w:left="420" w:hanging="420"/>
      </w:pPr>
      <w:rPr>
        <w:rFonts w:hint="default" w:ascii="Wingdings" w:hAnsi="Wingdings"/>
      </w:rPr>
    </w:lvl>
  </w:abstractNum>
  <w:abstractNum w:abstractNumId="1">
    <w:nsid w:val="BE864A52"/>
    <w:multiLevelType w:val="singleLevel"/>
    <w:tmpl w:val="BE864A52"/>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D5A69"/>
    <w:rsid w:val="0E4A1F87"/>
    <w:rsid w:val="1DF264C4"/>
    <w:rsid w:val="20A656A0"/>
    <w:rsid w:val="54314EF1"/>
    <w:rsid w:val="58532706"/>
    <w:rsid w:val="6D90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20a0b7-7960-45d7-bcd9-ef660f1bec26}"/>
        <w:style w:val=""/>
        <w:category>
          <w:name w:val="常规"/>
          <w:gallery w:val="placeholder"/>
        </w:category>
        <w:types>
          <w:type w:val="bbPlcHdr"/>
        </w:types>
        <w:behaviors>
          <w:behavior w:val="content"/>
        </w:behaviors>
        <w:description w:val=""/>
        <w:guid w:val="{ea20a0b7-7960-45d7-bcd9-ef660f1bec26}"/>
      </w:docPartPr>
      <w:docPartBody>
        <w:p>
          <w:r>
            <w:rPr>
              <w:color w:val="808080"/>
            </w:rPr>
            <w:t>单击此处输入文字。</w:t>
          </w:r>
        </w:p>
      </w:docPartBody>
    </w:docPart>
    <w:docPart>
      <w:docPartPr>
        <w:name w:val="{62fff6d5-5dfc-4d0f-b19e-e5894d7791dc}"/>
        <w:style w:val=""/>
        <w:category>
          <w:name w:val="常规"/>
          <w:gallery w:val="placeholder"/>
        </w:category>
        <w:types>
          <w:type w:val="bbPlcHdr"/>
        </w:types>
        <w:behaviors>
          <w:behavior w:val="content"/>
        </w:behaviors>
        <w:description w:val=""/>
        <w:guid w:val="{62fff6d5-5dfc-4d0f-b19e-e5894d7791dc}"/>
      </w:docPartPr>
      <w:docPartBody>
        <w:p>
          <w:r>
            <w:rPr>
              <w:color w:val="808080"/>
            </w:rPr>
            <w:t>单击此处输入文字。</w:t>
          </w:r>
        </w:p>
      </w:docPartBody>
    </w:docPart>
    <w:docPart>
      <w:docPartPr>
        <w:name w:val="{3d1496b4-b1da-4ed9-8569-d7d0c5aaf589}"/>
        <w:style w:val=""/>
        <w:category>
          <w:name w:val="常规"/>
          <w:gallery w:val="placeholder"/>
        </w:category>
        <w:types>
          <w:type w:val="bbPlcHdr"/>
        </w:types>
        <w:behaviors>
          <w:behavior w:val="content"/>
        </w:behaviors>
        <w:description w:val=""/>
        <w:guid w:val="{3d1496b4-b1da-4ed9-8569-d7d0c5aaf589}"/>
      </w:docPartPr>
      <w:docPartBody>
        <w:p>
          <w:r>
            <w:rPr>
              <w:color w:val="808080"/>
            </w:rPr>
            <w:t>单击此处输入文字。</w:t>
          </w:r>
        </w:p>
      </w:docPartBody>
    </w:docPart>
    <w:docPart>
      <w:docPartPr>
        <w:name w:val="{2fc2277d-cfe4-403e-93a4-2e7e6ff99eb2}"/>
        <w:style w:val=""/>
        <w:category>
          <w:name w:val="常规"/>
          <w:gallery w:val="placeholder"/>
        </w:category>
        <w:types>
          <w:type w:val="bbPlcHdr"/>
        </w:types>
        <w:behaviors>
          <w:behavior w:val="content"/>
        </w:behaviors>
        <w:description w:val=""/>
        <w:guid w:val="{2fc2277d-cfe4-403e-93a4-2e7e6ff99eb2}"/>
      </w:docPartPr>
      <w:docPartBody>
        <w:p>
          <w:r>
            <w:rPr>
              <w:color w:val="808080"/>
            </w:rPr>
            <w:t>单击此处输入文字。</w:t>
          </w:r>
        </w:p>
      </w:docPartBody>
    </w:docPart>
    <w:docPart>
      <w:docPartPr>
        <w:name w:val="{b79c0846-a9a9-4f90-9205-efc7257fc100}"/>
        <w:style w:val=""/>
        <w:category>
          <w:name w:val="常规"/>
          <w:gallery w:val="placeholder"/>
        </w:category>
        <w:types>
          <w:type w:val="bbPlcHdr"/>
        </w:types>
        <w:behaviors>
          <w:behavior w:val="content"/>
        </w:behaviors>
        <w:description w:val=""/>
        <w:guid w:val="{b79c0846-a9a9-4f90-9205-efc7257fc100}"/>
      </w:docPartPr>
      <w:docPartBody>
        <w:p>
          <w:r>
            <w:rPr>
              <w:color w:val="808080"/>
            </w:rPr>
            <w:t>单击此处输入文字。</w:t>
          </w:r>
        </w:p>
      </w:docPartBody>
    </w:docPart>
    <w:docPart>
      <w:docPartPr>
        <w:name w:val="{c0cca04e-e0e7-4619-a4bb-7ea34a19bbff}"/>
        <w:style w:val=""/>
        <w:category>
          <w:name w:val="常规"/>
          <w:gallery w:val="placeholder"/>
        </w:category>
        <w:types>
          <w:type w:val="bbPlcHdr"/>
        </w:types>
        <w:behaviors>
          <w:behavior w:val="content"/>
        </w:behaviors>
        <w:description w:val=""/>
        <w:guid w:val="{c0cca04e-e0e7-4619-a4bb-7ea34a19bbff}"/>
      </w:docPartPr>
      <w:docPartBody>
        <w:p>
          <w:r>
            <w:rPr>
              <w:color w:val="808080"/>
            </w:rPr>
            <w:t>单击此处输入文字。</w:t>
          </w:r>
        </w:p>
      </w:docPartBody>
    </w:docPart>
    <w:docPart>
      <w:docPartPr>
        <w:name w:val="{155913cc-47da-4a38-aa90-3329072ee4c1}"/>
        <w:style w:val=""/>
        <w:category>
          <w:name w:val="常规"/>
          <w:gallery w:val="placeholder"/>
        </w:category>
        <w:types>
          <w:type w:val="bbPlcHdr"/>
        </w:types>
        <w:behaviors>
          <w:behavior w:val="content"/>
        </w:behaviors>
        <w:description w:val=""/>
        <w:guid w:val="{155913cc-47da-4a38-aa90-3329072ee4c1}"/>
      </w:docPartPr>
      <w:docPartBody>
        <w:p>
          <w:r>
            <w:rPr>
              <w:color w:val="808080"/>
            </w:rPr>
            <w:t>单击此处输入文字。</w:t>
          </w:r>
        </w:p>
      </w:docPartBody>
    </w:docPart>
    <w:docPart>
      <w:docPartPr>
        <w:name w:val="{bf7ac798-9e2a-488f-8259-79c08ac34aad}"/>
        <w:style w:val=""/>
        <w:category>
          <w:name w:val="常规"/>
          <w:gallery w:val="placeholder"/>
        </w:category>
        <w:types>
          <w:type w:val="bbPlcHdr"/>
        </w:types>
        <w:behaviors>
          <w:behavior w:val="content"/>
        </w:behaviors>
        <w:description w:val=""/>
        <w:guid w:val="{bf7ac798-9e2a-488f-8259-79c08ac34aad}"/>
      </w:docPartPr>
      <w:docPartBody>
        <w:p>
          <w:r>
            <w:rPr>
              <w:color w:val="808080"/>
            </w:rPr>
            <w:t>单击此处输入文字。</w:t>
          </w:r>
        </w:p>
      </w:docPartBody>
    </w:docPart>
    <w:docPart>
      <w:docPartPr>
        <w:name w:val="{8cfb3f9d-cee3-4d41-8886-8ac46377686a}"/>
        <w:style w:val=""/>
        <w:category>
          <w:name w:val="常规"/>
          <w:gallery w:val="placeholder"/>
        </w:category>
        <w:types>
          <w:type w:val="bbPlcHdr"/>
        </w:types>
        <w:behaviors>
          <w:behavior w:val="content"/>
        </w:behaviors>
        <w:description w:val=""/>
        <w:guid w:val="{8cfb3f9d-cee3-4d41-8886-8ac46377686a}"/>
      </w:docPartPr>
      <w:docPartBody>
        <w:p>
          <w:r>
            <w:rPr>
              <w:color w:val="808080"/>
            </w:rPr>
            <w:t>单击此处输入文字。</w:t>
          </w:r>
        </w:p>
      </w:docPartBody>
    </w:docPart>
    <w:docPart>
      <w:docPartPr>
        <w:name w:val="{8c0b60e6-181e-447b-821b-8f225cf62231}"/>
        <w:style w:val=""/>
        <w:category>
          <w:name w:val="常规"/>
          <w:gallery w:val="placeholder"/>
        </w:category>
        <w:types>
          <w:type w:val="bbPlcHdr"/>
        </w:types>
        <w:behaviors>
          <w:behavior w:val="content"/>
        </w:behaviors>
        <w:description w:val=""/>
        <w:guid w:val="{8c0b60e6-181e-447b-821b-8f225cf62231}"/>
      </w:docPartPr>
      <w:docPartBody>
        <w:p>
          <w:r>
            <w:rPr>
              <w:color w:val="808080"/>
            </w:rPr>
            <w:t>单击此处输入文字。</w:t>
          </w:r>
        </w:p>
      </w:docPartBody>
    </w:docPart>
    <w:docPart>
      <w:docPartPr>
        <w:name w:val="{f1cbd889-1e45-4730-95b7-f580cc9a58f5}"/>
        <w:style w:val=""/>
        <w:category>
          <w:name w:val="常规"/>
          <w:gallery w:val="placeholder"/>
        </w:category>
        <w:types>
          <w:type w:val="bbPlcHdr"/>
        </w:types>
        <w:behaviors>
          <w:behavior w:val="content"/>
        </w:behaviors>
        <w:description w:val=""/>
        <w:guid w:val="{f1cbd889-1e45-4730-95b7-f580cc9a58f5}"/>
      </w:docPartPr>
      <w:docPartBody>
        <w:p>
          <w:r>
            <w:rPr>
              <w:color w:val="808080"/>
            </w:rPr>
            <w:t>单击此处输入文字。</w:t>
          </w:r>
        </w:p>
      </w:docPartBody>
    </w:docPart>
    <w:docPart>
      <w:docPartPr>
        <w:name w:val="{3ec7f331-fe9b-4098-a532-980382a3b8a5}"/>
        <w:style w:val=""/>
        <w:category>
          <w:name w:val="常规"/>
          <w:gallery w:val="placeholder"/>
        </w:category>
        <w:types>
          <w:type w:val="bbPlcHdr"/>
        </w:types>
        <w:behaviors>
          <w:behavior w:val="content"/>
        </w:behaviors>
        <w:description w:val=""/>
        <w:guid w:val="{3ec7f331-fe9b-4098-a532-980382a3b8a5}"/>
      </w:docPartPr>
      <w:docPartBody>
        <w:p>
          <w:r>
            <w:rPr>
              <w:color w:val="808080"/>
            </w:rPr>
            <w:t>单击此处输入文字。</w:t>
          </w:r>
        </w:p>
      </w:docPartBody>
    </w:docPart>
    <w:docPart>
      <w:docPartPr>
        <w:name w:val="{174eeb9a-fa29-4e37-84da-f6b543b745d7}"/>
        <w:style w:val=""/>
        <w:category>
          <w:name w:val="常规"/>
          <w:gallery w:val="placeholder"/>
        </w:category>
        <w:types>
          <w:type w:val="bbPlcHdr"/>
        </w:types>
        <w:behaviors>
          <w:behavior w:val="content"/>
        </w:behaviors>
        <w:description w:val=""/>
        <w:guid w:val="{174eeb9a-fa29-4e37-84da-f6b543b745d7}"/>
      </w:docPartPr>
      <w:docPartBody>
        <w:p>
          <w:r>
            <w:rPr>
              <w:color w:val="808080"/>
            </w:rPr>
            <w:t>单击此处输入文字。</w:t>
          </w:r>
        </w:p>
      </w:docPartBody>
    </w:docPart>
    <w:docPart>
      <w:docPartPr>
        <w:name w:val="{c2c2bba1-6ea9-457c-a5ef-828f0b956297}"/>
        <w:style w:val=""/>
        <w:category>
          <w:name w:val="常规"/>
          <w:gallery w:val="placeholder"/>
        </w:category>
        <w:types>
          <w:type w:val="bbPlcHdr"/>
        </w:types>
        <w:behaviors>
          <w:behavior w:val="content"/>
        </w:behaviors>
        <w:description w:val=""/>
        <w:guid w:val="{c2c2bba1-6ea9-457c-a5ef-828f0b956297}"/>
      </w:docPartPr>
      <w:docPartBody>
        <w:p>
          <w:r>
            <w:rPr>
              <w:color w:val="808080"/>
            </w:rPr>
            <w:t>单击此处输入文字。</w:t>
          </w:r>
        </w:p>
      </w:docPartBody>
    </w:docPart>
    <w:docPart>
      <w:docPartPr>
        <w:name w:val="{e9d02fe1-e50d-4a2e-85f7-c4536ef1f738}"/>
        <w:style w:val=""/>
        <w:category>
          <w:name w:val="常规"/>
          <w:gallery w:val="placeholder"/>
        </w:category>
        <w:types>
          <w:type w:val="bbPlcHdr"/>
        </w:types>
        <w:behaviors>
          <w:behavior w:val="content"/>
        </w:behaviors>
        <w:description w:val=""/>
        <w:guid w:val="{e9d02fe1-e50d-4a2e-85f7-c4536ef1f738}"/>
      </w:docPartPr>
      <w:docPartBody>
        <w:p>
          <w:r>
            <w:rPr>
              <w:color w:val="808080"/>
            </w:rPr>
            <w:t>单击此处输入文字。</w:t>
          </w:r>
        </w:p>
      </w:docPartBody>
    </w:docPart>
    <w:docPart>
      <w:docPartPr>
        <w:name w:val="{e556bd8d-b9a6-4379-bf46-739f26304a02}"/>
        <w:style w:val=""/>
        <w:category>
          <w:name w:val="常规"/>
          <w:gallery w:val="placeholder"/>
        </w:category>
        <w:types>
          <w:type w:val="bbPlcHdr"/>
        </w:types>
        <w:behaviors>
          <w:behavior w:val="content"/>
        </w:behaviors>
        <w:description w:val=""/>
        <w:guid w:val="{e556bd8d-b9a6-4379-bf46-739f26304a02}"/>
      </w:docPartPr>
      <w:docPartBody>
        <w:p>
          <w:r>
            <w:rPr>
              <w:color w:val="808080"/>
            </w:rPr>
            <w:t>单击此处输入文字。</w:t>
          </w:r>
        </w:p>
      </w:docPartBody>
    </w:docPart>
    <w:docPart>
      <w:docPartPr>
        <w:name w:val="{bcce948a-c4fb-421e-b78e-6625f031dda8}"/>
        <w:style w:val=""/>
        <w:category>
          <w:name w:val="常规"/>
          <w:gallery w:val="placeholder"/>
        </w:category>
        <w:types>
          <w:type w:val="bbPlcHdr"/>
        </w:types>
        <w:behaviors>
          <w:behavior w:val="content"/>
        </w:behaviors>
        <w:description w:val=""/>
        <w:guid w:val="{bcce948a-c4fb-421e-b78e-6625f031dda8}"/>
      </w:docPartPr>
      <w:docPartBody>
        <w:p>
          <w:r>
            <w:rPr>
              <w:color w:val="808080"/>
            </w:rPr>
            <w:t>单击此处输入文字。</w:t>
          </w:r>
        </w:p>
      </w:docPartBody>
    </w:docPart>
    <w:docPart>
      <w:docPartPr>
        <w:name w:val="{da487f0f-5398-4d67-9743-78cc4fc02be7}"/>
        <w:style w:val=""/>
        <w:category>
          <w:name w:val="常规"/>
          <w:gallery w:val="placeholder"/>
        </w:category>
        <w:types>
          <w:type w:val="bbPlcHdr"/>
        </w:types>
        <w:behaviors>
          <w:behavior w:val="content"/>
        </w:behaviors>
        <w:description w:val=""/>
        <w:guid w:val="{da487f0f-5398-4d67-9743-78cc4fc02be7}"/>
      </w:docPartPr>
      <w:docPartBody>
        <w:p>
          <w:r>
            <w:rPr>
              <w:color w:val="808080"/>
            </w:rPr>
            <w:t>单击此处输入文字。</w:t>
          </w:r>
        </w:p>
      </w:docPartBody>
    </w:docPart>
    <w:docPart>
      <w:docPartPr>
        <w:name w:val="{f379c679-278a-4196-99f6-705a27946bf6}"/>
        <w:style w:val=""/>
        <w:category>
          <w:name w:val="常规"/>
          <w:gallery w:val="placeholder"/>
        </w:category>
        <w:types>
          <w:type w:val="bbPlcHdr"/>
        </w:types>
        <w:behaviors>
          <w:behavior w:val="content"/>
        </w:behaviors>
        <w:description w:val=""/>
        <w:guid w:val="{f379c679-278a-4196-99f6-705a27946bf6}"/>
      </w:docPartPr>
      <w:docPartBody>
        <w:p>
          <w:r>
            <w:rPr>
              <w:color w:val="808080"/>
            </w:rPr>
            <w:t>单击此处输入文字。</w:t>
          </w:r>
        </w:p>
      </w:docPartBody>
    </w:docPart>
    <w:docPart>
      <w:docPartPr>
        <w:name w:val="{20109ad9-4c84-4071-a28f-3ec3d52b4dfa}"/>
        <w:style w:val=""/>
        <w:category>
          <w:name w:val="常规"/>
          <w:gallery w:val="placeholder"/>
        </w:category>
        <w:types>
          <w:type w:val="bbPlcHdr"/>
        </w:types>
        <w:behaviors>
          <w:behavior w:val="content"/>
        </w:behaviors>
        <w:description w:val=""/>
        <w:guid w:val="{20109ad9-4c84-4071-a28f-3ec3d52b4dfa}"/>
      </w:docPartPr>
      <w:docPartBody>
        <w:p>
          <w:r>
            <w:rPr>
              <w:color w:val="808080"/>
            </w:rPr>
            <w:t>单击此处输入文字。</w:t>
          </w:r>
        </w:p>
      </w:docPartBody>
    </w:docPart>
    <w:docPart>
      <w:docPartPr>
        <w:name w:val="{7de30865-a8ff-4955-beb8-681de1ced28c}"/>
        <w:style w:val=""/>
        <w:category>
          <w:name w:val="常规"/>
          <w:gallery w:val="placeholder"/>
        </w:category>
        <w:types>
          <w:type w:val="bbPlcHdr"/>
        </w:types>
        <w:behaviors>
          <w:behavior w:val="content"/>
        </w:behaviors>
        <w:description w:val=""/>
        <w:guid w:val="{7de30865-a8ff-4955-beb8-681de1ced28c}"/>
      </w:docPartPr>
      <w:docPartBody>
        <w:p>
          <w:r>
            <w:rPr>
              <w:color w:val="808080"/>
            </w:rPr>
            <w:t>单击此处输入文字。</w:t>
          </w:r>
        </w:p>
      </w:docPartBody>
    </w:docPart>
    <w:docPart>
      <w:docPartPr>
        <w:name w:val="{fe3659ad-343c-450f-b324-c8e2c1009b19}"/>
        <w:style w:val=""/>
        <w:category>
          <w:name w:val="常规"/>
          <w:gallery w:val="placeholder"/>
        </w:category>
        <w:types>
          <w:type w:val="bbPlcHdr"/>
        </w:types>
        <w:behaviors>
          <w:behavior w:val="content"/>
        </w:behaviors>
        <w:description w:val=""/>
        <w:guid w:val="{fe3659ad-343c-450f-b324-c8e2c1009b19}"/>
      </w:docPartPr>
      <w:docPartBody>
        <w:p>
          <w:r>
            <w:rPr>
              <w:color w:val="808080"/>
            </w:rPr>
            <w:t>单击此处输入文字。</w:t>
          </w:r>
        </w:p>
      </w:docPartBody>
    </w:docPart>
    <w:docPart>
      <w:docPartPr>
        <w:name w:val="{d26e4c22-2f1b-49ef-90b5-9048e847c056}"/>
        <w:style w:val=""/>
        <w:category>
          <w:name w:val="常规"/>
          <w:gallery w:val="placeholder"/>
        </w:category>
        <w:types>
          <w:type w:val="bbPlcHdr"/>
        </w:types>
        <w:behaviors>
          <w:behavior w:val="content"/>
        </w:behaviors>
        <w:description w:val=""/>
        <w:guid w:val="{d26e4c22-2f1b-49ef-90b5-9048e847c056}"/>
      </w:docPartPr>
      <w:docPartBody>
        <w:p>
          <w:r>
            <w:rPr>
              <w:color w:val="808080"/>
            </w:rPr>
            <w:t>单击此处输入文字。</w:t>
          </w:r>
        </w:p>
      </w:docPartBody>
    </w:docPart>
    <w:docPart>
      <w:docPartPr>
        <w:name w:val="{11e7a47e-eccb-4a72-8b8c-676a373e10db}"/>
        <w:style w:val=""/>
        <w:category>
          <w:name w:val="常规"/>
          <w:gallery w:val="placeholder"/>
        </w:category>
        <w:types>
          <w:type w:val="bbPlcHdr"/>
        </w:types>
        <w:behaviors>
          <w:behavior w:val="content"/>
        </w:behaviors>
        <w:description w:val=""/>
        <w:guid w:val="{11e7a47e-eccb-4a72-8b8c-676a373e10d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劝劝</cp:lastModifiedBy>
  <dcterms:modified xsi:type="dcterms:W3CDTF">2018-11-20T00:41:00Z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