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1446" w:firstLineChars="200"/>
        <w:rPr>
          <w:rFonts w:hint="eastAsia"/>
          <w:i w:val="0"/>
          <w:iCs w:val="0"/>
          <w:sz w:val="72"/>
          <w:szCs w:val="72"/>
          <w:u w:val="none"/>
          <w:lang w:val="en-US" w:eastAsia="zh-CN"/>
        </w:rPr>
      </w:pPr>
      <w:r>
        <w:rPr>
          <w:rFonts w:hint="eastAsia"/>
          <w:i w:val="0"/>
          <w:iCs w:val="0"/>
          <w:sz w:val="72"/>
          <w:szCs w:val="72"/>
          <w:u w:val="none"/>
          <w:lang w:val="en-US" w:eastAsia="zh-CN"/>
        </w:rPr>
        <w:t>企业间票据撮合平台</w:t>
      </w:r>
    </w:p>
    <w:p>
      <w:pPr>
        <w:pStyle w:val="2"/>
        <w:ind w:firstLine="2891" w:firstLineChars="400"/>
        <w:rPr>
          <w:rFonts w:hint="eastAsia"/>
          <w:i w:val="0"/>
          <w:iCs w:val="0"/>
          <w:sz w:val="72"/>
          <w:szCs w:val="72"/>
          <w:u w:val="none"/>
          <w:lang w:val="en-US" w:eastAsia="zh-CN"/>
        </w:rPr>
      </w:pPr>
      <w:r>
        <w:rPr>
          <w:rFonts w:hint="eastAsia"/>
          <w:i w:val="0"/>
          <w:iCs w:val="0"/>
          <w:sz w:val="72"/>
          <w:szCs w:val="72"/>
          <w:u w:val="none"/>
          <w:lang w:val="en-US" w:eastAsia="zh-CN"/>
        </w:rPr>
        <w:t>需求分析</w:t>
      </w:r>
    </w:p>
    <w:p>
      <w:pPr>
        <w:rPr>
          <w:rFonts w:hint="eastAsia"/>
          <w:i w:val="0"/>
          <w:iCs w:val="0"/>
          <w:sz w:val="72"/>
          <w:szCs w:val="72"/>
          <w:u w:val="none"/>
          <w:lang w:val="en-US" w:eastAsia="zh-CN"/>
        </w:rPr>
      </w:pPr>
    </w:p>
    <w:p>
      <w:pPr>
        <w:rPr>
          <w:rFonts w:hint="eastAsia"/>
          <w:i w:val="0"/>
          <w:iCs w:val="0"/>
          <w:sz w:val="72"/>
          <w:szCs w:val="72"/>
          <w:u w:val="none"/>
          <w:lang w:val="en-US" w:eastAsia="zh-CN"/>
        </w:rPr>
      </w:pPr>
    </w:p>
    <w:p>
      <w:pPr>
        <w:rPr>
          <w:rFonts w:hint="eastAsia"/>
          <w:i w:val="0"/>
          <w:iCs w:val="0"/>
          <w:sz w:val="72"/>
          <w:szCs w:val="72"/>
          <w:u w:val="none"/>
          <w:lang w:val="en-US" w:eastAsia="zh-CN"/>
        </w:rPr>
      </w:pPr>
    </w:p>
    <w:p>
      <w:pPr>
        <w:ind w:firstLine="2800" w:firstLineChars="1000"/>
        <w:rPr>
          <w:rFonts w:hint="eastAsia"/>
          <w:i w:val="0"/>
          <w:iCs w:val="0"/>
          <w:sz w:val="28"/>
          <w:szCs w:val="28"/>
          <w:u w:val="none"/>
          <w:lang w:val="en-US" w:eastAsia="zh-CN"/>
        </w:rPr>
      </w:pPr>
      <w:r>
        <w:rPr>
          <w:rFonts w:hint="eastAsia"/>
          <w:i w:val="0"/>
          <w:iCs w:val="0"/>
          <w:sz w:val="28"/>
          <w:szCs w:val="28"/>
          <w:u w:val="none"/>
          <w:lang w:val="en-US" w:eastAsia="zh-CN"/>
        </w:rPr>
        <w:t>软件161实训项目小</w:t>
      </w:r>
      <w:bookmarkStart w:id="37" w:name="_GoBack"/>
      <w:bookmarkEnd w:id="37"/>
      <w:r>
        <w:rPr>
          <w:rFonts w:hint="eastAsia"/>
          <w:i w:val="0"/>
          <w:iCs w:val="0"/>
          <w:sz w:val="28"/>
          <w:szCs w:val="28"/>
          <w:u w:val="none"/>
          <w:lang w:val="en-US" w:eastAsia="zh-CN"/>
        </w:rPr>
        <w:t>组</w:t>
      </w:r>
    </w:p>
    <w:p>
      <w:pPr>
        <w:ind w:firstLine="1680" w:firstLineChars="600"/>
        <w:rPr>
          <w:rFonts w:hint="eastAsia"/>
          <w:i w:val="0"/>
          <w:iCs w:val="0"/>
          <w:sz w:val="28"/>
          <w:szCs w:val="28"/>
          <w:u w:val="none"/>
          <w:lang w:val="en-US" w:eastAsia="zh-CN"/>
        </w:rPr>
      </w:pPr>
      <w:r>
        <w:rPr>
          <w:rFonts w:hint="eastAsia"/>
          <w:i w:val="0"/>
          <w:iCs w:val="0"/>
          <w:sz w:val="28"/>
          <w:szCs w:val="28"/>
          <w:u w:val="none"/>
          <w:lang w:val="en-US" w:eastAsia="zh-CN"/>
        </w:rPr>
        <w:t>成员：刘浩、邹龙康、张宏权、刘怡策</w:t>
      </w:r>
    </w:p>
    <w:p>
      <w:pPr>
        <w:ind w:firstLine="2800" w:firstLineChars="1000"/>
        <w:rPr>
          <w:rFonts w:hint="eastAsia"/>
          <w:i w:val="0"/>
          <w:iCs w:val="0"/>
          <w:sz w:val="28"/>
          <w:szCs w:val="28"/>
          <w:u w:val="none"/>
          <w:lang w:val="en-US" w:eastAsia="zh-CN"/>
        </w:rPr>
      </w:pPr>
    </w:p>
    <w:p>
      <w:pPr>
        <w:ind w:firstLine="2800" w:firstLineChars="1000"/>
        <w:rPr>
          <w:rFonts w:hint="eastAsia"/>
          <w:i w:val="0"/>
          <w:iCs w:val="0"/>
          <w:sz w:val="28"/>
          <w:szCs w:val="28"/>
          <w:u w:val="none"/>
          <w:lang w:val="en-US" w:eastAsia="zh-CN"/>
        </w:rPr>
      </w:pPr>
    </w:p>
    <w:p>
      <w:pPr>
        <w:ind w:firstLine="2800" w:firstLineChars="1000"/>
        <w:rPr>
          <w:rFonts w:hint="eastAsia"/>
          <w:i w:val="0"/>
          <w:iCs w:val="0"/>
          <w:sz w:val="28"/>
          <w:szCs w:val="28"/>
          <w:u w:val="none"/>
          <w:lang w:val="en-US" w:eastAsia="zh-CN"/>
        </w:rPr>
      </w:pPr>
    </w:p>
    <w:p>
      <w:pPr>
        <w:ind w:firstLine="2800" w:firstLineChars="1000"/>
        <w:rPr>
          <w:rFonts w:hint="eastAsia"/>
          <w:i w:val="0"/>
          <w:iCs w:val="0"/>
          <w:sz w:val="28"/>
          <w:szCs w:val="28"/>
          <w:u w:val="none"/>
          <w:lang w:val="en-US" w:eastAsia="zh-CN"/>
        </w:rPr>
      </w:pPr>
    </w:p>
    <w:p>
      <w:pPr>
        <w:ind w:firstLine="2800" w:firstLineChars="1000"/>
        <w:rPr>
          <w:rFonts w:hint="eastAsia"/>
          <w:i w:val="0"/>
          <w:iCs w:val="0"/>
          <w:sz w:val="28"/>
          <w:szCs w:val="28"/>
          <w:u w:val="none"/>
          <w:lang w:val="en-US" w:eastAsia="zh-CN"/>
        </w:rPr>
      </w:pPr>
    </w:p>
    <w:p>
      <w:pPr>
        <w:ind w:firstLine="2800" w:firstLineChars="1000"/>
        <w:rPr>
          <w:rFonts w:hint="eastAsia"/>
          <w:i w:val="0"/>
          <w:iCs w:val="0"/>
          <w:sz w:val="28"/>
          <w:szCs w:val="28"/>
          <w:u w:val="none"/>
          <w:lang w:val="en-US" w:eastAsia="zh-CN"/>
        </w:rPr>
      </w:pPr>
    </w:p>
    <w:p>
      <w:pPr>
        <w:ind w:firstLine="2800" w:firstLineChars="1000"/>
        <w:rPr>
          <w:rFonts w:hint="eastAsia"/>
          <w:i w:val="0"/>
          <w:iCs w:val="0"/>
          <w:sz w:val="28"/>
          <w:szCs w:val="28"/>
          <w:u w:val="none"/>
          <w:lang w:val="en-US" w:eastAsia="zh-CN"/>
        </w:rPr>
      </w:pPr>
    </w:p>
    <w:p>
      <w:pPr>
        <w:ind w:firstLine="2800" w:firstLineChars="1000"/>
        <w:rPr>
          <w:rFonts w:hint="eastAsia"/>
          <w:i w:val="0"/>
          <w:iCs w:val="0"/>
          <w:sz w:val="28"/>
          <w:szCs w:val="28"/>
          <w:u w:val="none"/>
          <w:lang w:val="en-US" w:eastAsia="zh-CN"/>
        </w:rPr>
      </w:pPr>
    </w:p>
    <w:p>
      <w:pPr>
        <w:ind w:firstLine="2800" w:firstLineChars="1000"/>
        <w:rPr>
          <w:rFonts w:hint="eastAsia"/>
          <w:i w:val="0"/>
          <w:iCs w:val="0"/>
          <w:sz w:val="28"/>
          <w:szCs w:val="28"/>
          <w:u w:val="none"/>
          <w:lang w:val="en-US" w:eastAsia="zh-CN"/>
        </w:rPr>
      </w:pPr>
    </w:p>
    <w:p>
      <w:pPr>
        <w:ind w:firstLine="2800" w:firstLineChars="1000"/>
        <w:rPr>
          <w:rFonts w:hint="eastAsia"/>
          <w:i w:val="0"/>
          <w:iCs w:val="0"/>
          <w:sz w:val="28"/>
          <w:szCs w:val="28"/>
          <w:u w:val="none"/>
          <w:lang w:val="en-US" w:eastAsia="zh-CN"/>
        </w:rPr>
      </w:pPr>
    </w:p>
    <w:p>
      <w:pPr>
        <w:ind w:firstLine="2800" w:firstLineChars="1000"/>
        <w:rPr>
          <w:rFonts w:hint="eastAsia"/>
          <w:i w:val="0"/>
          <w:iCs w:val="0"/>
          <w:sz w:val="28"/>
          <w:szCs w:val="28"/>
          <w:u w:val="none"/>
          <w:lang w:val="en-US" w:eastAsia="zh-CN"/>
        </w:rPr>
      </w:pPr>
    </w:p>
    <w:sdt>
      <w:sdtPr>
        <w:rPr>
          <w:rFonts w:ascii="宋体" w:hAnsi="宋体" w:eastAsia="宋体" w:cstheme="minorBidi"/>
          <w:kern w:val="2"/>
          <w:sz w:val="21"/>
          <w:szCs w:val="24"/>
          <w:lang w:val="en-US" w:eastAsia="zh-CN" w:bidi="ar-SA"/>
        </w:rPr>
        <w:id w:val="147458040"/>
        <w:docPartObj>
          <w:docPartGallery w:val="Table of Contents"/>
          <w:docPartUnique/>
        </w:docPartObj>
      </w:sdtPr>
      <w:sdtEndPr>
        <w:rPr>
          <w:sz w:val="20"/>
          <w:szCs w:val="20"/>
        </w:rPr>
      </w:sdtEndPr>
      <w:sdtContent>
        <w:p>
          <w:pPr>
            <w:spacing w:before="0" w:beforeLines="0" w:after="0" w:afterLines="0" w:line="240" w:lineRule="auto"/>
            <w:ind w:left="0" w:leftChars="0" w:right="0" w:rightChars="0" w:firstLine="0" w:firstLineChars="0"/>
            <w:jc w:val="center"/>
          </w:pPr>
          <w:bookmarkStart w:id="0" w:name="_Toc28678_WPSOffice_Type2"/>
          <w:r>
            <w:rPr>
              <w:rFonts w:ascii="宋体" w:hAnsi="宋体" w:eastAsia="宋体"/>
              <w:sz w:val="21"/>
            </w:rPr>
            <w:t>目录</w:t>
          </w:r>
        </w:p>
        <w:p>
          <w:pPr>
            <w:pStyle w:val="8"/>
            <w:tabs>
              <w:tab w:val="right" w:leader="dot" w:pos="8306"/>
            </w:tabs>
          </w:pPr>
          <w:r>
            <w:rPr>
              <w:b/>
              <w:bCs/>
            </w:rPr>
            <w:fldChar w:fldCharType="begin"/>
          </w:r>
          <w:r>
            <w:instrText xml:space="preserve"> HYPERLINK \l _Toc21940_WPSOffice_Level1 </w:instrText>
          </w:r>
          <w:r>
            <w:rPr>
              <w:b/>
              <w:bCs/>
            </w:rPr>
            <w:fldChar w:fldCharType="separate"/>
          </w:r>
          <w:sdt>
            <w:sdtPr>
              <w:rPr>
                <w:rFonts w:asciiTheme="minorAscii" w:hAnsiTheme="minorAscii" w:eastAsiaTheme="minorEastAsia" w:cstheme="minorBidi"/>
                <w:b/>
                <w:bCs/>
                <w:kern w:val="2"/>
                <w:sz w:val="30"/>
                <w:szCs w:val="24"/>
                <w:lang w:val="en-US" w:eastAsia="zh-CN" w:bidi="ar-SA"/>
              </w:rPr>
              <w:id w:val="147458040"/>
              <w:placeholder>
                <w:docPart w:val="{e739a40a-f386-4c34-8f8c-a398b124674f}"/>
              </w:placeholder>
            </w:sdtPr>
            <w:sdtEndPr>
              <w:rPr>
                <w:rFonts w:asciiTheme="minorAscii" w:hAnsiTheme="minorAscii" w:eastAsiaTheme="minorEastAsia" w:cstheme="minorBidi"/>
                <w:b/>
                <w:bCs/>
                <w:kern w:val="2"/>
                <w:sz w:val="30"/>
                <w:szCs w:val="24"/>
                <w:lang w:val="en-US" w:eastAsia="zh-CN" w:bidi="ar-SA"/>
              </w:rPr>
            </w:sdtEndPr>
            <w:sdtContent>
              <w:r>
                <w:rPr>
                  <w:rFonts w:hint="eastAsia" w:ascii="宋体" w:hAnsi="宋体" w:eastAsia="宋体" w:cs="宋体"/>
                  <w:b/>
                  <w:bCs/>
                </w:rPr>
                <w:t>1.引言</w:t>
              </w:r>
            </w:sdtContent>
          </w:sdt>
          <w:r>
            <w:rPr>
              <w:b/>
              <w:bCs/>
            </w:rPr>
            <w:tab/>
          </w:r>
          <w:bookmarkStart w:id="1" w:name="_Toc21940_WPSOffice_Level1Page"/>
          <w:r>
            <w:rPr>
              <w:b/>
              <w:bCs/>
            </w:rPr>
            <w:t>3</w:t>
          </w:r>
          <w:bookmarkEnd w:id="1"/>
          <w:r>
            <w:rPr>
              <w:b/>
              <w:bCs/>
            </w:rPr>
            <w:fldChar w:fldCharType="end"/>
          </w:r>
        </w:p>
        <w:p>
          <w:pPr>
            <w:pStyle w:val="9"/>
            <w:tabs>
              <w:tab w:val="right" w:leader="dot" w:pos="8306"/>
            </w:tabs>
          </w:pPr>
          <w:r>
            <w:fldChar w:fldCharType="begin"/>
          </w:r>
          <w:r>
            <w:instrText xml:space="preserve"> HYPERLINK \l _Toc28678_WPSOffice_Level2 </w:instrText>
          </w:r>
          <w:r>
            <w:fldChar w:fldCharType="separate"/>
          </w:r>
          <w:sdt>
            <w:sdtPr>
              <w:rPr>
                <w:rFonts w:asciiTheme="minorAscii" w:hAnsiTheme="minorAscii" w:eastAsiaTheme="minorEastAsia" w:cstheme="minorBidi"/>
                <w:kern w:val="2"/>
                <w:sz w:val="30"/>
                <w:szCs w:val="24"/>
                <w:lang w:val="en-US" w:eastAsia="zh-CN" w:bidi="ar-SA"/>
              </w:rPr>
              <w:id w:val="147458040"/>
              <w:placeholder>
                <w:docPart w:val="{b6bbe719-3c5c-4496-bfbf-d7fed8da5c50}"/>
              </w:placeholder>
            </w:sdtPr>
            <w:sdtEndPr>
              <w:rPr>
                <w:rFonts w:asciiTheme="minorAscii" w:hAnsiTheme="minorAscii" w:eastAsiaTheme="minorEastAsia" w:cstheme="minorBidi"/>
                <w:kern w:val="2"/>
                <w:sz w:val="30"/>
                <w:szCs w:val="24"/>
                <w:lang w:val="en-US" w:eastAsia="zh-CN" w:bidi="ar-SA"/>
              </w:rPr>
            </w:sdtEndPr>
            <w:sdtContent>
              <w:r>
                <w:rPr>
                  <w:rFonts w:hint="eastAsia" w:asciiTheme="minorAscii" w:hAnsiTheme="minorAscii" w:eastAsiaTheme="minorEastAsia" w:cstheme="minorBidi"/>
                </w:rPr>
                <w:t>1.1编写目的</w:t>
              </w:r>
            </w:sdtContent>
          </w:sdt>
          <w:r>
            <w:tab/>
          </w:r>
          <w:bookmarkStart w:id="2" w:name="_Toc28678_WPSOffice_Level2Page"/>
          <w:r>
            <w:t>3</w:t>
          </w:r>
          <w:bookmarkEnd w:id="2"/>
          <w:r>
            <w:fldChar w:fldCharType="end"/>
          </w:r>
        </w:p>
        <w:p>
          <w:pPr>
            <w:pStyle w:val="9"/>
            <w:tabs>
              <w:tab w:val="right" w:leader="dot" w:pos="8306"/>
            </w:tabs>
          </w:pPr>
          <w:r>
            <w:fldChar w:fldCharType="begin"/>
          </w:r>
          <w:r>
            <w:instrText xml:space="preserve"> HYPERLINK \l _Toc30505_WPSOffice_Level2 </w:instrText>
          </w:r>
          <w:r>
            <w:fldChar w:fldCharType="separate"/>
          </w:r>
          <w:sdt>
            <w:sdtPr>
              <w:rPr>
                <w:rFonts w:asciiTheme="minorAscii" w:hAnsiTheme="minorAscii" w:eastAsiaTheme="minorEastAsia" w:cstheme="minorBidi"/>
                <w:kern w:val="2"/>
                <w:sz w:val="30"/>
                <w:szCs w:val="24"/>
                <w:lang w:val="en-US" w:eastAsia="zh-CN" w:bidi="ar-SA"/>
              </w:rPr>
              <w:id w:val="147458040"/>
              <w:placeholder>
                <w:docPart w:val="{3ddd218a-d3d5-4a06-a70c-86dc888d4d35}"/>
              </w:placeholder>
            </w:sdtPr>
            <w:sdtEndPr>
              <w:rPr>
                <w:rFonts w:asciiTheme="minorAscii" w:hAnsiTheme="minorAscii" w:eastAsiaTheme="minorEastAsia" w:cstheme="minorBidi"/>
                <w:kern w:val="2"/>
                <w:sz w:val="30"/>
                <w:szCs w:val="24"/>
                <w:lang w:val="en-US" w:eastAsia="zh-CN" w:bidi="ar-SA"/>
              </w:rPr>
            </w:sdtEndPr>
            <w:sdtContent>
              <w:r>
                <w:rPr>
                  <w:rFonts w:hint="eastAsia" w:asciiTheme="minorAscii" w:hAnsiTheme="minorAscii" w:eastAsiaTheme="minorEastAsia" w:cstheme="minorBidi"/>
                </w:rPr>
                <w:t>1.2系统目标</w:t>
              </w:r>
            </w:sdtContent>
          </w:sdt>
          <w:r>
            <w:tab/>
          </w:r>
          <w:bookmarkStart w:id="3" w:name="_Toc30505_WPSOffice_Level2Page"/>
          <w:r>
            <w:t>3</w:t>
          </w:r>
          <w:bookmarkEnd w:id="3"/>
          <w:r>
            <w:fldChar w:fldCharType="end"/>
          </w:r>
        </w:p>
        <w:p>
          <w:pPr>
            <w:pStyle w:val="9"/>
            <w:tabs>
              <w:tab w:val="right" w:leader="dot" w:pos="8306"/>
            </w:tabs>
          </w:pPr>
          <w:r>
            <w:fldChar w:fldCharType="begin"/>
          </w:r>
          <w:r>
            <w:instrText xml:space="preserve"> HYPERLINK \l _Toc22669_WPSOffice_Level2 </w:instrText>
          </w:r>
          <w:r>
            <w:fldChar w:fldCharType="separate"/>
          </w:r>
          <w:sdt>
            <w:sdtPr>
              <w:rPr>
                <w:rFonts w:asciiTheme="minorAscii" w:hAnsiTheme="minorAscii" w:eastAsiaTheme="minorEastAsia" w:cstheme="minorBidi"/>
                <w:kern w:val="2"/>
                <w:sz w:val="30"/>
                <w:szCs w:val="24"/>
                <w:lang w:val="en-US" w:eastAsia="zh-CN" w:bidi="ar-SA"/>
              </w:rPr>
              <w:id w:val="147458040"/>
              <w:placeholder>
                <w:docPart w:val="{94328bf2-32d2-4e39-b932-fe7961879f72}"/>
              </w:placeholder>
            </w:sdtPr>
            <w:sdtEndPr>
              <w:rPr>
                <w:rFonts w:asciiTheme="minorAscii" w:hAnsiTheme="minorAscii" w:eastAsiaTheme="minorEastAsia" w:cstheme="minorBidi"/>
                <w:kern w:val="2"/>
                <w:sz w:val="30"/>
                <w:szCs w:val="24"/>
                <w:lang w:val="en-US" w:eastAsia="zh-CN" w:bidi="ar-SA"/>
              </w:rPr>
            </w:sdtEndPr>
            <w:sdtContent>
              <w:r>
                <w:rPr>
                  <w:rFonts w:hint="eastAsia" w:asciiTheme="minorAscii" w:hAnsiTheme="minorAscii" w:eastAsiaTheme="minorEastAsia" w:cstheme="minorBidi"/>
                </w:rPr>
                <w:t>1.3目标群体</w:t>
              </w:r>
            </w:sdtContent>
          </w:sdt>
          <w:r>
            <w:tab/>
          </w:r>
          <w:bookmarkStart w:id="4" w:name="_Toc22669_WPSOffice_Level2Page"/>
          <w:r>
            <w:t>3</w:t>
          </w:r>
          <w:bookmarkEnd w:id="4"/>
          <w:r>
            <w:fldChar w:fldCharType="end"/>
          </w:r>
        </w:p>
        <w:p>
          <w:pPr>
            <w:pStyle w:val="8"/>
            <w:tabs>
              <w:tab w:val="right" w:leader="dot" w:pos="8306"/>
            </w:tabs>
          </w:pPr>
          <w:r>
            <w:rPr>
              <w:b/>
              <w:bCs/>
            </w:rPr>
            <w:fldChar w:fldCharType="begin"/>
          </w:r>
          <w:r>
            <w:instrText xml:space="preserve"> HYPERLINK \l _Toc28678_WPSOffice_Level1 </w:instrText>
          </w:r>
          <w:r>
            <w:rPr>
              <w:b/>
              <w:bCs/>
            </w:rPr>
            <w:fldChar w:fldCharType="separate"/>
          </w:r>
          <w:sdt>
            <w:sdtPr>
              <w:rPr>
                <w:rFonts w:asciiTheme="minorAscii" w:hAnsiTheme="minorAscii" w:eastAsiaTheme="minorEastAsia" w:cstheme="minorBidi"/>
                <w:b/>
                <w:bCs/>
                <w:kern w:val="2"/>
                <w:sz w:val="30"/>
                <w:szCs w:val="24"/>
                <w:lang w:val="en-US" w:eastAsia="zh-CN" w:bidi="ar-SA"/>
              </w:rPr>
              <w:id w:val="147458040"/>
              <w:placeholder>
                <w:docPart w:val="{d6a1540f-3d73-4734-9308-b77e4aa2c3c5}"/>
              </w:placeholder>
            </w:sdtPr>
            <w:sdtEndPr>
              <w:rPr>
                <w:rFonts w:asciiTheme="minorAscii" w:hAnsiTheme="minorAscii" w:eastAsiaTheme="minorEastAsia" w:cstheme="minorBidi"/>
                <w:b/>
                <w:bCs/>
                <w:kern w:val="2"/>
                <w:sz w:val="30"/>
                <w:szCs w:val="24"/>
                <w:lang w:val="en-US" w:eastAsia="zh-CN" w:bidi="ar-SA"/>
              </w:rPr>
            </w:sdtEndPr>
            <w:sdtContent>
              <w:r>
                <w:rPr>
                  <w:rFonts w:hint="eastAsia" w:ascii="Arial" w:hAnsi="Arial" w:eastAsia="黑体" w:cstheme="minorBidi"/>
                  <w:b/>
                  <w:bCs/>
                </w:rPr>
                <w:t>2. 基本功能模块</w:t>
              </w:r>
            </w:sdtContent>
          </w:sdt>
          <w:r>
            <w:rPr>
              <w:b/>
              <w:bCs/>
            </w:rPr>
            <w:tab/>
          </w:r>
          <w:bookmarkStart w:id="5" w:name="_Toc28678_WPSOffice_Level1Page"/>
          <w:r>
            <w:rPr>
              <w:b/>
              <w:bCs/>
            </w:rPr>
            <w:t>4</w:t>
          </w:r>
          <w:bookmarkEnd w:id="5"/>
          <w:r>
            <w:rPr>
              <w:b/>
              <w:bCs/>
            </w:rPr>
            <w:fldChar w:fldCharType="end"/>
          </w:r>
        </w:p>
        <w:p>
          <w:pPr>
            <w:pStyle w:val="9"/>
            <w:tabs>
              <w:tab w:val="right" w:leader="dot" w:pos="8306"/>
            </w:tabs>
          </w:pPr>
          <w:r>
            <w:fldChar w:fldCharType="begin"/>
          </w:r>
          <w:r>
            <w:instrText xml:space="preserve"> HYPERLINK \l _Toc10085_WPSOffice_Level2 </w:instrText>
          </w:r>
          <w:r>
            <w:fldChar w:fldCharType="separate"/>
          </w:r>
          <w:sdt>
            <w:sdtPr>
              <w:rPr>
                <w:rFonts w:asciiTheme="minorAscii" w:hAnsiTheme="minorAscii" w:eastAsiaTheme="minorEastAsia" w:cstheme="minorBidi"/>
                <w:kern w:val="2"/>
                <w:sz w:val="30"/>
                <w:szCs w:val="24"/>
                <w:lang w:val="en-US" w:eastAsia="zh-CN" w:bidi="ar-SA"/>
              </w:rPr>
              <w:id w:val="147458040"/>
              <w:placeholder>
                <w:docPart w:val="{eac8ae85-bf41-4d0b-b27a-f854a7557e50}"/>
              </w:placeholder>
            </w:sdtPr>
            <w:sdtEndPr>
              <w:rPr>
                <w:rFonts w:asciiTheme="minorAscii" w:hAnsiTheme="minorAscii" w:eastAsiaTheme="minorEastAsia" w:cstheme="minorBidi"/>
                <w:kern w:val="2"/>
                <w:sz w:val="30"/>
                <w:szCs w:val="24"/>
                <w:lang w:val="en-US" w:eastAsia="zh-CN" w:bidi="ar-SA"/>
              </w:rPr>
            </w:sdtEndPr>
            <w:sdtContent>
              <w:r>
                <w:rPr>
                  <w:rFonts w:hint="eastAsia" w:asciiTheme="minorAscii" w:hAnsiTheme="minorAscii" w:eastAsiaTheme="minorEastAsia" w:cstheme="minorBidi"/>
                </w:rPr>
                <w:t>2.1企业信息管理</w:t>
              </w:r>
            </w:sdtContent>
          </w:sdt>
          <w:r>
            <w:tab/>
          </w:r>
          <w:bookmarkStart w:id="6" w:name="_Toc10085_WPSOffice_Level2Page"/>
          <w:r>
            <w:t>4</w:t>
          </w:r>
          <w:bookmarkEnd w:id="6"/>
          <w:r>
            <w:fldChar w:fldCharType="end"/>
          </w:r>
        </w:p>
        <w:p>
          <w:pPr>
            <w:pStyle w:val="9"/>
            <w:tabs>
              <w:tab w:val="right" w:leader="dot" w:pos="8306"/>
            </w:tabs>
          </w:pPr>
          <w:r>
            <w:fldChar w:fldCharType="begin"/>
          </w:r>
          <w:r>
            <w:instrText xml:space="preserve"> HYPERLINK \l _Toc7046_WPSOffice_Level2 </w:instrText>
          </w:r>
          <w:r>
            <w:fldChar w:fldCharType="separate"/>
          </w:r>
          <w:sdt>
            <w:sdtPr>
              <w:rPr>
                <w:rFonts w:asciiTheme="minorAscii" w:hAnsiTheme="minorAscii" w:eastAsiaTheme="minorEastAsia" w:cstheme="minorBidi"/>
                <w:kern w:val="2"/>
                <w:sz w:val="30"/>
                <w:szCs w:val="24"/>
                <w:lang w:val="en-US" w:eastAsia="zh-CN" w:bidi="ar-SA"/>
              </w:rPr>
              <w:id w:val="147458040"/>
              <w:placeholder>
                <w:docPart w:val="{590cb1fa-6005-429f-bb12-c83a01bcc27f}"/>
              </w:placeholder>
            </w:sdtPr>
            <w:sdtEndPr>
              <w:rPr>
                <w:rFonts w:asciiTheme="minorAscii" w:hAnsiTheme="minorAscii" w:eastAsiaTheme="minorEastAsia" w:cstheme="minorBidi"/>
                <w:kern w:val="2"/>
                <w:sz w:val="30"/>
                <w:szCs w:val="24"/>
                <w:lang w:val="en-US" w:eastAsia="zh-CN" w:bidi="ar-SA"/>
              </w:rPr>
            </w:sdtEndPr>
            <w:sdtContent>
              <w:r>
                <w:rPr>
                  <w:rFonts w:hint="eastAsia" w:asciiTheme="minorAscii" w:hAnsiTheme="minorAscii" w:eastAsiaTheme="minorEastAsia" w:cstheme="minorBidi"/>
                </w:rPr>
                <w:t>2.2账号管理</w:t>
              </w:r>
            </w:sdtContent>
          </w:sdt>
          <w:r>
            <w:tab/>
          </w:r>
          <w:bookmarkStart w:id="7" w:name="_Toc7046_WPSOffice_Level2Page"/>
          <w:r>
            <w:t>5</w:t>
          </w:r>
          <w:bookmarkEnd w:id="7"/>
          <w:r>
            <w:fldChar w:fldCharType="end"/>
          </w:r>
        </w:p>
        <w:p>
          <w:pPr>
            <w:pStyle w:val="9"/>
            <w:tabs>
              <w:tab w:val="right" w:leader="dot" w:pos="8306"/>
            </w:tabs>
          </w:pPr>
          <w:r>
            <w:fldChar w:fldCharType="begin"/>
          </w:r>
          <w:r>
            <w:instrText xml:space="preserve"> HYPERLINK \l _Toc12315_WPSOffice_Level2 </w:instrText>
          </w:r>
          <w:r>
            <w:fldChar w:fldCharType="separate"/>
          </w:r>
          <w:sdt>
            <w:sdtPr>
              <w:rPr>
                <w:rFonts w:asciiTheme="minorAscii" w:hAnsiTheme="minorAscii" w:eastAsiaTheme="minorEastAsia" w:cstheme="minorBidi"/>
                <w:kern w:val="2"/>
                <w:sz w:val="30"/>
                <w:szCs w:val="24"/>
                <w:lang w:val="en-US" w:eastAsia="zh-CN" w:bidi="ar-SA"/>
              </w:rPr>
              <w:id w:val="147458040"/>
              <w:placeholder>
                <w:docPart w:val="{a8c22171-f215-4d6a-8d97-eab6d76d2f7b}"/>
              </w:placeholder>
            </w:sdtPr>
            <w:sdtEndPr>
              <w:rPr>
                <w:rFonts w:asciiTheme="minorAscii" w:hAnsiTheme="minorAscii" w:eastAsiaTheme="minorEastAsia" w:cstheme="minorBidi"/>
                <w:kern w:val="2"/>
                <w:sz w:val="30"/>
                <w:szCs w:val="24"/>
                <w:lang w:val="en-US" w:eastAsia="zh-CN" w:bidi="ar-SA"/>
              </w:rPr>
            </w:sdtEndPr>
            <w:sdtContent>
              <w:r>
                <w:rPr>
                  <w:rFonts w:hint="eastAsia" w:asciiTheme="minorAscii" w:hAnsiTheme="minorAscii" w:eastAsiaTheme="minorEastAsia" w:cstheme="minorBidi"/>
                </w:rPr>
                <w:t>2.3卖方模块与卖方模块</w:t>
              </w:r>
            </w:sdtContent>
          </w:sdt>
          <w:r>
            <w:tab/>
          </w:r>
          <w:bookmarkStart w:id="8" w:name="_Toc12315_WPSOffice_Level2Page"/>
          <w:r>
            <w:t>6</w:t>
          </w:r>
          <w:bookmarkEnd w:id="8"/>
          <w:r>
            <w:fldChar w:fldCharType="end"/>
          </w:r>
        </w:p>
        <w:p>
          <w:pPr>
            <w:pStyle w:val="9"/>
            <w:tabs>
              <w:tab w:val="right" w:leader="dot" w:pos="8306"/>
            </w:tabs>
          </w:pPr>
          <w:r>
            <w:fldChar w:fldCharType="begin"/>
          </w:r>
          <w:r>
            <w:instrText xml:space="preserve"> HYPERLINK \l _Toc9891_WPSOffice_Level2 </w:instrText>
          </w:r>
          <w:r>
            <w:fldChar w:fldCharType="separate"/>
          </w:r>
          <w:sdt>
            <w:sdtPr>
              <w:rPr>
                <w:rFonts w:asciiTheme="minorAscii" w:hAnsiTheme="minorAscii" w:eastAsiaTheme="minorEastAsia" w:cstheme="minorBidi"/>
                <w:kern w:val="2"/>
                <w:sz w:val="30"/>
                <w:szCs w:val="24"/>
                <w:lang w:val="en-US" w:eastAsia="zh-CN" w:bidi="ar-SA"/>
              </w:rPr>
              <w:id w:val="147458040"/>
              <w:placeholder>
                <w:docPart w:val="{da6eb6db-8b1a-4e3e-a1de-9e71a896e9fd}"/>
              </w:placeholder>
            </w:sdtPr>
            <w:sdtEndPr>
              <w:rPr>
                <w:rFonts w:asciiTheme="minorAscii" w:hAnsiTheme="minorAscii" w:eastAsiaTheme="minorEastAsia" w:cstheme="minorBidi"/>
                <w:kern w:val="2"/>
                <w:sz w:val="30"/>
                <w:szCs w:val="24"/>
                <w:lang w:val="en-US" w:eastAsia="zh-CN" w:bidi="ar-SA"/>
              </w:rPr>
            </w:sdtEndPr>
            <w:sdtContent>
              <w:r>
                <w:rPr>
                  <w:rFonts w:hint="eastAsia" w:asciiTheme="minorAscii" w:hAnsiTheme="minorAscii" w:eastAsiaTheme="minorEastAsia" w:cstheme="minorBidi"/>
                </w:rPr>
                <w:t>2.4系统管理</w:t>
              </w:r>
            </w:sdtContent>
          </w:sdt>
          <w:r>
            <w:tab/>
          </w:r>
          <w:bookmarkStart w:id="9" w:name="_Toc9891_WPSOffice_Level2Page"/>
          <w:r>
            <w:t>7</w:t>
          </w:r>
          <w:bookmarkEnd w:id="9"/>
          <w:r>
            <w:fldChar w:fldCharType="end"/>
          </w:r>
        </w:p>
        <w:p>
          <w:pPr>
            <w:pStyle w:val="8"/>
            <w:tabs>
              <w:tab w:val="right" w:leader="dot" w:pos="8306"/>
            </w:tabs>
          </w:pPr>
          <w:r>
            <w:rPr>
              <w:b/>
              <w:bCs/>
            </w:rPr>
            <w:fldChar w:fldCharType="begin"/>
          </w:r>
          <w:r>
            <w:instrText xml:space="preserve"> HYPERLINK \l _Toc30505_WPSOffice_Level1 </w:instrText>
          </w:r>
          <w:r>
            <w:rPr>
              <w:b/>
              <w:bCs/>
            </w:rPr>
            <w:fldChar w:fldCharType="separate"/>
          </w:r>
          <w:sdt>
            <w:sdtPr>
              <w:rPr>
                <w:rFonts w:asciiTheme="minorAscii" w:hAnsiTheme="minorAscii" w:eastAsiaTheme="minorEastAsia" w:cstheme="minorBidi"/>
                <w:b/>
                <w:bCs/>
                <w:kern w:val="2"/>
                <w:sz w:val="30"/>
                <w:szCs w:val="24"/>
                <w:lang w:val="en-US" w:eastAsia="zh-CN" w:bidi="ar-SA"/>
              </w:rPr>
              <w:id w:val="147458040"/>
              <w:placeholder>
                <w:docPart w:val="{49f39551-5b5e-43b9-8d62-b8907cd13f75}"/>
              </w:placeholder>
            </w:sdtPr>
            <w:sdtEndPr>
              <w:rPr>
                <w:rFonts w:asciiTheme="minorAscii" w:hAnsiTheme="minorAscii" w:eastAsiaTheme="minorEastAsia" w:cstheme="minorBidi"/>
                <w:b/>
                <w:bCs/>
                <w:kern w:val="2"/>
                <w:sz w:val="30"/>
                <w:szCs w:val="24"/>
                <w:lang w:val="en-US" w:eastAsia="zh-CN" w:bidi="ar-SA"/>
              </w:rPr>
            </w:sdtEndPr>
            <w:sdtContent>
              <w:r>
                <w:rPr>
                  <w:rFonts w:hint="eastAsia" w:ascii="Arial" w:hAnsi="Arial" w:eastAsia="黑体" w:cstheme="minorBidi"/>
                  <w:b/>
                  <w:bCs/>
                </w:rPr>
                <w:t>3. UML模型</w:t>
              </w:r>
            </w:sdtContent>
          </w:sdt>
          <w:r>
            <w:rPr>
              <w:b/>
              <w:bCs/>
            </w:rPr>
            <w:tab/>
          </w:r>
          <w:bookmarkStart w:id="10" w:name="_Toc30505_WPSOffice_Level1Page"/>
          <w:r>
            <w:rPr>
              <w:b/>
              <w:bCs/>
            </w:rPr>
            <w:t>7</w:t>
          </w:r>
          <w:bookmarkEnd w:id="10"/>
          <w:r>
            <w:rPr>
              <w:b/>
              <w:bCs/>
            </w:rPr>
            <w:fldChar w:fldCharType="end"/>
          </w:r>
        </w:p>
        <w:p>
          <w:pPr>
            <w:pStyle w:val="9"/>
            <w:tabs>
              <w:tab w:val="right" w:leader="dot" w:pos="8306"/>
            </w:tabs>
          </w:pPr>
          <w:r>
            <w:fldChar w:fldCharType="begin"/>
          </w:r>
          <w:r>
            <w:instrText xml:space="preserve"> HYPERLINK \l _Toc20644_WPSOffice_Level2 </w:instrText>
          </w:r>
          <w:r>
            <w:fldChar w:fldCharType="separate"/>
          </w:r>
          <w:sdt>
            <w:sdtPr>
              <w:rPr>
                <w:rFonts w:asciiTheme="minorAscii" w:hAnsiTheme="minorAscii" w:eastAsiaTheme="minorEastAsia" w:cstheme="minorBidi"/>
                <w:kern w:val="2"/>
                <w:sz w:val="30"/>
                <w:szCs w:val="24"/>
                <w:lang w:val="en-US" w:eastAsia="zh-CN" w:bidi="ar-SA"/>
              </w:rPr>
              <w:id w:val="147458040"/>
              <w:placeholder>
                <w:docPart w:val="{a81f0314-9e7e-412e-bb50-51cdc028afa4}"/>
              </w:placeholder>
            </w:sdtPr>
            <w:sdtEndPr>
              <w:rPr>
                <w:rFonts w:asciiTheme="minorAscii" w:hAnsiTheme="minorAscii" w:eastAsiaTheme="minorEastAsia" w:cstheme="minorBidi"/>
                <w:kern w:val="2"/>
                <w:sz w:val="30"/>
                <w:szCs w:val="24"/>
                <w:lang w:val="en-US" w:eastAsia="zh-CN" w:bidi="ar-SA"/>
              </w:rPr>
            </w:sdtEndPr>
            <w:sdtContent>
              <w:r>
                <w:rPr>
                  <w:rFonts w:hint="eastAsia" w:asciiTheme="minorAscii" w:hAnsiTheme="minorAscii" w:eastAsiaTheme="minorEastAsia" w:cstheme="minorBidi"/>
                </w:rPr>
                <w:t>3.1系统UML模型</w:t>
              </w:r>
            </w:sdtContent>
          </w:sdt>
          <w:r>
            <w:tab/>
          </w:r>
          <w:bookmarkStart w:id="11" w:name="_Toc20644_WPSOffice_Level2Page"/>
          <w:r>
            <w:t>8</w:t>
          </w:r>
          <w:bookmarkEnd w:id="11"/>
          <w:r>
            <w:fldChar w:fldCharType="end"/>
          </w:r>
        </w:p>
        <w:p>
          <w:pPr>
            <w:pStyle w:val="9"/>
            <w:tabs>
              <w:tab w:val="right" w:leader="dot" w:pos="8306"/>
            </w:tabs>
          </w:pPr>
          <w:r>
            <w:fldChar w:fldCharType="begin"/>
          </w:r>
          <w:r>
            <w:instrText xml:space="preserve"> HYPERLINK \l _Toc27272_WPSOffice_Level2 </w:instrText>
          </w:r>
          <w:r>
            <w:fldChar w:fldCharType="separate"/>
          </w:r>
          <w:sdt>
            <w:sdtPr>
              <w:rPr>
                <w:rFonts w:asciiTheme="minorAscii" w:hAnsiTheme="minorAscii" w:eastAsiaTheme="minorEastAsia" w:cstheme="minorBidi"/>
                <w:kern w:val="2"/>
                <w:sz w:val="30"/>
                <w:szCs w:val="24"/>
                <w:lang w:val="en-US" w:eastAsia="zh-CN" w:bidi="ar-SA"/>
              </w:rPr>
              <w:id w:val="147458040"/>
              <w:placeholder>
                <w:docPart w:val="{8a6998b4-92e4-4ab4-ae4d-2acf18d7eecb}"/>
              </w:placeholder>
            </w:sdtPr>
            <w:sdtEndPr>
              <w:rPr>
                <w:rFonts w:asciiTheme="minorAscii" w:hAnsiTheme="minorAscii" w:eastAsiaTheme="minorEastAsia" w:cstheme="minorBidi"/>
                <w:kern w:val="2"/>
                <w:sz w:val="30"/>
                <w:szCs w:val="24"/>
                <w:lang w:val="en-US" w:eastAsia="zh-CN" w:bidi="ar-SA"/>
              </w:rPr>
            </w:sdtEndPr>
            <w:sdtContent>
              <w:r>
                <w:rPr>
                  <w:rFonts w:hint="eastAsia" w:asciiTheme="minorAscii" w:hAnsiTheme="minorAscii" w:eastAsiaTheme="minorEastAsia" w:cstheme="minorBidi"/>
                </w:rPr>
                <w:t>3.2用户注册用例图</w:t>
              </w:r>
            </w:sdtContent>
          </w:sdt>
          <w:r>
            <w:tab/>
          </w:r>
          <w:bookmarkStart w:id="12" w:name="_Toc27272_WPSOffice_Level2Page"/>
          <w:r>
            <w:t>8</w:t>
          </w:r>
          <w:bookmarkEnd w:id="12"/>
          <w:r>
            <w:fldChar w:fldCharType="end"/>
          </w:r>
        </w:p>
        <w:p>
          <w:pPr>
            <w:pStyle w:val="9"/>
            <w:tabs>
              <w:tab w:val="right" w:leader="dot" w:pos="8306"/>
            </w:tabs>
          </w:pPr>
          <w:r>
            <w:fldChar w:fldCharType="begin"/>
          </w:r>
          <w:r>
            <w:instrText xml:space="preserve"> HYPERLINK \l _Toc21272_WPSOffice_Level2 </w:instrText>
          </w:r>
          <w:r>
            <w:fldChar w:fldCharType="separate"/>
          </w:r>
          <w:sdt>
            <w:sdtPr>
              <w:rPr>
                <w:rFonts w:asciiTheme="minorAscii" w:hAnsiTheme="minorAscii" w:eastAsiaTheme="minorEastAsia" w:cstheme="minorBidi"/>
                <w:kern w:val="2"/>
                <w:sz w:val="30"/>
                <w:szCs w:val="24"/>
                <w:lang w:val="en-US" w:eastAsia="zh-CN" w:bidi="ar-SA"/>
              </w:rPr>
              <w:id w:val="147458040"/>
              <w:placeholder>
                <w:docPart w:val="{02d40f54-802f-4890-925e-2a493773e715}"/>
              </w:placeholder>
            </w:sdtPr>
            <w:sdtEndPr>
              <w:rPr>
                <w:rFonts w:asciiTheme="minorAscii" w:hAnsiTheme="minorAscii" w:eastAsiaTheme="minorEastAsia" w:cstheme="minorBidi"/>
                <w:kern w:val="2"/>
                <w:sz w:val="30"/>
                <w:szCs w:val="24"/>
                <w:lang w:val="en-US" w:eastAsia="zh-CN" w:bidi="ar-SA"/>
              </w:rPr>
            </w:sdtEndPr>
            <w:sdtContent>
              <w:r>
                <w:rPr>
                  <w:rFonts w:hint="eastAsia" w:asciiTheme="minorAscii" w:hAnsiTheme="minorAscii" w:eastAsiaTheme="minorEastAsia" w:cstheme="minorBidi"/>
                </w:rPr>
                <w:t>3.3用户交易用例图</w:t>
              </w:r>
            </w:sdtContent>
          </w:sdt>
          <w:r>
            <w:tab/>
          </w:r>
          <w:bookmarkStart w:id="13" w:name="_Toc21272_WPSOffice_Level2Page"/>
          <w:r>
            <w:t>9</w:t>
          </w:r>
          <w:bookmarkEnd w:id="13"/>
          <w:r>
            <w:fldChar w:fldCharType="end"/>
          </w:r>
        </w:p>
        <w:p>
          <w:pPr>
            <w:pStyle w:val="8"/>
            <w:tabs>
              <w:tab w:val="right" w:leader="dot" w:pos="8306"/>
            </w:tabs>
          </w:pPr>
          <w:r>
            <w:rPr>
              <w:b/>
              <w:bCs/>
            </w:rPr>
            <w:fldChar w:fldCharType="begin"/>
          </w:r>
          <w:r>
            <w:instrText xml:space="preserve"> HYPERLINK \l _Toc22669_WPSOffice_Level1 </w:instrText>
          </w:r>
          <w:r>
            <w:rPr>
              <w:b/>
              <w:bCs/>
            </w:rPr>
            <w:fldChar w:fldCharType="separate"/>
          </w:r>
          <w:sdt>
            <w:sdtPr>
              <w:rPr>
                <w:rFonts w:asciiTheme="minorAscii" w:hAnsiTheme="minorAscii" w:eastAsiaTheme="minorEastAsia" w:cstheme="minorBidi"/>
                <w:b/>
                <w:bCs/>
                <w:kern w:val="2"/>
                <w:sz w:val="30"/>
                <w:szCs w:val="24"/>
                <w:lang w:val="en-US" w:eastAsia="zh-CN" w:bidi="ar-SA"/>
              </w:rPr>
              <w:id w:val="147458040"/>
              <w:placeholder>
                <w:docPart w:val="{05ea53b8-f2ed-4350-83e2-e79048323b71}"/>
              </w:placeholder>
            </w:sdtPr>
            <w:sdtEndPr>
              <w:rPr>
                <w:rFonts w:asciiTheme="minorAscii" w:hAnsiTheme="minorAscii" w:eastAsiaTheme="minorEastAsia" w:cstheme="minorBidi"/>
                <w:b/>
                <w:bCs/>
                <w:kern w:val="2"/>
                <w:sz w:val="30"/>
                <w:szCs w:val="24"/>
                <w:lang w:val="en-US" w:eastAsia="zh-CN" w:bidi="ar-SA"/>
              </w:rPr>
            </w:sdtEndPr>
            <w:sdtContent>
              <w:r>
                <w:rPr>
                  <w:rFonts w:hint="eastAsia" w:ascii="Arial" w:hAnsi="Arial" w:eastAsia="黑体" w:cstheme="minorBidi"/>
                  <w:b/>
                  <w:bCs/>
                </w:rPr>
                <w:t>4. 系统需求分析</w:t>
              </w:r>
            </w:sdtContent>
          </w:sdt>
          <w:r>
            <w:rPr>
              <w:b/>
              <w:bCs/>
            </w:rPr>
            <w:tab/>
          </w:r>
          <w:bookmarkStart w:id="14" w:name="_Toc22669_WPSOffice_Level1Page"/>
          <w:r>
            <w:rPr>
              <w:b/>
              <w:bCs/>
            </w:rPr>
            <w:t>9</w:t>
          </w:r>
          <w:bookmarkEnd w:id="14"/>
          <w:r>
            <w:rPr>
              <w:b/>
              <w:bCs/>
            </w:rPr>
            <w:fldChar w:fldCharType="end"/>
          </w:r>
        </w:p>
        <w:p>
          <w:pPr>
            <w:pStyle w:val="9"/>
            <w:tabs>
              <w:tab w:val="right" w:leader="dot" w:pos="8306"/>
            </w:tabs>
          </w:pPr>
          <w:r>
            <w:fldChar w:fldCharType="begin"/>
          </w:r>
          <w:r>
            <w:instrText xml:space="preserve"> HYPERLINK \l _Toc15588_WPSOffice_Level2 </w:instrText>
          </w:r>
          <w:r>
            <w:fldChar w:fldCharType="separate"/>
          </w:r>
          <w:sdt>
            <w:sdtPr>
              <w:rPr>
                <w:rFonts w:asciiTheme="minorAscii" w:hAnsiTheme="minorAscii" w:eastAsiaTheme="minorEastAsia" w:cstheme="minorBidi"/>
                <w:kern w:val="2"/>
                <w:sz w:val="30"/>
                <w:szCs w:val="24"/>
                <w:lang w:val="en-US" w:eastAsia="zh-CN" w:bidi="ar-SA"/>
              </w:rPr>
              <w:id w:val="147458040"/>
              <w:placeholder>
                <w:docPart w:val="{55422ee7-1dce-4ad7-bc61-2c53339a0f33}"/>
              </w:placeholder>
            </w:sdtPr>
            <w:sdtEndPr>
              <w:rPr>
                <w:rFonts w:asciiTheme="minorAscii" w:hAnsiTheme="minorAscii" w:eastAsiaTheme="minorEastAsia" w:cstheme="minorBidi"/>
                <w:kern w:val="2"/>
                <w:sz w:val="30"/>
                <w:szCs w:val="24"/>
                <w:lang w:val="en-US" w:eastAsia="zh-CN" w:bidi="ar-SA"/>
              </w:rPr>
            </w:sdtEndPr>
            <w:sdtContent>
              <w:r>
                <w:rPr>
                  <w:rFonts w:hint="eastAsia" w:asciiTheme="minorAscii" w:hAnsiTheme="minorAscii" w:eastAsiaTheme="minorEastAsia" w:cstheme="minorBidi"/>
                </w:rPr>
                <w:t>4.1企业信息管理模块，该模块需要完成以下功能：</w:t>
              </w:r>
            </w:sdtContent>
          </w:sdt>
          <w:r>
            <w:tab/>
          </w:r>
          <w:bookmarkStart w:id="15" w:name="_Toc15588_WPSOffice_Level2Page"/>
          <w:r>
            <w:t>9</w:t>
          </w:r>
          <w:bookmarkEnd w:id="15"/>
          <w:r>
            <w:fldChar w:fldCharType="end"/>
          </w:r>
        </w:p>
        <w:p>
          <w:pPr>
            <w:pStyle w:val="9"/>
            <w:tabs>
              <w:tab w:val="right" w:leader="dot" w:pos="8306"/>
            </w:tabs>
          </w:pPr>
          <w:r>
            <w:fldChar w:fldCharType="begin"/>
          </w:r>
          <w:r>
            <w:instrText xml:space="preserve"> HYPERLINK \l _Toc633_WPSOffice_Level2 </w:instrText>
          </w:r>
          <w:r>
            <w:fldChar w:fldCharType="separate"/>
          </w:r>
          <w:sdt>
            <w:sdtPr>
              <w:rPr>
                <w:rFonts w:asciiTheme="minorAscii" w:hAnsiTheme="minorAscii" w:eastAsiaTheme="minorEastAsia" w:cstheme="minorBidi"/>
                <w:kern w:val="2"/>
                <w:sz w:val="30"/>
                <w:szCs w:val="24"/>
                <w:lang w:val="en-US" w:eastAsia="zh-CN" w:bidi="ar-SA"/>
              </w:rPr>
              <w:id w:val="147458040"/>
              <w:placeholder>
                <w:docPart w:val="{1c1f4d04-34c7-415c-b92e-62950c7817a0}"/>
              </w:placeholder>
            </w:sdtPr>
            <w:sdtEndPr>
              <w:rPr>
                <w:rFonts w:asciiTheme="minorAscii" w:hAnsiTheme="minorAscii" w:eastAsiaTheme="minorEastAsia" w:cstheme="minorBidi"/>
                <w:kern w:val="2"/>
                <w:sz w:val="30"/>
                <w:szCs w:val="24"/>
                <w:lang w:val="en-US" w:eastAsia="zh-CN" w:bidi="ar-SA"/>
              </w:rPr>
            </w:sdtEndPr>
            <w:sdtContent>
              <w:r>
                <w:rPr>
                  <w:rFonts w:hint="eastAsia" w:asciiTheme="minorAscii" w:hAnsiTheme="minorAscii" w:eastAsiaTheme="minorEastAsia" w:cstheme="minorBidi"/>
                </w:rPr>
                <w:t>4.2账号管理模块，该模块需要完成以下功能：</w:t>
              </w:r>
            </w:sdtContent>
          </w:sdt>
          <w:r>
            <w:tab/>
          </w:r>
          <w:bookmarkStart w:id="16" w:name="_Toc633_WPSOffice_Level2Page"/>
          <w:r>
            <w:t>9</w:t>
          </w:r>
          <w:bookmarkEnd w:id="16"/>
          <w:r>
            <w:fldChar w:fldCharType="end"/>
          </w:r>
        </w:p>
        <w:p>
          <w:pPr>
            <w:pStyle w:val="9"/>
            <w:tabs>
              <w:tab w:val="right" w:leader="dot" w:pos="8306"/>
            </w:tabs>
          </w:pPr>
          <w:r>
            <w:fldChar w:fldCharType="begin"/>
          </w:r>
          <w:r>
            <w:instrText xml:space="preserve"> HYPERLINK \l _Toc8315_WPSOffice_Level2 </w:instrText>
          </w:r>
          <w:r>
            <w:fldChar w:fldCharType="separate"/>
          </w:r>
          <w:sdt>
            <w:sdtPr>
              <w:rPr>
                <w:rFonts w:asciiTheme="minorAscii" w:hAnsiTheme="minorAscii" w:eastAsiaTheme="minorEastAsia" w:cstheme="minorBidi"/>
                <w:kern w:val="2"/>
                <w:sz w:val="30"/>
                <w:szCs w:val="24"/>
                <w:lang w:val="en-US" w:eastAsia="zh-CN" w:bidi="ar-SA"/>
              </w:rPr>
              <w:id w:val="147458040"/>
              <w:placeholder>
                <w:docPart w:val="{4f7702ae-142b-4bdc-944d-20030e2a48d2}"/>
              </w:placeholder>
            </w:sdtPr>
            <w:sdtEndPr>
              <w:rPr>
                <w:rFonts w:asciiTheme="minorAscii" w:hAnsiTheme="minorAscii" w:eastAsiaTheme="minorEastAsia" w:cstheme="minorBidi"/>
                <w:kern w:val="2"/>
                <w:sz w:val="30"/>
                <w:szCs w:val="24"/>
                <w:lang w:val="en-US" w:eastAsia="zh-CN" w:bidi="ar-SA"/>
              </w:rPr>
            </w:sdtEndPr>
            <w:sdtContent>
              <w:r>
                <w:rPr>
                  <w:rFonts w:hint="eastAsia" w:asciiTheme="minorAscii" w:hAnsiTheme="minorAscii" w:eastAsiaTheme="minorEastAsia" w:cstheme="minorBidi"/>
                </w:rPr>
                <w:t>4.3卖方与买方模块，该模块需要完成以下功能：</w:t>
              </w:r>
            </w:sdtContent>
          </w:sdt>
          <w:r>
            <w:tab/>
          </w:r>
          <w:bookmarkStart w:id="17" w:name="_Toc8315_WPSOffice_Level2Page"/>
          <w:r>
            <w:t>10</w:t>
          </w:r>
          <w:bookmarkEnd w:id="17"/>
          <w:r>
            <w:fldChar w:fldCharType="end"/>
          </w:r>
        </w:p>
        <w:p>
          <w:pPr>
            <w:pStyle w:val="9"/>
            <w:tabs>
              <w:tab w:val="right" w:leader="dot" w:pos="8306"/>
            </w:tabs>
          </w:pPr>
          <w:r>
            <w:fldChar w:fldCharType="begin"/>
          </w:r>
          <w:r>
            <w:instrText xml:space="preserve"> HYPERLINK \l _Toc21282_WPSOffice_Level2 </w:instrText>
          </w:r>
          <w:r>
            <w:fldChar w:fldCharType="separate"/>
          </w:r>
          <w:sdt>
            <w:sdtPr>
              <w:rPr>
                <w:rFonts w:asciiTheme="minorAscii" w:hAnsiTheme="minorAscii" w:eastAsiaTheme="minorEastAsia" w:cstheme="minorBidi"/>
                <w:kern w:val="2"/>
                <w:sz w:val="30"/>
                <w:szCs w:val="24"/>
                <w:lang w:val="en-US" w:eastAsia="zh-CN" w:bidi="ar-SA"/>
              </w:rPr>
              <w:id w:val="147458040"/>
              <w:placeholder>
                <w:docPart w:val="{a5711567-fcbf-49ba-b12d-1fdd7792ae6b}"/>
              </w:placeholder>
            </w:sdtPr>
            <w:sdtEndPr>
              <w:rPr>
                <w:rFonts w:asciiTheme="minorAscii" w:hAnsiTheme="minorAscii" w:eastAsiaTheme="minorEastAsia" w:cstheme="minorBidi"/>
                <w:kern w:val="2"/>
                <w:sz w:val="30"/>
                <w:szCs w:val="24"/>
                <w:lang w:val="en-US" w:eastAsia="zh-CN" w:bidi="ar-SA"/>
              </w:rPr>
            </w:sdtEndPr>
            <w:sdtContent>
              <w:r>
                <w:rPr>
                  <w:rFonts w:hint="eastAsia" w:asciiTheme="minorAscii" w:hAnsiTheme="minorAscii" w:eastAsiaTheme="minorEastAsia" w:cstheme="minorBidi"/>
                </w:rPr>
                <w:t>4.4后台管理员模块，该模块需要完成以下功能：</w:t>
              </w:r>
            </w:sdtContent>
          </w:sdt>
          <w:r>
            <w:tab/>
          </w:r>
          <w:bookmarkStart w:id="18" w:name="_Toc21282_WPSOffice_Level2Page"/>
          <w:r>
            <w:t>10</w:t>
          </w:r>
          <w:bookmarkEnd w:id="18"/>
          <w:r>
            <w:fldChar w:fldCharType="end"/>
          </w:r>
          <w:bookmarkEnd w:id="0"/>
        </w:p>
      </w:sdtContent>
    </w:sdt>
    <w:p>
      <w:pPr>
        <w:ind w:firstLine="2800" w:firstLineChars="1000"/>
        <w:rPr>
          <w:rFonts w:hint="eastAsia"/>
          <w:i w:val="0"/>
          <w:iCs w:val="0"/>
          <w:sz w:val="28"/>
          <w:szCs w:val="28"/>
          <w:u w:val="none"/>
          <w:lang w:val="en-US" w:eastAsia="zh-CN"/>
        </w:rPr>
      </w:pPr>
    </w:p>
    <w:p>
      <w:pPr>
        <w:ind w:firstLine="2800" w:firstLineChars="1000"/>
        <w:rPr>
          <w:rFonts w:hint="eastAsia"/>
          <w:i w:val="0"/>
          <w:iCs w:val="0"/>
          <w:sz w:val="28"/>
          <w:szCs w:val="28"/>
          <w:u w:val="none"/>
          <w:lang w:val="en-US" w:eastAsia="zh-CN"/>
        </w:rPr>
      </w:pPr>
    </w:p>
    <w:p>
      <w:pPr>
        <w:ind w:firstLine="2800" w:firstLineChars="1000"/>
        <w:rPr>
          <w:rFonts w:hint="eastAsia"/>
          <w:i w:val="0"/>
          <w:iCs w:val="0"/>
          <w:sz w:val="28"/>
          <w:szCs w:val="28"/>
          <w:u w:val="none"/>
          <w:lang w:val="en-US" w:eastAsia="zh-CN"/>
        </w:rPr>
      </w:pPr>
    </w:p>
    <w:p>
      <w:pPr>
        <w:ind w:firstLine="2800" w:firstLineChars="1000"/>
        <w:rPr>
          <w:rFonts w:hint="eastAsia"/>
          <w:i w:val="0"/>
          <w:iCs w:val="0"/>
          <w:sz w:val="28"/>
          <w:szCs w:val="28"/>
          <w:u w:val="none"/>
          <w:lang w:val="en-US" w:eastAsia="zh-CN"/>
        </w:rPr>
      </w:pPr>
    </w:p>
    <w:p>
      <w:pPr>
        <w:pStyle w:val="3"/>
        <w:numPr>
          <w:ilvl w:val="0"/>
          <w:numId w:val="0"/>
        </w:numPr>
        <w:tabs>
          <w:tab w:val="left" w:pos="332"/>
        </w:tabs>
        <w:rPr>
          <w:rFonts w:hint="eastAsia"/>
          <w:lang w:val="en-US" w:eastAsia="zh-CN"/>
        </w:rPr>
      </w:pPr>
      <w:bookmarkStart w:id="19" w:name="_Toc21940_WPSOffice_Level1"/>
      <w:r>
        <w:rPr>
          <w:rFonts w:hint="eastAsia" w:ascii="宋体" w:hAnsi="宋体" w:eastAsia="宋体" w:cs="宋体"/>
          <w:lang w:val="en-US" w:eastAsia="zh-CN"/>
        </w:rPr>
        <w:t>1.引言</w:t>
      </w:r>
      <w:bookmarkEnd w:id="19"/>
    </w:p>
    <w:p>
      <w:pPr>
        <w:pStyle w:val="4"/>
        <w:rPr>
          <w:rFonts w:hint="eastAsia"/>
          <w:lang w:val="en-US" w:eastAsia="zh-CN"/>
        </w:rPr>
      </w:pPr>
      <w:bookmarkStart w:id="20" w:name="_Toc28678_WPSOffice_Level2"/>
      <w:r>
        <w:rPr>
          <w:rFonts w:hint="eastAsia"/>
          <w:lang w:val="en-US" w:eastAsia="zh-CN"/>
        </w:rPr>
        <w:t>1.1编写目的</w:t>
      </w:r>
      <w:bookmarkEnd w:id="20"/>
    </w:p>
    <w:p>
      <w:pPr>
        <w:rPr>
          <w:rFonts w:hint="eastAsia"/>
          <w:sz w:val="30"/>
          <w:szCs w:val="30"/>
        </w:rPr>
      </w:pPr>
      <w:r>
        <w:rPr>
          <w:rFonts w:hint="eastAsia"/>
          <w:sz w:val="30"/>
          <w:szCs w:val="30"/>
        </w:rPr>
        <w:t>企业间票据撮合平台主要是为帮助企业间进行票据交易的第三方平台，利用现金的金融科技技术、银行数据智能风控，打破票据融资信息壁垒，是交易过程中的信息流，资金流，票据流相互匹配，帮助中心为企业票据实现安全、高效、普惠、绿色融资，主力实体经济发展。</w:t>
      </w:r>
    </w:p>
    <w:p>
      <w:pPr>
        <w:pStyle w:val="4"/>
        <w:rPr>
          <w:rFonts w:hint="eastAsia"/>
          <w:lang w:val="en-US" w:eastAsia="zh-CN"/>
        </w:rPr>
      </w:pPr>
      <w:bookmarkStart w:id="21" w:name="_Toc30505_WPSOffice_Level2"/>
      <w:r>
        <w:rPr>
          <w:rFonts w:hint="eastAsia"/>
          <w:lang w:val="en-US" w:eastAsia="zh-CN"/>
        </w:rPr>
        <w:t>1.2系统目标</w:t>
      </w:r>
      <w:bookmarkEnd w:id="21"/>
    </w:p>
    <w:p>
      <w:pPr>
        <w:rPr>
          <w:rFonts w:hint="eastAsia" w:ascii="宋体" w:hAnsi="宋体" w:eastAsia="宋体" w:cs="宋体"/>
          <w:b/>
          <w:bCs w:val="0"/>
          <w:szCs w:val="30"/>
        </w:rPr>
      </w:pPr>
      <w:r>
        <w:rPr>
          <w:rFonts w:hint="eastAsia"/>
          <w:sz w:val="30"/>
          <w:szCs w:val="30"/>
        </w:rPr>
        <w:t>本系统与兴业数金进行对接，主要对接兴业“执剑人”系统，“执剑人”系统主要为票据见证代管系统，通过与兴业银行的合作，执剑人系统见证交易全流程，实现交易信息、资金信息及票据信息交叉验证，为企业提供票款对付式的线上票据流转交易服务；基于兴业银行集团的支付清算体系，为</w:t>
      </w:r>
      <w:r>
        <w:rPr>
          <w:sz w:val="30"/>
          <w:szCs w:val="30"/>
        </w:rPr>
        <w:t>B2B平台提供电子账户服务，可绑定任一家银行对公账户，实现账户管理、资金管理、交易管理、数据核对、在线大额支付等综合性账户管理金融服务；执剑人系统对接ECDS系统并通过直连、间连银行等数百家资金机构、B2B产业平台，为各类企业、资金机构提供全方面多</w:t>
      </w:r>
      <w:r>
        <w:rPr>
          <w:rFonts w:hint="eastAsia"/>
          <w:sz w:val="30"/>
          <w:szCs w:val="30"/>
        </w:rPr>
        <w:t>模式的互联网票据综合金融服务。</w:t>
      </w:r>
    </w:p>
    <w:p>
      <w:pPr>
        <w:pStyle w:val="4"/>
        <w:rPr>
          <w:rFonts w:hint="eastAsia"/>
          <w:lang w:val="en-US" w:eastAsia="zh-CN"/>
        </w:rPr>
      </w:pPr>
      <w:bookmarkStart w:id="22" w:name="_Toc22669_WPSOffice_Level2"/>
      <w:r>
        <w:rPr>
          <w:rFonts w:hint="eastAsia"/>
          <w:lang w:val="en-US" w:eastAsia="zh-CN"/>
        </w:rPr>
        <w:t>1.3目标群体</w:t>
      </w:r>
      <w:bookmarkEnd w:id="22"/>
    </w:p>
    <w:p>
      <w:pPr>
        <w:rPr>
          <w:rFonts w:hint="eastAsia"/>
          <w:lang w:val="en-US" w:eastAsia="zh-CN"/>
        </w:rPr>
      </w:pPr>
      <w:r>
        <w:rPr>
          <w:rFonts w:hint="eastAsia"/>
          <w:lang w:val="en-US" w:eastAsia="zh-CN"/>
        </w:rPr>
        <w:t>本系统主要为企业与企业之间的票据交易提供一个安全可靠的交易平台，主要面向的是各大中小企业。</w:t>
      </w:r>
    </w:p>
    <w:p>
      <w:pPr>
        <w:pStyle w:val="3"/>
        <w:numPr>
          <w:ilvl w:val="0"/>
          <w:numId w:val="1"/>
        </w:numPr>
        <w:rPr>
          <w:rFonts w:hint="eastAsia"/>
          <w:lang w:val="en-US" w:eastAsia="zh-CN"/>
        </w:rPr>
      </w:pPr>
      <w:bookmarkStart w:id="23" w:name="_Toc28678_WPSOffice_Level1"/>
      <w:r>
        <w:rPr>
          <w:rFonts w:hint="eastAsia"/>
          <w:lang w:val="en-US" w:eastAsia="zh-CN"/>
        </w:rPr>
        <w:t>基本功能模块</w:t>
      </w:r>
      <w:bookmarkEnd w:id="23"/>
    </w:p>
    <w:p>
      <w:pPr>
        <w:rPr>
          <w:rFonts w:hint="eastAsia"/>
          <w:lang w:val="en-US" w:eastAsia="zh-CN"/>
        </w:rPr>
      </w:pPr>
      <w:r>
        <w:rPr>
          <w:rFonts w:hint="eastAsia"/>
          <w:lang w:val="en-US" w:eastAsia="zh-CN"/>
        </w:rPr>
        <w:drawing>
          <wp:inline distT="0" distB="0" distL="114300" distR="114300">
            <wp:extent cx="5273675" cy="3175635"/>
            <wp:effectExtent l="0" t="0" r="14605" b="9525"/>
            <wp:docPr id="1" name="图片 1" descr="基本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基本流程"/>
                    <pic:cNvPicPr>
                      <a:picLocks noChangeAspect="1"/>
                    </pic:cNvPicPr>
                  </pic:nvPicPr>
                  <pic:blipFill>
                    <a:blip r:embed="rId4"/>
                    <a:stretch>
                      <a:fillRect/>
                    </a:stretch>
                  </pic:blipFill>
                  <pic:spPr>
                    <a:xfrm>
                      <a:off x="0" y="0"/>
                      <a:ext cx="5273675" cy="3175635"/>
                    </a:xfrm>
                    <a:prstGeom prst="rect">
                      <a:avLst/>
                    </a:prstGeom>
                  </pic:spPr>
                </pic:pic>
              </a:graphicData>
            </a:graphic>
          </wp:inline>
        </w:drawing>
      </w:r>
    </w:p>
    <w:p>
      <w:pPr>
        <w:rPr>
          <w:rFonts w:hint="eastAsia"/>
          <w:lang w:val="en-US" w:eastAsia="zh-CN"/>
        </w:rPr>
      </w:pPr>
      <w:r>
        <w:rPr>
          <w:rFonts w:hint="eastAsia"/>
          <w:lang w:val="en-US" w:eastAsia="zh-CN"/>
        </w:rPr>
        <w:t xml:space="preserve">                         </w:t>
      </w:r>
      <w:r>
        <w:rPr>
          <w:rFonts w:hint="eastAsia"/>
          <w:sz w:val="18"/>
          <w:szCs w:val="18"/>
          <w:lang w:val="en-US" w:eastAsia="zh-CN"/>
        </w:rPr>
        <w:t xml:space="preserve"> 基本结构</w:t>
      </w:r>
    </w:p>
    <w:p>
      <w:pPr>
        <w:pStyle w:val="4"/>
        <w:rPr>
          <w:rFonts w:hint="eastAsia"/>
          <w:lang w:val="en-US" w:eastAsia="zh-CN"/>
        </w:rPr>
      </w:pPr>
      <w:bookmarkStart w:id="24" w:name="_Toc10085_WPSOffice_Level2"/>
      <w:r>
        <w:rPr>
          <w:rFonts w:hint="eastAsia"/>
          <w:lang w:val="en-US" w:eastAsia="zh-CN"/>
        </w:rPr>
        <w:t>2.1企业信息管理</w:t>
      </w:r>
      <w:bookmarkEnd w:id="24"/>
    </w:p>
    <w:p>
      <w:pPr>
        <w:rPr>
          <w:rFonts w:hint="eastAsia"/>
          <w:lang w:val="en-US" w:eastAsia="zh-CN"/>
        </w:rPr>
      </w:pPr>
      <w:r>
        <w:rPr>
          <w:rFonts w:hint="eastAsia"/>
          <w:lang w:val="en-US" w:eastAsia="zh-CN"/>
        </w:rPr>
        <w:drawing>
          <wp:inline distT="0" distB="0" distL="114300" distR="114300">
            <wp:extent cx="5269865" cy="2861945"/>
            <wp:effectExtent l="0" t="0" r="3175" b="3175"/>
            <wp:docPr id="3" name="图片 3" descr="QQ截图20181116165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181116165037"/>
                    <pic:cNvPicPr>
                      <a:picLocks noChangeAspect="1"/>
                    </pic:cNvPicPr>
                  </pic:nvPicPr>
                  <pic:blipFill>
                    <a:blip r:embed="rId5"/>
                    <a:stretch>
                      <a:fillRect/>
                    </a:stretch>
                  </pic:blipFill>
                  <pic:spPr>
                    <a:xfrm>
                      <a:off x="0" y="0"/>
                      <a:ext cx="5269865" cy="2861945"/>
                    </a:xfrm>
                    <a:prstGeom prst="rect">
                      <a:avLst/>
                    </a:prstGeom>
                  </pic:spPr>
                </pic:pic>
              </a:graphicData>
            </a:graphic>
          </wp:inline>
        </w:drawing>
      </w:r>
    </w:p>
    <w:p>
      <w:pPr>
        <w:rPr>
          <w:rFonts w:hint="eastAsia"/>
          <w:sz w:val="18"/>
          <w:szCs w:val="18"/>
          <w:lang w:val="en-US" w:eastAsia="zh-CN"/>
        </w:rPr>
      </w:pPr>
      <w:r>
        <w:rPr>
          <w:rFonts w:hint="eastAsia"/>
          <w:lang w:val="en-US" w:eastAsia="zh-CN"/>
        </w:rPr>
        <w:t xml:space="preserve">                      </w:t>
      </w:r>
      <w:r>
        <w:rPr>
          <w:rFonts w:hint="eastAsia"/>
          <w:sz w:val="18"/>
          <w:szCs w:val="18"/>
          <w:lang w:val="en-US" w:eastAsia="zh-CN"/>
        </w:rPr>
        <w:t xml:space="preserve"> 企业信息</w:t>
      </w:r>
    </w:p>
    <w:p>
      <w:pPr>
        <w:rPr>
          <w:rFonts w:hint="eastAsia"/>
          <w:sz w:val="30"/>
          <w:szCs w:val="30"/>
          <w:lang w:val="en-US" w:eastAsia="zh-CN"/>
        </w:rPr>
      </w:pPr>
      <w:r>
        <w:rPr>
          <w:rFonts w:hint="eastAsia"/>
          <w:sz w:val="30"/>
          <w:szCs w:val="30"/>
          <w:lang w:val="en-US" w:eastAsia="zh-CN"/>
        </w:rPr>
        <w:t>功能描述：企业用户通过本网站信息管理模块完善企业认证的基本资料：企业名称、企业地址、注册类型、证照号码、电话、法定代表人。填写这六项信息，由管理员进行审核。其中企业自身的信息只能由自身进行修改，除此之外任何人都不得修改，修改之后需要再次审核。</w:t>
      </w:r>
    </w:p>
    <w:p>
      <w:pPr>
        <w:pStyle w:val="4"/>
        <w:rPr>
          <w:rFonts w:hint="eastAsia"/>
          <w:lang w:val="en-US" w:eastAsia="zh-CN"/>
        </w:rPr>
      </w:pPr>
      <w:bookmarkStart w:id="25" w:name="_Toc7046_WPSOffice_Level2"/>
      <w:r>
        <w:rPr>
          <w:rFonts w:hint="eastAsia"/>
          <w:lang w:val="en-US" w:eastAsia="zh-CN"/>
        </w:rPr>
        <w:t>2.2账号管理</w:t>
      </w:r>
      <w:bookmarkEnd w:id="25"/>
    </w:p>
    <w:p>
      <w:pPr>
        <w:rPr>
          <w:rFonts w:hint="eastAsia"/>
          <w:lang w:val="en-US" w:eastAsia="zh-CN"/>
        </w:rPr>
      </w:pPr>
      <w:r>
        <w:rPr>
          <w:rFonts w:hint="eastAsia"/>
          <w:lang w:val="en-US" w:eastAsia="zh-CN"/>
        </w:rPr>
        <w:drawing>
          <wp:inline distT="0" distB="0" distL="114300" distR="114300">
            <wp:extent cx="5267960" cy="2291080"/>
            <wp:effectExtent l="0" t="0" r="5080" b="10160"/>
            <wp:docPr id="4" name="图片 4" descr="QQ截图20181116165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181116165820"/>
                    <pic:cNvPicPr>
                      <a:picLocks noChangeAspect="1"/>
                    </pic:cNvPicPr>
                  </pic:nvPicPr>
                  <pic:blipFill>
                    <a:blip r:embed="rId6"/>
                    <a:stretch>
                      <a:fillRect/>
                    </a:stretch>
                  </pic:blipFill>
                  <pic:spPr>
                    <a:xfrm>
                      <a:off x="0" y="0"/>
                      <a:ext cx="5267960" cy="2291080"/>
                    </a:xfrm>
                    <a:prstGeom prst="rect">
                      <a:avLst/>
                    </a:prstGeom>
                  </pic:spPr>
                </pic:pic>
              </a:graphicData>
            </a:graphic>
          </wp:inline>
        </w:drawing>
      </w:r>
    </w:p>
    <w:p>
      <w:pPr>
        <w:rPr>
          <w:rFonts w:hint="eastAsia"/>
          <w:lang w:val="en-US" w:eastAsia="zh-CN"/>
        </w:rPr>
      </w:pPr>
      <w:r>
        <w:rPr>
          <w:rFonts w:hint="eastAsia"/>
          <w:lang w:val="en-US" w:eastAsia="zh-CN"/>
        </w:rPr>
        <w:t xml:space="preserve">                        </w:t>
      </w:r>
      <w:r>
        <w:rPr>
          <w:rFonts w:hint="eastAsia"/>
          <w:sz w:val="18"/>
          <w:szCs w:val="18"/>
          <w:lang w:val="en-US" w:eastAsia="zh-CN"/>
        </w:rPr>
        <w:t>账号管理</w:t>
      </w:r>
    </w:p>
    <w:p>
      <w:pPr>
        <w:rPr>
          <w:rFonts w:hint="eastAsia"/>
          <w:sz w:val="30"/>
          <w:szCs w:val="30"/>
          <w:lang w:val="en-US" w:eastAsia="zh-CN"/>
        </w:rPr>
      </w:pPr>
      <w:r>
        <w:rPr>
          <w:rFonts w:hint="eastAsia"/>
          <w:sz w:val="30"/>
          <w:szCs w:val="30"/>
          <w:lang w:val="en-US" w:eastAsia="zh-CN"/>
        </w:rPr>
        <w:t>功能描述：账号管理模块提供了用户的注册和登录，注册时，在填写账号及密码之后，跳转至企业信息管理进行企业认证。</w:t>
      </w: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pPr>
        <w:pStyle w:val="4"/>
        <w:rPr>
          <w:rFonts w:hint="eastAsia"/>
          <w:lang w:val="en-US" w:eastAsia="zh-CN"/>
        </w:rPr>
      </w:pPr>
      <w:bookmarkStart w:id="26" w:name="_Toc12315_WPSOffice_Level2"/>
      <w:r>
        <w:rPr>
          <w:rFonts w:hint="eastAsia"/>
          <w:lang w:val="en-US" w:eastAsia="zh-CN"/>
        </w:rPr>
        <w:t>2.3卖方模块与卖方模块</w:t>
      </w:r>
      <w:bookmarkEnd w:id="26"/>
    </w:p>
    <w:p>
      <w:pPr>
        <w:rPr>
          <w:rFonts w:hint="eastAsia"/>
          <w:lang w:val="en-US" w:eastAsia="zh-CN"/>
        </w:rPr>
      </w:pPr>
      <w:r>
        <w:rPr>
          <w:rFonts w:hint="eastAsia"/>
          <w:lang w:val="en-US" w:eastAsia="zh-CN"/>
        </w:rPr>
        <w:drawing>
          <wp:inline distT="0" distB="0" distL="114300" distR="114300">
            <wp:extent cx="5208270" cy="2441575"/>
            <wp:effectExtent l="0" t="0" r="3810" b="12065"/>
            <wp:docPr id="5" name="图片 5" descr="QQ截图20181116170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截图20181116170519"/>
                    <pic:cNvPicPr>
                      <a:picLocks noChangeAspect="1"/>
                    </pic:cNvPicPr>
                  </pic:nvPicPr>
                  <pic:blipFill>
                    <a:blip r:embed="rId7"/>
                    <a:stretch>
                      <a:fillRect/>
                    </a:stretch>
                  </pic:blipFill>
                  <pic:spPr>
                    <a:xfrm>
                      <a:off x="0" y="0"/>
                      <a:ext cx="5208270" cy="2441575"/>
                    </a:xfrm>
                    <a:prstGeom prst="rect">
                      <a:avLst/>
                    </a:prstGeom>
                  </pic:spPr>
                </pic:pic>
              </a:graphicData>
            </a:graphic>
          </wp:inline>
        </w:drawing>
      </w:r>
    </w:p>
    <w:p>
      <w:pPr>
        <w:rPr>
          <w:rFonts w:hint="eastAsia"/>
          <w:sz w:val="18"/>
          <w:szCs w:val="18"/>
          <w:lang w:val="en-US" w:eastAsia="zh-CN"/>
        </w:rPr>
      </w:pPr>
      <w:r>
        <w:rPr>
          <w:rFonts w:hint="eastAsia"/>
          <w:lang w:val="en-US" w:eastAsia="zh-CN"/>
        </w:rPr>
        <w:t xml:space="preserve">                        </w:t>
      </w:r>
      <w:r>
        <w:rPr>
          <w:rFonts w:hint="eastAsia"/>
          <w:sz w:val="18"/>
          <w:szCs w:val="18"/>
          <w:lang w:val="en-US" w:eastAsia="zh-CN"/>
        </w:rPr>
        <w:t>卖方模块</w:t>
      </w:r>
    </w:p>
    <w:p>
      <w:pPr>
        <w:rPr>
          <w:rFonts w:hint="eastAsia"/>
          <w:lang w:val="en-US" w:eastAsia="zh-CN"/>
        </w:rPr>
      </w:pPr>
      <w:r>
        <w:rPr>
          <w:rFonts w:hint="eastAsia"/>
          <w:lang w:val="en-US" w:eastAsia="zh-CN"/>
        </w:rPr>
        <w:drawing>
          <wp:inline distT="0" distB="0" distL="114300" distR="114300">
            <wp:extent cx="5274310" cy="2302510"/>
            <wp:effectExtent l="0" t="0" r="13970" b="13970"/>
            <wp:docPr id="6" name="图片 6" descr="QQ截图20181116170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截图20181116170719"/>
                    <pic:cNvPicPr>
                      <a:picLocks noChangeAspect="1"/>
                    </pic:cNvPicPr>
                  </pic:nvPicPr>
                  <pic:blipFill>
                    <a:blip r:embed="rId8"/>
                    <a:stretch>
                      <a:fillRect/>
                    </a:stretch>
                  </pic:blipFill>
                  <pic:spPr>
                    <a:xfrm>
                      <a:off x="0" y="0"/>
                      <a:ext cx="5274310" cy="2302510"/>
                    </a:xfrm>
                    <a:prstGeom prst="rect">
                      <a:avLst/>
                    </a:prstGeom>
                  </pic:spPr>
                </pic:pic>
              </a:graphicData>
            </a:graphic>
          </wp:inline>
        </w:drawing>
      </w:r>
    </w:p>
    <w:p>
      <w:pPr>
        <w:rPr>
          <w:rFonts w:hint="eastAsia"/>
          <w:sz w:val="18"/>
          <w:szCs w:val="18"/>
          <w:lang w:val="en-US" w:eastAsia="zh-CN"/>
        </w:rPr>
      </w:pPr>
      <w:r>
        <w:rPr>
          <w:rFonts w:hint="eastAsia"/>
          <w:lang w:val="en-US" w:eastAsia="zh-CN"/>
        </w:rPr>
        <w:t xml:space="preserve">                        </w:t>
      </w:r>
      <w:r>
        <w:rPr>
          <w:rFonts w:hint="eastAsia"/>
          <w:sz w:val="18"/>
          <w:szCs w:val="18"/>
          <w:lang w:val="en-US" w:eastAsia="zh-CN"/>
        </w:rPr>
        <w:t>买方模块</w:t>
      </w:r>
    </w:p>
    <w:p>
      <w:pPr>
        <w:rPr>
          <w:rFonts w:hint="eastAsia"/>
          <w:lang w:val="en-US" w:eastAsia="zh-CN"/>
        </w:rPr>
      </w:pPr>
      <w:r>
        <w:rPr>
          <w:rFonts w:hint="eastAsia"/>
          <w:lang w:val="en-US" w:eastAsia="zh-CN"/>
        </w:rPr>
        <w:t>功能描述：当用户进行买卖的时候会通过选择调用不同的模块：进行出售票据时，会进行创建账单页面，之后也可通过查看账单页面查看创建的账单的基本信息；进行买入票据的时候，用户会进入交易大厅界面，</w:t>
      </w:r>
      <w:r>
        <w:rPr>
          <w:rFonts w:hint="eastAsia"/>
          <w:lang w:val="en-US" w:eastAsia="zh-CN"/>
        </w:rPr>
        <w:tab/>
      </w:r>
      <w:r>
        <w:rPr>
          <w:rFonts w:hint="eastAsia"/>
          <w:lang w:val="en-US" w:eastAsia="zh-CN"/>
        </w:rPr>
        <w:t>查找自己需要的账单进行查看和购买，同样也可进入查看账单页面，查看自己购买记录。</w:t>
      </w:r>
    </w:p>
    <w:p>
      <w:pPr>
        <w:pStyle w:val="4"/>
        <w:rPr>
          <w:rFonts w:hint="eastAsia"/>
          <w:lang w:val="en-US" w:eastAsia="zh-CN"/>
        </w:rPr>
      </w:pPr>
      <w:bookmarkStart w:id="27" w:name="_Toc9891_WPSOffice_Level2"/>
      <w:r>
        <w:rPr>
          <w:rFonts w:hint="eastAsia"/>
          <w:lang w:val="en-US" w:eastAsia="zh-CN"/>
        </w:rPr>
        <w:t>2.4系统管理</w:t>
      </w:r>
      <w:bookmarkEnd w:id="27"/>
    </w:p>
    <w:p>
      <w:pPr>
        <w:pStyle w:val="4"/>
      </w:pPr>
      <w:r>
        <w:rPr>
          <w:rFonts w:hint="eastAsia"/>
          <w:lang w:val="en-US" w:eastAsia="zh-CN"/>
        </w:rPr>
        <w:t xml:space="preserve">         </w:t>
      </w:r>
      <w:r>
        <w:rPr>
          <w:rFonts w:hint="eastAsia"/>
          <w:lang w:val="en-US" w:eastAsia="zh-CN"/>
        </w:rPr>
        <w:tab/>
      </w:r>
      <w:r>
        <w:drawing>
          <wp:inline distT="0" distB="0" distL="114300" distR="114300">
            <wp:extent cx="3459480" cy="341376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9"/>
                    <a:stretch>
                      <a:fillRect/>
                    </a:stretch>
                  </pic:blipFill>
                  <pic:spPr>
                    <a:xfrm>
                      <a:off x="0" y="0"/>
                      <a:ext cx="3459480" cy="3413760"/>
                    </a:xfrm>
                    <a:prstGeom prst="rect">
                      <a:avLst/>
                    </a:prstGeom>
                    <a:noFill/>
                    <a:ln w="9525">
                      <a:noFill/>
                    </a:ln>
                  </pic:spPr>
                </pic:pic>
              </a:graphicData>
            </a:graphic>
          </wp:inline>
        </w:drawing>
      </w:r>
    </w:p>
    <w:p>
      <w:pPr>
        <w:rPr>
          <w:rFonts w:hint="eastAsia"/>
          <w:sz w:val="18"/>
          <w:szCs w:val="18"/>
          <w:lang w:val="en-US" w:eastAsia="zh-CN"/>
        </w:rPr>
      </w:pPr>
      <w:r>
        <w:rPr>
          <w:rFonts w:hint="eastAsia"/>
          <w:lang w:val="en-US" w:eastAsia="zh-CN"/>
        </w:rPr>
        <w:t xml:space="preserve">                           </w:t>
      </w:r>
      <w:r>
        <w:rPr>
          <w:rFonts w:hint="eastAsia"/>
          <w:sz w:val="18"/>
          <w:szCs w:val="18"/>
          <w:lang w:val="en-US" w:eastAsia="zh-CN"/>
        </w:rPr>
        <w:t>系统管理</w:t>
      </w:r>
    </w:p>
    <w:p>
      <w:pPr>
        <w:rPr>
          <w:rFonts w:hint="eastAsia"/>
          <w:lang w:val="en-US" w:eastAsia="zh-CN"/>
        </w:rPr>
      </w:pPr>
      <w:r>
        <w:rPr>
          <w:rFonts w:hint="eastAsia"/>
          <w:lang w:val="en-US" w:eastAsia="zh-CN"/>
        </w:rPr>
        <w:t>功能描述：系统管理主要面向内部管理员，通过管理员登录进入该模块，其主要功能如下：1.日志系统 后台维护日志。2.企业管理 包括企业的增删改查及黑名单。3.系统设置4.统计分析 进行统计分析便于公布于用户。5.订单管理 以第三方视角查看及监控全部订单。</w:t>
      </w:r>
    </w:p>
    <w:p>
      <w:pPr>
        <w:pStyle w:val="3"/>
        <w:numPr>
          <w:ilvl w:val="0"/>
          <w:numId w:val="1"/>
        </w:numPr>
        <w:ind w:left="0" w:leftChars="0" w:firstLine="0" w:firstLineChars="0"/>
        <w:rPr>
          <w:rFonts w:hint="eastAsia"/>
          <w:lang w:val="en-US" w:eastAsia="zh-CN"/>
        </w:rPr>
      </w:pPr>
      <w:bookmarkStart w:id="28" w:name="_Toc30505_WPSOffice_Level1"/>
      <w:r>
        <w:rPr>
          <w:rFonts w:hint="eastAsia"/>
          <w:lang w:val="en-US" w:eastAsia="zh-CN"/>
        </w:rPr>
        <w:t>UML模型</w:t>
      </w:r>
      <w:bookmarkEnd w:id="28"/>
    </w:p>
    <w:p>
      <w:pPr>
        <w:rPr>
          <w:rFonts w:hint="eastAsia"/>
          <w:lang w:val="en-US" w:eastAsia="zh-CN"/>
        </w:rPr>
      </w:pPr>
    </w:p>
    <w:p>
      <w:pPr>
        <w:rPr>
          <w:rFonts w:hint="eastAsia"/>
          <w:lang w:val="en-US" w:eastAsia="zh-CN"/>
        </w:rPr>
      </w:pPr>
    </w:p>
    <w:p>
      <w:pPr>
        <w:pStyle w:val="4"/>
        <w:rPr>
          <w:rFonts w:hint="eastAsia"/>
          <w:lang w:val="en-US" w:eastAsia="zh-CN"/>
        </w:rPr>
      </w:pPr>
      <w:bookmarkStart w:id="29" w:name="_Toc20644_WPSOffice_Level2"/>
      <w:r>
        <w:rPr>
          <w:rFonts w:hint="eastAsia"/>
          <w:lang w:val="en-US" w:eastAsia="zh-CN"/>
        </w:rPr>
        <w:t>3.1系统UML模型</w:t>
      </w:r>
      <w:bookmarkEnd w:id="29"/>
    </w:p>
    <w:p>
      <w:pPr>
        <w:rPr>
          <w:rFonts w:hint="eastAsia"/>
          <w:lang w:val="en-US" w:eastAsia="zh-CN"/>
        </w:rPr>
      </w:pPr>
      <w:r>
        <w:rPr>
          <w:rFonts w:hint="eastAsia"/>
          <w:lang w:val="en-US" w:eastAsia="zh-CN"/>
        </w:rPr>
        <w:drawing>
          <wp:inline distT="0" distB="0" distL="114300" distR="114300">
            <wp:extent cx="5271770" cy="3604260"/>
            <wp:effectExtent l="0" t="0" r="1270" b="7620"/>
            <wp:docPr id="2" name="图片 2" descr="QQ截图20181117143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181117143943"/>
                    <pic:cNvPicPr>
                      <a:picLocks noChangeAspect="1"/>
                    </pic:cNvPicPr>
                  </pic:nvPicPr>
                  <pic:blipFill>
                    <a:blip r:embed="rId10"/>
                    <a:stretch>
                      <a:fillRect/>
                    </a:stretch>
                  </pic:blipFill>
                  <pic:spPr>
                    <a:xfrm>
                      <a:off x="0" y="0"/>
                      <a:ext cx="5271770" cy="3604260"/>
                    </a:xfrm>
                    <a:prstGeom prst="rect">
                      <a:avLst/>
                    </a:prstGeom>
                  </pic:spPr>
                </pic:pic>
              </a:graphicData>
            </a:graphic>
          </wp:inline>
        </w:drawing>
      </w:r>
    </w:p>
    <w:p>
      <w:pPr>
        <w:pStyle w:val="4"/>
        <w:rPr>
          <w:rFonts w:hint="eastAsia"/>
          <w:lang w:val="en-US" w:eastAsia="zh-CN"/>
        </w:rPr>
      </w:pPr>
      <w:bookmarkStart w:id="30" w:name="_Toc27272_WPSOffice_Level2"/>
      <w:r>
        <w:rPr>
          <w:rFonts w:hint="eastAsia"/>
          <w:lang w:val="en-US" w:eastAsia="zh-CN"/>
        </w:rPr>
        <w:t>3.2用户注册用例图</w:t>
      </w:r>
      <w:bookmarkEnd w:id="30"/>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4526915" cy="1135380"/>
            <wp:effectExtent l="0" t="0" r="14605" b="7620"/>
            <wp:docPr id="8" name="图片 8" descr="QQ截图20181117145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QQ截图20181117145211"/>
                    <pic:cNvPicPr>
                      <a:picLocks noChangeAspect="1"/>
                    </pic:cNvPicPr>
                  </pic:nvPicPr>
                  <pic:blipFill>
                    <a:blip r:embed="rId11"/>
                    <a:stretch>
                      <a:fillRect/>
                    </a:stretch>
                  </pic:blipFill>
                  <pic:spPr>
                    <a:xfrm>
                      <a:off x="0" y="0"/>
                      <a:ext cx="4526915" cy="1135380"/>
                    </a:xfrm>
                    <a:prstGeom prst="rect">
                      <a:avLst/>
                    </a:prstGeom>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bookmarkStart w:id="31" w:name="_Toc21272_WPSOffice_Level2"/>
      <w:r>
        <w:rPr>
          <w:rFonts w:hint="eastAsia"/>
          <w:lang w:val="en-US" w:eastAsia="zh-CN"/>
        </w:rPr>
        <w:t>3.3用户交易用例图</w:t>
      </w:r>
      <w:bookmarkEnd w:id="31"/>
    </w:p>
    <w:p>
      <w:pPr>
        <w:rPr>
          <w:rFonts w:hint="eastAsia"/>
          <w:lang w:val="en-US" w:eastAsia="zh-CN"/>
        </w:rPr>
      </w:pPr>
      <w:r>
        <w:rPr>
          <w:rFonts w:hint="eastAsia"/>
          <w:lang w:val="en-US" w:eastAsia="zh-CN"/>
        </w:rPr>
        <w:drawing>
          <wp:inline distT="0" distB="0" distL="114300" distR="114300">
            <wp:extent cx="2308860" cy="3558540"/>
            <wp:effectExtent l="0" t="0" r="7620" b="7620"/>
            <wp:docPr id="9" name="图片 9" descr="QQ截图20181117145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截图20181117145752"/>
                    <pic:cNvPicPr>
                      <a:picLocks noChangeAspect="1"/>
                    </pic:cNvPicPr>
                  </pic:nvPicPr>
                  <pic:blipFill>
                    <a:blip r:embed="rId12"/>
                    <a:stretch>
                      <a:fillRect/>
                    </a:stretch>
                  </pic:blipFill>
                  <pic:spPr>
                    <a:xfrm>
                      <a:off x="0" y="0"/>
                      <a:ext cx="2308860" cy="3558540"/>
                    </a:xfrm>
                    <a:prstGeom prst="rect">
                      <a:avLst/>
                    </a:prstGeom>
                  </pic:spPr>
                </pic:pic>
              </a:graphicData>
            </a:graphic>
          </wp:inline>
        </w:drawing>
      </w:r>
    </w:p>
    <w:p>
      <w:pPr>
        <w:pStyle w:val="3"/>
        <w:numPr>
          <w:ilvl w:val="0"/>
          <w:numId w:val="1"/>
        </w:numPr>
        <w:ind w:left="0" w:leftChars="0" w:firstLine="0" w:firstLineChars="0"/>
        <w:rPr>
          <w:rFonts w:hint="eastAsia"/>
          <w:lang w:val="en-US" w:eastAsia="zh-CN"/>
        </w:rPr>
      </w:pPr>
      <w:bookmarkStart w:id="32" w:name="_Toc22669_WPSOffice_Level1"/>
      <w:r>
        <w:rPr>
          <w:rFonts w:hint="eastAsia"/>
          <w:lang w:val="en-US" w:eastAsia="zh-CN"/>
        </w:rPr>
        <w:t>系统需求分析</w:t>
      </w:r>
      <w:bookmarkEnd w:id="32"/>
    </w:p>
    <w:p>
      <w:pPr>
        <w:pStyle w:val="4"/>
        <w:rPr>
          <w:rFonts w:hint="eastAsia"/>
          <w:lang w:val="en-US" w:eastAsia="zh-CN"/>
        </w:rPr>
      </w:pPr>
      <w:bookmarkStart w:id="33" w:name="_Toc15588_WPSOffice_Level2"/>
      <w:r>
        <w:rPr>
          <w:rFonts w:hint="eastAsia"/>
          <w:lang w:val="en-US" w:eastAsia="zh-CN"/>
        </w:rPr>
        <w:t>4.1企业信息管理模块，该模块需要完成以下功能：</w:t>
      </w:r>
      <w:bookmarkEnd w:id="33"/>
    </w:p>
    <w:p>
      <w:pPr>
        <w:ind w:firstLine="600" w:firstLineChars="200"/>
        <w:rPr>
          <w:rFonts w:hint="eastAsia"/>
          <w:lang w:val="en-US" w:eastAsia="zh-CN"/>
        </w:rPr>
      </w:pPr>
      <w:r>
        <w:rPr>
          <w:rFonts w:hint="eastAsia"/>
          <w:lang w:val="en-US" w:eastAsia="zh-CN"/>
        </w:rPr>
        <w:t>信息收录：企业可以完善自身全部信息，包括企业名称、企业地址、企业电话、企业注册类型、证照号码和法定代表人等信息。</w:t>
      </w:r>
    </w:p>
    <w:p>
      <w:pPr>
        <w:ind w:firstLine="600" w:firstLineChars="200"/>
        <w:rPr>
          <w:rFonts w:hint="eastAsia"/>
          <w:lang w:val="en-US" w:eastAsia="zh-CN"/>
        </w:rPr>
      </w:pPr>
      <w:r>
        <w:rPr>
          <w:rFonts w:hint="eastAsia"/>
          <w:lang w:val="en-US" w:eastAsia="zh-CN"/>
        </w:rPr>
        <w:t>信息认证：可以将完善的所有信息交由后台管理人员进行认证，以使用户可以正常使用本网站。</w:t>
      </w:r>
    </w:p>
    <w:p>
      <w:pPr>
        <w:pStyle w:val="4"/>
        <w:rPr>
          <w:rFonts w:hint="eastAsia"/>
          <w:lang w:val="en-US" w:eastAsia="zh-CN"/>
        </w:rPr>
      </w:pPr>
      <w:bookmarkStart w:id="34" w:name="_Toc633_WPSOffice_Level2"/>
      <w:r>
        <w:rPr>
          <w:rFonts w:hint="eastAsia"/>
          <w:lang w:val="en-US" w:eastAsia="zh-CN"/>
        </w:rPr>
        <w:t>4.2账号管理模块，该模块需要完成以下功能：</w:t>
      </w:r>
      <w:bookmarkEnd w:id="34"/>
    </w:p>
    <w:p>
      <w:pPr>
        <w:rPr>
          <w:rFonts w:hint="eastAsia"/>
          <w:lang w:val="en-US" w:eastAsia="zh-CN"/>
        </w:rPr>
      </w:pPr>
      <w:r>
        <w:rPr>
          <w:rFonts w:hint="eastAsia"/>
          <w:lang w:val="en-US" w:eastAsia="zh-CN"/>
        </w:rPr>
        <w:t xml:space="preserve">     注册：注册需要用户自己提供用户名和密码，并且完成后与企业信息管理模块相关联。</w:t>
      </w:r>
    </w:p>
    <w:p>
      <w:pPr>
        <w:rPr>
          <w:rFonts w:hint="eastAsia"/>
          <w:lang w:val="en-US" w:eastAsia="zh-CN"/>
        </w:rPr>
      </w:pPr>
      <w:r>
        <w:rPr>
          <w:rFonts w:hint="eastAsia"/>
          <w:lang w:val="en-US" w:eastAsia="zh-CN"/>
        </w:rPr>
        <w:t xml:space="preserve">   登录：给用户正常的登录操作。</w:t>
      </w:r>
    </w:p>
    <w:p>
      <w:pPr>
        <w:pStyle w:val="4"/>
        <w:rPr>
          <w:rFonts w:hint="eastAsia"/>
          <w:lang w:val="en-US" w:eastAsia="zh-CN"/>
        </w:rPr>
      </w:pPr>
      <w:bookmarkStart w:id="35" w:name="_Toc8315_WPSOffice_Level2"/>
      <w:r>
        <w:rPr>
          <w:rFonts w:hint="eastAsia"/>
          <w:lang w:val="en-US" w:eastAsia="zh-CN"/>
        </w:rPr>
        <w:t>4.3卖方与买方模块，该模块需要完成以下功能：</w:t>
      </w:r>
      <w:bookmarkEnd w:id="35"/>
    </w:p>
    <w:p>
      <w:pPr>
        <w:rPr>
          <w:rFonts w:hint="eastAsia"/>
          <w:lang w:val="en-US" w:eastAsia="zh-CN"/>
        </w:rPr>
      </w:pPr>
      <w:r>
        <w:rPr>
          <w:rFonts w:hint="eastAsia"/>
          <w:lang w:val="en-US" w:eastAsia="zh-CN"/>
        </w:rPr>
        <w:t xml:space="preserve">    交易大厅：按照一定条件排列所有的订单需求，以及该订单需求所有的基本信息。</w:t>
      </w:r>
    </w:p>
    <w:p>
      <w:pPr>
        <w:rPr>
          <w:rFonts w:hint="eastAsia"/>
          <w:lang w:val="en-US" w:eastAsia="zh-CN"/>
        </w:rPr>
      </w:pPr>
      <w:r>
        <w:rPr>
          <w:rFonts w:hint="eastAsia"/>
          <w:lang w:val="en-US" w:eastAsia="zh-CN"/>
        </w:rPr>
        <w:t xml:space="preserve">    订单查询：无论买方还是卖方都可以查看自己的交易记录，并且根据买入还是卖出进行分类。</w:t>
      </w:r>
    </w:p>
    <w:p>
      <w:pPr>
        <w:ind w:firstLine="600" w:firstLineChars="200"/>
        <w:rPr>
          <w:rFonts w:hint="eastAsia"/>
          <w:lang w:val="en-US" w:eastAsia="zh-CN"/>
        </w:rPr>
      </w:pPr>
      <w:r>
        <w:rPr>
          <w:rFonts w:hint="eastAsia"/>
          <w:lang w:val="en-US" w:eastAsia="zh-CN"/>
        </w:rPr>
        <w:t>发布需求：针对卖方设计的模块，可以让卖方填写所需要的全部信息之后发布订单需求。</w:t>
      </w:r>
    </w:p>
    <w:p>
      <w:pPr>
        <w:pStyle w:val="4"/>
        <w:rPr>
          <w:rFonts w:hint="eastAsia"/>
          <w:lang w:val="en-US" w:eastAsia="zh-CN"/>
        </w:rPr>
      </w:pPr>
      <w:bookmarkStart w:id="36" w:name="_Toc21282_WPSOffice_Level2"/>
      <w:r>
        <w:rPr>
          <w:rFonts w:hint="eastAsia"/>
          <w:lang w:val="en-US" w:eastAsia="zh-CN"/>
        </w:rPr>
        <w:t>4.4后台管理员模块，该模块需要完成以下功能：</w:t>
      </w:r>
      <w:bookmarkEnd w:id="36"/>
    </w:p>
    <w:p>
      <w:pPr>
        <w:ind w:firstLine="600" w:firstLineChars="200"/>
        <w:rPr>
          <w:rFonts w:hint="eastAsia"/>
          <w:lang w:val="en-US" w:eastAsia="zh-CN"/>
        </w:rPr>
      </w:pPr>
      <w:r>
        <w:rPr>
          <w:rFonts w:hint="eastAsia"/>
          <w:lang w:val="en-US" w:eastAsia="zh-CN"/>
        </w:rPr>
        <w:t>管理员登录：仅允许管理员登录。</w:t>
      </w:r>
    </w:p>
    <w:p>
      <w:pPr>
        <w:ind w:firstLine="600" w:firstLineChars="200"/>
        <w:rPr>
          <w:rFonts w:hint="eastAsia"/>
          <w:lang w:val="en-US" w:eastAsia="zh-CN"/>
        </w:rPr>
      </w:pPr>
      <w:r>
        <w:rPr>
          <w:rFonts w:hint="eastAsia"/>
          <w:lang w:val="en-US" w:eastAsia="zh-CN"/>
        </w:rPr>
        <w:t>日志系统：记录网站的全部维护更新记录。</w:t>
      </w:r>
    </w:p>
    <w:p>
      <w:pPr>
        <w:rPr>
          <w:rFonts w:hint="eastAsia"/>
          <w:lang w:val="en-US" w:eastAsia="zh-CN"/>
        </w:rPr>
      </w:pPr>
      <w:r>
        <w:rPr>
          <w:rFonts w:hint="eastAsia"/>
          <w:lang w:val="en-US" w:eastAsia="zh-CN"/>
        </w:rPr>
        <w:t xml:space="preserve">    企业基本信息管理：仅可以查看企业的基本信息。</w:t>
      </w:r>
    </w:p>
    <w:p>
      <w:pPr>
        <w:ind w:firstLine="600" w:firstLineChars="200"/>
        <w:rPr>
          <w:rFonts w:hint="eastAsia"/>
          <w:lang w:val="en-US" w:eastAsia="zh-CN"/>
        </w:rPr>
      </w:pPr>
      <w:r>
        <w:rPr>
          <w:rFonts w:hint="eastAsia"/>
          <w:lang w:val="en-US" w:eastAsia="zh-CN"/>
        </w:rPr>
        <w:t>系统设置：对网站进行基本的设置。</w:t>
      </w:r>
    </w:p>
    <w:p>
      <w:pPr>
        <w:ind w:firstLine="600" w:firstLineChars="200"/>
        <w:rPr>
          <w:rFonts w:hint="eastAsia"/>
          <w:lang w:val="en-US" w:eastAsia="zh-CN"/>
        </w:rPr>
      </w:pPr>
      <w:r>
        <w:rPr>
          <w:rFonts w:hint="eastAsia"/>
          <w:lang w:val="en-US" w:eastAsia="zh-CN"/>
        </w:rPr>
        <w:t>统计分析：对于网站的全部交易信息进行统计，并且于网页上进行发布。</w:t>
      </w:r>
    </w:p>
    <w:p>
      <w:pPr>
        <w:ind w:firstLine="600" w:firstLineChars="200"/>
        <w:rPr>
          <w:rFonts w:hint="eastAsia"/>
          <w:lang w:val="en-US" w:eastAsia="zh-CN"/>
        </w:rPr>
      </w:pPr>
      <w:r>
        <w:rPr>
          <w:rFonts w:hint="eastAsia"/>
          <w:lang w:val="en-US" w:eastAsia="zh-CN"/>
        </w:rPr>
        <w:t>订单管理：可以查看所有订单信息。</w:t>
      </w:r>
    </w:p>
    <w:p>
      <w:pPr>
        <w:rPr>
          <w:rFonts w:hint="eastAsia"/>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E6EEDE"/>
    <w:multiLevelType w:val="singleLevel"/>
    <w:tmpl w:val="3AE6EEDE"/>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2D5526"/>
    <w:rsid w:val="33EE0C32"/>
    <w:rsid w:val="36566E8F"/>
    <w:rsid w:val="51BE7B85"/>
    <w:rsid w:val="752A1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30"/>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customStyle="1" w:styleId="8">
    <w:name w:val="WPSOffice手动目录 1"/>
    <w:uiPriority w:val="0"/>
    <w:pPr>
      <w:ind w:leftChars="0"/>
    </w:pPr>
    <w:rPr>
      <w:sz w:val="20"/>
      <w:szCs w:val="20"/>
    </w:rPr>
  </w:style>
  <w:style w:type="paragraph" w:customStyle="1" w:styleId="9">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glossaryDocument" Target="glossary/document.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739a40a-f386-4c34-8f8c-a398b124674f}"/>
        <w:style w:val=""/>
        <w:category>
          <w:name w:val="常规"/>
          <w:gallery w:val="placeholder"/>
        </w:category>
        <w:types>
          <w:type w:val="bbPlcHdr"/>
        </w:types>
        <w:behaviors>
          <w:behavior w:val="content"/>
        </w:behaviors>
        <w:description w:val=""/>
        <w:guid w:val="{e739a40a-f386-4c34-8f8c-a398b124674f}"/>
      </w:docPartPr>
      <w:docPartBody>
        <w:p>
          <w:r>
            <w:rPr>
              <w:color w:val="808080"/>
            </w:rPr>
            <w:t>单击此处输入文字。</w:t>
          </w:r>
        </w:p>
      </w:docPartBody>
    </w:docPart>
    <w:docPart>
      <w:docPartPr>
        <w:name w:val="{b6bbe719-3c5c-4496-bfbf-d7fed8da5c50}"/>
        <w:style w:val=""/>
        <w:category>
          <w:name w:val="常规"/>
          <w:gallery w:val="placeholder"/>
        </w:category>
        <w:types>
          <w:type w:val="bbPlcHdr"/>
        </w:types>
        <w:behaviors>
          <w:behavior w:val="content"/>
        </w:behaviors>
        <w:description w:val=""/>
        <w:guid w:val="{b6bbe719-3c5c-4496-bfbf-d7fed8da5c50}"/>
      </w:docPartPr>
      <w:docPartBody>
        <w:p>
          <w:r>
            <w:rPr>
              <w:color w:val="808080"/>
            </w:rPr>
            <w:t>单击此处输入文字。</w:t>
          </w:r>
        </w:p>
      </w:docPartBody>
    </w:docPart>
    <w:docPart>
      <w:docPartPr>
        <w:name w:val="{3ddd218a-d3d5-4a06-a70c-86dc888d4d35}"/>
        <w:style w:val=""/>
        <w:category>
          <w:name w:val="常规"/>
          <w:gallery w:val="placeholder"/>
        </w:category>
        <w:types>
          <w:type w:val="bbPlcHdr"/>
        </w:types>
        <w:behaviors>
          <w:behavior w:val="content"/>
        </w:behaviors>
        <w:description w:val=""/>
        <w:guid w:val="{3ddd218a-d3d5-4a06-a70c-86dc888d4d35}"/>
      </w:docPartPr>
      <w:docPartBody>
        <w:p>
          <w:r>
            <w:rPr>
              <w:color w:val="808080"/>
            </w:rPr>
            <w:t>单击此处输入文字。</w:t>
          </w:r>
        </w:p>
      </w:docPartBody>
    </w:docPart>
    <w:docPart>
      <w:docPartPr>
        <w:name w:val="{94328bf2-32d2-4e39-b932-fe7961879f72}"/>
        <w:style w:val=""/>
        <w:category>
          <w:name w:val="常规"/>
          <w:gallery w:val="placeholder"/>
        </w:category>
        <w:types>
          <w:type w:val="bbPlcHdr"/>
        </w:types>
        <w:behaviors>
          <w:behavior w:val="content"/>
        </w:behaviors>
        <w:description w:val=""/>
        <w:guid w:val="{94328bf2-32d2-4e39-b932-fe7961879f72}"/>
      </w:docPartPr>
      <w:docPartBody>
        <w:p>
          <w:r>
            <w:rPr>
              <w:color w:val="808080"/>
            </w:rPr>
            <w:t>单击此处输入文字。</w:t>
          </w:r>
        </w:p>
      </w:docPartBody>
    </w:docPart>
    <w:docPart>
      <w:docPartPr>
        <w:name w:val="{d6a1540f-3d73-4734-9308-b77e4aa2c3c5}"/>
        <w:style w:val=""/>
        <w:category>
          <w:name w:val="常规"/>
          <w:gallery w:val="placeholder"/>
        </w:category>
        <w:types>
          <w:type w:val="bbPlcHdr"/>
        </w:types>
        <w:behaviors>
          <w:behavior w:val="content"/>
        </w:behaviors>
        <w:description w:val=""/>
        <w:guid w:val="{d6a1540f-3d73-4734-9308-b77e4aa2c3c5}"/>
      </w:docPartPr>
      <w:docPartBody>
        <w:p>
          <w:r>
            <w:rPr>
              <w:color w:val="808080"/>
            </w:rPr>
            <w:t>单击此处输入文字。</w:t>
          </w:r>
        </w:p>
      </w:docPartBody>
    </w:docPart>
    <w:docPart>
      <w:docPartPr>
        <w:name w:val="{eac8ae85-bf41-4d0b-b27a-f854a7557e50}"/>
        <w:style w:val=""/>
        <w:category>
          <w:name w:val="常规"/>
          <w:gallery w:val="placeholder"/>
        </w:category>
        <w:types>
          <w:type w:val="bbPlcHdr"/>
        </w:types>
        <w:behaviors>
          <w:behavior w:val="content"/>
        </w:behaviors>
        <w:description w:val=""/>
        <w:guid w:val="{eac8ae85-bf41-4d0b-b27a-f854a7557e50}"/>
      </w:docPartPr>
      <w:docPartBody>
        <w:p>
          <w:r>
            <w:rPr>
              <w:color w:val="808080"/>
            </w:rPr>
            <w:t>单击此处输入文字。</w:t>
          </w:r>
        </w:p>
      </w:docPartBody>
    </w:docPart>
    <w:docPart>
      <w:docPartPr>
        <w:name w:val="{590cb1fa-6005-429f-bb12-c83a01bcc27f}"/>
        <w:style w:val=""/>
        <w:category>
          <w:name w:val="常规"/>
          <w:gallery w:val="placeholder"/>
        </w:category>
        <w:types>
          <w:type w:val="bbPlcHdr"/>
        </w:types>
        <w:behaviors>
          <w:behavior w:val="content"/>
        </w:behaviors>
        <w:description w:val=""/>
        <w:guid w:val="{590cb1fa-6005-429f-bb12-c83a01bcc27f}"/>
      </w:docPartPr>
      <w:docPartBody>
        <w:p>
          <w:r>
            <w:rPr>
              <w:color w:val="808080"/>
            </w:rPr>
            <w:t>单击此处输入文字。</w:t>
          </w:r>
        </w:p>
      </w:docPartBody>
    </w:docPart>
    <w:docPart>
      <w:docPartPr>
        <w:name w:val="{a8c22171-f215-4d6a-8d97-eab6d76d2f7b}"/>
        <w:style w:val=""/>
        <w:category>
          <w:name w:val="常规"/>
          <w:gallery w:val="placeholder"/>
        </w:category>
        <w:types>
          <w:type w:val="bbPlcHdr"/>
        </w:types>
        <w:behaviors>
          <w:behavior w:val="content"/>
        </w:behaviors>
        <w:description w:val=""/>
        <w:guid w:val="{a8c22171-f215-4d6a-8d97-eab6d76d2f7b}"/>
      </w:docPartPr>
      <w:docPartBody>
        <w:p>
          <w:r>
            <w:rPr>
              <w:color w:val="808080"/>
            </w:rPr>
            <w:t>单击此处输入文字。</w:t>
          </w:r>
        </w:p>
      </w:docPartBody>
    </w:docPart>
    <w:docPart>
      <w:docPartPr>
        <w:name w:val="{da6eb6db-8b1a-4e3e-a1de-9e71a896e9fd}"/>
        <w:style w:val=""/>
        <w:category>
          <w:name w:val="常规"/>
          <w:gallery w:val="placeholder"/>
        </w:category>
        <w:types>
          <w:type w:val="bbPlcHdr"/>
        </w:types>
        <w:behaviors>
          <w:behavior w:val="content"/>
        </w:behaviors>
        <w:description w:val=""/>
        <w:guid w:val="{da6eb6db-8b1a-4e3e-a1de-9e71a896e9fd}"/>
      </w:docPartPr>
      <w:docPartBody>
        <w:p>
          <w:r>
            <w:rPr>
              <w:color w:val="808080"/>
            </w:rPr>
            <w:t>单击此处输入文字。</w:t>
          </w:r>
        </w:p>
      </w:docPartBody>
    </w:docPart>
    <w:docPart>
      <w:docPartPr>
        <w:name w:val="{49f39551-5b5e-43b9-8d62-b8907cd13f75}"/>
        <w:style w:val=""/>
        <w:category>
          <w:name w:val="常规"/>
          <w:gallery w:val="placeholder"/>
        </w:category>
        <w:types>
          <w:type w:val="bbPlcHdr"/>
        </w:types>
        <w:behaviors>
          <w:behavior w:val="content"/>
        </w:behaviors>
        <w:description w:val=""/>
        <w:guid w:val="{49f39551-5b5e-43b9-8d62-b8907cd13f75}"/>
      </w:docPartPr>
      <w:docPartBody>
        <w:p>
          <w:r>
            <w:rPr>
              <w:color w:val="808080"/>
            </w:rPr>
            <w:t>单击此处输入文字。</w:t>
          </w:r>
        </w:p>
      </w:docPartBody>
    </w:docPart>
    <w:docPart>
      <w:docPartPr>
        <w:name w:val="{a81f0314-9e7e-412e-bb50-51cdc028afa4}"/>
        <w:style w:val=""/>
        <w:category>
          <w:name w:val="常规"/>
          <w:gallery w:val="placeholder"/>
        </w:category>
        <w:types>
          <w:type w:val="bbPlcHdr"/>
        </w:types>
        <w:behaviors>
          <w:behavior w:val="content"/>
        </w:behaviors>
        <w:description w:val=""/>
        <w:guid w:val="{a81f0314-9e7e-412e-bb50-51cdc028afa4}"/>
      </w:docPartPr>
      <w:docPartBody>
        <w:p>
          <w:r>
            <w:rPr>
              <w:color w:val="808080"/>
            </w:rPr>
            <w:t>单击此处输入文字。</w:t>
          </w:r>
        </w:p>
      </w:docPartBody>
    </w:docPart>
    <w:docPart>
      <w:docPartPr>
        <w:name w:val="{8a6998b4-92e4-4ab4-ae4d-2acf18d7eecb}"/>
        <w:style w:val=""/>
        <w:category>
          <w:name w:val="常规"/>
          <w:gallery w:val="placeholder"/>
        </w:category>
        <w:types>
          <w:type w:val="bbPlcHdr"/>
        </w:types>
        <w:behaviors>
          <w:behavior w:val="content"/>
        </w:behaviors>
        <w:description w:val=""/>
        <w:guid w:val="{8a6998b4-92e4-4ab4-ae4d-2acf18d7eecb}"/>
      </w:docPartPr>
      <w:docPartBody>
        <w:p>
          <w:r>
            <w:rPr>
              <w:color w:val="808080"/>
            </w:rPr>
            <w:t>单击此处输入文字。</w:t>
          </w:r>
        </w:p>
      </w:docPartBody>
    </w:docPart>
    <w:docPart>
      <w:docPartPr>
        <w:name w:val="{02d40f54-802f-4890-925e-2a493773e715}"/>
        <w:style w:val=""/>
        <w:category>
          <w:name w:val="常规"/>
          <w:gallery w:val="placeholder"/>
        </w:category>
        <w:types>
          <w:type w:val="bbPlcHdr"/>
        </w:types>
        <w:behaviors>
          <w:behavior w:val="content"/>
        </w:behaviors>
        <w:description w:val=""/>
        <w:guid w:val="{02d40f54-802f-4890-925e-2a493773e715}"/>
      </w:docPartPr>
      <w:docPartBody>
        <w:p>
          <w:r>
            <w:rPr>
              <w:color w:val="808080"/>
            </w:rPr>
            <w:t>单击此处输入文字。</w:t>
          </w:r>
        </w:p>
      </w:docPartBody>
    </w:docPart>
    <w:docPart>
      <w:docPartPr>
        <w:name w:val="{05ea53b8-f2ed-4350-83e2-e79048323b71}"/>
        <w:style w:val=""/>
        <w:category>
          <w:name w:val="常规"/>
          <w:gallery w:val="placeholder"/>
        </w:category>
        <w:types>
          <w:type w:val="bbPlcHdr"/>
        </w:types>
        <w:behaviors>
          <w:behavior w:val="content"/>
        </w:behaviors>
        <w:description w:val=""/>
        <w:guid w:val="{05ea53b8-f2ed-4350-83e2-e79048323b71}"/>
      </w:docPartPr>
      <w:docPartBody>
        <w:p>
          <w:r>
            <w:rPr>
              <w:color w:val="808080"/>
            </w:rPr>
            <w:t>单击此处输入文字。</w:t>
          </w:r>
        </w:p>
      </w:docPartBody>
    </w:docPart>
    <w:docPart>
      <w:docPartPr>
        <w:name w:val="{55422ee7-1dce-4ad7-bc61-2c53339a0f33}"/>
        <w:style w:val=""/>
        <w:category>
          <w:name w:val="常规"/>
          <w:gallery w:val="placeholder"/>
        </w:category>
        <w:types>
          <w:type w:val="bbPlcHdr"/>
        </w:types>
        <w:behaviors>
          <w:behavior w:val="content"/>
        </w:behaviors>
        <w:description w:val=""/>
        <w:guid w:val="{55422ee7-1dce-4ad7-bc61-2c53339a0f33}"/>
      </w:docPartPr>
      <w:docPartBody>
        <w:p>
          <w:r>
            <w:rPr>
              <w:color w:val="808080"/>
            </w:rPr>
            <w:t>单击此处输入文字。</w:t>
          </w:r>
        </w:p>
      </w:docPartBody>
    </w:docPart>
    <w:docPart>
      <w:docPartPr>
        <w:name w:val="{1c1f4d04-34c7-415c-b92e-62950c7817a0}"/>
        <w:style w:val=""/>
        <w:category>
          <w:name w:val="常规"/>
          <w:gallery w:val="placeholder"/>
        </w:category>
        <w:types>
          <w:type w:val="bbPlcHdr"/>
        </w:types>
        <w:behaviors>
          <w:behavior w:val="content"/>
        </w:behaviors>
        <w:description w:val=""/>
        <w:guid w:val="{1c1f4d04-34c7-415c-b92e-62950c7817a0}"/>
      </w:docPartPr>
      <w:docPartBody>
        <w:p>
          <w:r>
            <w:rPr>
              <w:color w:val="808080"/>
            </w:rPr>
            <w:t>单击此处输入文字。</w:t>
          </w:r>
        </w:p>
      </w:docPartBody>
    </w:docPart>
    <w:docPart>
      <w:docPartPr>
        <w:name w:val="{4f7702ae-142b-4bdc-944d-20030e2a48d2}"/>
        <w:style w:val=""/>
        <w:category>
          <w:name w:val="常规"/>
          <w:gallery w:val="placeholder"/>
        </w:category>
        <w:types>
          <w:type w:val="bbPlcHdr"/>
        </w:types>
        <w:behaviors>
          <w:behavior w:val="content"/>
        </w:behaviors>
        <w:description w:val=""/>
        <w:guid w:val="{4f7702ae-142b-4bdc-944d-20030e2a48d2}"/>
      </w:docPartPr>
      <w:docPartBody>
        <w:p>
          <w:r>
            <w:rPr>
              <w:color w:val="808080"/>
            </w:rPr>
            <w:t>单击此处输入文字。</w:t>
          </w:r>
        </w:p>
      </w:docPartBody>
    </w:docPart>
    <w:docPart>
      <w:docPartPr>
        <w:name w:val="{a5711567-fcbf-49ba-b12d-1fdd7792ae6b}"/>
        <w:style w:val=""/>
        <w:category>
          <w:name w:val="常规"/>
          <w:gallery w:val="placeholder"/>
        </w:category>
        <w:types>
          <w:type w:val="bbPlcHdr"/>
        </w:types>
        <w:behaviors>
          <w:behavior w:val="content"/>
        </w:behaviors>
        <w:description w:val=""/>
        <w:guid w:val="{a5711567-fcbf-49ba-b12d-1fdd7792ae6b}"/>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2018-11-17T07:27:51Z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